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FA" w:rsidRPr="00E93D3B" w:rsidRDefault="006627FA" w:rsidP="00F86D79">
      <w:pPr>
        <w:jc w:val="both"/>
        <w:rPr>
          <w:sz w:val="10"/>
          <w:szCs w:val="10"/>
        </w:rPr>
      </w:pPr>
    </w:p>
    <w:p w:rsidR="00BB3BF0" w:rsidRPr="00C2725B" w:rsidRDefault="00BB3BF0" w:rsidP="006627FA">
      <w:pPr>
        <w:widowControl w:val="0"/>
        <w:jc w:val="right"/>
        <w:rPr>
          <w:color w:val="000000"/>
          <w:sz w:val="10"/>
          <w:szCs w:val="10"/>
        </w:rPr>
      </w:pPr>
    </w:p>
    <w:p w:rsidR="006627FA" w:rsidRPr="004F2E4C" w:rsidRDefault="006627FA" w:rsidP="006627FA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4F2E4C">
        <w:rPr>
          <w:rFonts w:ascii="Arial" w:hAnsi="Arial" w:cs="Arial"/>
          <w:color w:val="000000"/>
          <w:sz w:val="20"/>
          <w:szCs w:val="20"/>
        </w:rPr>
        <w:t>Gdańsk,</w:t>
      </w:r>
      <w:r w:rsidR="0071031E">
        <w:rPr>
          <w:rFonts w:ascii="Arial" w:hAnsi="Arial" w:cs="Arial"/>
          <w:color w:val="000000"/>
          <w:sz w:val="20"/>
          <w:szCs w:val="20"/>
        </w:rPr>
        <w:t xml:space="preserve"> 08.05</w:t>
      </w:r>
      <w:r w:rsidR="00C97290">
        <w:rPr>
          <w:rFonts w:ascii="Arial" w:hAnsi="Arial" w:cs="Arial"/>
          <w:color w:val="000000"/>
          <w:sz w:val="20"/>
          <w:szCs w:val="20"/>
        </w:rPr>
        <w:t>.</w:t>
      </w:r>
      <w:r w:rsidR="002B25E7" w:rsidRPr="00397999">
        <w:rPr>
          <w:rFonts w:ascii="Arial" w:hAnsi="Arial" w:cs="Arial"/>
          <w:color w:val="000000"/>
          <w:sz w:val="20"/>
          <w:szCs w:val="20"/>
        </w:rPr>
        <w:t>2018</w:t>
      </w:r>
      <w:r w:rsidR="00EE0774" w:rsidRPr="0063522E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5E3155" w:rsidRDefault="005E3155" w:rsidP="006627FA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627FA" w:rsidRPr="000D6E82" w:rsidRDefault="00D81775" w:rsidP="006627FA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r w:rsidRPr="000D6E82">
        <w:rPr>
          <w:rFonts w:ascii="Arial" w:hAnsi="Arial" w:cs="Arial"/>
          <w:b/>
          <w:color w:val="000000"/>
          <w:sz w:val="20"/>
          <w:szCs w:val="20"/>
        </w:rPr>
        <w:t xml:space="preserve">Zapytanie ofertowe nr </w:t>
      </w:r>
      <w:r w:rsidR="00BB3BF0" w:rsidRPr="000D6E82">
        <w:rPr>
          <w:rFonts w:ascii="Arial" w:hAnsi="Arial" w:cs="Arial"/>
          <w:b/>
          <w:color w:val="000000"/>
          <w:sz w:val="20"/>
          <w:szCs w:val="20"/>
        </w:rPr>
        <w:t>II+</w:t>
      </w:r>
      <w:r w:rsidR="0065149F" w:rsidRPr="000D6E82">
        <w:rPr>
          <w:rFonts w:ascii="Arial" w:hAnsi="Arial" w:cs="Arial"/>
          <w:b/>
          <w:color w:val="000000"/>
          <w:sz w:val="20"/>
          <w:szCs w:val="20"/>
        </w:rPr>
        <w:t>_</w:t>
      </w:r>
      <w:r w:rsidR="0071031E">
        <w:rPr>
          <w:rFonts w:ascii="Arial" w:hAnsi="Arial" w:cs="Arial"/>
          <w:b/>
          <w:color w:val="000000"/>
          <w:sz w:val="20"/>
          <w:szCs w:val="20"/>
        </w:rPr>
        <w:t>4</w:t>
      </w:r>
      <w:r w:rsidR="0043048E">
        <w:rPr>
          <w:rFonts w:ascii="Arial" w:hAnsi="Arial" w:cs="Arial"/>
          <w:b/>
          <w:color w:val="000000"/>
          <w:sz w:val="20"/>
          <w:szCs w:val="20"/>
        </w:rPr>
        <w:t>/2018</w:t>
      </w:r>
      <w:r w:rsidRPr="000D6E8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bookmarkEnd w:id="0"/>
    <w:p w:rsidR="006627FA" w:rsidRPr="000D6E82" w:rsidRDefault="006627FA" w:rsidP="006627FA">
      <w:pPr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6627FA" w:rsidRPr="000D6E82" w:rsidRDefault="006627FA" w:rsidP="006627FA">
      <w:pPr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0D6E82">
        <w:rPr>
          <w:rFonts w:ascii="Arial" w:eastAsia="Times New Roman" w:hAnsi="Arial" w:cs="Arial"/>
          <w:sz w:val="20"/>
          <w:szCs w:val="20"/>
          <w:lang w:eastAsia="pl-PL"/>
        </w:rPr>
        <w:t>Zamawiający – Gdański Uniwersytet Medyczny z siedzibą w Gdańsku przy ul. M.</w:t>
      </w:r>
      <w:r w:rsidR="004A0289" w:rsidRPr="000D6E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D6CAC" w:rsidRPr="000D6E82">
        <w:rPr>
          <w:rFonts w:ascii="Arial" w:eastAsia="Times New Roman" w:hAnsi="Arial" w:cs="Arial"/>
          <w:sz w:val="20"/>
          <w:szCs w:val="20"/>
          <w:lang w:eastAsia="pl-PL"/>
        </w:rPr>
        <w:t>Skłodowskiej</w:t>
      </w:r>
      <w:r w:rsidRPr="000D6E82">
        <w:rPr>
          <w:rFonts w:ascii="Arial" w:eastAsia="Times New Roman" w:hAnsi="Arial" w:cs="Arial"/>
          <w:sz w:val="20"/>
          <w:szCs w:val="20"/>
          <w:lang w:eastAsia="pl-PL"/>
        </w:rPr>
        <w:t>–Curie 3A działając na podstawie art. 4 pkt. 8 ustawy z dnia 29 stycznia 2004 r. Prawo zamówień publicznych (tekst jednolity Dz. U. z 2015 r. poz. 2164 ze zm.) informuje o udzielanym zamówieniu o wartości nieprzekraczającej wyrażonej w złotych równowartości kwoty 30 000 euro i zaprasza do składania ofert  na:</w:t>
      </w:r>
    </w:p>
    <w:p w:rsidR="006D7928" w:rsidRDefault="006D7928" w:rsidP="006D7928">
      <w:pPr>
        <w:jc w:val="both"/>
        <w:rPr>
          <w:rFonts w:ascii="Arial" w:hAnsi="Arial" w:cs="Arial"/>
          <w:b/>
          <w:sz w:val="20"/>
          <w:szCs w:val="20"/>
        </w:rPr>
      </w:pPr>
    </w:p>
    <w:p w:rsidR="006D7928" w:rsidRDefault="006D7928" w:rsidP="006D7928">
      <w:pPr>
        <w:jc w:val="both"/>
        <w:rPr>
          <w:rFonts w:ascii="Arial" w:hAnsi="Arial" w:cs="Arial"/>
          <w:b/>
          <w:sz w:val="20"/>
          <w:szCs w:val="20"/>
        </w:rPr>
      </w:pPr>
      <w:r w:rsidRPr="00210CA2">
        <w:rPr>
          <w:rFonts w:ascii="Arial" w:hAnsi="Arial" w:cs="Arial"/>
          <w:b/>
          <w:sz w:val="20"/>
          <w:szCs w:val="20"/>
        </w:rPr>
        <w:t xml:space="preserve">Procedura </w:t>
      </w:r>
      <w:r>
        <w:rPr>
          <w:rFonts w:ascii="Arial" w:hAnsi="Arial" w:cs="Arial"/>
          <w:b/>
          <w:sz w:val="20"/>
          <w:szCs w:val="20"/>
        </w:rPr>
        <w:t>konkursowa</w:t>
      </w:r>
      <w:r w:rsidRPr="00210CA2">
        <w:rPr>
          <w:rFonts w:ascii="Arial" w:hAnsi="Arial" w:cs="Arial"/>
          <w:b/>
          <w:sz w:val="20"/>
          <w:szCs w:val="20"/>
        </w:rPr>
        <w:t>:</w:t>
      </w:r>
    </w:p>
    <w:p w:rsidR="006D7928" w:rsidRDefault="006D7928" w:rsidP="006D7928">
      <w:pPr>
        <w:jc w:val="both"/>
        <w:rPr>
          <w:rFonts w:ascii="Arial" w:hAnsi="Arial" w:cs="Arial"/>
          <w:sz w:val="20"/>
          <w:szCs w:val="20"/>
        </w:rPr>
      </w:pPr>
      <w:r w:rsidRPr="00271B31">
        <w:rPr>
          <w:rFonts w:ascii="Arial" w:hAnsi="Arial" w:cs="Arial"/>
          <w:b/>
          <w:sz w:val="20"/>
          <w:szCs w:val="20"/>
        </w:rPr>
        <w:t>Ofertowanie będzie przebiegało w 2 etapach.</w:t>
      </w:r>
      <w:r>
        <w:rPr>
          <w:rFonts w:ascii="Arial" w:hAnsi="Arial" w:cs="Arial"/>
          <w:sz w:val="20"/>
          <w:szCs w:val="20"/>
        </w:rPr>
        <w:t xml:space="preserve"> Po złożeniu wniosku o dopuszczenie do udziału w ofertowaniu, spełnieniu warunków udziału w postępowaniu oraz podpisaniu umowy o zachowaniu poufności Oferenci zostaną zaproszeni do złożenia oferty cenowej, która będzie stanowiła kryterium oceny.</w:t>
      </w:r>
    </w:p>
    <w:p w:rsidR="006627FA" w:rsidRPr="000D6E82" w:rsidRDefault="006627FA" w:rsidP="00F86D79">
      <w:pPr>
        <w:jc w:val="both"/>
        <w:rPr>
          <w:rFonts w:ascii="Arial" w:hAnsi="Arial" w:cs="Arial"/>
          <w:sz w:val="10"/>
          <w:szCs w:val="10"/>
        </w:rPr>
      </w:pPr>
    </w:p>
    <w:p w:rsidR="0047682C" w:rsidRPr="006D7928" w:rsidRDefault="0047682C" w:rsidP="006D7928">
      <w:pPr>
        <w:jc w:val="both"/>
        <w:rPr>
          <w:rFonts w:ascii="Arial" w:hAnsi="Arial" w:cs="Arial"/>
          <w:b/>
          <w:sz w:val="20"/>
          <w:szCs w:val="20"/>
        </w:rPr>
      </w:pPr>
      <w:r w:rsidRPr="006D7928">
        <w:rPr>
          <w:rFonts w:ascii="Arial" w:hAnsi="Arial" w:cs="Arial"/>
          <w:b/>
          <w:sz w:val="20"/>
          <w:szCs w:val="20"/>
        </w:rPr>
        <w:t>Przedmiot Zamówienia</w:t>
      </w:r>
      <w:r w:rsidR="00674AD1" w:rsidRPr="006D7928">
        <w:rPr>
          <w:rFonts w:ascii="Arial" w:hAnsi="Arial" w:cs="Arial"/>
          <w:b/>
          <w:sz w:val="20"/>
          <w:szCs w:val="20"/>
        </w:rPr>
        <w:t>:</w:t>
      </w:r>
    </w:p>
    <w:p w:rsidR="00C812DD" w:rsidRPr="00684674" w:rsidRDefault="00684674" w:rsidP="00F86D79">
      <w:pPr>
        <w:jc w:val="both"/>
        <w:rPr>
          <w:rFonts w:ascii="Arial" w:hAnsi="Arial" w:cs="Arial"/>
          <w:sz w:val="20"/>
          <w:szCs w:val="20"/>
        </w:rPr>
      </w:pPr>
      <w:r w:rsidRPr="00684674">
        <w:rPr>
          <w:rFonts w:ascii="Arial" w:hAnsi="Arial" w:cs="Arial"/>
          <w:sz w:val="20"/>
          <w:szCs w:val="20"/>
        </w:rPr>
        <w:t xml:space="preserve">Wykonanie </w:t>
      </w:r>
      <w:r w:rsidR="00A15A81">
        <w:rPr>
          <w:rFonts w:ascii="Arial" w:hAnsi="Arial" w:cs="Arial"/>
          <w:sz w:val="20"/>
          <w:szCs w:val="20"/>
        </w:rPr>
        <w:t>prototypów</w:t>
      </w:r>
      <w:r w:rsidRPr="00684674">
        <w:rPr>
          <w:rFonts w:ascii="Arial" w:hAnsi="Arial" w:cs="Arial"/>
          <w:sz w:val="20"/>
          <w:szCs w:val="20"/>
        </w:rPr>
        <w:t xml:space="preserve"> </w:t>
      </w:r>
      <w:r w:rsidR="00C97290">
        <w:rPr>
          <w:rFonts w:ascii="Arial" w:hAnsi="Arial" w:cs="Arial"/>
          <w:sz w:val="20"/>
          <w:szCs w:val="20"/>
        </w:rPr>
        <w:t>urządzenia</w:t>
      </w:r>
      <w:r w:rsidRPr="00684674">
        <w:rPr>
          <w:rFonts w:ascii="Arial" w:hAnsi="Arial" w:cs="Arial"/>
          <w:sz w:val="20"/>
          <w:szCs w:val="20"/>
        </w:rPr>
        <w:t xml:space="preserve"> </w:t>
      </w:r>
      <w:r w:rsidR="00250C44">
        <w:rPr>
          <w:rFonts w:ascii="Arial" w:hAnsi="Arial" w:cs="Arial"/>
          <w:sz w:val="20"/>
          <w:szCs w:val="20"/>
        </w:rPr>
        <w:t>medycznego</w:t>
      </w:r>
      <w:r w:rsidR="0065535F" w:rsidRPr="00684674">
        <w:rPr>
          <w:rFonts w:ascii="Arial" w:hAnsi="Arial" w:cs="Arial"/>
          <w:sz w:val="20"/>
          <w:szCs w:val="20"/>
        </w:rPr>
        <w:t>.</w:t>
      </w:r>
      <w:r w:rsidR="003835F6" w:rsidRPr="00684674">
        <w:rPr>
          <w:rFonts w:ascii="Arial" w:hAnsi="Arial" w:cs="Arial"/>
          <w:sz w:val="20"/>
          <w:szCs w:val="20"/>
        </w:rPr>
        <w:t xml:space="preserve"> </w:t>
      </w:r>
      <w:r w:rsidR="005E59A8" w:rsidRPr="00684674">
        <w:rPr>
          <w:rFonts w:ascii="Arial" w:hAnsi="Arial" w:cs="Arial"/>
          <w:sz w:val="20"/>
          <w:szCs w:val="20"/>
        </w:rPr>
        <w:t xml:space="preserve">Usługa będzie </w:t>
      </w:r>
      <w:r w:rsidR="00640CFC" w:rsidRPr="00684674">
        <w:rPr>
          <w:rFonts w:ascii="Arial" w:hAnsi="Arial" w:cs="Arial"/>
          <w:sz w:val="20"/>
          <w:szCs w:val="20"/>
        </w:rPr>
        <w:t xml:space="preserve">finansowana </w:t>
      </w:r>
      <w:r w:rsidR="001766E8" w:rsidRPr="00684674">
        <w:rPr>
          <w:rFonts w:ascii="Arial" w:hAnsi="Arial" w:cs="Arial"/>
          <w:sz w:val="20"/>
          <w:szCs w:val="20"/>
        </w:rPr>
        <w:t>z</w:t>
      </w:r>
      <w:r w:rsidR="0065535F" w:rsidRPr="00684674">
        <w:rPr>
          <w:rFonts w:ascii="Arial" w:hAnsi="Arial" w:cs="Arial"/>
          <w:sz w:val="20"/>
          <w:szCs w:val="20"/>
        </w:rPr>
        <w:t xml:space="preserve"> programu pt</w:t>
      </w:r>
      <w:r w:rsidR="001766E8" w:rsidRPr="00684674">
        <w:rPr>
          <w:rFonts w:ascii="Arial" w:hAnsi="Arial" w:cs="Arial"/>
          <w:sz w:val="20"/>
          <w:szCs w:val="20"/>
        </w:rPr>
        <w:t xml:space="preserve">. „Inkubator Innowacyjności+” </w:t>
      </w:r>
      <w:r w:rsidR="001766E8" w:rsidRPr="00684674">
        <w:rPr>
          <w:rFonts w:ascii="Arial" w:hAnsi="Arial" w:cs="Arial"/>
          <w:bCs/>
          <w:sz w:val="20"/>
          <w:szCs w:val="20"/>
        </w:rPr>
        <w:t>w ramach projektu pozako</w:t>
      </w:r>
      <w:r w:rsidR="0063522E">
        <w:rPr>
          <w:rFonts w:ascii="Arial" w:hAnsi="Arial" w:cs="Arial"/>
          <w:bCs/>
          <w:sz w:val="20"/>
          <w:szCs w:val="20"/>
        </w:rPr>
        <w:t>nkursowego Ministerstwa Nauki i </w:t>
      </w:r>
      <w:r w:rsidR="001766E8" w:rsidRPr="00684674">
        <w:rPr>
          <w:rFonts w:ascii="Arial" w:hAnsi="Arial" w:cs="Arial"/>
          <w:bCs/>
          <w:sz w:val="20"/>
          <w:szCs w:val="20"/>
        </w:rPr>
        <w:t xml:space="preserve">Szkolnictwa Wyższego pt. „Wsparcie zarządzania badaniami naukowymi </w:t>
      </w:r>
      <w:r w:rsidR="001766E8" w:rsidRPr="00684674">
        <w:rPr>
          <w:rFonts w:ascii="Arial" w:hAnsi="Arial" w:cs="Arial"/>
          <w:sz w:val="20"/>
          <w:szCs w:val="20"/>
        </w:rPr>
        <w:t>i</w:t>
      </w:r>
      <w:r w:rsidR="00E86EED" w:rsidRPr="00684674">
        <w:rPr>
          <w:rFonts w:ascii="Arial" w:hAnsi="Arial" w:cs="Arial"/>
          <w:sz w:val="20"/>
          <w:szCs w:val="20"/>
        </w:rPr>
        <w:t> </w:t>
      </w:r>
      <w:r w:rsidR="001766E8" w:rsidRPr="00684674">
        <w:rPr>
          <w:rFonts w:ascii="Arial" w:hAnsi="Arial" w:cs="Arial"/>
          <w:sz w:val="20"/>
          <w:szCs w:val="20"/>
        </w:rPr>
        <w:t>komercjalizacja</w:t>
      </w:r>
      <w:r w:rsidR="0063522E">
        <w:rPr>
          <w:rFonts w:ascii="Arial" w:hAnsi="Arial" w:cs="Arial"/>
          <w:bCs/>
          <w:sz w:val="20"/>
          <w:szCs w:val="20"/>
        </w:rPr>
        <w:t xml:space="preserve"> wyników </w:t>
      </w:r>
      <w:r w:rsidR="001766E8" w:rsidRPr="00684674">
        <w:rPr>
          <w:rFonts w:ascii="Arial" w:hAnsi="Arial" w:cs="Arial"/>
          <w:bCs/>
          <w:sz w:val="20"/>
          <w:szCs w:val="20"/>
        </w:rPr>
        <w:t>pra</w:t>
      </w:r>
      <w:r w:rsidR="008673E6" w:rsidRPr="00684674">
        <w:rPr>
          <w:rFonts w:ascii="Arial" w:hAnsi="Arial" w:cs="Arial"/>
          <w:bCs/>
          <w:sz w:val="20"/>
          <w:szCs w:val="20"/>
        </w:rPr>
        <w:t>c B+R w jednostkach naukowych i </w:t>
      </w:r>
      <w:r w:rsidR="001766E8" w:rsidRPr="00684674">
        <w:rPr>
          <w:rFonts w:ascii="Arial" w:hAnsi="Arial" w:cs="Arial"/>
          <w:bCs/>
          <w:sz w:val="20"/>
          <w:szCs w:val="20"/>
        </w:rPr>
        <w:t>przedsiębiorstwach”.</w:t>
      </w:r>
    </w:p>
    <w:p w:rsidR="00674AD1" w:rsidRPr="000D6E82" w:rsidRDefault="00674AD1" w:rsidP="00F86D79">
      <w:pPr>
        <w:jc w:val="both"/>
        <w:rPr>
          <w:rFonts w:ascii="Arial" w:hAnsi="Arial" w:cs="Arial"/>
          <w:sz w:val="10"/>
          <w:szCs w:val="10"/>
        </w:rPr>
      </w:pPr>
    </w:p>
    <w:p w:rsidR="0047682C" w:rsidRPr="006D7928" w:rsidRDefault="00C812DD" w:rsidP="006D7928">
      <w:pPr>
        <w:jc w:val="both"/>
        <w:rPr>
          <w:rFonts w:ascii="Arial" w:hAnsi="Arial" w:cs="Arial"/>
          <w:b/>
          <w:sz w:val="20"/>
          <w:szCs w:val="20"/>
        </w:rPr>
      </w:pPr>
      <w:r w:rsidRPr="00C97290">
        <w:rPr>
          <w:rFonts w:ascii="Arial" w:hAnsi="Arial" w:cs="Arial"/>
          <w:b/>
          <w:sz w:val="20"/>
          <w:szCs w:val="20"/>
        </w:rPr>
        <w:t>Opis</w:t>
      </w:r>
      <w:r w:rsidR="00674AD1" w:rsidRPr="00C97290">
        <w:rPr>
          <w:rFonts w:ascii="Arial" w:hAnsi="Arial" w:cs="Arial"/>
          <w:b/>
          <w:sz w:val="20"/>
          <w:szCs w:val="20"/>
        </w:rPr>
        <w:t xml:space="preserve"> przedmiotu Z</w:t>
      </w:r>
      <w:r w:rsidR="0047682C" w:rsidRPr="00C97290">
        <w:rPr>
          <w:rFonts w:ascii="Arial" w:hAnsi="Arial" w:cs="Arial"/>
          <w:b/>
          <w:sz w:val="20"/>
          <w:szCs w:val="20"/>
        </w:rPr>
        <w:t>amówienia</w:t>
      </w:r>
      <w:r w:rsidR="00674AD1" w:rsidRPr="00C97290">
        <w:rPr>
          <w:rFonts w:ascii="Arial" w:hAnsi="Arial" w:cs="Arial"/>
          <w:b/>
          <w:sz w:val="20"/>
          <w:szCs w:val="20"/>
        </w:rPr>
        <w:t>:</w:t>
      </w:r>
    </w:p>
    <w:p w:rsidR="00013AC6" w:rsidRPr="00013AC6" w:rsidRDefault="00F86D79" w:rsidP="00013AC6">
      <w:pPr>
        <w:jc w:val="both"/>
        <w:rPr>
          <w:rFonts w:ascii="Arial" w:hAnsi="Arial" w:cs="Arial"/>
          <w:sz w:val="20"/>
          <w:szCs w:val="20"/>
        </w:rPr>
      </w:pPr>
      <w:r w:rsidRPr="00013AC6">
        <w:rPr>
          <w:rFonts w:ascii="Arial" w:hAnsi="Arial" w:cs="Arial"/>
          <w:sz w:val="20"/>
          <w:szCs w:val="20"/>
        </w:rPr>
        <w:t>Przedmiot</w:t>
      </w:r>
      <w:r w:rsidR="00903E91" w:rsidRPr="00013AC6">
        <w:rPr>
          <w:rFonts w:ascii="Arial" w:hAnsi="Arial" w:cs="Arial"/>
          <w:sz w:val="20"/>
          <w:szCs w:val="20"/>
        </w:rPr>
        <w:t xml:space="preserve">em </w:t>
      </w:r>
      <w:r w:rsidRPr="00013AC6">
        <w:rPr>
          <w:rFonts w:ascii="Arial" w:hAnsi="Arial" w:cs="Arial"/>
          <w:sz w:val="20"/>
          <w:szCs w:val="20"/>
        </w:rPr>
        <w:t xml:space="preserve">zamówienia </w:t>
      </w:r>
      <w:r w:rsidR="00903E91" w:rsidRPr="00013AC6">
        <w:rPr>
          <w:rFonts w:ascii="Arial" w:hAnsi="Arial" w:cs="Arial"/>
          <w:sz w:val="20"/>
          <w:szCs w:val="20"/>
        </w:rPr>
        <w:t xml:space="preserve">jest usługa polegająca na wykonaniu </w:t>
      </w:r>
      <w:r w:rsidR="00A15A81">
        <w:rPr>
          <w:rFonts w:ascii="Arial" w:hAnsi="Arial" w:cs="Arial"/>
          <w:sz w:val="20"/>
          <w:szCs w:val="20"/>
        </w:rPr>
        <w:t>prototypów</w:t>
      </w:r>
      <w:r w:rsidR="00013AC6">
        <w:rPr>
          <w:rFonts w:ascii="Arial" w:hAnsi="Arial" w:cs="Arial"/>
          <w:sz w:val="20"/>
          <w:szCs w:val="20"/>
        </w:rPr>
        <w:t xml:space="preserve"> </w:t>
      </w:r>
      <w:r w:rsidR="00C97290">
        <w:rPr>
          <w:rFonts w:ascii="Arial" w:hAnsi="Arial" w:cs="Arial"/>
          <w:sz w:val="20"/>
          <w:szCs w:val="20"/>
        </w:rPr>
        <w:t>urządzenia</w:t>
      </w:r>
      <w:r w:rsidR="00013AC6" w:rsidRPr="00013AC6">
        <w:rPr>
          <w:rFonts w:ascii="Arial" w:hAnsi="Arial" w:cs="Arial"/>
          <w:sz w:val="20"/>
          <w:szCs w:val="20"/>
        </w:rPr>
        <w:t xml:space="preserve"> wykorzystywanego </w:t>
      </w:r>
      <w:r w:rsidR="00A15A81">
        <w:rPr>
          <w:rFonts w:ascii="Arial" w:hAnsi="Arial" w:cs="Arial"/>
          <w:sz w:val="20"/>
          <w:szCs w:val="20"/>
        </w:rPr>
        <w:t>do biopsji tkanek miękkich.</w:t>
      </w:r>
      <w:r w:rsidR="00013AC6" w:rsidRPr="00013AC6">
        <w:rPr>
          <w:rFonts w:ascii="Arial" w:hAnsi="Arial" w:cs="Arial"/>
          <w:sz w:val="20"/>
          <w:szCs w:val="20"/>
        </w:rPr>
        <w:t xml:space="preserve"> </w:t>
      </w:r>
    </w:p>
    <w:p w:rsidR="00D22797" w:rsidRDefault="00E11806" w:rsidP="00C950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</w:t>
      </w:r>
      <w:r w:rsidR="00511687" w:rsidRPr="000D6E82">
        <w:rPr>
          <w:rFonts w:ascii="Arial" w:hAnsi="Arial" w:cs="Arial"/>
          <w:sz w:val="20"/>
          <w:szCs w:val="20"/>
        </w:rPr>
        <w:t xml:space="preserve"> przekazywanych do </w:t>
      </w:r>
      <w:r w:rsidR="00013AC6">
        <w:rPr>
          <w:rFonts w:ascii="Arial" w:hAnsi="Arial" w:cs="Arial"/>
          <w:sz w:val="20"/>
          <w:szCs w:val="20"/>
        </w:rPr>
        <w:t xml:space="preserve">wykonania </w:t>
      </w:r>
      <w:r w:rsidR="00A15A81">
        <w:rPr>
          <w:rFonts w:ascii="Arial" w:hAnsi="Arial" w:cs="Arial"/>
          <w:sz w:val="20"/>
          <w:szCs w:val="20"/>
        </w:rPr>
        <w:t>prototypów</w:t>
      </w:r>
      <w:r w:rsidR="00511687" w:rsidRPr="000D6E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materiałów</w:t>
      </w:r>
      <w:r w:rsidRPr="000D6E82">
        <w:rPr>
          <w:rFonts w:ascii="Arial" w:hAnsi="Arial" w:cs="Arial"/>
          <w:sz w:val="20"/>
          <w:szCs w:val="20"/>
        </w:rPr>
        <w:t xml:space="preserve"> </w:t>
      </w:r>
      <w:r w:rsidR="00D22797" w:rsidRPr="000D6E82">
        <w:rPr>
          <w:rFonts w:ascii="Arial" w:hAnsi="Arial" w:cs="Arial"/>
          <w:sz w:val="20"/>
          <w:szCs w:val="20"/>
        </w:rPr>
        <w:t xml:space="preserve">w formie </w:t>
      </w:r>
      <w:r w:rsidR="00D22797" w:rsidRPr="00793814">
        <w:rPr>
          <w:rFonts w:ascii="Arial" w:hAnsi="Arial" w:cs="Arial"/>
          <w:sz w:val="20"/>
          <w:szCs w:val="20"/>
        </w:rPr>
        <w:t>papierowej lub elektronicznej</w:t>
      </w:r>
      <w:r w:rsidR="00D22797" w:rsidRPr="000D6E82">
        <w:rPr>
          <w:rFonts w:ascii="Arial" w:hAnsi="Arial" w:cs="Arial"/>
          <w:sz w:val="20"/>
          <w:szCs w:val="20"/>
        </w:rPr>
        <w:t xml:space="preserve"> </w:t>
      </w:r>
      <w:r w:rsidR="00511687" w:rsidRPr="000D6E82">
        <w:rPr>
          <w:rFonts w:ascii="Arial" w:hAnsi="Arial" w:cs="Arial"/>
          <w:sz w:val="20"/>
          <w:szCs w:val="20"/>
        </w:rPr>
        <w:t>stanowią informacje poufne w związku z czym konieczne będzie pod</w:t>
      </w:r>
      <w:r w:rsidR="00C74860">
        <w:rPr>
          <w:rFonts w:ascii="Arial" w:hAnsi="Arial" w:cs="Arial"/>
          <w:sz w:val="20"/>
          <w:szCs w:val="20"/>
        </w:rPr>
        <w:t>pisanie przez Wykonawcę umowy o </w:t>
      </w:r>
      <w:r w:rsidR="00511687" w:rsidRPr="000D6E82">
        <w:rPr>
          <w:rFonts w:ascii="Arial" w:hAnsi="Arial" w:cs="Arial"/>
          <w:sz w:val="20"/>
          <w:szCs w:val="20"/>
        </w:rPr>
        <w:t>zachowaniu poufności stanowiącej integralny element umowy o wykonanie usługi.</w:t>
      </w:r>
      <w:r w:rsidR="00D22797" w:rsidRPr="000D6E82">
        <w:rPr>
          <w:rFonts w:ascii="Arial" w:hAnsi="Arial" w:cs="Arial"/>
          <w:sz w:val="20"/>
          <w:szCs w:val="20"/>
        </w:rPr>
        <w:t xml:space="preserve"> </w:t>
      </w:r>
      <w:r w:rsidR="00793814">
        <w:rPr>
          <w:rFonts w:ascii="Arial" w:hAnsi="Arial" w:cs="Arial"/>
          <w:sz w:val="20"/>
          <w:szCs w:val="20"/>
        </w:rPr>
        <w:t>Prototyp</w:t>
      </w:r>
      <w:r w:rsidR="00A15A81">
        <w:rPr>
          <w:rFonts w:ascii="Arial" w:hAnsi="Arial" w:cs="Arial"/>
          <w:sz w:val="20"/>
          <w:szCs w:val="20"/>
        </w:rPr>
        <w:t>y</w:t>
      </w:r>
      <w:r w:rsidR="00793814">
        <w:rPr>
          <w:rFonts w:ascii="Arial" w:hAnsi="Arial" w:cs="Arial"/>
          <w:sz w:val="20"/>
          <w:szCs w:val="20"/>
        </w:rPr>
        <w:t xml:space="preserve"> </w:t>
      </w:r>
      <w:r w:rsidR="00A15A81">
        <w:rPr>
          <w:rFonts w:ascii="Arial" w:hAnsi="Arial" w:cs="Arial"/>
          <w:sz w:val="20"/>
          <w:szCs w:val="20"/>
        </w:rPr>
        <w:t>oprzyrządowania będą wykonane</w:t>
      </w:r>
      <w:r w:rsidR="00D22797" w:rsidRPr="000D6E82">
        <w:rPr>
          <w:rFonts w:ascii="Arial" w:hAnsi="Arial" w:cs="Arial"/>
          <w:sz w:val="20"/>
          <w:szCs w:val="20"/>
        </w:rPr>
        <w:t xml:space="preserve"> </w:t>
      </w:r>
      <w:r w:rsidR="00793814">
        <w:rPr>
          <w:rFonts w:ascii="Arial" w:hAnsi="Arial" w:cs="Arial"/>
          <w:sz w:val="20"/>
          <w:szCs w:val="20"/>
        </w:rPr>
        <w:t xml:space="preserve">z należytą starannością z materiałów wykorzystywanych do produkcji </w:t>
      </w:r>
      <w:r w:rsidR="00A15A81">
        <w:rPr>
          <w:rFonts w:ascii="Arial" w:hAnsi="Arial" w:cs="Arial"/>
          <w:sz w:val="20"/>
          <w:szCs w:val="20"/>
        </w:rPr>
        <w:t>sprzętów medycznych i dostarczone</w:t>
      </w:r>
      <w:r w:rsidR="00793814">
        <w:rPr>
          <w:rFonts w:ascii="Arial" w:hAnsi="Arial" w:cs="Arial"/>
          <w:sz w:val="20"/>
          <w:szCs w:val="20"/>
        </w:rPr>
        <w:t xml:space="preserve"> wraz </w:t>
      </w:r>
      <w:r w:rsidR="00793814" w:rsidRPr="002B25E7">
        <w:rPr>
          <w:rFonts w:ascii="Arial" w:hAnsi="Arial" w:cs="Arial"/>
          <w:sz w:val="20"/>
          <w:szCs w:val="20"/>
        </w:rPr>
        <w:t>z instrukcją obsługi</w:t>
      </w:r>
      <w:r w:rsidR="00D22797" w:rsidRPr="002B25E7">
        <w:rPr>
          <w:rFonts w:ascii="Arial" w:hAnsi="Arial" w:cs="Arial"/>
          <w:sz w:val="20"/>
          <w:szCs w:val="20"/>
        </w:rPr>
        <w:t>.</w:t>
      </w:r>
      <w:r w:rsidR="00D22797" w:rsidRPr="000D6E82">
        <w:rPr>
          <w:rFonts w:ascii="Arial" w:hAnsi="Arial" w:cs="Arial"/>
          <w:sz w:val="20"/>
          <w:szCs w:val="20"/>
        </w:rPr>
        <w:t xml:space="preserve"> Zamawiający zastrzega sobie możliwość weryfikacji </w:t>
      </w:r>
      <w:r w:rsidR="00A15A81">
        <w:rPr>
          <w:rFonts w:ascii="Arial" w:hAnsi="Arial" w:cs="Arial"/>
          <w:sz w:val="20"/>
          <w:szCs w:val="20"/>
        </w:rPr>
        <w:t>prototypów</w:t>
      </w:r>
      <w:r w:rsidR="0075347F">
        <w:rPr>
          <w:rFonts w:ascii="Arial" w:hAnsi="Arial" w:cs="Arial"/>
          <w:sz w:val="20"/>
          <w:szCs w:val="20"/>
        </w:rPr>
        <w:t xml:space="preserve"> przed ich</w:t>
      </w:r>
      <w:r w:rsidR="00D22797" w:rsidRPr="000D6E82">
        <w:rPr>
          <w:rFonts w:ascii="Arial" w:hAnsi="Arial" w:cs="Arial"/>
          <w:sz w:val="20"/>
          <w:szCs w:val="20"/>
        </w:rPr>
        <w:t xml:space="preserve"> zatwierdzeniem. </w:t>
      </w:r>
    </w:p>
    <w:p w:rsidR="002C29EE" w:rsidRDefault="002C29EE" w:rsidP="00C95034">
      <w:pPr>
        <w:jc w:val="both"/>
        <w:rPr>
          <w:rFonts w:ascii="Arial" w:hAnsi="Arial" w:cs="Arial"/>
          <w:b/>
          <w:sz w:val="20"/>
          <w:szCs w:val="20"/>
        </w:rPr>
      </w:pPr>
    </w:p>
    <w:p w:rsidR="00E11806" w:rsidRDefault="006D7928" w:rsidP="00C95034">
      <w:pPr>
        <w:jc w:val="both"/>
        <w:rPr>
          <w:rFonts w:ascii="Arial" w:hAnsi="Arial" w:cs="Arial"/>
          <w:b/>
          <w:sz w:val="20"/>
          <w:szCs w:val="20"/>
        </w:rPr>
      </w:pPr>
      <w:r w:rsidRPr="006D7928">
        <w:rPr>
          <w:rFonts w:ascii="Arial" w:hAnsi="Arial" w:cs="Arial"/>
          <w:b/>
          <w:sz w:val="20"/>
          <w:szCs w:val="20"/>
        </w:rPr>
        <w:t>I ETAP OFERTOWANIA</w:t>
      </w:r>
    </w:p>
    <w:p w:rsidR="006D7928" w:rsidRPr="006D7928" w:rsidRDefault="006D7928" w:rsidP="006D7928">
      <w:pPr>
        <w:jc w:val="both"/>
        <w:rPr>
          <w:rFonts w:ascii="Arial" w:hAnsi="Arial" w:cs="Arial"/>
          <w:b/>
          <w:sz w:val="20"/>
          <w:szCs w:val="20"/>
        </w:rPr>
      </w:pPr>
      <w:r w:rsidRPr="006D7928">
        <w:rPr>
          <w:rFonts w:ascii="Arial" w:hAnsi="Arial" w:cs="Arial"/>
          <w:b/>
          <w:sz w:val="20"/>
          <w:szCs w:val="20"/>
        </w:rPr>
        <w:t>Warunki udziału w postępowaniu:</w:t>
      </w:r>
    </w:p>
    <w:p w:rsidR="006D7928" w:rsidRPr="00C97290" w:rsidRDefault="006D7928" w:rsidP="006D7928">
      <w:pPr>
        <w:jc w:val="both"/>
        <w:rPr>
          <w:rFonts w:ascii="Arial" w:hAnsi="Arial" w:cs="Arial"/>
          <w:sz w:val="20"/>
          <w:szCs w:val="20"/>
          <w:u w:val="single"/>
        </w:rPr>
      </w:pPr>
      <w:r w:rsidRPr="006D7928">
        <w:rPr>
          <w:rFonts w:ascii="Arial" w:hAnsi="Arial" w:cs="Arial"/>
          <w:sz w:val="20"/>
          <w:szCs w:val="20"/>
        </w:rPr>
        <w:t xml:space="preserve">o udział w postępowaniu może się ubiegać Oferent, który złoży Zamawiającemu </w:t>
      </w:r>
      <w:r w:rsidRPr="006D7928">
        <w:rPr>
          <w:rFonts w:ascii="Arial" w:hAnsi="Arial" w:cs="Arial"/>
          <w:sz w:val="20"/>
          <w:szCs w:val="20"/>
          <w:u w:val="single"/>
        </w:rPr>
        <w:t xml:space="preserve">wniosek o dopuszczenie do udziału w ofertowaniu (załącznik nr 1), podpisaną umowę o zachowaniu poufności (załącznik nr 2) oraz </w:t>
      </w:r>
      <w:r w:rsidRPr="00C97290">
        <w:rPr>
          <w:rFonts w:ascii="Arial" w:hAnsi="Arial" w:cs="Arial"/>
          <w:sz w:val="20"/>
          <w:szCs w:val="20"/>
          <w:u w:val="single"/>
        </w:rPr>
        <w:t>spełni warunki udziału w postępowaniu:</w:t>
      </w:r>
    </w:p>
    <w:p w:rsidR="002C29EE" w:rsidRPr="00397999" w:rsidRDefault="002C29EE" w:rsidP="006D7928">
      <w:pPr>
        <w:ind w:left="142" w:hanging="142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D7928" w:rsidRPr="00C97290" w:rsidRDefault="006D7928" w:rsidP="00A969D8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C97290">
        <w:rPr>
          <w:rFonts w:ascii="Arial" w:hAnsi="Arial" w:cs="Arial"/>
          <w:sz w:val="20"/>
          <w:szCs w:val="20"/>
        </w:rPr>
        <w:t xml:space="preserve">- </w:t>
      </w:r>
      <w:r w:rsidR="00A969D8" w:rsidRPr="00C97290">
        <w:rPr>
          <w:rFonts w:ascii="Arial" w:hAnsi="Arial" w:cs="Arial"/>
          <w:sz w:val="20"/>
          <w:szCs w:val="20"/>
        </w:rPr>
        <w:t>przynajmniej 4 letnie doświadczenie w budowaniu prototypów i urządzeń</w:t>
      </w:r>
      <w:r w:rsidR="0075347F">
        <w:rPr>
          <w:rFonts w:ascii="Arial" w:hAnsi="Arial" w:cs="Arial"/>
          <w:sz w:val="20"/>
          <w:szCs w:val="20"/>
        </w:rPr>
        <w:t xml:space="preserve"> </w:t>
      </w:r>
      <w:r w:rsidR="0075347F" w:rsidRPr="0075347F">
        <w:rPr>
          <w:rFonts w:ascii="Arial" w:hAnsi="Arial" w:cs="Arial"/>
          <w:sz w:val="20"/>
          <w:szCs w:val="20"/>
        </w:rPr>
        <w:t>laboratoryjnych i/lub medycznych</w:t>
      </w:r>
    </w:p>
    <w:p w:rsidR="00A969D8" w:rsidRPr="00C97290" w:rsidRDefault="00A969D8" w:rsidP="00A969D8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C97290">
        <w:rPr>
          <w:rFonts w:ascii="Arial" w:hAnsi="Arial" w:cs="Arial"/>
          <w:sz w:val="20"/>
          <w:szCs w:val="20"/>
        </w:rPr>
        <w:lastRenderedPageBreak/>
        <w:t>- zatrudnianie specjalistów z zakresu budowy urządzeń laboratoryjnych i/lub medycznych</w:t>
      </w:r>
    </w:p>
    <w:p w:rsidR="00A969D8" w:rsidRPr="00C97290" w:rsidRDefault="00A969D8" w:rsidP="00A969D8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C97290">
        <w:rPr>
          <w:rFonts w:ascii="Arial" w:hAnsi="Arial" w:cs="Arial"/>
          <w:sz w:val="20"/>
          <w:szCs w:val="20"/>
        </w:rPr>
        <w:t xml:space="preserve">- posiadanie w portfolio </w:t>
      </w:r>
      <w:r w:rsidR="00882B88" w:rsidRPr="00C97290">
        <w:rPr>
          <w:rFonts w:ascii="Arial" w:hAnsi="Arial" w:cs="Arial"/>
          <w:sz w:val="20"/>
          <w:szCs w:val="20"/>
        </w:rPr>
        <w:t>przynajmniej 4 prototypów urządzeń</w:t>
      </w:r>
      <w:r w:rsidR="0075347F">
        <w:rPr>
          <w:rFonts w:ascii="Arial" w:hAnsi="Arial" w:cs="Arial"/>
          <w:sz w:val="20"/>
          <w:szCs w:val="20"/>
        </w:rPr>
        <w:t xml:space="preserve"> </w:t>
      </w:r>
      <w:r w:rsidR="0075347F" w:rsidRPr="0075347F">
        <w:rPr>
          <w:rFonts w:ascii="Arial" w:hAnsi="Arial" w:cs="Arial"/>
          <w:sz w:val="20"/>
          <w:szCs w:val="20"/>
        </w:rPr>
        <w:t>laboratoryjnych i/lub medycznych</w:t>
      </w:r>
    </w:p>
    <w:p w:rsidR="00A969D8" w:rsidRDefault="00A969D8" w:rsidP="00A969D8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C97290">
        <w:rPr>
          <w:rFonts w:ascii="Arial" w:hAnsi="Arial" w:cs="Arial"/>
          <w:sz w:val="20"/>
          <w:szCs w:val="20"/>
        </w:rPr>
        <w:t>- znajomość specyfiki materiałów z jakich wytwarzane są urządzenia laboratoryjne i/lub</w:t>
      </w:r>
      <w:r w:rsidR="00250C44" w:rsidRPr="00C97290">
        <w:rPr>
          <w:rFonts w:ascii="Arial" w:hAnsi="Arial" w:cs="Arial"/>
          <w:sz w:val="20"/>
          <w:szCs w:val="20"/>
        </w:rPr>
        <w:t xml:space="preserve"> medyczne</w:t>
      </w:r>
      <w:r w:rsidR="00882B88" w:rsidRPr="00C97290">
        <w:rPr>
          <w:rFonts w:ascii="Arial" w:hAnsi="Arial" w:cs="Arial"/>
          <w:sz w:val="20"/>
          <w:szCs w:val="20"/>
        </w:rPr>
        <w:t>, aby sprostać wymogom</w:t>
      </w:r>
      <w:r w:rsidRPr="00C97290">
        <w:rPr>
          <w:rFonts w:ascii="Arial" w:hAnsi="Arial" w:cs="Arial"/>
          <w:sz w:val="20"/>
          <w:szCs w:val="20"/>
        </w:rPr>
        <w:t xml:space="preserve"> technicznym i sanitarnym</w:t>
      </w:r>
    </w:p>
    <w:p w:rsidR="00A969D8" w:rsidRPr="006D7928" w:rsidRDefault="00A969D8" w:rsidP="00A969D8">
      <w:pPr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</w:p>
    <w:p w:rsidR="006D7928" w:rsidRPr="000D6E82" w:rsidRDefault="006D7928" w:rsidP="006D7928">
      <w:pPr>
        <w:jc w:val="both"/>
        <w:rPr>
          <w:rFonts w:ascii="Arial" w:hAnsi="Arial" w:cs="Arial"/>
          <w:sz w:val="20"/>
          <w:szCs w:val="20"/>
        </w:rPr>
      </w:pPr>
      <w:r w:rsidRPr="006D7928">
        <w:rPr>
          <w:rFonts w:ascii="Arial" w:hAnsi="Arial" w:cs="Arial"/>
          <w:sz w:val="20"/>
          <w:szCs w:val="20"/>
        </w:rPr>
        <w:t>Poświadczenie spełniania wyżej wymienionych warunków powinno być przygotowane zgodnie z Załącznikiem nr 3 stanowiącym wzór.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7928" w:rsidRDefault="006D7928" w:rsidP="006D7928">
      <w:pPr>
        <w:jc w:val="both"/>
        <w:rPr>
          <w:rFonts w:ascii="Arial" w:hAnsi="Arial" w:cs="Arial"/>
          <w:sz w:val="20"/>
          <w:szCs w:val="20"/>
        </w:rPr>
      </w:pPr>
    </w:p>
    <w:p w:rsidR="006D7928" w:rsidRPr="006D7928" w:rsidRDefault="006D7928" w:rsidP="006D7928">
      <w:pPr>
        <w:jc w:val="both"/>
        <w:rPr>
          <w:rFonts w:ascii="Arial" w:hAnsi="Arial" w:cs="Arial"/>
          <w:b/>
          <w:sz w:val="20"/>
          <w:szCs w:val="20"/>
        </w:rPr>
      </w:pPr>
      <w:r w:rsidRPr="006D7928">
        <w:rPr>
          <w:rFonts w:ascii="Arial" w:hAnsi="Arial" w:cs="Arial"/>
          <w:b/>
          <w:sz w:val="20"/>
          <w:szCs w:val="20"/>
        </w:rPr>
        <w:t>Termin składania dokumentów dopuszczających do udziału w postępowaniu:</w:t>
      </w:r>
    </w:p>
    <w:p w:rsidR="006D7928" w:rsidRPr="006D7928" w:rsidRDefault="006D7928" w:rsidP="006D7928">
      <w:pPr>
        <w:jc w:val="both"/>
        <w:rPr>
          <w:rFonts w:ascii="Arial" w:hAnsi="Arial" w:cs="Arial"/>
          <w:sz w:val="20"/>
          <w:szCs w:val="20"/>
        </w:rPr>
      </w:pPr>
      <w:r w:rsidRPr="006D7928">
        <w:rPr>
          <w:rFonts w:ascii="Arial" w:hAnsi="Arial" w:cs="Arial"/>
          <w:sz w:val="20"/>
          <w:szCs w:val="20"/>
        </w:rPr>
        <w:t>Prosimy o złożenie wyżej wymienionych dokumentów dro</w:t>
      </w:r>
      <w:r>
        <w:rPr>
          <w:rFonts w:ascii="Arial" w:hAnsi="Arial" w:cs="Arial"/>
          <w:sz w:val="20"/>
          <w:szCs w:val="20"/>
        </w:rPr>
        <w:t xml:space="preserve">gą mailową do dnia </w:t>
      </w:r>
      <w:r w:rsidR="0071031E">
        <w:rPr>
          <w:rFonts w:ascii="Arial" w:hAnsi="Arial" w:cs="Arial"/>
          <w:sz w:val="20"/>
          <w:szCs w:val="20"/>
        </w:rPr>
        <w:t>16</w:t>
      </w:r>
      <w:r w:rsidRPr="008721DE">
        <w:rPr>
          <w:rFonts w:ascii="Arial" w:hAnsi="Arial" w:cs="Arial"/>
          <w:sz w:val="20"/>
          <w:szCs w:val="20"/>
        </w:rPr>
        <w:t>.</w:t>
      </w:r>
      <w:r w:rsidR="0071031E">
        <w:rPr>
          <w:rFonts w:ascii="Arial" w:hAnsi="Arial" w:cs="Arial"/>
          <w:sz w:val="20"/>
          <w:szCs w:val="20"/>
        </w:rPr>
        <w:t>05</w:t>
      </w:r>
      <w:r w:rsidR="008721DE">
        <w:rPr>
          <w:rFonts w:ascii="Arial" w:hAnsi="Arial" w:cs="Arial"/>
          <w:sz w:val="20"/>
          <w:szCs w:val="20"/>
        </w:rPr>
        <w:t>.</w:t>
      </w:r>
      <w:r w:rsidRPr="00397999">
        <w:rPr>
          <w:rFonts w:ascii="Arial" w:hAnsi="Arial" w:cs="Arial"/>
          <w:sz w:val="20"/>
          <w:szCs w:val="20"/>
        </w:rPr>
        <w:t>2018</w:t>
      </w:r>
      <w:r w:rsidR="00250C44">
        <w:rPr>
          <w:rFonts w:ascii="Arial" w:hAnsi="Arial" w:cs="Arial"/>
          <w:sz w:val="20"/>
          <w:szCs w:val="20"/>
        </w:rPr>
        <w:t xml:space="preserve"> </w:t>
      </w:r>
      <w:r w:rsidRPr="006D7928">
        <w:rPr>
          <w:rFonts w:ascii="Arial" w:hAnsi="Arial" w:cs="Arial"/>
          <w:sz w:val="20"/>
          <w:szCs w:val="20"/>
        </w:rPr>
        <w:t xml:space="preserve">r. do godz. 09:00 na adres elektroniczny: </w:t>
      </w:r>
      <w:r w:rsidRPr="006D7928">
        <w:rPr>
          <w:rFonts w:ascii="Arial" w:hAnsi="Arial" w:cs="Arial"/>
          <w:sz w:val="20"/>
          <w:szCs w:val="20"/>
          <w:u w:val="single"/>
        </w:rPr>
        <w:t>m</w:t>
      </w:r>
      <w:r w:rsidR="00E61EDF">
        <w:rPr>
          <w:rFonts w:ascii="Arial" w:hAnsi="Arial" w:cs="Arial"/>
          <w:sz w:val="20"/>
          <w:szCs w:val="20"/>
          <w:u w:val="single"/>
        </w:rPr>
        <w:t>artyna</w:t>
      </w:r>
      <w:r w:rsidRPr="006D7928">
        <w:rPr>
          <w:rFonts w:ascii="Arial" w:hAnsi="Arial" w:cs="Arial"/>
          <w:sz w:val="20"/>
          <w:szCs w:val="20"/>
          <w:u w:val="single"/>
        </w:rPr>
        <w:t>.wesserling@gumed.edu.pl</w:t>
      </w:r>
      <w:r w:rsidRPr="006D7928">
        <w:rPr>
          <w:rFonts w:ascii="Arial" w:hAnsi="Arial" w:cs="Arial"/>
          <w:sz w:val="20"/>
          <w:szCs w:val="20"/>
        </w:rPr>
        <w:t>, lub w formie pisemnej na adres:</w:t>
      </w:r>
    </w:p>
    <w:p w:rsidR="006D7928" w:rsidRPr="006D7928" w:rsidRDefault="006D7928" w:rsidP="006D7928">
      <w:pPr>
        <w:jc w:val="both"/>
        <w:rPr>
          <w:rFonts w:ascii="Arial" w:hAnsi="Arial" w:cs="Arial"/>
          <w:sz w:val="20"/>
          <w:szCs w:val="20"/>
        </w:rPr>
      </w:pPr>
      <w:r w:rsidRPr="006D7928">
        <w:rPr>
          <w:rFonts w:ascii="Arial" w:hAnsi="Arial" w:cs="Arial"/>
          <w:sz w:val="20"/>
          <w:szCs w:val="20"/>
        </w:rPr>
        <w:t xml:space="preserve">     </w:t>
      </w:r>
    </w:p>
    <w:p w:rsidR="006D7928" w:rsidRPr="006D7928" w:rsidRDefault="006D7928" w:rsidP="006D7928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D7928">
        <w:rPr>
          <w:rFonts w:ascii="Arial" w:hAnsi="Arial" w:cs="Arial"/>
          <w:i/>
          <w:sz w:val="20"/>
          <w:szCs w:val="20"/>
        </w:rPr>
        <w:t>Martyna Wesserling</w:t>
      </w:r>
    </w:p>
    <w:p w:rsidR="006D7928" w:rsidRPr="006D7928" w:rsidRDefault="00E613AC" w:rsidP="006D7928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Centrum Transferu Technologii</w:t>
      </w:r>
    </w:p>
    <w:p w:rsidR="006D7928" w:rsidRPr="006D7928" w:rsidRDefault="006D7928" w:rsidP="006D7928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D7928">
        <w:rPr>
          <w:rFonts w:ascii="Arial" w:hAnsi="Arial" w:cs="Arial"/>
          <w:i/>
          <w:sz w:val="20"/>
          <w:szCs w:val="20"/>
        </w:rPr>
        <w:t>Gdański Uniwersytet Medyczny</w:t>
      </w:r>
    </w:p>
    <w:p w:rsidR="006D7928" w:rsidRPr="006D7928" w:rsidRDefault="006D7928" w:rsidP="006D7928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D7928">
        <w:rPr>
          <w:rFonts w:ascii="Arial" w:hAnsi="Arial" w:cs="Arial"/>
          <w:i/>
          <w:sz w:val="20"/>
          <w:szCs w:val="20"/>
        </w:rPr>
        <w:t>ul. Dębinki 7, 80-211 Gdańsk</w:t>
      </w:r>
    </w:p>
    <w:p w:rsidR="006D7928" w:rsidRPr="006D7928" w:rsidRDefault="006D7928" w:rsidP="006D7928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D7928">
        <w:rPr>
          <w:rFonts w:ascii="Arial" w:hAnsi="Arial" w:cs="Arial"/>
          <w:i/>
          <w:sz w:val="20"/>
          <w:szCs w:val="20"/>
        </w:rPr>
        <w:t xml:space="preserve">Pokój 324 </w:t>
      </w:r>
    </w:p>
    <w:p w:rsidR="006D7928" w:rsidRPr="006D7928" w:rsidRDefault="006D7928" w:rsidP="006D7928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D7928">
        <w:rPr>
          <w:rFonts w:ascii="Arial" w:hAnsi="Arial" w:cs="Arial"/>
          <w:i/>
          <w:sz w:val="20"/>
          <w:szCs w:val="20"/>
        </w:rPr>
        <w:t>tel. 58 349 10 09</w:t>
      </w:r>
    </w:p>
    <w:p w:rsidR="006D7928" w:rsidRPr="006D7928" w:rsidRDefault="006D7928" w:rsidP="006D7928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D7928">
        <w:rPr>
          <w:rFonts w:ascii="Arial" w:hAnsi="Arial" w:cs="Arial"/>
          <w:i/>
          <w:sz w:val="20"/>
          <w:szCs w:val="20"/>
        </w:rPr>
        <w:t>fax. 58 349 11 85</w:t>
      </w:r>
    </w:p>
    <w:p w:rsidR="006D7928" w:rsidRPr="006D7928" w:rsidRDefault="006D7928" w:rsidP="006D7928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D7928">
        <w:rPr>
          <w:rFonts w:ascii="Arial" w:hAnsi="Arial" w:cs="Arial"/>
          <w:i/>
          <w:sz w:val="20"/>
          <w:szCs w:val="20"/>
        </w:rPr>
        <w:t>woj. pomorskie, pow. m. Gdańsk</w:t>
      </w:r>
    </w:p>
    <w:p w:rsidR="006D7928" w:rsidRPr="006D7928" w:rsidRDefault="006D7928" w:rsidP="006D7928">
      <w:pPr>
        <w:jc w:val="both"/>
        <w:rPr>
          <w:rFonts w:ascii="Arial" w:hAnsi="Arial" w:cs="Arial"/>
          <w:sz w:val="20"/>
          <w:szCs w:val="20"/>
        </w:rPr>
      </w:pPr>
    </w:p>
    <w:p w:rsidR="002C29EE" w:rsidRPr="002C29EE" w:rsidRDefault="002C29EE" w:rsidP="002C29EE">
      <w:pPr>
        <w:jc w:val="both"/>
        <w:rPr>
          <w:rFonts w:ascii="Arial" w:hAnsi="Arial" w:cs="Arial"/>
          <w:b/>
          <w:sz w:val="20"/>
          <w:szCs w:val="20"/>
        </w:rPr>
      </w:pPr>
      <w:r w:rsidRPr="002C29EE">
        <w:rPr>
          <w:rFonts w:ascii="Arial" w:hAnsi="Arial" w:cs="Arial"/>
          <w:b/>
          <w:sz w:val="20"/>
          <w:szCs w:val="20"/>
        </w:rPr>
        <w:t>II ETAP OFERTOWANIA</w:t>
      </w:r>
    </w:p>
    <w:p w:rsidR="00A15A81" w:rsidRPr="00A15A81" w:rsidRDefault="002C29EE" w:rsidP="00A15A81">
      <w:pPr>
        <w:jc w:val="both"/>
        <w:rPr>
          <w:rFonts w:ascii="Arial" w:hAnsi="Arial" w:cs="Arial"/>
          <w:b/>
          <w:sz w:val="20"/>
          <w:szCs w:val="20"/>
        </w:rPr>
      </w:pPr>
      <w:r w:rsidRPr="008721DE">
        <w:rPr>
          <w:rFonts w:ascii="Arial" w:hAnsi="Arial" w:cs="Arial"/>
          <w:sz w:val="20"/>
          <w:szCs w:val="20"/>
        </w:rPr>
        <w:t xml:space="preserve">Po zaproszeniu Oferentów do II etapu ofertowania zostanie udostępniony projekt </w:t>
      </w:r>
      <w:r w:rsidR="008721DE">
        <w:rPr>
          <w:rFonts w:ascii="Arial" w:hAnsi="Arial" w:cs="Arial"/>
          <w:sz w:val="20"/>
          <w:szCs w:val="20"/>
        </w:rPr>
        <w:t>urządzenia</w:t>
      </w:r>
      <w:r w:rsidRPr="008721DE">
        <w:rPr>
          <w:rFonts w:ascii="Arial" w:hAnsi="Arial" w:cs="Arial"/>
          <w:sz w:val="20"/>
          <w:szCs w:val="20"/>
        </w:rPr>
        <w:t xml:space="preserve">. </w:t>
      </w:r>
      <w:r w:rsidRPr="008721DE">
        <w:rPr>
          <w:rFonts w:ascii="Arial" w:hAnsi="Arial" w:cs="Arial"/>
          <w:b/>
          <w:sz w:val="20"/>
          <w:szCs w:val="20"/>
        </w:rPr>
        <w:t xml:space="preserve">Przedmiot oferty będzie stanowiło wykonanie </w:t>
      </w:r>
      <w:r w:rsidR="00A15A81" w:rsidRPr="008721DE">
        <w:rPr>
          <w:rFonts w:ascii="Arial" w:hAnsi="Arial" w:cs="Arial"/>
          <w:b/>
          <w:sz w:val="20"/>
          <w:szCs w:val="20"/>
        </w:rPr>
        <w:t>60 prototypów urządzeń do biopsji tkanek miękkich, w tym 30 urządzeń będzie wykonane w wersji jednoczęściowej oraz kolejne 30 w wersji dwuczęściowej zgodnie z projektem przekazanym przez Zamawiającego.</w:t>
      </w:r>
    </w:p>
    <w:p w:rsidR="002C29EE" w:rsidRDefault="002C29EE" w:rsidP="002C29EE">
      <w:pPr>
        <w:jc w:val="both"/>
        <w:rPr>
          <w:rFonts w:ascii="Arial" w:hAnsi="Arial" w:cs="Arial"/>
          <w:b/>
          <w:sz w:val="20"/>
          <w:szCs w:val="20"/>
        </w:rPr>
      </w:pPr>
    </w:p>
    <w:p w:rsidR="00622909" w:rsidRPr="000D6E82" w:rsidRDefault="00622909" w:rsidP="007F500F">
      <w:pPr>
        <w:jc w:val="both"/>
        <w:rPr>
          <w:rFonts w:ascii="Arial" w:hAnsi="Arial" w:cs="Arial"/>
          <w:sz w:val="20"/>
          <w:szCs w:val="20"/>
        </w:rPr>
      </w:pPr>
    </w:p>
    <w:p w:rsidR="00622909" w:rsidRPr="000D6E82" w:rsidRDefault="00622909" w:rsidP="00674AD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D6E82">
        <w:rPr>
          <w:rFonts w:ascii="Arial" w:hAnsi="Arial" w:cs="Arial"/>
          <w:b/>
          <w:sz w:val="20"/>
          <w:szCs w:val="20"/>
          <w:u w:val="single"/>
        </w:rPr>
        <w:t>Opis sposobu przygotowania oferty:</w:t>
      </w:r>
    </w:p>
    <w:p w:rsidR="00622909" w:rsidRPr="000D6E82" w:rsidRDefault="00622909" w:rsidP="00674AD1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D6E82">
        <w:rPr>
          <w:rFonts w:ascii="Arial" w:hAnsi="Arial" w:cs="Arial"/>
          <w:b/>
          <w:sz w:val="20"/>
          <w:szCs w:val="20"/>
        </w:rPr>
        <w:t xml:space="preserve">Wymagania podstawowe: </w:t>
      </w:r>
    </w:p>
    <w:p w:rsidR="00B84C1C" w:rsidRPr="000D6E82" w:rsidRDefault="00622909" w:rsidP="00674AD1">
      <w:pPr>
        <w:pStyle w:val="Akapitzlist"/>
        <w:ind w:hanging="436"/>
        <w:jc w:val="both"/>
        <w:rPr>
          <w:rFonts w:ascii="Arial" w:hAnsi="Arial" w:cs="Arial"/>
          <w:sz w:val="20"/>
          <w:szCs w:val="20"/>
        </w:rPr>
      </w:pPr>
      <w:r w:rsidRPr="000D6E82">
        <w:rPr>
          <w:rFonts w:ascii="Arial" w:hAnsi="Arial" w:cs="Arial"/>
          <w:sz w:val="20"/>
          <w:szCs w:val="20"/>
        </w:rPr>
        <w:t xml:space="preserve">- </w:t>
      </w:r>
      <w:r w:rsidR="00B84C1C" w:rsidRPr="000D6E82">
        <w:rPr>
          <w:rFonts w:ascii="Arial" w:hAnsi="Arial" w:cs="Arial"/>
          <w:sz w:val="20"/>
          <w:szCs w:val="20"/>
        </w:rPr>
        <w:t>oferta musi być sporządzona z zachowaniem formy pisemnej pod rygorem nieważności;</w:t>
      </w:r>
    </w:p>
    <w:p w:rsidR="00B84C1C" w:rsidRPr="000D6E82" w:rsidRDefault="00B84C1C" w:rsidP="00D07DCB">
      <w:pPr>
        <w:pStyle w:val="Akapitzlist"/>
        <w:ind w:left="426" w:hanging="142"/>
        <w:jc w:val="both"/>
        <w:rPr>
          <w:rFonts w:ascii="Arial" w:hAnsi="Arial" w:cs="Arial"/>
          <w:sz w:val="20"/>
          <w:szCs w:val="20"/>
        </w:rPr>
      </w:pPr>
      <w:r w:rsidRPr="000D6E82">
        <w:rPr>
          <w:rFonts w:ascii="Arial" w:hAnsi="Arial" w:cs="Arial"/>
          <w:sz w:val="20"/>
          <w:szCs w:val="20"/>
        </w:rPr>
        <w:t xml:space="preserve">- </w:t>
      </w:r>
      <w:r w:rsidR="00622909" w:rsidRPr="000D6E82">
        <w:rPr>
          <w:rFonts w:ascii="Arial" w:hAnsi="Arial" w:cs="Arial"/>
          <w:sz w:val="20"/>
          <w:szCs w:val="20"/>
        </w:rPr>
        <w:t xml:space="preserve">oferta powinna być przygotowana zgodnie z </w:t>
      </w:r>
      <w:r w:rsidR="00622909" w:rsidRPr="000D6E82">
        <w:rPr>
          <w:rFonts w:ascii="Arial" w:hAnsi="Arial" w:cs="Arial"/>
          <w:b/>
          <w:sz w:val="20"/>
          <w:szCs w:val="20"/>
        </w:rPr>
        <w:t>formularzem oferty</w:t>
      </w:r>
      <w:r w:rsidR="00622909" w:rsidRPr="000D6E82">
        <w:rPr>
          <w:rFonts w:ascii="Arial" w:hAnsi="Arial" w:cs="Arial"/>
          <w:sz w:val="20"/>
          <w:szCs w:val="20"/>
        </w:rPr>
        <w:t xml:space="preserve"> (</w:t>
      </w:r>
      <w:r w:rsidR="00A97D13">
        <w:rPr>
          <w:rFonts w:ascii="Arial" w:hAnsi="Arial" w:cs="Arial"/>
          <w:sz w:val="20"/>
          <w:szCs w:val="20"/>
        </w:rPr>
        <w:t>Z</w:t>
      </w:r>
      <w:r w:rsidR="00622909" w:rsidRPr="000D6E82">
        <w:rPr>
          <w:rFonts w:ascii="Arial" w:hAnsi="Arial" w:cs="Arial"/>
          <w:sz w:val="20"/>
          <w:szCs w:val="20"/>
        </w:rPr>
        <w:t xml:space="preserve">ałącznik nr </w:t>
      </w:r>
      <w:r w:rsidR="00250C44">
        <w:rPr>
          <w:rFonts w:ascii="Arial" w:hAnsi="Arial" w:cs="Arial"/>
          <w:sz w:val="20"/>
          <w:szCs w:val="20"/>
        </w:rPr>
        <w:t>4</w:t>
      </w:r>
      <w:r w:rsidR="00622909" w:rsidRPr="000D6E82">
        <w:rPr>
          <w:rFonts w:ascii="Arial" w:hAnsi="Arial" w:cs="Arial"/>
          <w:sz w:val="20"/>
          <w:szCs w:val="20"/>
        </w:rPr>
        <w:t>)</w:t>
      </w:r>
      <w:r w:rsidRPr="000D6E82">
        <w:rPr>
          <w:rFonts w:ascii="Arial" w:hAnsi="Arial" w:cs="Arial"/>
          <w:sz w:val="20"/>
          <w:szCs w:val="20"/>
        </w:rPr>
        <w:t xml:space="preserve"> i podpisana przez osobę upoważnioną do podpisywania oferty, w tym celu do oferty powinny zostać załączone: </w:t>
      </w:r>
    </w:p>
    <w:p w:rsidR="00B84C1C" w:rsidRPr="000D6E82" w:rsidRDefault="00D07DCB" w:rsidP="00B84C1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84C1C" w:rsidRPr="000D6E82">
        <w:rPr>
          <w:rFonts w:ascii="Arial" w:hAnsi="Arial" w:cs="Arial"/>
          <w:sz w:val="20"/>
          <w:szCs w:val="20"/>
        </w:rPr>
        <w:t>dpis z właściwego rejestru lub z centralnej ewidencji i informacji o działalności gospodarczej, jeśli odrębne przepisy wymagają wpisu do rejestru lub ewidencji,</w:t>
      </w:r>
    </w:p>
    <w:p w:rsidR="00622909" w:rsidRPr="000D6E82" w:rsidRDefault="00B84C1C" w:rsidP="00B84C1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D6E82">
        <w:rPr>
          <w:rFonts w:ascii="Arial" w:hAnsi="Arial" w:cs="Arial"/>
          <w:sz w:val="20"/>
          <w:szCs w:val="20"/>
        </w:rPr>
        <w:t xml:space="preserve">pełnomocnictwo (jeśli umocowanie osoby wskazanej w ofercie nie wynika </w:t>
      </w:r>
      <w:r w:rsidR="00CD10F4" w:rsidRPr="000D6E82">
        <w:rPr>
          <w:rFonts w:ascii="Arial" w:hAnsi="Arial" w:cs="Arial"/>
          <w:sz w:val="20"/>
          <w:szCs w:val="20"/>
        </w:rPr>
        <w:t>z dokumentów rejestrowych)</w:t>
      </w:r>
      <w:r w:rsidR="00EA5D23" w:rsidRPr="000D6E82">
        <w:rPr>
          <w:rFonts w:ascii="Arial" w:hAnsi="Arial" w:cs="Arial"/>
          <w:sz w:val="20"/>
          <w:szCs w:val="20"/>
        </w:rPr>
        <w:t>;</w:t>
      </w:r>
    </w:p>
    <w:p w:rsidR="00EA5D23" w:rsidRPr="000D6E82" w:rsidRDefault="00EA5D23" w:rsidP="00674AD1">
      <w:pPr>
        <w:pStyle w:val="Akapitzlist"/>
        <w:ind w:hanging="436"/>
        <w:jc w:val="both"/>
        <w:rPr>
          <w:rFonts w:ascii="Arial" w:hAnsi="Arial" w:cs="Arial"/>
          <w:sz w:val="20"/>
          <w:szCs w:val="20"/>
        </w:rPr>
      </w:pPr>
      <w:r w:rsidRPr="000D6E82">
        <w:rPr>
          <w:rFonts w:ascii="Arial" w:hAnsi="Arial" w:cs="Arial"/>
          <w:sz w:val="20"/>
          <w:szCs w:val="20"/>
        </w:rPr>
        <w:t xml:space="preserve">- </w:t>
      </w:r>
      <w:r w:rsidR="00315913">
        <w:rPr>
          <w:rFonts w:ascii="Arial" w:hAnsi="Arial" w:cs="Arial"/>
          <w:sz w:val="20"/>
          <w:szCs w:val="20"/>
        </w:rPr>
        <w:t>dokumenty</w:t>
      </w:r>
      <w:r w:rsidRPr="000D6E82">
        <w:rPr>
          <w:rFonts w:ascii="Arial" w:hAnsi="Arial" w:cs="Arial"/>
          <w:sz w:val="20"/>
          <w:szCs w:val="20"/>
        </w:rPr>
        <w:t xml:space="preserve"> złożone przez Oferenta powinny być opatrzo</w:t>
      </w:r>
      <w:r w:rsidR="00315913">
        <w:rPr>
          <w:rFonts w:ascii="Arial" w:hAnsi="Arial" w:cs="Arial"/>
          <w:sz w:val="20"/>
          <w:szCs w:val="20"/>
        </w:rPr>
        <w:t xml:space="preserve">ne czytelnym podpisem i imienną </w:t>
      </w:r>
      <w:r w:rsidRPr="000D6E82">
        <w:rPr>
          <w:rFonts w:ascii="Arial" w:hAnsi="Arial" w:cs="Arial"/>
          <w:sz w:val="20"/>
          <w:szCs w:val="20"/>
        </w:rPr>
        <w:t>pieczątką;</w:t>
      </w:r>
    </w:p>
    <w:p w:rsidR="00EA5D23" w:rsidRPr="000D6E82" w:rsidRDefault="00EA5D23" w:rsidP="00674AD1">
      <w:pPr>
        <w:pStyle w:val="Akapitzlist"/>
        <w:ind w:left="426" w:hanging="142"/>
        <w:jc w:val="both"/>
        <w:rPr>
          <w:rFonts w:ascii="Arial" w:hAnsi="Arial" w:cs="Arial"/>
          <w:sz w:val="20"/>
          <w:szCs w:val="20"/>
        </w:rPr>
      </w:pPr>
      <w:r w:rsidRPr="000D6E82">
        <w:rPr>
          <w:rFonts w:ascii="Arial" w:hAnsi="Arial" w:cs="Arial"/>
          <w:sz w:val="20"/>
          <w:szCs w:val="20"/>
        </w:rPr>
        <w:t>- Oferent ponosi wszelkie koszty związane z oprawianiem i złożeniem</w:t>
      </w:r>
      <w:r w:rsidR="00C2725B" w:rsidRPr="000D6E82">
        <w:rPr>
          <w:rFonts w:ascii="Arial" w:hAnsi="Arial" w:cs="Arial"/>
          <w:sz w:val="20"/>
          <w:szCs w:val="20"/>
        </w:rPr>
        <w:t xml:space="preserve"> oferty, niezależnie od wyniku </w:t>
      </w:r>
      <w:r w:rsidRPr="000D6E82">
        <w:rPr>
          <w:rFonts w:ascii="Arial" w:hAnsi="Arial" w:cs="Arial"/>
          <w:sz w:val="20"/>
          <w:szCs w:val="20"/>
        </w:rPr>
        <w:t>postępowania;</w:t>
      </w:r>
    </w:p>
    <w:p w:rsidR="00EA5D23" w:rsidRPr="000D6E82" w:rsidRDefault="00EA5D23" w:rsidP="00674AD1">
      <w:pPr>
        <w:pStyle w:val="Akapitzlist"/>
        <w:ind w:hanging="436"/>
        <w:jc w:val="both"/>
        <w:rPr>
          <w:rFonts w:ascii="Arial" w:hAnsi="Arial" w:cs="Arial"/>
          <w:sz w:val="20"/>
          <w:szCs w:val="20"/>
        </w:rPr>
      </w:pPr>
      <w:r w:rsidRPr="000D6E82">
        <w:rPr>
          <w:rFonts w:ascii="Arial" w:hAnsi="Arial" w:cs="Arial"/>
          <w:sz w:val="20"/>
          <w:szCs w:val="20"/>
        </w:rPr>
        <w:t>- Oferent może złożyć tylko jedną ofertę.</w:t>
      </w:r>
    </w:p>
    <w:p w:rsidR="00674AD1" w:rsidRPr="000D6E82" w:rsidRDefault="00674AD1" w:rsidP="00674AD1">
      <w:pPr>
        <w:pStyle w:val="Akapitzlist"/>
        <w:ind w:hanging="436"/>
        <w:jc w:val="both"/>
        <w:rPr>
          <w:rFonts w:ascii="Arial" w:hAnsi="Arial" w:cs="Arial"/>
          <w:sz w:val="20"/>
          <w:szCs w:val="20"/>
        </w:rPr>
      </w:pPr>
    </w:p>
    <w:p w:rsidR="00EA5D23" w:rsidRPr="000D6E82" w:rsidRDefault="00EA5D23" w:rsidP="00EA5D23">
      <w:pPr>
        <w:jc w:val="both"/>
        <w:rPr>
          <w:rFonts w:ascii="Arial" w:hAnsi="Arial" w:cs="Arial"/>
          <w:b/>
          <w:sz w:val="20"/>
          <w:szCs w:val="20"/>
        </w:rPr>
      </w:pPr>
      <w:r w:rsidRPr="000D6E82">
        <w:rPr>
          <w:rFonts w:ascii="Arial" w:hAnsi="Arial" w:cs="Arial"/>
          <w:b/>
          <w:sz w:val="20"/>
          <w:szCs w:val="20"/>
        </w:rPr>
        <w:t>b) Oferta powinna być sporządzona:</w:t>
      </w:r>
    </w:p>
    <w:p w:rsidR="00EA5D23" w:rsidRPr="000D6E82" w:rsidRDefault="00EA5D23" w:rsidP="00674AD1">
      <w:pPr>
        <w:ind w:left="284"/>
        <w:jc w:val="both"/>
        <w:rPr>
          <w:rFonts w:ascii="Arial" w:hAnsi="Arial" w:cs="Arial"/>
          <w:sz w:val="20"/>
          <w:szCs w:val="20"/>
        </w:rPr>
      </w:pPr>
      <w:r w:rsidRPr="000D6E82">
        <w:rPr>
          <w:rFonts w:ascii="Arial" w:hAnsi="Arial" w:cs="Arial"/>
          <w:sz w:val="20"/>
          <w:szCs w:val="20"/>
        </w:rPr>
        <w:t>- w języku polskim;</w:t>
      </w:r>
    </w:p>
    <w:p w:rsidR="00EA5D23" w:rsidRPr="000D6E82" w:rsidRDefault="00EA5D23" w:rsidP="00674AD1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0D6E82">
        <w:rPr>
          <w:rFonts w:ascii="Arial" w:hAnsi="Arial" w:cs="Arial"/>
          <w:sz w:val="20"/>
          <w:szCs w:val="20"/>
        </w:rPr>
        <w:t>- każda poprawka w ofercie musi być skreślona i parafo</w:t>
      </w:r>
      <w:r w:rsidR="00360D2D" w:rsidRPr="000D6E82">
        <w:rPr>
          <w:rFonts w:ascii="Arial" w:hAnsi="Arial" w:cs="Arial"/>
          <w:sz w:val="20"/>
          <w:szCs w:val="20"/>
        </w:rPr>
        <w:t>wana przez osobę upoważnioną do </w:t>
      </w:r>
      <w:r w:rsidRPr="000D6E82">
        <w:rPr>
          <w:rFonts w:ascii="Arial" w:hAnsi="Arial" w:cs="Arial"/>
          <w:sz w:val="20"/>
          <w:szCs w:val="20"/>
        </w:rPr>
        <w:t>podpisywania oferty wraz z datą;</w:t>
      </w:r>
    </w:p>
    <w:p w:rsidR="00EA5D23" w:rsidRPr="000D6E82" w:rsidRDefault="00EA5D23" w:rsidP="00674AD1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0D6E82">
        <w:rPr>
          <w:rFonts w:ascii="Arial" w:hAnsi="Arial" w:cs="Arial"/>
          <w:sz w:val="20"/>
          <w:szCs w:val="20"/>
        </w:rPr>
        <w:t>- oferta jest jawna, z wyjątkiem informacji stanowiących tajemnic</w:t>
      </w:r>
      <w:r w:rsidR="006F1C6A" w:rsidRPr="000D6E82">
        <w:rPr>
          <w:rFonts w:ascii="Arial" w:hAnsi="Arial" w:cs="Arial"/>
          <w:sz w:val="20"/>
          <w:szCs w:val="20"/>
        </w:rPr>
        <w:t>ę</w:t>
      </w:r>
      <w:r w:rsidR="005E59A8" w:rsidRPr="000D6E82">
        <w:rPr>
          <w:rFonts w:ascii="Arial" w:hAnsi="Arial" w:cs="Arial"/>
          <w:sz w:val="20"/>
          <w:szCs w:val="20"/>
        </w:rPr>
        <w:t xml:space="preserve"> Oferenta, o których zastrzegł</w:t>
      </w:r>
      <w:r w:rsidR="00360D2D" w:rsidRPr="000D6E82">
        <w:rPr>
          <w:rFonts w:ascii="Arial" w:hAnsi="Arial" w:cs="Arial"/>
          <w:sz w:val="20"/>
          <w:szCs w:val="20"/>
        </w:rPr>
        <w:t>, że </w:t>
      </w:r>
      <w:r w:rsidRPr="000D6E82">
        <w:rPr>
          <w:rFonts w:ascii="Arial" w:hAnsi="Arial" w:cs="Arial"/>
          <w:sz w:val="20"/>
          <w:szCs w:val="20"/>
        </w:rPr>
        <w:t>nie mogą być udostępnione innym uczestnikom postępowania.</w:t>
      </w:r>
    </w:p>
    <w:p w:rsidR="00CD10F4" w:rsidRPr="000D6E82" w:rsidRDefault="00CD10F4" w:rsidP="00360D2D">
      <w:pPr>
        <w:jc w:val="both"/>
        <w:rPr>
          <w:rFonts w:ascii="Arial" w:hAnsi="Arial" w:cs="Arial"/>
          <w:sz w:val="20"/>
          <w:szCs w:val="20"/>
        </w:rPr>
      </w:pPr>
    </w:p>
    <w:p w:rsidR="00EA5D23" w:rsidRPr="000D6E82" w:rsidRDefault="005579A7" w:rsidP="00EA5D23">
      <w:pPr>
        <w:jc w:val="both"/>
        <w:rPr>
          <w:rFonts w:ascii="Arial" w:hAnsi="Arial" w:cs="Arial"/>
          <w:b/>
          <w:sz w:val="20"/>
          <w:szCs w:val="20"/>
        </w:rPr>
      </w:pPr>
      <w:r w:rsidRPr="000D6E82">
        <w:rPr>
          <w:rFonts w:ascii="Arial" w:hAnsi="Arial" w:cs="Arial"/>
          <w:b/>
          <w:sz w:val="20"/>
          <w:szCs w:val="20"/>
        </w:rPr>
        <w:t>c) Kompletna oferta musi zawierać:</w:t>
      </w:r>
    </w:p>
    <w:p w:rsidR="005579A7" w:rsidRPr="000D6E82" w:rsidRDefault="005579A7" w:rsidP="00674AD1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0D6E82">
        <w:rPr>
          <w:rFonts w:ascii="Arial" w:hAnsi="Arial" w:cs="Arial"/>
          <w:sz w:val="20"/>
          <w:szCs w:val="20"/>
        </w:rPr>
        <w:t xml:space="preserve">- wycenę </w:t>
      </w:r>
      <w:r w:rsidR="004C6EB4" w:rsidRPr="000D6E82">
        <w:rPr>
          <w:rFonts w:ascii="Arial" w:hAnsi="Arial" w:cs="Arial"/>
          <w:sz w:val="20"/>
          <w:szCs w:val="20"/>
        </w:rPr>
        <w:t>wykonania</w:t>
      </w:r>
      <w:r w:rsidR="00CD10F4" w:rsidRPr="000D6E82">
        <w:rPr>
          <w:rFonts w:ascii="Arial" w:hAnsi="Arial" w:cs="Arial"/>
          <w:sz w:val="20"/>
          <w:szCs w:val="20"/>
        </w:rPr>
        <w:t xml:space="preserve"> usługi </w:t>
      </w:r>
      <w:r w:rsidR="00A63EC4">
        <w:rPr>
          <w:rFonts w:ascii="Arial" w:hAnsi="Arial" w:cs="Arial"/>
          <w:sz w:val="20"/>
          <w:szCs w:val="20"/>
        </w:rPr>
        <w:t xml:space="preserve">wykonania </w:t>
      </w:r>
      <w:r w:rsidR="00DF2DC4">
        <w:rPr>
          <w:rFonts w:ascii="Arial" w:hAnsi="Arial" w:cs="Arial"/>
          <w:sz w:val="20"/>
          <w:szCs w:val="20"/>
        </w:rPr>
        <w:t>prototypu</w:t>
      </w:r>
      <w:r w:rsidR="008721DE">
        <w:rPr>
          <w:rFonts w:ascii="Arial" w:hAnsi="Arial" w:cs="Arial"/>
          <w:sz w:val="20"/>
          <w:szCs w:val="20"/>
        </w:rPr>
        <w:t xml:space="preserve"> urządzenia </w:t>
      </w:r>
      <w:r w:rsidR="0075347F">
        <w:rPr>
          <w:rFonts w:ascii="Arial" w:hAnsi="Arial" w:cs="Arial"/>
          <w:sz w:val="20"/>
          <w:szCs w:val="20"/>
        </w:rPr>
        <w:t xml:space="preserve">do biopsji tkanek miękkich </w:t>
      </w:r>
      <w:r w:rsidR="008721DE">
        <w:rPr>
          <w:rFonts w:ascii="Arial" w:hAnsi="Arial" w:cs="Arial"/>
          <w:sz w:val="20"/>
          <w:szCs w:val="20"/>
        </w:rPr>
        <w:t>w wersji jednoczęściowej oraz w wersji dwuczęściowej</w:t>
      </w:r>
    </w:p>
    <w:p w:rsidR="005579A7" w:rsidRPr="000D6E82" w:rsidRDefault="005579A7" w:rsidP="00674AD1">
      <w:pPr>
        <w:ind w:left="284"/>
        <w:jc w:val="both"/>
        <w:rPr>
          <w:rFonts w:ascii="Arial" w:hAnsi="Arial" w:cs="Arial"/>
          <w:sz w:val="20"/>
          <w:szCs w:val="20"/>
        </w:rPr>
      </w:pPr>
      <w:r w:rsidRPr="000D6E82">
        <w:rPr>
          <w:rFonts w:ascii="Arial" w:hAnsi="Arial" w:cs="Arial"/>
          <w:sz w:val="20"/>
          <w:szCs w:val="20"/>
        </w:rPr>
        <w:t>- oświadczenie o braku powiązań kapitałowych lub osobowyc</w:t>
      </w:r>
      <w:r w:rsidR="00250C44">
        <w:rPr>
          <w:rFonts w:ascii="Arial" w:hAnsi="Arial" w:cs="Arial"/>
          <w:sz w:val="20"/>
          <w:szCs w:val="20"/>
        </w:rPr>
        <w:t>h z Zamawiającym (Załącznik nr 5</w:t>
      </w:r>
      <w:r w:rsidR="009F4DED">
        <w:rPr>
          <w:rFonts w:ascii="Arial" w:hAnsi="Arial" w:cs="Arial"/>
          <w:sz w:val="20"/>
          <w:szCs w:val="20"/>
        </w:rPr>
        <w:t>)</w:t>
      </w:r>
      <w:r w:rsidR="00674AD1" w:rsidRPr="000D6E82">
        <w:rPr>
          <w:rFonts w:ascii="Arial" w:hAnsi="Arial" w:cs="Arial"/>
          <w:sz w:val="20"/>
          <w:szCs w:val="20"/>
        </w:rPr>
        <w:t>;</w:t>
      </w:r>
    </w:p>
    <w:p w:rsidR="00CD10F4" w:rsidRPr="000D6E82" w:rsidRDefault="00CD10F4" w:rsidP="00CD10F4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0D6E82">
        <w:rPr>
          <w:rFonts w:ascii="Arial" w:hAnsi="Arial" w:cs="Arial"/>
          <w:sz w:val="20"/>
          <w:szCs w:val="20"/>
        </w:rPr>
        <w:t>- odpis z właściwego rejestru lub z centralnej ewidencji i informacji o działalności gospodarczej;</w:t>
      </w:r>
    </w:p>
    <w:p w:rsidR="005579A7" w:rsidRDefault="00CD10F4" w:rsidP="00CD10F4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0D6E82">
        <w:rPr>
          <w:rFonts w:ascii="Arial" w:hAnsi="Arial" w:cs="Arial"/>
          <w:sz w:val="20"/>
          <w:szCs w:val="20"/>
        </w:rPr>
        <w:t>- pełnomocnictwo (jeśli umocowanie osoby wskazanej w ofercie nie wynika z dokumentów rejestrowych).</w:t>
      </w:r>
    </w:p>
    <w:p w:rsidR="007F500F" w:rsidRDefault="007F500F" w:rsidP="007F500F">
      <w:pPr>
        <w:jc w:val="both"/>
        <w:rPr>
          <w:rFonts w:ascii="Arial" w:hAnsi="Arial" w:cs="Arial"/>
          <w:b/>
          <w:sz w:val="20"/>
          <w:szCs w:val="20"/>
        </w:rPr>
      </w:pPr>
    </w:p>
    <w:p w:rsidR="007F500F" w:rsidRPr="007F500F" w:rsidRDefault="007F500F" w:rsidP="007F500F">
      <w:pPr>
        <w:jc w:val="both"/>
        <w:rPr>
          <w:rFonts w:ascii="Arial" w:hAnsi="Arial" w:cs="Arial"/>
          <w:b/>
          <w:sz w:val="20"/>
          <w:szCs w:val="20"/>
        </w:rPr>
      </w:pPr>
      <w:r w:rsidRPr="007F500F">
        <w:rPr>
          <w:rFonts w:ascii="Arial" w:hAnsi="Arial" w:cs="Arial"/>
          <w:b/>
          <w:sz w:val="20"/>
          <w:szCs w:val="20"/>
        </w:rPr>
        <w:t>Termin realizacji Zamówienia:</w:t>
      </w:r>
    </w:p>
    <w:p w:rsidR="007F500F" w:rsidRPr="00C62FEE" w:rsidRDefault="007F500F" w:rsidP="007F500F">
      <w:pPr>
        <w:jc w:val="both"/>
        <w:rPr>
          <w:rFonts w:ascii="Arial" w:hAnsi="Arial" w:cs="Arial"/>
          <w:sz w:val="20"/>
          <w:szCs w:val="20"/>
        </w:rPr>
      </w:pPr>
      <w:r w:rsidRPr="00C62FEE">
        <w:rPr>
          <w:rFonts w:ascii="Arial" w:hAnsi="Arial" w:cs="Arial"/>
          <w:sz w:val="20"/>
          <w:szCs w:val="20"/>
        </w:rPr>
        <w:t xml:space="preserve">Termin wykonania </w:t>
      </w:r>
      <w:r w:rsidR="008721DE">
        <w:rPr>
          <w:rFonts w:ascii="Arial" w:hAnsi="Arial" w:cs="Arial"/>
          <w:sz w:val="20"/>
          <w:szCs w:val="20"/>
        </w:rPr>
        <w:t>prototypów</w:t>
      </w:r>
      <w:r w:rsidRPr="00C62FEE">
        <w:rPr>
          <w:rFonts w:ascii="Arial" w:hAnsi="Arial" w:cs="Arial"/>
          <w:sz w:val="20"/>
          <w:szCs w:val="20"/>
        </w:rPr>
        <w:t xml:space="preserve"> to </w:t>
      </w:r>
      <w:r w:rsidR="00397999" w:rsidRPr="008721DE">
        <w:rPr>
          <w:rFonts w:ascii="Arial" w:hAnsi="Arial" w:cs="Arial"/>
          <w:sz w:val="20"/>
          <w:szCs w:val="20"/>
        </w:rPr>
        <w:t>90</w:t>
      </w:r>
      <w:r w:rsidRPr="008721DE">
        <w:rPr>
          <w:rFonts w:ascii="Arial" w:hAnsi="Arial" w:cs="Arial"/>
          <w:sz w:val="20"/>
          <w:szCs w:val="20"/>
        </w:rPr>
        <w:t xml:space="preserve"> dni kalendarzowych</w:t>
      </w:r>
      <w:r>
        <w:rPr>
          <w:rFonts w:ascii="Arial" w:hAnsi="Arial" w:cs="Arial"/>
          <w:sz w:val="20"/>
          <w:szCs w:val="20"/>
        </w:rPr>
        <w:t xml:space="preserve"> </w:t>
      </w:r>
      <w:r w:rsidRPr="00C62FEE">
        <w:rPr>
          <w:rFonts w:ascii="Arial" w:hAnsi="Arial" w:cs="Arial"/>
          <w:sz w:val="20"/>
          <w:szCs w:val="20"/>
        </w:rPr>
        <w:t xml:space="preserve">od </w:t>
      </w:r>
      <w:r w:rsidR="00250C44">
        <w:rPr>
          <w:rFonts w:ascii="Arial" w:hAnsi="Arial" w:cs="Arial"/>
          <w:sz w:val="20"/>
          <w:szCs w:val="20"/>
        </w:rPr>
        <w:t>podpisania umowy o wykonanie usługi</w:t>
      </w:r>
      <w:r w:rsidRPr="00C62FEE">
        <w:rPr>
          <w:rFonts w:ascii="Arial" w:hAnsi="Arial" w:cs="Arial"/>
          <w:sz w:val="20"/>
          <w:szCs w:val="20"/>
        </w:rPr>
        <w:t>.</w:t>
      </w:r>
    </w:p>
    <w:p w:rsidR="007F500F" w:rsidRPr="000D6E82" w:rsidRDefault="007F500F" w:rsidP="007F500F">
      <w:pPr>
        <w:jc w:val="both"/>
        <w:rPr>
          <w:rFonts w:ascii="Arial" w:hAnsi="Arial" w:cs="Arial"/>
          <w:b/>
          <w:sz w:val="10"/>
          <w:szCs w:val="10"/>
        </w:rPr>
      </w:pPr>
    </w:p>
    <w:p w:rsidR="007F500F" w:rsidRPr="007F500F" w:rsidRDefault="007F500F" w:rsidP="007F500F">
      <w:pPr>
        <w:jc w:val="both"/>
        <w:rPr>
          <w:rFonts w:ascii="Arial" w:hAnsi="Arial" w:cs="Arial"/>
          <w:b/>
          <w:sz w:val="20"/>
          <w:szCs w:val="20"/>
        </w:rPr>
      </w:pPr>
      <w:r w:rsidRPr="007F500F">
        <w:rPr>
          <w:rFonts w:ascii="Arial" w:hAnsi="Arial" w:cs="Arial"/>
          <w:b/>
          <w:sz w:val="20"/>
          <w:szCs w:val="20"/>
        </w:rPr>
        <w:t>Wynagrodzenie Wykonawcy:</w:t>
      </w:r>
    </w:p>
    <w:p w:rsidR="007F500F" w:rsidRPr="00C62FEE" w:rsidRDefault="007F500F" w:rsidP="007F500F">
      <w:pPr>
        <w:jc w:val="both"/>
        <w:rPr>
          <w:rFonts w:ascii="Arial" w:hAnsi="Arial" w:cs="Arial"/>
          <w:sz w:val="20"/>
          <w:szCs w:val="20"/>
        </w:rPr>
      </w:pPr>
      <w:r w:rsidRPr="00C62FEE">
        <w:rPr>
          <w:rFonts w:ascii="Arial" w:hAnsi="Arial" w:cs="Arial"/>
          <w:sz w:val="20"/>
          <w:szCs w:val="20"/>
        </w:rPr>
        <w:t>Wynagrodzenie Wykonawcy płatne będzie na podstawie prawidłowo wystawionej faktury VAT</w:t>
      </w:r>
      <w:r>
        <w:rPr>
          <w:rFonts w:ascii="Arial" w:hAnsi="Arial" w:cs="Arial"/>
          <w:sz w:val="20"/>
          <w:szCs w:val="20"/>
        </w:rPr>
        <w:t>.</w:t>
      </w:r>
    </w:p>
    <w:p w:rsidR="007F500F" w:rsidRPr="000D6E82" w:rsidRDefault="007F500F" w:rsidP="007F500F">
      <w:pPr>
        <w:pStyle w:val="Akapitzlist"/>
        <w:ind w:left="1004"/>
        <w:jc w:val="both"/>
        <w:rPr>
          <w:rFonts w:ascii="Arial" w:hAnsi="Arial" w:cs="Arial"/>
          <w:b/>
          <w:sz w:val="10"/>
          <w:szCs w:val="10"/>
        </w:rPr>
      </w:pPr>
    </w:p>
    <w:p w:rsidR="00442B47" w:rsidRPr="007F500F" w:rsidRDefault="00442B47" w:rsidP="007F500F">
      <w:pPr>
        <w:jc w:val="both"/>
        <w:rPr>
          <w:rFonts w:ascii="Arial" w:hAnsi="Arial" w:cs="Arial"/>
          <w:b/>
          <w:sz w:val="20"/>
          <w:szCs w:val="20"/>
        </w:rPr>
      </w:pPr>
      <w:r w:rsidRPr="007F500F">
        <w:rPr>
          <w:rFonts w:ascii="Arial" w:hAnsi="Arial" w:cs="Arial"/>
          <w:b/>
          <w:sz w:val="20"/>
          <w:szCs w:val="20"/>
        </w:rPr>
        <w:t>Ocena oferty:</w:t>
      </w:r>
    </w:p>
    <w:p w:rsidR="007F500F" w:rsidRPr="007F500F" w:rsidRDefault="007F500F" w:rsidP="007F500F">
      <w:pPr>
        <w:jc w:val="both"/>
        <w:rPr>
          <w:rFonts w:ascii="Arial" w:hAnsi="Arial" w:cs="Arial"/>
          <w:sz w:val="20"/>
          <w:szCs w:val="20"/>
        </w:rPr>
      </w:pPr>
      <w:r w:rsidRPr="007F500F">
        <w:rPr>
          <w:rFonts w:ascii="Arial" w:hAnsi="Arial" w:cs="Arial"/>
          <w:sz w:val="20"/>
          <w:szCs w:val="20"/>
        </w:rPr>
        <w:t>Zamawiający oceni i porówna te oferty, które nie zostaną odrzucone z przyczyn formalnych. Ocena zostanie przeprowadzona zgodnie z</w:t>
      </w:r>
      <w:r w:rsidR="008721DE">
        <w:rPr>
          <w:rFonts w:ascii="Arial" w:hAnsi="Arial" w:cs="Arial"/>
          <w:sz w:val="20"/>
          <w:szCs w:val="20"/>
        </w:rPr>
        <w:t xml:space="preserve"> </w:t>
      </w:r>
      <w:r w:rsidR="008B67B5">
        <w:rPr>
          <w:rFonts w:ascii="Arial" w:hAnsi="Arial" w:cs="Arial"/>
          <w:sz w:val="20"/>
          <w:szCs w:val="20"/>
        </w:rPr>
        <w:t>przyjętym kryterium: cena netto</w:t>
      </w:r>
      <w:r w:rsidRPr="007F50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wykonania prototypu</w:t>
      </w:r>
      <w:r w:rsidR="008721DE">
        <w:rPr>
          <w:rFonts w:ascii="Arial" w:hAnsi="Arial" w:cs="Arial"/>
          <w:sz w:val="20"/>
          <w:szCs w:val="20"/>
        </w:rPr>
        <w:t xml:space="preserve"> w wersji jednoczęściowej oraz w wersji dwuczęściowej</w:t>
      </w:r>
      <w:r w:rsidR="008B67B5">
        <w:rPr>
          <w:rFonts w:ascii="Arial" w:hAnsi="Arial" w:cs="Arial"/>
          <w:sz w:val="20"/>
          <w:szCs w:val="20"/>
        </w:rPr>
        <w:t>.</w:t>
      </w:r>
    </w:p>
    <w:p w:rsidR="007F500F" w:rsidRPr="007F500F" w:rsidRDefault="007F500F" w:rsidP="007F500F">
      <w:pPr>
        <w:jc w:val="both"/>
        <w:rPr>
          <w:rFonts w:ascii="Arial" w:hAnsi="Arial" w:cs="Arial"/>
          <w:sz w:val="20"/>
          <w:szCs w:val="20"/>
        </w:rPr>
      </w:pPr>
    </w:p>
    <w:p w:rsidR="007F500F" w:rsidRPr="007F500F" w:rsidRDefault="007F500F" w:rsidP="007F500F">
      <w:pPr>
        <w:jc w:val="both"/>
        <w:rPr>
          <w:rFonts w:ascii="Arial" w:hAnsi="Arial" w:cs="Arial"/>
          <w:sz w:val="20"/>
          <w:szCs w:val="20"/>
          <w:u w:val="single"/>
        </w:rPr>
      </w:pPr>
      <w:r w:rsidRPr="007F500F">
        <w:rPr>
          <w:rFonts w:ascii="Arial" w:hAnsi="Arial" w:cs="Arial"/>
          <w:sz w:val="20"/>
          <w:szCs w:val="20"/>
          <w:u w:val="single"/>
        </w:rPr>
        <w:t>Kryterium oceny:</w:t>
      </w:r>
    </w:p>
    <w:p w:rsidR="007F500F" w:rsidRPr="007F500F" w:rsidRDefault="007F500F" w:rsidP="007F500F">
      <w:pPr>
        <w:pBdr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7F500F" w:rsidRPr="007F500F" w:rsidRDefault="007F500F" w:rsidP="007F500F">
      <w:pPr>
        <w:pBdr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7F500F">
        <w:rPr>
          <w:rFonts w:ascii="Arial" w:hAnsi="Arial" w:cs="Arial"/>
          <w:sz w:val="20"/>
          <w:szCs w:val="20"/>
        </w:rPr>
        <w:tab/>
        <w:t>Kryterium</w:t>
      </w:r>
      <w:r w:rsidRPr="007F50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21DE">
        <w:rPr>
          <w:rFonts w:ascii="Arial" w:hAnsi="Arial" w:cs="Arial"/>
          <w:sz w:val="20"/>
          <w:szCs w:val="20"/>
        </w:rPr>
        <w:t xml:space="preserve">                                     </w:t>
      </w:r>
      <w:r w:rsidRPr="007F500F">
        <w:rPr>
          <w:rFonts w:ascii="Arial" w:hAnsi="Arial" w:cs="Arial"/>
          <w:sz w:val="20"/>
          <w:szCs w:val="20"/>
        </w:rPr>
        <w:t>Waga</w:t>
      </w:r>
      <w:r w:rsidRPr="007F50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F500F">
        <w:rPr>
          <w:rFonts w:ascii="Arial" w:hAnsi="Arial" w:cs="Arial"/>
          <w:sz w:val="20"/>
          <w:szCs w:val="20"/>
        </w:rPr>
        <w:t>Maksymalna liczba punktów</w:t>
      </w:r>
    </w:p>
    <w:p w:rsidR="007F500F" w:rsidRDefault="008B67B5" w:rsidP="007F500F">
      <w:pPr>
        <w:pBdr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Cena netto</w:t>
      </w:r>
      <w:r w:rsidR="008721DE">
        <w:rPr>
          <w:rFonts w:ascii="Arial" w:hAnsi="Arial" w:cs="Arial"/>
          <w:sz w:val="20"/>
          <w:szCs w:val="20"/>
        </w:rPr>
        <w:t xml:space="preserve"> prototypu 1-częściowego</w:t>
      </w:r>
      <w:r w:rsidR="007F500F" w:rsidRPr="007F500F">
        <w:rPr>
          <w:rFonts w:ascii="Arial" w:hAnsi="Arial" w:cs="Arial"/>
          <w:sz w:val="20"/>
          <w:szCs w:val="20"/>
        </w:rPr>
        <w:tab/>
      </w:r>
      <w:r w:rsidR="007F500F">
        <w:rPr>
          <w:rFonts w:ascii="Arial" w:hAnsi="Arial" w:cs="Arial"/>
          <w:sz w:val="20"/>
          <w:szCs w:val="20"/>
        </w:rPr>
        <w:tab/>
      </w:r>
      <w:r w:rsidR="008721DE">
        <w:rPr>
          <w:rFonts w:ascii="Arial" w:hAnsi="Arial" w:cs="Arial"/>
          <w:sz w:val="20"/>
          <w:szCs w:val="20"/>
        </w:rPr>
        <w:t>50</w:t>
      </w:r>
      <w:r w:rsidR="007F500F" w:rsidRPr="007F500F">
        <w:rPr>
          <w:rFonts w:ascii="Arial" w:hAnsi="Arial" w:cs="Arial"/>
          <w:sz w:val="20"/>
          <w:szCs w:val="20"/>
        </w:rPr>
        <w:t>%</w:t>
      </w:r>
      <w:r w:rsidR="007F500F" w:rsidRPr="007F500F">
        <w:rPr>
          <w:rFonts w:ascii="Arial" w:hAnsi="Arial" w:cs="Arial"/>
          <w:sz w:val="20"/>
          <w:szCs w:val="20"/>
        </w:rPr>
        <w:tab/>
      </w:r>
      <w:r w:rsidR="007F500F">
        <w:rPr>
          <w:rFonts w:ascii="Arial" w:hAnsi="Arial" w:cs="Arial"/>
          <w:sz w:val="20"/>
          <w:szCs w:val="20"/>
        </w:rPr>
        <w:tab/>
      </w:r>
      <w:r w:rsidR="008721DE">
        <w:rPr>
          <w:rFonts w:ascii="Arial" w:hAnsi="Arial" w:cs="Arial"/>
          <w:sz w:val="20"/>
          <w:szCs w:val="20"/>
        </w:rPr>
        <w:t>50</w:t>
      </w:r>
    </w:p>
    <w:p w:rsidR="008721DE" w:rsidRPr="007F500F" w:rsidRDefault="008721DE" w:rsidP="008721DE">
      <w:pPr>
        <w:pBdr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8B67B5">
        <w:rPr>
          <w:rFonts w:ascii="Arial" w:hAnsi="Arial" w:cs="Arial"/>
          <w:sz w:val="20"/>
          <w:szCs w:val="20"/>
        </w:rPr>
        <w:t>Cena netto</w:t>
      </w:r>
      <w:r>
        <w:rPr>
          <w:rFonts w:ascii="Arial" w:hAnsi="Arial" w:cs="Arial"/>
          <w:sz w:val="20"/>
          <w:szCs w:val="20"/>
        </w:rPr>
        <w:t xml:space="preserve"> prototypu 2-częściowego</w:t>
      </w:r>
      <w:r w:rsidRPr="007F50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</w:t>
      </w:r>
      <w:r w:rsidRPr="007F500F">
        <w:rPr>
          <w:rFonts w:ascii="Arial" w:hAnsi="Arial" w:cs="Arial"/>
          <w:sz w:val="20"/>
          <w:szCs w:val="20"/>
        </w:rPr>
        <w:t>%</w:t>
      </w:r>
      <w:r w:rsidRPr="007F50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</w:t>
      </w:r>
    </w:p>
    <w:p w:rsidR="008721DE" w:rsidRPr="007F500F" w:rsidRDefault="008721DE" w:rsidP="007F500F">
      <w:pPr>
        <w:pBdr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7F500F" w:rsidRPr="007F500F" w:rsidRDefault="007F500F" w:rsidP="007F500F">
      <w:pPr>
        <w:jc w:val="both"/>
        <w:rPr>
          <w:rFonts w:ascii="Arial" w:hAnsi="Arial" w:cs="Arial"/>
          <w:sz w:val="20"/>
          <w:szCs w:val="20"/>
        </w:rPr>
      </w:pPr>
    </w:p>
    <w:p w:rsidR="007F500F" w:rsidRPr="007F500F" w:rsidRDefault="007F500F" w:rsidP="007F500F">
      <w:pPr>
        <w:jc w:val="both"/>
        <w:rPr>
          <w:rFonts w:ascii="Arial" w:hAnsi="Arial" w:cs="Arial"/>
          <w:sz w:val="20"/>
          <w:szCs w:val="20"/>
          <w:u w:val="single"/>
        </w:rPr>
      </w:pPr>
      <w:r w:rsidRPr="007F500F">
        <w:rPr>
          <w:rFonts w:ascii="Arial" w:hAnsi="Arial" w:cs="Arial"/>
          <w:sz w:val="20"/>
          <w:szCs w:val="20"/>
          <w:u w:val="single"/>
        </w:rPr>
        <w:t>Sposób oceny:</w:t>
      </w:r>
    </w:p>
    <w:p w:rsidR="007F500F" w:rsidRPr="008B67B5" w:rsidRDefault="008B67B5" w:rsidP="007F500F">
      <w:pPr>
        <w:jc w:val="both"/>
        <w:rPr>
          <w:rFonts w:ascii="Arial" w:hAnsi="Arial" w:cs="Arial"/>
          <w:b/>
          <w:sz w:val="20"/>
          <w:szCs w:val="20"/>
        </w:rPr>
      </w:pPr>
      <w:r w:rsidRPr="008B67B5">
        <w:rPr>
          <w:rFonts w:ascii="Arial" w:hAnsi="Arial" w:cs="Arial"/>
          <w:b/>
          <w:sz w:val="20"/>
          <w:szCs w:val="20"/>
        </w:rPr>
        <w:t>Kryterium dotyczące ceny netto prototypu 1-częściowego</w:t>
      </w:r>
      <w:r w:rsidR="007F500F" w:rsidRPr="008B67B5">
        <w:rPr>
          <w:rFonts w:ascii="Arial" w:hAnsi="Arial" w:cs="Arial"/>
          <w:b/>
          <w:sz w:val="20"/>
          <w:szCs w:val="20"/>
        </w:rPr>
        <w:t>:</w:t>
      </w:r>
    </w:p>
    <w:p w:rsidR="007F500F" w:rsidRPr="007F500F" w:rsidRDefault="007F500F" w:rsidP="007F500F">
      <w:pPr>
        <w:jc w:val="both"/>
        <w:rPr>
          <w:rFonts w:ascii="Arial" w:hAnsi="Arial" w:cs="Arial"/>
          <w:sz w:val="20"/>
          <w:szCs w:val="20"/>
        </w:rPr>
      </w:pPr>
    </w:p>
    <w:p w:rsidR="007F500F" w:rsidRPr="007F500F" w:rsidRDefault="008B67B5" w:rsidP="007F50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P1</w:t>
      </w:r>
      <w:r w:rsidR="007F500F" w:rsidRPr="007F500F">
        <w:rPr>
          <w:rFonts w:ascii="Arial" w:hAnsi="Arial" w:cs="Arial"/>
          <w:sz w:val="20"/>
          <w:szCs w:val="20"/>
        </w:rPr>
        <w:t>= (CN/CB x 100%) x 100</w:t>
      </w:r>
    </w:p>
    <w:p w:rsidR="007F500F" w:rsidRPr="007F500F" w:rsidRDefault="007F500F" w:rsidP="007F500F">
      <w:pPr>
        <w:jc w:val="both"/>
        <w:rPr>
          <w:rFonts w:ascii="Arial" w:hAnsi="Arial" w:cs="Arial"/>
          <w:sz w:val="20"/>
          <w:szCs w:val="20"/>
        </w:rPr>
      </w:pPr>
    </w:p>
    <w:p w:rsidR="007F500F" w:rsidRPr="007F500F" w:rsidRDefault="008B67B5" w:rsidP="007F50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P1</w:t>
      </w:r>
      <w:r w:rsidR="007F500F" w:rsidRPr="007F500F">
        <w:rPr>
          <w:rFonts w:ascii="Arial" w:hAnsi="Arial" w:cs="Arial"/>
          <w:sz w:val="20"/>
          <w:szCs w:val="20"/>
        </w:rPr>
        <w:t xml:space="preserve"> – liczba punktów badanej oferty</w:t>
      </w:r>
    </w:p>
    <w:p w:rsidR="007F500F" w:rsidRPr="007F500F" w:rsidRDefault="007F500F" w:rsidP="007F500F">
      <w:pPr>
        <w:jc w:val="both"/>
        <w:rPr>
          <w:rFonts w:ascii="Arial" w:hAnsi="Arial" w:cs="Arial"/>
          <w:sz w:val="20"/>
          <w:szCs w:val="20"/>
        </w:rPr>
      </w:pPr>
      <w:r w:rsidRPr="007F500F">
        <w:rPr>
          <w:rFonts w:ascii="Arial" w:hAnsi="Arial" w:cs="Arial"/>
          <w:sz w:val="20"/>
          <w:szCs w:val="20"/>
        </w:rPr>
        <w:t>CN –</w:t>
      </w:r>
      <w:r w:rsidR="008B67B5">
        <w:rPr>
          <w:rFonts w:ascii="Arial" w:hAnsi="Arial" w:cs="Arial"/>
          <w:sz w:val="20"/>
          <w:szCs w:val="20"/>
        </w:rPr>
        <w:t xml:space="preserve"> najniższa oferowana cena netto</w:t>
      </w:r>
    </w:p>
    <w:p w:rsidR="007F500F" w:rsidRPr="007F500F" w:rsidRDefault="008B67B5" w:rsidP="007F50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 – cena netto</w:t>
      </w:r>
      <w:r w:rsidR="007F500F" w:rsidRPr="007F500F">
        <w:rPr>
          <w:rFonts w:ascii="Arial" w:hAnsi="Arial" w:cs="Arial"/>
          <w:sz w:val="20"/>
          <w:szCs w:val="20"/>
        </w:rPr>
        <w:t xml:space="preserve"> oferty badanej</w:t>
      </w:r>
      <w:r w:rsidR="007F500F" w:rsidRPr="007F500F">
        <w:rPr>
          <w:rFonts w:ascii="Arial" w:hAnsi="Arial" w:cs="Arial"/>
          <w:sz w:val="20"/>
          <w:szCs w:val="20"/>
        </w:rPr>
        <w:tab/>
      </w:r>
    </w:p>
    <w:p w:rsidR="008B67B5" w:rsidRDefault="008B67B5" w:rsidP="008B67B5">
      <w:pPr>
        <w:jc w:val="both"/>
        <w:rPr>
          <w:rFonts w:ascii="Arial" w:hAnsi="Arial" w:cs="Arial"/>
          <w:b/>
          <w:sz w:val="20"/>
          <w:szCs w:val="20"/>
        </w:rPr>
      </w:pPr>
    </w:p>
    <w:p w:rsidR="008B67B5" w:rsidRPr="008B67B5" w:rsidRDefault="008B67B5" w:rsidP="008B67B5">
      <w:pPr>
        <w:jc w:val="both"/>
        <w:rPr>
          <w:rFonts w:ascii="Arial" w:hAnsi="Arial" w:cs="Arial"/>
          <w:b/>
          <w:sz w:val="20"/>
          <w:szCs w:val="20"/>
        </w:rPr>
      </w:pPr>
      <w:r w:rsidRPr="008B67B5">
        <w:rPr>
          <w:rFonts w:ascii="Arial" w:hAnsi="Arial" w:cs="Arial"/>
          <w:b/>
          <w:sz w:val="20"/>
          <w:szCs w:val="20"/>
        </w:rPr>
        <w:t>Kryterium dotyczące ceny netto</w:t>
      </w:r>
      <w:r>
        <w:rPr>
          <w:rFonts w:ascii="Arial" w:hAnsi="Arial" w:cs="Arial"/>
          <w:b/>
          <w:sz w:val="20"/>
          <w:szCs w:val="20"/>
        </w:rPr>
        <w:t xml:space="preserve"> prototypu 2</w:t>
      </w:r>
      <w:r w:rsidRPr="008B67B5">
        <w:rPr>
          <w:rFonts w:ascii="Arial" w:hAnsi="Arial" w:cs="Arial"/>
          <w:b/>
          <w:sz w:val="20"/>
          <w:szCs w:val="20"/>
        </w:rPr>
        <w:t>-częściowego:</w:t>
      </w:r>
    </w:p>
    <w:p w:rsidR="008B67B5" w:rsidRDefault="008B67B5" w:rsidP="008B67B5">
      <w:pPr>
        <w:jc w:val="both"/>
        <w:rPr>
          <w:rFonts w:ascii="Arial" w:hAnsi="Arial" w:cs="Arial"/>
          <w:sz w:val="20"/>
          <w:szCs w:val="20"/>
        </w:rPr>
      </w:pPr>
    </w:p>
    <w:p w:rsidR="008B67B5" w:rsidRPr="008B67B5" w:rsidRDefault="008B67B5" w:rsidP="008B67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P2</w:t>
      </w:r>
      <w:r w:rsidRPr="008B67B5">
        <w:rPr>
          <w:rFonts w:ascii="Arial" w:hAnsi="Arial" w:cs="Arial"/>
          <w:sz w:val="20"/>
          <w:szCs w:val="20"/>
        </w:rPr>
        <w:t>= (CN/CB x 100%) x 100</w:t>
      </w:r>
    </w:p>
    <w:p w:rsidR="008B67B5" w:rsidRPr="008B67B5" w:rsidRDefault="008B67B5" w:rsidP="008B67B5">
      <w:pPr>
        <w:jc w:val="both"/>
        <w:rPr>
          <w:rFonts w:ascii="Arial" w:hAnsi="Arial" w:cs="Arial"/>
          <w:sz w:val="20"/>
          <w:szCs w:val="20"/>
        </w:rPr>
      </w:pPr>
    </w:p>
    <w:p w:rsidR="008B67B5" w:rsidRPr="008B67B5" w:rsidRDefault="008B67B5" w:rsidP="008B67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P2</w:t>
      </w:r>
      <w:r w:rsidRPr="008B67B5">
        <w:rPr>
          <w:rFonts w:ascii="Arial" w:hAnsi="Arial" w:cs="Arial"/>
          <w:sz w:val="20"/>
          <w:szCs w:val="20"/>
        </w:rPr>
        <w:t xml:space="preserve"> – liczba punktów badanej oferty</w:t>
      </w:r>
    </w:p>
    <w:p w:rsidR="008B67B5" w:rsidRPr="008B67B5" w:rsidRDefault="008B67B5" w:rsidP="008B67B5">
      <w:pPr>
        <w:jc w:val="both"/>
        <w:rPr>
          <w:rFonts w:ascii="Arial" w:hAnsi="Arial" w:cs="Arial"/>
          <w:sz w:val="20"/>
          <w:szCs w:val="20"/>
        </w:rPr>
      </w:pPr>
      <w:r w:rsidRPr="008B67B5">
        <w:rPr>
          <w:rFonts w:ascii="Arial" w:hAnsi="Arial" w:cs="Arial"/>
          <w:sz w:val="20"/>
          <w:szCs w:val="20"/>
        </w:rPr>
        <w:t>CN – najniższa oferowana cena netto</w:t>
      </w:r>
    </w:p>
    <w:p w:rsidR="008B67B5" w:rsidRPr="008B67B5" w:rsidRDefault="008B67B5" w:rsidP="008B67B5">
      <w:pPr>
        <w:jc w:val="both"/>
        <w:rPr>
          <w:rFonts w:ascii="Arial" w:hAnsi="Arial" w:cs="Arial"/>
          <w:sz w:val="20"/>
          <w:szCs w:val="20"/>
        </w:rPr>
      </w:pPr>
      <w:r w:rsidRPr="008B67B5">
        <w:rPr>
          <w:rFonts w:ascii="Arial" w:hAnsi="Arial" w:cs="Arial"/>
          <w:sz w:val="20"/>
          <w:szCs w:val="20"/>
        </w:rPr>
        <w:t>CB – cena netto oferty badanej</w:t>
      </w:r>
      <w:r w:rsidRPr="008B67B5">
        <w:rPr>
          <w:rFonts w:ascii="Arial" w:hAnsi="Arial" w:cs="Arial"/>
          <w:sz w:val="20"/>
          <w:szCs w:val="20"/>
        </w:rPr>
        <w:tab/>
      </w:r>
    </w:p>
    <w:p w:rsidR="008B67B5" w:rsidRDefault="008B67B5" w:rsidP="008B67B5">
      <w:pPr>
        <w:jc w:val="both"/>
        <w:rPr>
          <w:rFonts w:ascii="Arial" w:hAnsi="Arial" w:cs="Arial"/>
          <w:sz w:val="20"/>
          <w:szCs w:val="20"/>
        </w:rPr>
      </w:pPr>
    </w:p>
    <w:p w:rsidR="008B67B5" w:rsidRPr="008B67B5" w:rsidRDefault="008B67B5" w:rsidP="008B67B5">
      <w:pPr>
        <w:jc w:val="both"/>
        <w:rPr>
          <w:rFonts w:ascii="Arial" w:hAnsi="Arial" w:cs="Arial"/>
          <w:sz w:val="20"/>
          <w:szCs w:val="20"/>
        </w:rPr>
      </w:pPr>
      <w:r w:rsidRPr="008B67B5">
        <w:rPr>
          <w:rFonts w:ascii="Arial" w:hAnsi="Arial" w:cs="Arial"/>
          <w:sz w:val="20"/>
          <w:szCs w:val="20"/>
        </w:rPr>
        <w:t>Za najkorzystniejszą uznana zostanie oferta, która uzyska najwyższą liczbę punktów (P) obliczoną</w:t>
      </w:r>
    </w:p>
    <w:p w:rsidR="008B67B5" w:rsidRPr="008B67B5" w:rsidRDefault="008B67B5" w:rsidP="008B67B5">
      <w:pPr>
        <w:jc w:val="both"/>
        <w:rPr>
          <w:rFonts w:ascii="Arial" w:hAnsi="Arial" w:cs="Arial"/>
          <w:sz w:val="20"/>
          <w:szCs w:val="20"/>
        </w:rPr>
      </w:pPr>
      <w:r w:rsidRPr="008B67B5">
        <w:rPr>
          <w:rFonts w:ascii="Arial" w:hAnsi="Arial" w:cs="Arial"/>
          <w:sz w:val="20"/>
          <w:szCs w:val="20"/>
        </w:rPr>
        <w:t>wg poniższego wzoru z dokładnością do dwóch miejsc po przecinku:</w:t>
      </w:r>
    </w:p>
    <w:p w:rsidR="008B67B5" w:rsidRPr="008B67B5" w:rsidRDefault="008B67B5" w:rsidP="008B67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 = P1 + P2</w:t>
      </w:r>
    </w:p>
    <w:p w:rsidR="007F500F" w:rsidRPr="007F500F" w:rsidRDefault="007F500F" w:rsidP="007F500F">
      <w:pPr>
        <w:jc w:val="both"/>
        <w:rPr>
          <w:rFonts w:ascii="Arial" w:hAnsi="Arial" w:cs="Arial"/>
          <w:sz w:val="20"/>
          <w:szCs w:val="20"/>
        </w:rPr>
      </w:pPr>
    </w:p>
    <w:p w:rsidR="007F500F" w:rsidRPr="007F500F" w:rsidRDefault="007F500F" w:rsidP="007F500F">
      <w:pPr>
        <w:jc w:val="both"/>
        <w:rPr>
          <w:rFonts w:ascii="Arial" w:hAnsi="Arial" w:cs="Arial"/>
          <w:sz w:val="20"/>
          <w:szCs w:val="20"/>
        </w:rPr>
      </w:pPr>
      <w:r w:rsidRPr="007F500F">
        <w:rPr>
          <w:rFonts w:ascii="Arial" w:hAnsi="Arial" w:cs="Arial"/>
          <w:sz w:val="20"/>
          <w:szCs w:val="20"/>
        </w:rPr>
        <w:t>W toku badania i oceny oferty Zamawiający może żądać od Wykonawcy wyjaśnień dotyczących treści złożonej oferty oraz ich uzupełnienia.</w:t>
      </w:r>
    </w:p>
    <w:p w:rsidR="00BB3BF0" w:rsidRPr="000D6E82" w:rsidRDefault="00BB3BF0" w:rsidP="00F86D79">
      <w:pPr>
        <w:jc w:val="both"/>
        <w:rPr>
          <w:rFonts w:ascii="Arial" w:hAnsi="Arial" w:cs="Arial"/>
          <w:sz w:val="20"/>
          <w:szCs w:val="20"/>
        </w:rPr>
      </w:pPr>
    </w:p>
    <w:p w:rsidR="00286802" w:rsidRPr="007F500F" w:rsidRDefault="00F77933" w:rsidP="007F500F">
      <w:pPr>
        <w:jc w:val="both"/>
        <w:rPr>
          <w:rFonts w:ascii="Arial" w:hAnsi="Arial" w:cs="Arial"/>
          <w:b/>
          <w:sz w:val="20"/>
          <w:szCs w:val="20"/>
        </w:rPr>
      </w:pPr>
      <w:r w:rsidRPr="007F500F">
        <w:rPr>
          <w:rFonts w:ascii="Arial" w:hAnsi="Arial" w:cs="Arial"/>
          <w:b/>
          <w:sz w:val="20"/>
          <w:szCs w:val="20"/>
        </w:rPr>
        <w:t xml:space="preserve">Termin składania ofert </w:t>
      </w:r>
    </w:p>
    <w:p w:rsidR="007F500F" w:rsidRPr="00B75859" w:rsidRDefault="007F500F" w:rsidP="007F500F">
      <w:pPr>
        <w:widowControl w:val="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Po zaproszeniu Oferentów do udziału w II etapie ofertowania zostanie przekazany termin, do którego należy przedstawić ofertę cenową.</w:t>
      </w:r>
      <w:r w:rsidRPr="000D6E8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75859" w:rsidRPr="000D6E82" w:rsidRDefault="00B75859" w:rsidP="00A41A9C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77933" w:rsidRPr="007F500F" w:rsidRDefault="00F77933" w:rsidP="007F500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F500F">
        <w:rPr>
          <w:rFonts w:ascii="Arial" w:hAnsi="Arial" w:cs="Arial"/>
          <w:b/>
          <w:color w:val="000000"/>
          <w:sz w:val="20"/>
          <w:szCs w:val="20"/>
        </w:rPr>
        <w:t xml:space="preserve"> Zakres wykluczenia z możliwości realizacji Zamówienia</w:t>
      </w:r>
    </w:p>
    <w:p w:rsidR="00D34738" w:rsidRPr="000D6E82" w:rsidRDefault="00B75859" w:rsidP="00A41A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możliwości realizacji Przedmiotu Z</w:t>
      </w:r>
      <w:r w:rsidR="00F77933" w:rsidRPr="000D6E82">
        <w:rPr>
          <w:rFonts w:ascii="Arial" w:hAnsi="Arial" w:cs="Arial"/>
          <w:sz w:val="20"/>
          <w:szCs w:val="20"/>
        </w:rPr>
        <w:t>amówienia wyłącza się</w:t>
      </w:r>
      <w:r>
        <w:rPr>
          <w:rFonts w:ascii="Arial" w:hAnsi="Arial" w:cs="Arial"/>
          <w:sz w:val="20"/>
          <w:szCs w:val="20"/>
        </w:rPr>
        <w:t xml:space="preserve"> podmioty, które powiązane są z </w:t>
      </w:r>
      <w:r w:rsidR="00F77933" w:rsidRPr="000D6E82">
        <w:rPr>
          <w:rFonts w:ascii="Arial" w:hAnsi="Arial" w:cs="Arial"/>
          <w:sz w:val="20"/>
          <w:szCs w:val="20"/>
        </w:rPr>
        <w:t>Zamawiającym lub osobami upoważnionymi do zaciągania zobowiązań w imieniu Zamawiającego</w:t>
      </w:r>
      <w:r w:rsidR="00D34738" w:rsidRPr="000D6E82">
        <w:rPr>
          <w:rFonts w:ascii="Arial" w:hAnsi="Arial" w:cs="Arial"/>
          <w:sz w:val="20"/>
          <w:szCs w:val="20"/>
        </w:rPr>
        <w:t>. Oferent złoży oświadczenie o braku powiązań kapitałowych lub osobowyc</w:t>
      </w:r>
      <w:r w:rsidR="00250C44">
        <w:rPr>
          <w:rFonts w:ascii="Arial" w:hAnsi="Arial" w:cs="Arial"/>
          <w:sz w:val="20"/>
          <w:szCs w:val="20"/>
        </w:rPr>
        <w:t>h z Zamawiającym (Załącznik nr 5</w:t>
      </w:r>
      <w:r w:rsidR="00D34738" w:rsidRPr="000D6E82">
        <w:rPr>
          <w:rFonts w:ascii="Arial" w:hAnsi="Arial" w:cs="Arial"/>
          <w:sz w:val="20"/>
          <w:szCs w:val="20"/>
        </w:rPr>
        <w:t>).</w:t>
      </w:r>
    </w:p>
    <w:p w:rsidR="005E59A8" w:rsidRPr="000D6E82" w:rsidRDefault="005E59A8" w:rsidP="00A41A9C">
      <w:pPr>
        <w:jc w:val="both"/>
        <w:rPr>
          <w:rFonts w:ascii="Arial" w:hAnsi="Arial" w:cs="Arial"/>
          <w:b/>
          <w:sz w:val="20"/>
          <w:szCs w:val="20"/>
        </w:rPr>
      </w:pPr>
    </w:p>
    <w:p w:rsidR="00F77933" w:rsidRPr="000D6E82" w:rsidRDefault="00F77933" w:rsidP="00A41A9C">
      <w:pPr>
        <w:jc w:val="both"/>
        <w:rPr>
          <w:rFonts w:ascii="Arial" w:hAnsi="Arial" w:cs="Arial"/>
          <w:b/>
          <w:sz w:val="20"/>
          <w:szCs w:val="20"/>
        </w:rPr>
      </w:pPr>
      <w:r w:rsidRPr="000D6E82">
        <w:rPr>
          <w:rFonts w:ascii="Arial" w:hAnsi="Arial" w:cs="Arial"/>
          <w:b/>
          <w:sz w:val="20"/>
          <w:szCs w:val="20"/>
        </w:rPr>
        <w:t>Informacje końcowe</w:t>
      </w:r>
    </w:p>
    <w:p w:rsidR="00F77933" w:rsidRPr="00B75859" w:rsidRDefault="00F77933" w:rsidP="00B7585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75859">
        <w:rPr>
          <w:rFonts w:ascii="Arial" w:hAnsi="Arial" w:cs="Arial"/>
          <w:sz w:val="20"/>
          <w:szCs w:val="20"/>
        </w:rPr>
        <w:t xml:space="preserve">Zamawiający zastrzega, iż warunki konkursu mogą być zmienione lub konkurs może zostać odwołany, o czym </w:t>
      </w:r>
      <w:r w:rsidR="00D34738" w:rsidRPr="00B75859">
        <w:rPr>
          <w:rFonts w:ascii="Arial" w:hAnsi="Arial" w:cs="Arial"/>
          <w:sz w:val="20"/>
          <w:szCs w:val="20"/>
        </w:rPr>
        <w:t>Oferenci</w:t>
      </w:r>
      <w:r w:rsidRPr="00B75859">
        <w:rPr>
          <w:rFonts w:ascii="Arial" w:hAnsi="Arial" w:cs="Arial"/>
          <w:sz w:val="20"/>
          <w:szCs w:val="20"/>
        </w:rPr>
        <w:t xml:space="preserve"> zostaną powiadomieni. Konkurs ofert może zostać zamknięty bez wybrania którejkolwiek z ofert. Zamawiający może podjąć indywidua</w:t>
      </w:r>
      <w:r w:rsidR="004C6EB4" w:rsidRPr="00B75859">
        <w:rPr>
          <w:rFonts w:ascii="Arial" w:hAnsi="Arial" w:cs="Arial"/>
          <w:sz w:val="20"/>
          <w:szCs w:val="20"/>
        </w:rPr>
        <w:t>lne negocjacje dotyczące ceny z </w:t>
      </w:r>
      <w:r w:rsidRPr="00B75859">
        <w:rPr>
          <w:rFonts w:ascii="Arial" w:hAnsi="Arial" w:cs="Arial"/>
          <w:sz w:val="20"/>
          <w:szCs w:val="20"/>
        </w:rPr>
        <w:t>Oferentem,</w:t>
      </w:r>
      <w:r w:rsidR="004C6EB4" w:rsidRPr="00B75859">
        <w:rPr>
          <w:rFonts w:ascii="Arial" w:hAnsi="Arial" w:cs="Arial"/>
          <w:sz w:val="20"/>
          <w:szCs w:val="20"/>
        </w:rPr>
        <w:t xml:space="preserve"> </w:t>
      </w:r>
      <w:r w:rsidRPr="00B75859">
        <w:rPr>
          <w:rFonts w:ascii="Arial" w:hAnsi="Arial" w:cs="Arial"/>
          <w:sz w:val="20"/>
          <w:szCs w:val="20"/>
        </w:rPr>
        <w:t xml:space="preserve">którego oferta jest najkorzystniejsza. Wynikiem negocjacji będzie wyznaczenie dodatkowego terminu, w którym </w:t>
      </w:r>
      <w:r w:rsidR="00B75859" w:rsidRPr="00B75859">
        <w:rPr>
          <w:rFonts w:ascii="Arial" w:hAnsi="Arial" w:cs="Arial"/>
          <w:sz w:val="20"/>
          <w:szCs w:val="20"/>
        </w:rPr>
        <w:t>O</w:t>
      </w:r>
      <w:r w:rsidRPr="00B75859">
        <w:rPr>
          <w:rFonts w:ascii="Arial" w:hAnsi="Arial" w:cs="Arial"/>
          <w:sz w:val="20"/>
          <w:szCs w:val="20"/>
        </w:rPr>
        <w:t>ferent złoży ofertę z nową niższą ceną.</w:t>
      </w:r>
    </w:p>
    <w:p w:rsidR="00D34738" w:rsidRPr="000D6E82" w:rsidRDefault="00D34738" w:rsidP="00B75859">
      <w:pPr>
        <w:widowControl w:val="0"/>
        <w:jc w:val="both"/>
        <w:rPr>
          <w:rFonts w:ascii="Arial" w:hAnsi="Arial" w:cs="Arial"/>
          <w:color w:val="FF0000"/>
          <w:sz w:val="10"/>
          <w:szCs w:val="10"/>
        </w:rPr>
      </w:pPr>
    </w:p>
    <w:p w:rsidR="00A41A9C" w:rsidRPr="00B75859" w:rsidRDefault="00463ECE" w:rsidP="00B75859">
      <w:pPr>
        <w:pStyle w:val="Akapitzlist"/>
        <w:widowControl w:val="0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75859">
        <w:rPr>
          <w:rFonts w:ascii="Arial" w:hAnsi="Arial" w:cs="Arial"/>
          <w:sz w:val="20"/>
          <w:szCs w:val="20"/>
        </w:rPr>
        <w:t xml:space="preserve">Zamawiający zastrzega sobie możliwość weryfikacji dokumentów poświadczających wykształcenie oraz doświadczenie Wykonawcy wyłonionego do realizacji zamówienia. Wykonawca </w:t>
      </w:r>
      <w:r w:rsidR="00F77933" w:rsidRPr="00B75859">
        <w:rPr>
          <w:rFonts w:ascii="Arial" w:hAnsi="Arial" w:cs="Arial"/>
          <w:sz w:val="20"/>
          <w:szCs w:val="20"/>
        </w:rPr>
        <w:t xml:space="preserve">będzie zobligowany do </w:t>
      </w:r>
      <w:r w:rsidR="00BE4AE4">
        <w:rPr>
          <w:rFonts w:ascii="Arial" w:hAnsi="Arial" w:cs="Arial"/>
          <w:sz w:val="20"/>
          <w:szCs w:val="20"/>
        </w:rPr>
        <w:t>zawarcia umowy</w:t>
      </w:r>
      <w:r w:rsidRPr="00B75859">
        <w:rPr>
          <w:rFonts w:ascii="Arial" w:hAnsi="Arial" w:cs="Arial"/>
          <w:sz w:val="20"/>
          <w:szCs w:val="20"/>
        </w:rPr>
        <w:t xml:space="preserve"> w ciągu </w:t>
      </w:r>
      <w:r w:rsidR="00BE4AE4">
        <w:rPr>
          <w:rFonts w:ascii="Arial" w:hAnsi="Arial" w:cs="Arial"/>
          <w:sz w:val="20"/>
          <w:szCs w:val="20"/>
        </w:rPr>
        <w:t>5</w:t>
      </w:r>
      <w:r w:rsidR="00BB3BF0" w:rsidRPr="00B75859">
        <w:rPr>
          <w:rFonts w:ascii="Arial" w:hAnsi="Arial" w:cs="Arial"/>
          <w:sz w:val="20"/>
          <w:szCs w:val="20"/>
        </w:rPr>
        <w:t xml:space="preserve"> dni roboczych </w:t>
      </w:r>
      <w:r w:rsidR="00F77933" w:rsidRPr="00B75859">
        <w:rPr>
          <w:rFonts w:ascii="Arial" w:hAnsi="Arial" w:cs="Arial"/>
          <w:sz w:val="20"/>
          <w:szCs w:val="20"/>
        </w:rPr>
        <w:t xml:space="preserve">od </w:t>
      </w:r>
      <w:r w:rsidR="00BB3BF0" w:rsidRPr="00B75859">
        <w:rPr>
          <w:rFonts w:ascii="Arial" w:hAnsi="Arial" w:cs="Arial"/>
          <w:sz w:val="20"/>
          <w:szCs w:val="20"/>
        </w:rPr>
        <w:t xml:space="preserve">dnia </w:t>
      </w:r>
      <w:r w:rsidR="00F77933" w:rsidRPr="00B75859">
        <w:rPr>
          <w:rFonts w:ascii="Arial" w:hAnsi="Arial" w:cs="Arial"/>
          <w:sz w:val="20"/>
          <w:szCs w:val="20"/>
        </w:rPr>
        <w:t>otrzymani</w:t>
      </w:r>
      <w:r w:rsidR="00BB3BF0" w:rsidRPr="00B75859">
        <w:rPr>
          <w:rFonts w:ascii="Arial" w:hAnsi="Arial" w:cs="Arial"/>
          <w:sz w:val="20"/>
          <w:szCs w:val="20"/>
        </w:rPr>
        <w:t>a informacji o wynikach wyboru pod adrese</w:t>
      </w:r>
      <w:r w:rsidR="00A97726" w:rsidRPr="00B75859">
        <w:rPr>
          <w:rFonts w:ascii="Arial" w:hAnsi="Arial" w:cs="Arial"/>
          <w:sz w:val="20"/>
          <w:szCs w:val="20"/>
        </w:rPr>
        <w:t xml:space="preserve">m: </w:t>
      </w:r>
    </w:p>
    <w:p w:rsidR="005E59A8" w:rsidRPr="00B75859" w:rsidRDefault="005E59A8" w:rsidP="00B75859">
      <w:pPr>
        <w:rPr>
          <w:rFonts w:ascii="Arial" w:hAnsi="Arial" w:cs="Arial"/>
          <w:sz w:val="10"/>
          <w:szCs w:val="10"/>
        </w:rPr>
      </w:pPr>
    </w:p>
    <w:p w:rsidR="008B67B5" w:rsidRDefault="008B67B5" w:rsidP="00B75859">
      <w:pPr>
        <w:pStyle w:val="Akapitzlist"/>
        <w:rPr>
          <w:rFonts w:ascii="Arial" w:hAnsi="Arial" w:cs="Arial"/>
          <w:i/>
          <w:sz w:val="18"/>
          <w:szCs w:val="18"/>
        </w:rPr>
      </w:pPr>
    </w:p>
    <w:p w:rsidR="00A97726" w:rsidRPr="00B75859" w:rsidRDefault="008B67B5" w:rsidP="00B75859">
      <w:pPr>
        <w:pStyle w:val="Akapitzli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Centrum Transferu Technologii</w:t>
      </w:r>
    </w:p>
    <w:p w:rsidR="00A41A9C" w:rsidRPr="00B75859" w:rsidRDefault="00A41A9C" w:rsidP="00B75859">
      <w:pPr>
        <w:pStyle w:val="Akapitzlist"/>
        <w:widowControl w:val="0"/>
        <w:jc w:val="both"/>
        <w:rPr>
          <w:rFonts w:ascii="Arial" w:hAnsi="Arial" w:cs="Arial"/>
          <w:i/>
          <w:sz w:val="18"/>
          <w:szCs w:val="18"/>
        </w:rPr>
      </w:pPr>
      <w:r w:rsidRPr="00B75859">
        <w:rPr>
          <w:rFonts w:ascii="Arial" w:hAnsi="Arial" w:cs="Arial"/>
          <w:i/>
          <w:sz w:val="18"/>
          <w:szCs w:val="18"/>
        </w:rPr>
        <w:t xml:space="preserve">Gdański Uniwersytet Medyczny </w:t>
      </w:r>
    </w:p>
    <w:p w:rsidR="00A97726" w:rsidRPr="00B75859" w:rsidRDefault="00BB3BF0" w:rsidP="00B75859">
      <w:pPr>
        <w:pStyle w:val="Akapitzlist"/>
        <w:widowControl w:val="0"/>
        <w:jc w:val="both"/>
        <w:rPr>
          <w:rFonts w:ascii="Arial" w:hAnsi="Arial" w:cs="Arial"/>
          <w:i/>
          <w:sz w:val="18"/>
          <w:szCs w:val="18"/>
        </w:rPr>
      </w:pPr>
      <w:r w:rsidRPr="00B75859">
        <w:rPr>
          <w:rFonts w:ascii="Arial" w:hAnsi="Arial" w:cs="Arial"/>
          <w:i/>
          <w:sz w:val="18"/>
          <w:szCs w:val="18"/>
        </w:rPr>
        <w:t xml:space="preserve">ul. Dębinki 7, Gdańsk 80-211 </w:t>
      </w:r>
    </w:p>
    <w:p w:rsidR="00A41A9C" w:rsidRPr="00B75859" w:rsidRDefault="00BB3BF0" w:rsidP="00B75859">
      <w:pPr>
        <w:pStyle w:val="Akapitzlist"/>
        <w:widowControl w:val="0"/>
        <w:jc w:val="both"/>
        <w:rPr>
          <w:rFonts w:ascii="Arial" w:hAnsi="Arial" w:cs="Arial"/>
          <w:i/>
          <w:sz w:val="18"/>
          <w:szCs w:val="18"/>
        </w:rPr>
      </w:pPr>
      <w:r w:rsidRPr="00B75859">
        <w:rPr>
          <w:rFonts w:ascii="Arial" w:hAnsi="Arial" w:cs="Arial"/>
          <w:i/>
          <w:sz w:val="18"/>
          <w:szCs w:val="18"/>
        </w:rPr>
        <w:t>Budynek nr 1, pokó</w:t>
      </w:r>
      <w:r w:rsidR="00A97726" w:rsidRPr="00B75859">
        <w:rPr>
          <w:rFonts w:ascii="Arial" w:hAnsi="Arial" w:cs="Arial"/>
          <w:i/>
          <w:sz w:val="18"/>
          <w:szCs w:val="18"/>
        </w:rPr>
        <w:t xml:space="preserve">j 324  </w:t>
      </w:r>
    </w:p>
    <w:p w:rsidR="00B75859" w:rsidRPr="00B75859" w:rsidRDefault="007B7CE5" w:rsidP="00B75859">
      <w:pPr>
        <w:pStyle w:val="Akapitzlist"/>
        <w:widowControl w:val="0"/>
        <w:jc w:val="both"/>
        <w:rPr>
          <w:rFonts w:ascii="Arial" w:hAnsi="Arial" w:cs="Arial"/>
          <w:i/>
          <w:sz w:val="18"/>
          <w:szCs w:val="18"/>
        </w:rPr>
      </w:pPr>
      <w:r w:rsidRPr="00B75859">
        <w:rPr>
          <w:rFonts w:ascii="Arial" w:hAnsi="Arial" w:cs="Arial"/>
          <w:i/>
          <w:sz w:val="18"/>
          <w:szCs w:val="18"/>
        </w:rPr>
        <w:t>w godzinach od 8:00</w:t>
      </w:r>
      <w:r w:rsidR="00A97726" w:rsidRPr="00B75859">
        <w:rPr>
          <w:rFonts w:ascii="Arial" w:hAnsi="Arial" w:cs="Arial"/>
          <w:i/>
          <w:sz w:val="18"/>
          <w:szCs w:val="18"/>
        </w:rPr>
        <w:t>-15:0</w:t>
      </w:r>
      <w:r w:rsidR="00BB3BF0" w:rsidRPr="00B75859">
        <w:rPr>
          <w:rFonts w:ascii="Arial" w:hAnsi="Arial" w:cs="Arial"/>
          <w:i/>
          <w:sz w:val="18"/>
          <w:szCs w:val="18"/>
        </w:rPr>
        <w:t xml:space="preserve">0 </w:t>
      </w:r>
    </w:p>
    <w:p w:rsidR="00B75859" w:rsidRPr="00B75859" w:rsidRDefault="00B75859" w:rsidP="00B75859">
      <w:pPr>
        <w:widowControl w:val="0"/>
        <w:jc w:val="both"/>
        <w:rPr>
          <w:rFonts w:ascii="Arial" w:hAnsi="Arial" w:cs="Arial"/>
          <w:sz w:val="10"/>
          <w:szCs w:val="10"/>
        </w:rPr>
      </w:pPr>
    </w:p>
    <w:p w:rsidR="00B50911" w:rsidRPr="000D6E82" w:rsidRDefault="00B50911" w:rsidP="00B75859">
      <w:pPr>
        <w:jc w:val="both"/>
        <w:rPr>
          <w:rFonts w:ascii="Arial" w:hAnsi="Arial" w:cs="Arial"/>
          <w:sz w:val="10"/>
          <w:szCs w:val="10"/>
        </w:rPr>
      </w:pPr>
    </w:p>
    <w:p w:rsidR="00F77933" w:rsidRPr="00B75859" w:rsidRDefault="00BB3BF0" w:rsidP="00B7585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75859">
        <w:rPr>
          <w:rFonts w:ascii="Arial" w:hAnsi="Arial" w:cs="Arial"/>
          <w:sz w:val="20"/>
          <w:szCs w:val="20"/>
        </w:rPr>
        <w:t xml:space="preserve">Niestawienie się </w:t>
      </w:r>
      <w:r w:rsidR="00F77933" w:rsidRPr="00B75859">
        <w:rPr>
          <w:rFonts w:ascii="Arial" w:hAnsi="Arial" w:cs="Arial"/>
          <w:sz w:val="20"/>
          <w:szCs w:val="20"/>
        </w:rPr>
        <w:t xml:space="preserve">we wskazanym terminie upoważnia Zamawiającego do odstąpienia od podpisania umowy. </w:t>
      </w:r>
    </w:p>
    <w:p w:rsidR="00BB3BF0" w:rsidRPr="000D6E82" w:rsidRDefault="00BB3BF0" w:rsidP="00B75859">
      <w:pPr>
        <w:jc w:val="both"/>
        <w:rPr>
          <w:rFonts w:ascii="Arial" w:hAnsi="Arial" w:cs="Arial"/>
          <w:sz w:val="10"/>
          <w:szCs w:val="10"/>
        </w:rPr>
      </w:pPr>
    </w:p>
    <w:p w:rsidR="00F77933" w:rsidRPr="00B75859" w:rsidRDefault="00F77933" w:rsidP="00B7585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75859">
        <w:rPr>
          <w:rFonts w:ascii="Arial" w:hAnsi="Arial" w:cs="Arial"/>
          <w:sz w:val="20"/>
          <w:szCs w:val="20"/>
        </w:rPr>
        <w:t>Oferty niekompletne i złożone po wyznaczonym terminie składania ofert nie będą rozpatrywane.</w:t>
      </w:r>
    </w:p>
    <w:p w:rsidR="00F77933" w:rsidRPr="000D6E82" w:rsidRDefault="00F77933" w:rsidP="00B75859">
      <w:pPr>
        <w:jc w:val="both"/>
        <w:rPr>
          <w:rFonts w:ascii="Arial" w:hAnsi="Arial" w:cs="Arial"/>
          <w:sz w:val="10"/>
          <w:szCs w:val="10"/>
        </w:rPr>
      </w:pPr>
    </w:p>
    <w:p w:rsidR="00F77933" w:rsidRPr="00B75859" w:rsidRDefault="00F77933" w:rsidP="00B7585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75859">
        <w:rPr>
          <w:rFonts w:ascii="Arial" w:hAnsi="Arial" w:cs="Arial"/>
          <w:sz w:val="20"/>
          <w:szCs w:val="20"/>
        </w:rPr>
        <w:t>Dopuszczalną i akceptowalną formą korespondencji na każdym etapie jest forma elektroniczna i</w:t>
      </w:r>
      <w:r w:rsidR="00D34738" w:rsidRPr="00B75859">
        <w:rPr>
          <w:rFonts w:ascii="Arial" w:hAnsi="Arial" w:cs="Arial"/>
          <w:sz w:val="20"/>
          <w:szCs w:val="20"/>
        </w:rPr>
        <w:t> </w:t>
      </w:r>
      <w:r w:rsidRPr="00B75859">
        <w:rPr>
          <w:rFonts w:ascii="Arial" w:hAnsi="Arial" w:cs="Arial"/>
          <w:sz w:val="20"/>
          <w:szCs w:val="20"/>
        </w:rPr>
        <w:t>pisemna.</w:t>
      </w:r>
    </w:p>
    <w:p w:rsidR="00D34738" w:rsidRPr="000D6E82" w:rsidRDefault="00D34738" w:rsidP="00B75859">
      <w:pPr>
        <w:jc w:val="both"/>
        <w:rPr>
          <w:rFonts w:ascii="Arial" w:hAnsi="Arial" w:cs="Arial"/>
          <w:sz w:val="10"/>
          <w:szCs w:val="10"/>
        </w:rPr>
      </w:pPr>
    </w:p>
    <w:p w:rsidR="00F77933" w:rsidRPr="00B75859" w:rsidRDefault="00F77933" w:rsidP="00B7585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75859">
        <w:rPr>
          <w:rFonts w:ascii="Arial" w:hAnsi="Arial" w:cs="Arial"/>
          <w:sz w:val="20"/>
          <w:szCs w:val="20"/>
        </w:rPr>
        <w:t xml:space="preserve">Zamawiający po dokonaniu wyboru najkorzystniejszej oferty powiadomi </w:t>
      </w:r>
      <w:r w:rsidR="00D34738" w:rsidRPr="00B75859">
        <w:rPr>
          <w:rFonts w:ascii="Arial" w:hAnsi="Arial" w:cs="Arial"/>
          <w:sz w:val="20"/>
          <w:szCs w:val="20"/>
        </w:rPr>
        <w:t>Oferentów</w:t>
      </w:r>
      <w:r w:rsidRPr="00B75859">
        <w:rPr>
          <w:rFonts w:ascii="Arial" w:hAnsi="Arial" w:cs="Arial"/>
          <w:sz w:val="20"/>
          <w:szCs w:val="20"/>
        </w:rPr>
        <w:t xml:space="preserve"> o wyborze oferty.</w:t>
      </w:r>
    </w:p>
    <w:p w:rsidR="00D34738" w:rsidRPr="000D6E82" w:rsidRDefault="00D34738" w:rsidP="00B75859">
      <w:pPr>
        <w:jc w:val="both"/>
        <w:rPr>
          <w:rFonts w:ascii="Arial" w:hAnsi="Arial" w:cs="Arial"/>
          <w:sz w:val="10"/>
          <w:szCs w:val="10"/>
        </w:rPr>
      </w:pPr>
    </w:p>
    <w:p w:rsidR="00F77933" w:rsidRPr="00B75859" w:rsidRDefault="00F77933" w:rsidP="00B7585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75859">
        <w:rPr>
          <w:rFonts w:ascii="Arial" w:hAnsi="Arial" w:cs="Arial"/>
          <w:sz w:val="20"/>
          <w:szCs w:val="20"/>
        </w:rPr>
        <w:t>W przypadku nieprzewidzianych na etapie zapytania ofertowego okolicznośc</w:t>
      </w:r>
      <w:r w:rsidR="004C6EB4" w:rsidRPr="00B75859">
        <w:rPr>
          <w:rFonts w:ascii="Arial" w:hAnsi="Arial" w:cs="Arial"/>
          <w:sz w:val="20"/>
          <w:szCs w:val="20"/>
        </w:rPr>
        <w:t>i mających wpływ na </w:t>
      </w:r>
      <w:r w:rsidR="00D34738" w:rsidRPr="00B75859">
        <w:rPr>
          <w:rFonts w:ascii="Arial" w:hAnsi="Arial" w:cs="Arial"/>
          <w:sz w:val="20"/>
          <w:szCs w:val="20"/>
        </w:rPr>
        <w:t>realizację Z</w:t>
      </w:r>
      <w:r w:rsidRPr="00B75859">
        <w:rPr>
          <w:rFonts w:ascii="Arial" w:hAnsi="Arial" w:cs="Arial"/>
          <w:sz w:val="20"/>
          <w:szCs w:val="20"/>
        </w:rPr>
        <w:t>amówienia, które będą niezależne od</w:t>
      </w:r>
      <w:r w:rsidR="00C74860">
        <w:rPr>
          <w:rFonts w:ascii="Arial" w:hAnsi="Arial" w:cs="Arial"/>
          <w:sz w:val="20"/>
          <w:szCs w:val="20"/>
        </w:rPr>
        <w:t xml:space="preserve"> Zamawiającego oraz Wykonawcy i </w:t>
      </w:r>
      <w:r w:rsidRPr="00B75859">
        <w:rPr>
          <w:rFonts w:ascii="Arial" w:hAnsi="Arial" w:cs="Arial"/>
          <w:sz w:val="20"/>
          <w:szCs w:val="20"/>
        </w:rPr>
        <w:t>jednocześnie nie będą niekorzystne dla Zamawiającego, Zamawiający może na uzasadniony wniosek Wykonawcy podjąć decyzję o zmianie warunków umowy lub zaproponować stosowne zmiany.</w:t>
      </w:r>
    </w:p>
    <w:p w:rsidR="00F77933" w:rsidRPr="000D6E82" w:rsidRDefault="00F77933" w:rsidP="00B75859">
      <w:pPr>
        <w:pStyle w:val="Akapitzlist"/>
        <w:ind w:left="1004"/>
        <w:jc w:val="both"/>
        <w:rPr>
          <w:rFonts w:ascii="Arial" w:hAnsi="Arial" w:cs="Arial"/>
          <w:b/>
          <w:sz w:val="10"/>
          <w:szCs w:val="10"/>
        </w:rPr>
      </w:pPr>
    </w:p>
    <w:p w:rsidR="00C812DD" w:rsidRPr="00B75859" w:rsidRDefault="000A3668" w:rsidP="00B7585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75859">
        <w:rPr>
          <w:rFonts w:ascii="Arial" w:hAnsi="Arial" w:cs="Arial"/>
          <w:sz w:val="20"/>
          <w:szCs w:val="20"/>
        </w:rPr>
        <w:t xml:space="preserve">Zamawiający po wyborze najkorzystniejszej oferty powiadomi wszystkich </w:t>
      </w:r>
      <w:r w:rsidR="00D34738" w:rsidRPr="00B75859">
        <w:rPr>
          <w:rFonts w:ascii="Arial" w:hAnsi="Arial" w:cs="Arial"/>
          <w:sz w:val="20"/>
          <w:szCs w:val="20"/>
        </w:rPr>
        <w:t>Oferent</w:t>
      </w:r>
      <w:r w:rsidRPr="00B75859">
        <w:rPr>
          <w:rFonts w:ascii="Arial" w:hAnsi="Arial" w:cs="Arial"/>
          <w:sz w:val="20"/>
          <w:szCs w:val="20"/>
        </w:rPr>
        <w:t>ów, któr</w:t>
      </w:r>
      <w:r w:rsidR="00250C44">
        <w:rPr>
          <w:rFonts w:ascii="Arial" w:hAnsi="Arial" w:cs="Arial"/>
          <w:sz w:val="20"/>
          <w:szCs w:val="20"/>
        </w:rPr>
        <w:t>z</w:t>
      </w:r>
      <w:r w:rsidRPr="00B75859">
        <w:rPr>
          <w:rFonts w:ascii="Arial" w:hAnsi="Arial" w:cs="Arial"/>
          <w:sz w:val="20"/>
          <w:szCs w:val="20"/>
        </w:rPr>
        <w:t>y ubiegali się o udzielenie zamówienia.</w:t>
      </w:r>
    </w:p>
    <w:p w:rsidR="000A3668" w:rsidRPr="00B75859" w:rsidRDefault="000A3668" w:rsidP="00F86D79">
      <w:pPr>
        <w:jc w:val="both"/>
        <w:rPr>
          <w:rFonts w:ascii="Arial" w:hAnsi="Arial" w:cs="Arial"/>
          <w:sz w:val="6"/>
          <w:szCs w:val="6"/>
        </w:rPr>
      </w:pPr>
    </w:p>
    <w:p w:rsidR="00250C44" w:rsidRDefault="00250C44" w:rsidP="00F86D79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250C44" w:rsidRDefault="00250C44" w:rsidP="00F86D79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DA13EE" w:rsidRPr="00B75859" w:rsidRDefault="00DA13EE" w:rsidP="00F86D79">
      <w:pPr>
        <w:jc w:val="both"/>
        <w:rPr>
          <w:rFonts w:ascii="Arial" w:hAnsi="Arial" w:cs="Arial"/>
          <w:sz w:val="18"/>
          <w:szCs w:val="18"/>
          <w:u w:val="single"/>
        </w:rPr>
      </w:pPr>
      <w:r w:rsidRPr="00B75859">
        <w:rPr>
          <w:rFonts w:ascii="Arial" w:hAnsi="Arial" w:cs="Arial"/>
          <w:sz w:val="18"/>
          <w:szCs w:val="18"/>
          <w:u w:val="single"/>
        </w:rPr>
        <w:t>Do zapytania ofertowego dołączono:</w:t>
      </w:r>
    </w:p>
    <w:p w:rsidR="007F500F" w:rsidRPr="007F500F" w:rsidRDefault="007F500F" w:rsidP="007F500F">
      <w:pPr>
        <w:jc w:val="both"/>
        <w:rPr>
          <w:rFonts w:ascii="Arial" w:hAnsi="Arial" w:cs="Arial"/>
          <w:sz w:val="18"/>
          <w:szCs w:val="18"/>
        </w:rPr>
      </w:pPr>
      <w:r w:rsidRPr="007F500F">
        <w:rPr>
          <w:rFonts w:ascii="Arial" w:hAnsi="Arial" w:cs="Arial"/>
          <w:sz w:val="18"/>
          <w:szCs w:val="18"/>
        </w:rPr>
        <w:t>Załącznik nr 1 – Wniosek o dopuszczenie do udziału w ofertowaniu</w:t>
      </w:r>
    </w:p>
    <w:p w:rsidR="007F500F" w:rsidRPr="007F500F" w:rsidRDefault="007F500F" w:rsidP="007F500F">
      <w:pPr>
        <w:jc w:val="both"/>
        <w:rPr>
          <w:rFonts w:ascii="Arial" w:hAnsi="Arial" w:cs="Arial"/>
          <w:sz w:val="18"/>
          <w:szCs w:val="18"/>
        </w:rPr>
      </w:pPr>
      <w:r w:rsidRPr="007F500F">
        <w:rPr>
          <w:rFonts w:ascii="Arial" w:hAnsi="Arial" w:cs="Arial"/>
          <w:sz w:val="18"/>
          <w:szCs w:val="18"/>
        </w:rPr>
        <w:t>Załącznik nr 2 – Umowa o zachowaniu poufności</w:t>
      </w:r>
    </w:p>
    <w:p w:rsidR="007F500F" w:rsidRPr="007F500F" w:rsidRDefault="007F500F" w:rsidP="007F500F">
      <w:pPr>
        <w:jc w:val="both"/>
        <w:rPr>
          <w:rFonts w:ascii="Arial" w:hAnsi="Arial" w:cs="Arial"/>
          <w:sz w:val="18"/>
          <w:szCs w:val="18"/>
        </w:rPr>
      </w:pPr>
      <w:r w:rsidRPr="007F500F">
        <w:rPr>
          <w:rFonts w:ascii="Arial" w:hAnsi="Arial" w:cs="Arial"/>
          <w:sz w:val="18"/>
          <w:szCs w:val="18"/>
        </w:rPr>
        <w:t>Załącznik nr 3 – Formularz spełnienia warunków udziału w postępowaniu</w:t>
      </w:r>
    </w:p>
    <w:p w:rsidR="007F500F" w:rsidRPr="007F500F" w:rsidRDefault="007F500F" w:rsidP="007F500F">
      <w:pPr>
        <w:jc w:val="both"/>
        <w:rPr>
          <w:rFonts w:ascii="Arial" w:hAnsi="Arial" w:cs="Arial"/>
          <w:sz w:val="18"/>
          <w:szCs w:val="18"/>
        </w:rPr>
      </w:pPr>
      <w:r w:rsidRPr="007F500F">
        <w:rPr>
          <w:rFonts w:ascii="Arial" w:hAnsi="Arial" w:cs="Arial"/>
          <w:sz w:val="18"/>
          <w:szCs w:val="18"/>
        </w:rPr>
        <w:t>Załącznik nr 4 – Oferta cenowa</w:t>
      </w:r>
    </w:p>
    <w:p w:rsidR="001A5B66" w:rsidRPr="000D6E82" w:rsidRDefault="007F500F" w:rsidP="007F500F">
      <w:pPr>
        <w:jc w:val="both"/>
        <w:rPr>
          <w:rFonts w:ascii="Arial" w:hAnsi="Arial" w:cs="Arial"/>
          <w:sz w:val="20"/>
          <w:szCs w:val="20"/>
        </w:rPr>
      </w:pPr>
      <w:r w:rsidRPr="007F500F">
        <w:rPr>
          <w:rFonts w:ascii="Arial" w:hAnsi="Arial" w:cs="Arial"/>
          <w:sz w:val="18"/>
          <w:szCs w:val="18"/>
        </w:rPr>
        <w:t>Załącznik nr 5 – Oświadczenie o braku powiązań kapitałowych lub osobowych</w:t>
      </w:r>
    </w:p>
    <w:sectPr w:rsidR="001A5B66" w:rsidRPr="000D6E82" w:rsidSect="00EA2A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3B" w:rsidRDefault="00DA7B3B" w:rsidP="00752C65">
      <w:pPr>
        <w:spacing w:line="240" w:lineRule="auto"/>
      </w:pPr>
      <w:r>
        <w:separator/>
      </w:r>
    </w:p>
  </w:endnote>
  <w:endnote w:type="continuationSeparator" w:id="0">
    <w:p w:rsidR="00DA7B3B" w:rsidRDefault="00DA7B3B" w:rsidP="00752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3B" w:rsidRDefault="00DA7B3B" w:rsidP="00752C65">
      <w:pPr>
        <w:spacing w:line="240" w:lineRule="auto"/>
      </w:pPr>
      <w:r>
        <w:separator/>
      </w:r>
    </w:p>
  </w:footnote>
  <w:footnote w:type="continuationSeparator" w:id="0">
    <w:p w:rsidR="00DA7B3B" w:rsidRDefault="00DA7B3B" w:rsidP="00752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65" w:rsidRDefault="005E3155" w:rsidP="005E3155">
    <w:pPr>
      <w:pStyle w:val="Nagwek"/>
      <w:ind w:left="851" w:firstLine="709"/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40005</wp:posOffset>
          </wp:positionV>
          <wp:extent cx="1313815" cy="542925"/>
          <wp:effectExtent l="0" t="0" r="0" b="0"/>
          <wp:wrapSquare wrapText="bothSides"/>
          <wp:docPr id="16" name="Obraz 16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2C65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168275</wp:posOffset>
          </wp:positionV>
          <wp:extent cx="1408430" cy="420370"/>
          <wp:effectExtent l="0" t="0" r="1270" b="0"/>
          <wp:wrapThrough wrapText="bothSides">
            <wp:wrapPolygon edited="0">
              <wp:start x="0" y="0"/>
              <wp:lineTo x="0" y="20556"/>
              <wp:lineTo x="21327" y="20556"/>
              <wp:lineTo x="2132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2C6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3137535</wp:posOffset>
          </wp:positionH>
          <wp:positionV relativeFrom="paragraph">
            <wp:posOffset>158750</wp:posOffset>
          </wp:positionV>
          <wp:extent cx="1212215" cy="42164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52C65" w:rsidRDefault="005E3155" w:rsidP="005E3155">
    <w:pPr>
      <w:pStyle w:val="Nagwek"/>
      <w:ind w:firstLine="1985"/>
    </w:pPr>
    <w:r>
      <w:rPr>
        <w:noProof/>
        <w:lang w:eastAsia="pl-PL"/>
      </w:rPr>
      <w:drawing>
        <wp:inline distT="0" distB="0" distL="0" distR="0">
          <wp:extent cx="1713230" cy="42037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392"/>
    <w:multiLevelType w:val="hybridMultilevel"/>
    <w:tmpl w:val="B4989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2B4"/>
    <w:multiLevelType w:val="hybridMultilevel"/>
    <w:tmpl w:val="EAEAD792"/>
    <w:lvl w:ilvl="0" w:tplc="A0B2574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4164"/>
    <w:multiLevelType w:val="hybridMultilevel"/>
    <w:tmpl w:val="D408EC2E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A4591"/>
    <w:multiLevelType w:val="hybridMultilevel"/>
    <w:tmpl w:val="3258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E5F8C"/>
    <w:multiLevelType w:val="hybridMultilevel"/>
    <w:tmpl w:val="7CCC14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40015"/>
    <w:multiLevelType w:val="hybridMultilevel"/>
    <w:tmpl w:val="F3B8A0B2"/>
    <w:lvl w:ilvl="0" w:tplc="0415000D">
      <w:start w:val="1"/>
      <w:numFmt w:val="bullet"/>
      <w:lvlText w:val=""/>
      <w:lvlJc w:val="left"/>
      <w:pPr>
        <w:ind w:left="11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6" w15:restartNumberingAfterBreak="0">
    <w:nsid w:val="3394047E"/>
    <w:multiLevelType w:val="hybridMultilevel"/>
    <w:tmpl w:val="2D0ECE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D3CCC"/>
    <w:multiLevelType w:val="hybridMultilevel"/>
    <w:tmpl w:val="D4C87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85D84"/>
    <w:multiLevelType w:val="hybridMultilevel"/>
    <w:tmpl w:val="CABC36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2FE9"/>
    <w:multiLevelType w:val="hybridMultilevel"/>
    <w:tmpl w:val="28886B62"/>
    <w:lvl w:ilvl="0" w:tplc="1D6639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831D2"/>
    <w:multiLevelType w:val="hybridMultilevel"/>
    <w:tmpl w:val="56D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87122"/>
    <w:multiLevelType w:val="hybridMultilevel"/>
    <w:tmpl w:val="6A385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908A0"/>
    <w:multiLevelType w:val="multilevel"/>
    <w:tmpl w:val="2A7AE40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DD"/>
    <w:rsid w:val="00013AC6"/>
    <w:rsid w:val="000320C0"/>
    <w:rsid w:val="00042300"/>
    <w:rsid w:val="00051CBB"/>
    <w:rsid w:val="000805D0"/>
    <w:rsid w:val="000A3668"/>
    <w:rsid w:val="000A5B5D"/>
    <w:rsid w:val="000D0C49"/>
    <w:rsid w:val="000D6E82"/>
    <w:rsid w:val="000E654B"/>
    <w:rsid w:val="000F680D"/>
    <w:rsid w:val="00107CF6"/>
    <w:rsid w:val="00141F32"/>
    <w:rsid w:val="00142490"/>
    <w:rsid w:val="00154FE2"/>
    <w:rsid w:val="001572B3"/>
    <w:rsid w:val="00160AF8"/>
    <w:rsid w:val="0016522C"/>
    <w:rsid w:val="00165B95"/>
    <w:rsid w:val="001766E8"/>
    <w:rsid w:val="00190FF7"/>
    <w:rsid w:val="00191B3B"/>
    <w:rsid w:val="00195584"/>
    <w:rsid w:val="001A5B66"/>
    <w:rsid w:val="001D67A8"/>
    <w:rsid w:val="001D6CAC"/>
    <w:rsid w:val="001E174E"/>
    <w:rsid w:val="001E1834"/>
    <w:rsid w:val="001F55D3"/>
    <w:rsid w:val="001F6218"/>
    <w:rsid w:val="001F7CA0"/>
    <w:rsid w:val="00250C44"/>
    <w:rsid w:val="00274171"/>
    <w:rsid w:val="00275986"/>
    <w:rsid w:val="00286802"/>
    <w:rsid w:val="002B25E7"/>
    <w:rsid w:val="002C29EE"/>
    <w:rsid w:val="002F7433"/>
    <w:rsid w:val="00315913"/>
    <w:rsid w:val="00323279"/>
    <w:rsid w:val="00337512"/>
    <w:rsid w:val="00346670"/>
    <w:rsid w:val="00360002"/>
    <w:rsid w:val="00360D2D"/>
    <w:rsid w:val="00366CF4"/>
    <w:rsid w:val="00367FF7"/>
    <w:rsid w:val="003835F6"/>
    <w:rsid w:val="00383E05"/>
    <w:rsid w:val="00397999"/>
    <w:rsid w:val="003C5129"/>
    <w:rsid w:val="003D19C4"/>
    <w:rsid w:val="003D46EE"/>
    <w:rsid w:val="003E2D40"/>
    <w:rsid w:val="00411C86"/>
    <w:rsid w:val="004138FB"/>
    <w:rsid w:val="0042684D"/>
    <w:rsid w:val="0043048E"/>
    <w:rsid w:val="00430907"/>
    <w:rsid w:val="00442B47"/>
    <w:rsid w:val="00446CF0"/>
    <w:rsid w:val="00463ECE"/>
    <w:rsid w:val="0047682C"/>
    <w:rsid w:val="00484421"/>
    <w:rsid w:val="004A0289"/>
    <w:rsid w:val="004A508A"/>
    <w:rsid w:val="004B7724"/>
    <w:rsid w:val="004B77E7"/>
    <w:rsid w:val="004C6EB4"/>
    <w:rsid w:val="004D4304"/>
    <w:rsid w:val="004D5651"/>
    <w:rsid w:val="004F2E4C"/>
    <w:rsid w:val="004F7EAD"/>
    <w:rsid w:val="00511687"/>
    <w:rsid w:val="00525312"/>
    <w:rsid w:val="00536202"/>
    <w:rsid w:val="005579A7"/>
    <w:rsid w:val="005A013F"/>
    <w:rsid w:val="005A1895"/>
    <w:rsid w:val="005C24BB"/>
    <w:rsid w:val="005C54EC"/>
    <w:rsid w:val="005D194A"/>
    <w:rsid w:val="005E3155"/>
    <w:rsid w:val="005E59A8"/>
    <w:rsid w:val="005F7BE9"/>
    <w:rsid w:val="0060065D"/>
    <w:rsid w:val="006011A9"/>
    <w:rsid w:val="006032A1"/>
    <w:rsid w:val="00622909"/>
    <w:rsid w:val="0063522E"/>
    <w:rsid w:val="00640CFC"/>
    <w:rsid w:val="0065149F"/>
    <w:rsid w:val="0065535F"/>
    <w:rsid w:val="006627FA"/>
    <w:rsid w:val="00674AD1"/>
    <w:rsid w:val="006806A8"/>
    <w:rsid w:val="00684674"/>
    <w:rsid w:val="00684D03"/>
    <w:rsid w:val="0069008A"/>
    <w:rsid w:val="006D7928"/>
    <w:rsid w:val="006E00A8"/>
    <w:rsid w:val="006F1C6A"/>
    <w:rsid w:val="0071031E"/>
    <w:rsid w:val="00752C65"/>
    <w:rsid w:val="0075347F"/>
    <w:rsid w:val="00757343"/>
    <w:rsid w:val="0076112E"/>
    <w:rsid w:val="0076149F"/>
    <w:rsid w:val="00782A95"/>
    <w:rsid w:val="00793814"/>
    <w:rsid w:val="007A3128"/>
    <w:rsid w:val="007B7CE5"/>
    <w:rsid w:val="007C4EDD"/>
    <w:rsid w:val="007D106C"/>
    <w:rsid w:val="007F500F"/>
    <w:rsid w:val="008222AB"/>
    <w:rsid w:val="00823E0A"/>
    <w:rsid w:val="00825A77"/>
    <w:rsid w:val="00846B63"/>
    <w:rsid w:val="00861643"/>
    <w:rsid w:val="00861D67"/>
    <w:rsid w:val="008673E6"/>
    <w:rsid w:val="00870F8C"/>
    <w:rsid w:val="008721DE"/>
    <w:rsid w:val="00882B88"/>
    <w:rsid w:val="00886A9C"/>
    <w:rsid w:val="00894D9E"/>
    <w:rsid w:val="008B4EE7"/>
    <w:rsid w:val="008B67B5"/>
    <w:rsid w:val="008C15AC"/>
    <w:rsid w:val="008D49C7"/>
    <w:rsid w:val="008D4A5A"/>
    <w:rsid w:val="008F4F2E"/>
    <w:rsid w:val="00901908"/>
    <w:rsid w:val="00903E91"/>
    <w:rsid w:val="009467A7"/>
    <w:rsid w:val="00963BDE"/>
    <w:rsid w:val="00976E6D"/>
    <w:rsid w:val="00984873"/>
    <w:rsid w:val="00993C2C"/>
    <w:rsid w:val="009A5EEE"/>
    <w:rsid w:val="009B0397"/>
    <w:rsid w:val="009B7D5E"/>
    <w:rsid w:val="009C2927"/>
    <w:rsid w:val="009C3865"/>
    <w:rsid w:val="009C54B1"/>
    <w:rsid w:val="009E02A7"/>
    <w:rsid w:val="009E57A1"/>
    <w:rsid w:val="009F4DED"/>
    <w:rsid w:val="00A15A81"/>
    <w:rsid w:val="00A407C2"/>
    <w:rsid w:val="00A41A9C"/>
    <w:rsid w:val="00A502FA"/>
    <w:rsid w:val="00A61611"/>
    <w:rsid w:val="00A616BB"/>
    <w:rsid w:val="00A63EC4"/>
    <w:rsid w:val="00A90F09"/>
    <w:rsid w:val="00A969D8"/>
    <w:rsid w:val="00A97726"/>
    <w:rsid w:val="00A97D13"/>
    <w:rsid w:val="00AB2F66"/>
    <w:rsid w:val="00AB6AE1"/>
    <w:rsid w:val="00AB6FE6"/>
    <w:rsid w:val="00AD6035"/>
    <w:rsid w:val="00AF5DEB"/>
    <w:rsid w:val="00B06615"/>
    <w:rsid w:val="00B2072C"/>
    <w:rsid w:val="00B26B16"/>
    <w:rsid w:val="00B36247"/>
    <w:rsid w:val="00B40C26"/>
    <w:rsid w:val="00B4402D"/>
    <w:rsid w:val="00B50911"/>
    <w:rsid w:val="00B50BBA"/>
    <w:rsid w:val="00B5278F"/>
    <w:rsid w:val="00B67237"/>
    <w:rsid w:val="00B75859"/>
    <w:rsid w:val="00B75AAA"/>
    <w:rsid w:val="00B84C1C"/>
    <w:rsid w:val="00B9073D"/>
    <w:rsid w:val="00B96A74"/>
    <w:rsid w:val="00BA327D"/>
    <w:rsid w:val="00BB3BF0"/>
    <w:rsid w:val="00BB6DDD"/>
    <w:rsid w:val="00BD07CD"/>
    <w:rsid w:val="00BD473A"/>
    <w:rsid w:val="00BE202E"/>
    <w:rsid w:val="00BE4AE4"/>
    <w:rsid w:val="00BF136A"/>
    <w:rsid w:val="00BF200C"/>
    <w:rsid w:val="00BF619A"/>
    <w:rsid w:val="00C01CBD"/>
    <w:rsid w:val="00C054B6"/>
    <w:rsid w:val="00C2725B"/>
    <w:rsid w:val="00C303A6"/>
    <w:rsid w:val="00C36B85"/>
    <w:rsid w:val="00C54AB5"/>
    <w:rsid w:val="00C55A14"/>
    <w:rsid w:val="00C62FEE"/>
    <w:rsid w:val="00C72A26"/>
    <w:rsid w:val="00C74860"/>
    <w:rsid w:val="00C812DD"/>
    <w:rsid w:val="00C83DEA"/>
    <w:rsid w:val="00C94FD1"/>
    <w:rsid w:val="00C95034"/>
    <w:rsid w:val="00C97290"/>
    <w:rsid w:val="00CA509E"/>
    <w:rsid w:val="00CC0AC3"/>
    <w:rsid w:val="00CC659A"/>
    <w:rsid w:val="00CD03B0"/>
    <w:rsid w:val="00CD10F4"/>
    <w:rsid w:val="00CF2EC8"/>
    <w:rsid w:val="00CF452D"/>
    <w:rsid w:val="00D00F73"/>
    <w:rsid w:val="00D07DCB"/>
    <w:rsid w:val="00D22797"/>
    <w:rsid w:val="00D34738"/>
    <w:rsid w:val="00D4120D"/>
    <w:rsid w:val="00D4227E"/>
    <w:rsid w:val="00D6147B"/>
    <w:rsid w:val="00D61C39"/>
    <w:rsid w:val="00D75FB3"/>
    <w:rsid w:val="00D81775"/>
    <w:rsid w:val="00DA13EE"/>
    <w:rsid w:val="00DA7B3B"/>
    <w:rsid w:val="00DC5CB8"/>
    <w:rsid w:val="00DC72A1"/>
    <w:rsid w:val="00DE15AE"/>
    <w:rsid w:val="00DE33A3"/>
    <w:rsid w:val="00DE7612"/>
    <w:rsid w:val="00DF2DC4"/>
    <w:rsid w:val="00DF6CAF"/>
    <w:rsid w:val="00E10A7F"/>
    <w:rsid w:val="00E11806"/>
    <w:rsid w:val="00E137C3"/>
    <w:rsid w:val="00E13DDA"/>
    <w:rsid w:val="00E3568C"/>
    <w:rsid w:val="00E613AC"/>
    <w:rsid w:val="00E61EDF"/>
    <w:rsid w:val="00E67C59"/>
    <w:rsid w:val="00E718DF"/>
    <w:rsid w:val="00E86EED"/>
    <w:rsid w:val="00E93D3B"/>
    <w:rsid w:val="00EA1677"/>
    <w:rsid w:val="00EA2A10"/>
    <w:rsid w:val="00EA5D23"/>
    <w:rsid w:val="00EA7175"/>
    <w:rsid w:val="00EB24F1"/>
    <w:rsid w:val="00ED7CF4"/>
    <w:rsid w:val="00EE0774"/>
    <w:rsid w:val="00EF3CCC"/>
    <w:rsid w:val="00F01920"/>
    <w:rsid w:val="00F05F0E"/>
    <w:rsid w:val="00F333EB"/>
    <w:rsid w:val="00F44594"/>
    <w:rsid w:val="00F70DBE"/>
    <w:rsid w:val="00F71D72"/>
    <w:rsid w:val="00F725BA"/>
    <w:rsid w:val="00F77933"/>
    <w:rsid w:val="00F86D79"/>
    <w:rsid w:val="00FB1AED"/>
    <w:rsid w:val="00FC6EC0"/>
    <w:rsid w:val="00FD436C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FF5CC"/>
  <w15:docId w15:val="{BF70141A-1FBF-44B7-9D5F-15564ED6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A10"/>
  </w:style>
  <w:style w:type="paragraph" w:styleId="Nagwek3">
    <w:name w:val="heading 3"/>
    <w:basedOn w:val="Normalny"/>
    <w:next w:val="Normalny"/>
    <w:link w:val="Nagwek3Znak"/>
    <w:qFormat/>
    <w:rsid w:val="00286802"/>
    <w:pPr>
      <w:keepNext/>
      <w:spacing w:line="240" w:lineRule="auto"/>
      <w:ind w:left="284" w:firstLine="85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Even">
    <w:name w:val="Footer Even"/>
    <w:basedOn w:val="Normalny"/>
    <w:qFormat/>
    <w:rsid w:val="001F6218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C81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C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2C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C65"/>
  </w:style>
  <w:style w:type="paragraph" w:styleId="Stopka">
    <w:name w:val="footer"/>
    <w:basedOn w:val="Normalny"/>
    <w:link w:val="StopkaZnak"/>
    <w:uiPriority w:val="99"/>
    <w:unhideWhenUsed/>
    <w:rsid w:val="00752C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C65"/>
  </w:style>
  <w:style w:type="character" w:customStyle="1" w:styleId="Nagwek3Znak">
    <w:name w:val="Nagłówek 3 Znak"/>
    <w:basedOn w:val="Domylnaczcionkaakapitu"/>
    <w:link w:val="Nagwek3"/>
    <w:rsid w:val="00286802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F77933"/>
    <w:rPr>
      <w:rFonts w:cs="Times New Roman"/>
      <w:color w:val="0000FF"/>
      <w:u w:val="single"/>
    </w:rPr>
  </w:style>
  <w:style w:type="paragraph" w:customStyle="1" w:styleId="Default">
    <w:name w:val="Default"/>
    <w:rsid w:val="003835F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01AF-EF8D-4BB9-98B7-E7B12AD3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Waligóra-Borek</dc:creator>
  <cp:lastModifiedBy>Martyna Wesserling</cp:lastModifiedBy>
  <cp:revision>2</cp:revision>
  <cp:lastPrinted>2018-03-20T06:46:00Z</cp:lastPrinted>
  <dcterms:created xsi:type="dcterms:W3CDTF">2018-05-07T06:30:00Z</dcterms:created>
  <dcterms:modified xsi:type="dcterms:W3CDTF">2018-05-07T06:30:00Z</dcterms:modified>
</cp:coreProperties>
</file>