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393" w:rsidRPr="00AA4F78" w:rsidRDefault="00F72393" w:rsidP="002E2663">
      <w:pPr>
        <w:shd w:val="clear" w:color="auto" w:fill="FFFFFF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6A2FFD" w:rsidRPr="00AA4F78" w:rsidRDefault="007116EB" w:rsidP="007116E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A4F78">
        <w:rPr>
          <w:rFonts w:ascii="Arial" w:hAnsi="Arial" w:cs="Arial"/>
          <w:b/>
          <w:sz w:val="28"/>
          <w:szCs w:val="28"/>
        </w:rPr>
        <w:t>OPIS PRZEDMIOTU ZAMÓWIENIA</w:t>
      </w:r>
    </w:p>
    <w:p w:rsidR="006A2FFD" w:rsidRPr="00AA4F78" w:rsidRDefault="006A2FFD" w:rsidP="002E26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2663" w:rsidRPr="00AA4F78" w:rsidRDefault="002E2663" w:rsidP="002E26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 xml:space="preserve">Zamówienie obejmuje </w:t>
      </w:r>
      <w:r w:rsidR="00970A3F" w:rsidRPr="00AA4F78">
        <w:rPr>
          <w:rFonts w:ascii="Arial" w:hAnsi="Arial" w:cs="Arial"/>
          <w:sz w:val="24"/>
          <w:szCs w:val="24"/>
        </w:rPr>
        <w:t xml:space="preserve"> sukcesywną </w:t>
      </w:r>
      <w:r w:rsidRPr="00AA4F78">
        <w:rPr>
          <w:rFonts w:ascii="Arial" w:hAnsi="Arial" w:cs="Arial"/>
          <w:sz w:val="24"/>
          <w:szCs w:val="24"/>
        </w:rPr>
        <w:t>dostawę krzeseł</w:t>
      </w:r>
      <w:r w:rsidR="005F37F9">
        <w:rPr>
          <w:rFonts w:ascii="Arial" w:hAnsi="Arial" w:cs="Arial"/>
          <w:sz w:val="24"/>
          <w:szCs w:val="24"/>
        </w:rPr>
        <w:t>,</w:t>
      </w:r>
      <w:r w:rsidR="007015C1" w:rsidRPr="00AA4F78">
        <w:rPr>
          <w:rFonts w:ascii="Arial" w:hAnsi="Arial" w:cs="Arial"/>
          <w:sz w:val="24"/>
          <w:szCs w:val="24"/>
        </w:rPr>
        <w:t xml:space="preserve"> foteli</w:t>
      </w:r>
      <w:r w:rsidRPr="00AA4F78">
        <w:rPr>
          <w:rFonts w:ascii="Arial" w:hAnsi="Arial" w:cs="Arial"/>
          <w:sz w:val="24"/>
          <w:szCs w:val="24"/>
        </w:rPr>
        <w:t xml:space="preserve"> </w:t>
      </w:r>
      <w:r w:rsidR="005F37F9">
        <w:rPr>
          <w:rFonts w:ascii="Arial" w:hAnsi="Arial" w:cs="Arial"/>
          <w:sz w:val="24"/>
          <w:szCs w:val="24"/>
        </w:rPr>
        <w:t xml:space="preserve">i ławek oraz </w:t>
      </w:r>
      <w:r w:rsidRPr="00AA4F78">
        <w:rPr>
          <w:rFonts w:ascii="Arial" w:hAnsi="Arial" w:cs="Arial"/>
          <w:sz w:val="24"/>
          <w:szCs w:val="24"/>
        </w:rPr>
        <w:t xml:space="preserve">ich montaż </w:t>
      </w:r>
      <w:r w:rsidR="005F37F9">
        <w:rPr>
          <w:rFonts w:ascii="Arial" w:hAnsi="Arial" w:cs="Arial"/>
          <w:sz w:val="24"/>
          <w:szCs w:val="24"/>
        </w:rPr>
        <w:t xml:space="preserve">wraz z </w:t>
      </w:r>
      <w:r w:rsidRPr="00AA4F78">
        <w:rPr>
          <w:rFonts w:ascii="Arial" w:hAnsi="Arial" w:cs="Arial"/>
          <w:sz w:val="24"/>
          <w:szCs w:val="24"/>
        </w:rPr>
        <w:t xml:space="preserve"> wniesieni</w:t>
      </w:r>
      <w:r w:rsidR="005F37F9">
        <w:rPr>
          <w:rFonts w:ascii="Arial" w:hAnsi="Arial" w:cs="Arial"/>
          <w:sz w:val="24"/>
          <w:szCs w:val="24"/>
        </w:rPr>
        <w:t>em</w:t>
      </w:r>
      <w:r w:rsidRPr="00AA4F78">
        <w:rPr>
          <w:rFonts w:ascii="Arial" w:hAnsi="Arial" w:cs="Arial"/>
          <w:sz w:val="24"/>
          <w:szCs w:val="24"/>
        </w:rPr>
        <w:t xml:space="preserve"> </w:t>
      </w:r>
      <w:r w:rsidR="005F37F9">
        <w:rPr>
          <w:rFonts w:ascii="Arial" w:hAnsi="Arial" w:cs="Arial"/>
          <w:sz w:val="24"/>
          <w:szCs w:val="24"/>
        </w:rPr>
        <w:t>i</w:t>
      </w:r>
      <w:r w:rsidRPr="00AA4F78">
        <w:rPr>
          <w:rFonts w:ascii="Arial" w:hAnsi="Arial" w:cs="Arial"/>
          <w:sz w:val="24"/>
          <w:szCs w:val="24"/>
        </w:rPr>
        <w:t xml:space="preserve"> rozstawieniem w poszczególnych pomieszczeniach. </w:t>
      </w:r>
      <w:r w:rsidR="006A2FFD" w:rsidRPr="00AA4F78">
        <w:rPr>
          <w:rFonts w:ascii="Arial" w:hAnsi="Arial" w:cs="Arial"/>
          <w:sz w:val="24"/>
          <w:szCs w:val="24"/>
        </w:rPr>
        <w:t xml:space="preserve">Zarówno krzesła jak i fotele muszą być poskręcane, przygotowane do użytkowania; </w:t>
      </w:r>
      <w:r w:rsidRPr="00AA4F78">
        <w:rPr>
          <w:rFonts w:ascii="Arial" w:hAnsi="Arial" w:cs="Arial"/>
          <w:sz w:val="24"/>
          <w:szCs w:val="24"/>
        </w:rPr>
        <w:t>należy dostarczyć do pomieszczeń wskazanych przez Zamawiającego.</w:t>
      </w:r>
      <w:r w:rsidR="006A2FFD" w:rsidRPr="00AA4F78">
        <w:rPr>
          <w:rFonts w:ascii="Arial" w:hAnsi="Arial" w:cs="Arial"/>
          <w:sz w:val="24"/>
          <w:szCs w:val="24"/>
        </w:rPr>
        <w:t xml:space="preserve"> </w:t>
      </w:r>
      <w:r w:rsidRPr="00AA4F78">
        <w:rPr>
          <w:rFonts w:ascii="Arial" w:hAnsi="Arial" w:cs="Arial"/>
          <w:sz w:val="24"/>
          <w:szCs w:val="24"/>
        </w:rPr>
        <w:t>Wszelkie materiały opakowaniowa jak palety, kartony, folie itp. należy usunąć z miejsca dostawy we własnym zakresie.</w:t>
      </w:r>
    </w:p>
    <w:p w:rsidR="00316303" w:rsidRPr="00AA4F78" w:rsidRDefault="00316303" w:rsidP="002E26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16303" w:rsidRPr="00AA4F78" w:rsidRDefault="006A2FFD" w:rsidP="006A2FFD">
      <w:pPr>
        <w:spacing w:after="0" w:line="240" w:lineRule="auto"/>
        <w:ind w:firstLine="708"/>
        <w:jc w:val="both"/>
        <w:rPr>
          <w:rFonts w:ascii="Arial" w:hAnsi="Arial" w:cs="Arial"/>
          <w:b/>
          <w:i/>
          <w:sz w:val="24"/>
          <w:szCs w:val="24"/>
        </w:rPr>
      </w:pPr>
      <w:r w:rsidRPr="00AA4F78">
        <w:rPr>
          <w:rFonts w:ascii="Arial" w:hAnsi="Arial" w:cs="Arial"/>
          <w:b/>
          <w:i/>
          <w:sz w:val="24"/>
          <w:szCs w:val="24"/>
        </w:rPr>
        <w:t>I.</w:t>
      </w:r>
      <w:r w:rsidR="007401B5" w:rsidRPr="00AA4F78">
        <w:rPr>
          <w:rFonts w:ascii="Arial" w:hAnsi="Arial" w:cs="Arial"/>
          <w:b/>
          <w:i/>
          <w:sz w:val="24"/>
          <w:szCs w:val="24"/>
        </w:rPr>
        <w:t xml:space="preserve"> </w:t>
      </w:r>
      <w:r w:rsidR="00E97C0F" w:rsidRPr="00AA4F78">
        <w:rPr>
          <w:rFonts w:ascii="Arial" w:hAnsi="Arial" w:cs="Arial"/>
          <w:b/>
          <w:i/>
          <w:sz w:val="24"/>
          <w:szCs w:val="24"/>
        </w:rPr>
        <w:t xml:space="preserve"> </w:t>
      </w:r>
      <w:r w:rsidRPr="00AA4F78">
        <w:rPr>
          <w:rFonts w:ascii="Arial" w:hAnsi="Arial" w:cs="Arial"/>
          <w:b/>
          <w:i/>
          <w:sz w:val="24"/>
          <w:szCs w:val="24"/>
        </w:rPr>
        <w:t>Wymagania stawiane dla tkanin obiciowych oraz kolorystyki wybarwień elementów drewnianych.</w:t>
      </w:r>
    </w:p>
    <w:p w:rsidR="00316303" w:rsidRDefault="00316303" w:rsidP="002E26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A548D" w:rsidRPr="00CA548D" w:rsidRDefault="00CA548D" w:rsidP="00CA548D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CA548D">
        <w:rPr>
          <w:rFonts w:ascii="Arial" w:hAnsi="Arial" w:cs="Arial"/>
          <w:i/>
          <w:sz w:val="24"/>
          <w:szCs w:val="24"/>
        </w:rPr>
        <w:t>Uwaga</w:t>
      </w:r>
    </w:p>
    <w:p w:rsidR="00CA548D" w:rsidRPr="00CA548D" w:rsidRDefault="00CA548D" w:rsidP="00CA548D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CA548D">
        <w:rPr>
          <w:rFonts w:ascii="Arial" w:hAnsi="Arial" w:cs="Arial"/>
          <w:i/>
          <w:sz w:val="24"/>
          <w:szCs w:val="24"/>
        </w:rPr>
        <w:t>Zamawiający wymaga aby kolorystyka tkanin w ramach danego typu oraz wybarwienia elementów drewnianych nie różnicowały ceny wyrobu.</w:t>
      </w:r>
    </w:p>
    <w:p w:rsidR="00CA548D" w:rsidRDefault="00CA548D" w:rsidP="002E26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A2FFD" w:rsidRPr="00AA4F78" w:rsidRDefault="00EB0E77" w:rsidP="00FD7AD5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 xml:space="preserve">Tkanina obiciowa  </w:t>
      </w:r>
      <w:r w:rsidR="00891AF5" w:rsidRPr="00AA4F78">
        <w:rPr>
          <w:rFonts w:ascii="Arial" w:hAnsi="Arial" w:cs="Arial"/>
          <w:sz w:val="24"/>
          <w:szCs w:val="24"/>
        </w:rPr>
        <w:t>typu „</w:t>
      </w:r>
      <w:r w:rsidRPr="00AA4F78">
        <w:rPr>
          <w:rFonts w:ascii="Arial" w:hAnsi="Arial" w:cs="Arial"/>
          <w:sz w:val="24"/>
          <w:szCs w:val="24"/>
        </w:rPr>
        <w:t>S</w:t>
      </w:r>
      <w:r w:rsidR="00891AF5" w:rsidRPr="00AA4F78">
        <w:rPr>
          <w:rFonts w:ascii="Arial" w:hAnsi="Arial" w:cs="Arial"/>
          <w:sz w:val="24"/>
          <w:szCs w:val="24"/>
        </w:rPr>
        <w:t>”</w:t>
      </w:r>
      <w:r w:rsidRPr="00AA4F78">
        <w:rPr>
          <w:rFonts w:ascii="Arial" w:hAnsi="Arial" w:cs="Arial"/>
          <w:sz w:val="24"/>
          <w:szCs w:val="24"/>
        </w:rPr>
        <w:t xml:space="preserve"> </w:t>
      </w:r>
    </w:p>
    <w:p w:rsidR="006A2FFD" w:rsidRPr="00AA4F78" w:rsidRDefault="006A2FFD" w:rsidP="006A2FFD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 xml:space="preserve">- </w:t>
      </w:r>
      <w:r w:rsidR="00EB0E77" w:rsidRPr="00AA4F78">
        <w:rPr>
          <w:rFonts w:ascii="Arial" w:hAnsi="Arial" w:cs="Arial"/>
          <w:sz w:val="24"/>
          <w:szCs w:val="24"/>
        </w:rPr>
        <w:t>syntetyczna 100% poliester</w:t>
      </w:r>
      <w:r w:rsidRPr="00AA4F78">
        <w:rPr>
          <w:rFonts w:ascii="Arial" w:hAnsi="Arial" w:cs="Arial"/>
          <w:sz w:val="24"/>
          <w:szCs w:val="24"/>
        </w:rPr>
        <w:t>,</w:t>
      </w:r>
      <w:r w:rsidR="00CF5346">
        <w:rPr>
          <w:rFonts w:ascii="Arial" w:hAnsi="Arial" w:cs="Arial"/>
          <w:sz w:val="24"/>
          <w:szCs w:val="24"/>
        </w:rPr>
        <w:t xml:space="preserve"> regularny układ splotu,</w:t>
      </w:r>
    </w:p>
    <w:p w:rsidR="005D162E" w:rsidRPr="00AA4F78" w:rsidRDefault="00CF5346" w:rsidP="005D162E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A2FFD" w:rsidRPr="00AA4F78">
        <w:rPr>
          <w:rFonts w:ascii="Arial" w:hAnsi="Arial" w:cs="Arial"/>
          <w:sz w:val="24"/>
          <w:szCs w:val="24"/>
        </w:rPr>
        <w:t>gramatur</w:t>
      </w:r>
      <w:r w:rsidR="005D162E" w:rsidRPr="00AA4F78">
        <w:rPr>
          <w:rFonts w:ascii="Arial" w:hAnsi="Arial" w:cs="Arial"/>
          <w:sz w:val="24"/>
          <w:szCs w:val="24"/>
        </w:rPr>
        <w:t>a</w:t>
      </w:r>
      <w:r w:rsidR="00EB0E77" w:rsidRPr="00AA4F78">
        <w:rPr>
          <w:rFonts w:ascii="Arial" w:hAnsi="Arial" w:cs="Arial"/>
          <w:sz w:val="24"/>
          <w:szCs w:val="24"/>
        </w:rPr>
        <w:t xml:space="preserve"> </w:t>
      </w:r>
      <w:r w:rsidR="005D162E" w:rsidRPr="00AA4F78">
        <w:rPr>
          <w:rFonts w:ascii="Arial" w:hAnsi="Arial" w:cs="Arial"/>
          <w:sz w:val="24"/>
          <w:szCs w:val="24"/>
        </w:rPr>
        <w:t>320 - 380</w:t>
      </w:r>
      <w:r w:rsidR="00EB0E77" w:rsidRPr="00AA4F78">
        <w:rPr>
          <w:rFonts w:ascii="Arial" w:hAnsi="Arial" w:cs="Arial"/>
          <w:sz w:val="24"/>
          <w:szCs w:val="24"/>
        </w:rPr>
        <w:t xml:space="preserve"> g/m</w:t>
      </w:r>
      <w:r w:rsidR="00EB0E77" w:rsidRPr="00AA4F78">
        <w:rPr>
          <w:rFonts w:ascii="Arial" w:hAnsi="Arial" w:cs="Arial"/>
          <w:sz w:val="24"/>
          <w:szCs w:val="24"/>
          <w:vertAlign w:val="superscript"/>
        </w:rPr>
        <w:t>2</w:t>
      </w:r>
      <w:r w:rsidR="005D162E" w:rsidRPr="00AA4F78">
        <w:rPr>
          <w:rFonts w:ascii="Arial" w:hAnsi="Arial" w:cs="Arial"/>
          <w:sz w:val="24"/>
          <w:szCs w:val="24"/>
        </w:rPr>
        <w:t>,</w:t>
      </w:r>
      <w:r w:rsidR="007A51C2" w:rsidRPr="00AA4F78">
        <w:rPr>
          <w:rFonts w:ascii="Arial" w:hAnsi="Arial" w:cs="Arial"/>
          <w:sz w:val="24"/>
          <w:szCs w:val="24"/>
        </w:rPr>
        <w:t xml:space="preserve"> </w:t>
      </w:r>
    </w:p>
    <w:p w:rsidR="00EB0E77" w:rsidRPr="00AA4F78" w:rsidRDefault="005D162E" w:rsidP="005D162E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 xml:space="preserve">- wytrzymałość na ścieranie min. 150 tyś. cykli </w:t>
      </w:r>
      <w:proofErr w:type="spellStart"/>
      <w:r w:rsidRPr="00AA4F78">
        <w:rPr>
          <w:rFonts w:ascii="Arial" w:hAnsi="Arial" w:cs="Arial"/>
          <w:sz w:val="24"/>
          <w:szCs w:val="24"/>
        </w:rPr>
        <w:t>Martindale</w:t>
      </w:r>
      <w:proofErr w:type="spellEnd"/>
      <w:r w:rsidRPr="00AA4F78">
        <w:rPr>
          <w:rFonts w:ascii="Arial" w:hAnsi="Arial" w:cs="Arial"/>
          <w:sz w:val="24"/>
          <w:szCs w:val="24"/>
        </w:rPr>
        <w:t>,</w:t>
      </w:r>
    </w:p>
    <w:p w:rsidR="005D162E" w:rsidRPr="00AA4F78" w:rsidRDefault="005D162E" w:rsidP="005D162E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- kolorystyka:</w:t>
      </w:r>
    </w:p>
    <w:p w:rsidR="00891AF5" w:rsidRPr="00AA4F78" w:rsidRDefault="00891AF5" w:rsidP="005D162E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  <w:t xml:space="preserve">- S1 – </w:t>
      </w:r>
      <w:r w:rsidR="00FD7AD5">
        <w:rPr>
          <w:rFonts w:ascii="Arial" w:hAnsi="Arial" w:cs="Arial"/>
          <w:sz w:val="24"/>
          <w:szCs w:val="24"/>
        </w:rPr>
        <w:t>czerwony,</w:t>
      </w:r>
    </w:p>
    <w:p w:rsidR="00891AF5" w:rsidRPr="00AA4F78" w:rsidRDefault="00891AF5" w:rsidP="005D162E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  <w:t xml:space="preserve">- S2 – </w:t>
      </w:r>
      <w:r w:rsidR="00FD7AD5">
        <w:rPr>
          <w:rFonts w:ascii="Arial" w:hAnsi="Arial" w:cs="Arial"/>
          <w:sz w:val="24"/>
          <w:szCs w:val="24"/>
        </w:rPr>
        <w:t>bordowy,</w:t>
      </w:r>
    </w:p>
    <w:p w:rsidR="00891AF5" w:rsidRPr="00AA4F78" w:rsidRDefault="00891AF5" w:rsidP="005D162E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  <w:t xml:space="preserve">- S3 – </w:t>
      </w:r>
      <w:r w:rsidR="00FD7AD5">
        <w:rPr>
          <w:rFonts w:ascii="Arial" w:hAnsi="Arial" w:cs="Arial"/>
          <w:sz w:val="24"/>
          <w:szCs w:val="24"/>
        </w:rPr>
        <w:t>brązowy,</w:t>
      </w:r>
    </w:p>
    <w:p w:rsidR="00891AF5" w:rsidRPr="00AA4F78" w:rsidRDefault="00891AF5" w:rsidP="005D162E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  <w:t xml:space="preserve">- S4 – </w:t>
      </w:r>
      <w:r w:rsidR="00FD7AD5">
        <w:rPr>
          <w:rFonts w:ascii="Arial" w:hAnsi="Arial" w:cs="Arial"/>
          <w:sz w:val="24"/>
          <w:szCs w:val="24"/>
        </w:rPr>
        <w:t>beżowy,</w:t>
      </w:r>
    </w:p>
    <w:p w:rsidR="00891AF5" w:rsidRPr="00AA4F78" w:rsidRDefault="00891AF5" w:rsidP="005D162E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  <w:t xml:space="preserve">- S5 – </w:t>
      </w:r>
      <w:r w:rsidR="00FD7AD5">
        <w:rPr>
          <w:rFonts w:ascii="Arial" w:hAnsi="Arial" w:cs="Arial"/>
          <w:sz w:val="24"/>
          <w:szCs w:val="24"/>
        </w:rPr>
        <w:t>granatowy,</w:t>
      </w:r>
    </w:p>
    <w:p w:rsidR="00891AF5" w:rsidRPr="00AA4F78" w:rsidRDefault="00891AF5" w:rsidP="005D162E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  <w:t xml:space="preserve">- S6 – </w:t>
      </w:r>
      <w:r w:rsidR="00FD7AD5">
        <w:rPr>
          <w:rFonts w:ascii="Arial" w:hAnsi="Arial" w:cs="Arial"/>
          <w:sz w:val="24"/>
          <w:szCs w:val="24"/>
        </w:rPr>
        <w:t>jasno szary,</w:t>
      </w:r>
    </w:p>
    <w:p w:rsidR="00891AF5" w:rsidRDefault="00891AF5" w:rsidP="005D162E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</w:r>
      <w:r w:rsidR="00CF5346">
        <w:rPr>
          <w:rFonts w:ascii="Arial" w:hAnsi="Arial" w:cs="Arial"/>
          <w:sz w:val="24"/>
          <w:szCs w:val="24"/>
        </w:rPr>
        <w:t xml:space="preserve">- S7 – </w:t>
      </w:r>
      <w:r w:rsidR="00FD7AD5">
        <w:rPr>
          <w:rFonts w:ascii="Arial" w:hAnsi="Arial" w:cs="Arial"/>
          <w:sz w:val="24"/>
          <w:szCs w:val="24"/>
        </w:rPr>
        <w:t>szary (antracyt)</w:t>
      </w:r>
    </w:p>
    <w:p w:rsidR="00CF5346" w:rsidRDefault="00CF5346" w:rsidP="00CF5346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- S8 – </w:t>
      </w:r>
      <w:r w:rsidR="00FD7AD5">
        <w:rPr>
          <w:rFonts w:ascii="Arial" w:hAnsi="Arial" w:cs="Arial"/>
          <w:sz w:val="24"/>
          <w:szCs w:val="24"/>
        </w:rPr>
        <w:t>czarny.</w:t>
      </w:r>
    </w:p>
    <w:p w:rsidR="001313E9" w:rsidRDefault="001313E9" w:rsidP="00CF5346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E76D4" w:rsidRDefault="00BE76D4" w:rsidP="00BB42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E76D4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60000" cy="2935868"/>
            <wp:effectExtent l="0" t="0" r="0" b="0"/>
            <wp:docPr id="3" name="Obraz 3" descr="D:\~STOLBET-20\Oferta\AM-Gdańsk\2018\Przetarg_Krzesła AM_sukcesywne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~STOLBET-20\Oferta\AM-Gdańsk\2018\Przetarg_Krzesła AM_sukcesywne\S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3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D5" w:rsidRPr="00FC0269" w:rsidRDefault="00FD7AD5" w:rsidP="00FD7AD5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Tkanina obiciowa  typu „A</w:t>
      </w:r>
      <w:r w:rsidRPr="00FC0269">
        <w:rPr>
          <w:rFonts w:ascii="Arial" w:hAnsi="Arial" w:cs="Arial"/>
          <w:sz w:val="24"/>
          <w:szCs w:val="24"/>
        </w:rPr>
        <w:t xml:space="preserve">” </w:t>
      </w:r>
    </w:p>
    <w:p w:rsidR="00FD7AD5" w:rsidRDefault="00FD7AD5" w:rsidP="00FD7AD5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0269">
        <w:rPr>
          <w:rFonts w:ascii="Arial" w:hAnsi="Arial" w:cs="Arial"/>
          <w:sz w:val="24"/>
          <w:szCs w:val="24"/>
        </w:rPr>
        <w:t xml:space="preserve">- syntetyczna typu </w:t>
      </w:r>
      <w:proofErr w:type="spellStart"/>
      <w:r w:rsidRPr="00FC0269">
        <w:rPr>
          <w:rFonts w:ascii="Arial" w:hAnsi="Arial" w:cs="Arial"/>
          <w:sz w:val="24"/>
          <w:szCs w:val="24"/>
        </w:rPr>
        <w:t>eko</w:t>
      </w:r>
      <w:proofErr w:type="spellEnd"/>
      <w:r w:rsidRPr="00FC0269">
        <w:rPr>
          <w:rFonts w:ascii="Arial" w:hAnsi="Arial" w:cs="Arial"/>
          <w:sz w:val="24"/>
          <w:szCs w:val="24"/>
        </w:rPr>
        <w:t xml:space="preserve"> skóra: warstwa wierzchnia 100% </w:t>
      </w:r>
      <w:r>
        <w:rPr>
          <w:rFonts w:ascii="Arial" w:hAnsi="Arial" w:cs="Arial"/>
          <w:sz w:val="24"/>
          <w:szCs w:val="24"/>
        </w:rPr>
        <w:t>poliuretan,</w:t>
      </w:r>
    </w:p>
    <w:p w:rsidR="00FD7AD5" w:rsidRPr="00FD7AD5" w:rsidRDefault="00FD7AD5" w:rsidP="00FD7AD5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FC0269">
        <w:rPr>
          <w:rFonts w:ascii="Arial" w:hAnsi="Arial" w:cs="Arial"/>
          <w:sz w:val="24"/>
          <w:szCs w:val="24"/>
        </w:rPr>
        <w:t xml:space="preserve"> </w:t>
      </w:r>
      <w:r w:rsidRPr="00FD7AD5">
        <w:rPr>
          <w:rFonts w:ascii="Arial" w:hAnsi="Arial" w:cs="Arial"/>
          <w:sz w:val="24"/>
          <w:szCs w:val="24"/>
        </w:rPr>
        <w:t>warstwa spodnie (podkładowa)</w:t>
      </w:r>
      <w:r>
        <w:rPr>
          <w:rFonts w:ascii="Arial" w:hAnsi="Arial" w:cs="Arial"/>
          <w:sz w:val="24"/>
          <w:szCs w:val="24"/>
        </w:rPr>
        <w:t>:</w:t>
      </w:r>
      <w:r w:rsidRPr="00FD7AD5">
        <w:rPr>
          <w:rFonts w:ascii="Arial" w:hAnsi="Arial" w:cs="Arial"/>
          <w:sz w:val="24"/>
          <w:szCs w:val="24"/>
        </w:rPr>
        <w:t xml:space="preserve"> 70% poliester, 30% bawełna</w:t>
      </w:r>
      <w:r>
        <w:rPr>
          <w:rFonts w:ascii="Arial" w:hAnsi="Arial" w:cs="Arial"/>
          <w:sz w:val="24"/>
          <w:szCs w:val="24"/>
        </w:rPr>
        <w:t>,</w:t>
      </w:r>
    </w:p>
    <w:p w:rsidR="00FD7AD5" w:rsidRPr="00FC0269" w:rsidRDefault="00FD7AD5" w:rsidP="00FD7AD5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gramatura 420 - 44</w:t>
      </w:r>
      <w:r w:rsidRPr="00FC0269">
        <w:rPr>
          <w:rFonts w:ascii="Arial" w:hAnsi="Arial" w:cs="Arial"/>
          <w:sz w:val="24"/>
          <w:szCs w:val="24"/>
        </w:rPr>
        <w:t>0 g/m</w:t>
      </w:r>
      <w:r w:rsidRPr="00FC0269">
        <w:rPr>
          <w:rFonts w:ascii="Arial" w:hAnsi="Arial" w:cs="Arial"/>
          <w:sz w:val="24"/>
          <w:szCs w:val="24"/>
          <w:vertAlign w:val="superscript"/>
        </w:rPr>
        <w:t>2</w:t>
      </w:r>
      <w:r w:rsidRPr="00FC0269">
        <w:rPr>
          <w:rFonts w:ascii="Arial" w:hAnsi="Arial" w:cs="Arial"/>
          <w:sz w:val="24"/>
          <w:szCs w:val="24"/>
        </w:rPr>
        <w:t xml:space="preserve">, </w:t>
      </w:r>
    </w:p>
    <w:p w:rsidR="00FD7AD5" w:rsidRPr="00FC0269" w:rsidRDefault="00FD7AD5" w:rsidP="00FD7AD5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0269">
        <w:rPr>
          <w:rFonts w:ascii="Arial" w:hAnsi="Arial" w:cs="Arial"/>
          <w:sz w:val="24"/>
          <w:szCs w:val="24"/>
        </w:rPr>
        <w:t>- w</w:t>
      </w:r>
      <w:r>
        <w:rPr>
          <w:rFonts w:ascii="Arial" w:hAnsi="Arial" w:cs="Arial"/>
          <w:sz w:val="24"/>
          <w:szCs w:val="24"/>
        </w:rPr>
        <w:t>ytrzymałość na ścieranie min. 10</w:t>
      </w:r>
      <w:r w:rsidRPr="00FC0269">
        <w:rPr>
          <w:rFonts w:ascii="Arial" w:hAnsi="Arial" w:cs="Arial"/>
          <w:sz w:val="24"/>
          <w:szCs w:val="24"/>
        </w:rPr>
        <w:t xml:space="preserve">0 tyś. cykli </w:t>
      </w:r>
      <w:proofErr w:type="spellStart"/>
      <w:r w:rsidRPr="00FC0269">
        <w:rPr>
          <w:rFonts w:ascii="Arial" w:hAnsi="Arial" w:cs="Arial"/>
          <w:sz w:val="24"/>
          <w:szCs w:val="24"/>
        </w:rPr>
        <w:t>Martindale</w:t>
      </w:r>
      <w:proofErr w:type="spellEnd"/>
      <w:r w:rsidRPr="00FC0269">
        <w:rPr>
          <w:rFonts w:ascii="Arial" w:hAnsi="Arial" w:cs="Arial"/>
          <w:sz w:val="24"/>
          <w:szCs w:val="24"/>
        </w:rPr>
        <w:t>,</w:t>
      </w:r>
    </w:p>
    <w:p w:rsidR="00FD7AD5" w:rsidRPr="00FC0269" w:rsidRDefault="00FD7AD5" w:rsidP="00FD7AD5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0269">
        <w:rPr>
          <w:rFonts w:ascii="Arial" w:hAnsi="Arial" w:cs="Arial"/>
          <w:sz w:val="24"/>
          <w:szCs w:val="24"/>
        </w:rPr>
        <w:t>- kolorystyka:</w:t>
      </w:r>
    </w:p>
    <w:p w:rsidR="00FD7AD5" w:rsidRPr="00AA4F78" w:rsidRDefault="00FD7AD5" w:rsidP="00FD7AD5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A1</w:t>
      </w:r>
      <w:r w:rsidRPr="00AA4F78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pomarańczowy,</w:t>
      </w:r>
    </w:p>
    <w:p w:rsidR="00FD7AD5" w:rsidRPr="00AA4F78" w:rsidRDefault="00FD7AD5" w:rsidP="00FD7AD5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>- A2</w:t>
      </w:r>
      <w:r w:rsidRPr="00AA4F78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beżowy,</w:t>
      </w:r>
    </w:p>
    <w:p w:rsidR="00FD7AD5" w:rsidRPr="00AA4F78" w:rsidRDefault="00FD7AD5" w:rsidP="00FD7AD5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A3</w:t>
      </w:r>
      <w:r w:rsidRPr="00AA4F78">
        <w:rPr>
          <w:rFonts w:ascii="Arial" w:hAnsi="Arial" w:cs="Arial"/>
          <w:sz w:val="24"/>
          <w:szCs w:val="24"/>
        </w:rPr>
        <w:t xml:space="preserve"> – szary,</w:t>
      </w:r>
    </w:p>
    <w:p w:rsidR="00FD7AD5" w:rsidRPr="00AA4F78" w:rsidRDefault="00FD7AD5" w:rsidP="00FD7AD5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A4</w:t>
      </w:r>
      <w:r w:rsidRPr="00AA4F78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bordowy</w:t>
      </w:r>
    </w:p>
    <w:p w:rsidR="00FD7AD5" w:rsidRDefault="00FD7AD5" w:rsidP="00FD7AD5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A5</w:t>
      </w:r>
      <w:r w:rsidRPr="00AA4F78">
        <w:rPr>
          <w:rFonts w:ascii="Arial" w:hAnsi="Arial" w:cs="Arial"/>
          <w:sz w:val="24"/>
          <w:szCs w:val="24"/>
        </w:rPr>
        <w:t xml:space="preserve"> – czarny.</w:t>
      </w:r>
    </w:p>
    <w:p w:rsidR="001313E9" w:rsidRPr="00AA4F78" w:rsidRDefault="001313E9" w:rsidP="00FD7AD5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7AD5" w:rsidRDefault="001313E9" w:rsidP="00BB42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13E9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60000" cy="1413462"/>
            <wp:effectExtent l="0" t="0" r="0" b="0"/>
            <wp:docPr id="16" name="Obraz 16" descr="D:\~STOLBET-20\Oferta\AM-Gdańsk\2018\Przetarg_Krzesła AM_sukcesywne\Ka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~STOLBET-20\Oferta\AM-Gdańsk\2018\Przetarg_Krzesła AM_sukcesywne\Kaim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41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39" w:rsidRPr="00AA4F78" w:rsidRDefault="008C1B39" w:rsidP="00FD7AD5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 xml:space="preserve">Tkanina obiciowa  typu „P” </w:t>
      </w:r>
    </w:p>
    <w:p w:rsidR="008C1B39" w:rsidRPr="00AA4F78" w:rsidRDefault="008C1B39" w:rsidP="008C1B39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 xml:space="preserve">- </w:t>
      </w:r>
      <w:r w:rsidR="00BB4254" w:rsidRPr="00AA4F78">
        <w:rPr>
          <w:rFonts w:ascii="Arial" w:hAnsi="Arial" w:cs="Arial"/>
          <w:sz w:val="24"/>
          <w:szCs w:val="24"/>
        </w:rPr>
        <w:t>włókno syntetyczne,</w:t>
      </w:r>
    </w:p>
    <w:p w:rsidR="008C1B39" w:rsidRPr="00AA4F78" w:rsidRDefault="000F09DF" w:rsidP="008C1B39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8C1B39" w:rsidRPr="00AA4F78">
        <w:rPr>
          <w:rFonts w:ascii="Arial" w:hAnsi="Arial" w:cs="Arial"/>
          <w:sz w:val="24"/>
          <w:szCs w:val="24"/>
        </w:rPr>
        <w:t xml:space="preserve">gramatura </w:t>
      </w:r>
      <w:r w:rsidR="00625A49" w:rsidRPr="00AA4F78">
        <w:rPr>
          <w:rFonts w:ascii="Arial" w:hAnsi="Arial" w:cs="Arial"/>
          <w:sz w:val="24"/>
          <w:szCs w:val="24"/>
        </w:rPr>
        <w:t>220 - 240</w:t>
      </w:r>
      <w:r w:rsidR="008C1B39" w:rsidRPr="00AA4F78">
        <w:rPr>
          <w:rFonts w:ascii="Arial" w:hAnsi="Arial" w:cs="Arial"/>
          <w:sz w:val="24"/>
          <w:szCs w:val="24"/>
        </w:rPr>
        <w:t xml:space="preserve"> g/m</w:t>
      </w:r>
      <w:r w:rsidR="008C1B39" w:rsidRPr="00AA4F78">
        <w:rPr>
          <w:rFonts w:ascii="Arial" w:hAnsi="Arial" w:cs="Arial"/>
          <w:sz w:val="24"/>
          <w:szCs w:val="24"/>
          <w:vertAlign w:val="superscript"/>
        </w:rPr>
        <w:t>2</w:t>
      </w:r>
      <w:r w:rsidR="008C1B39" w:rsidRPr="00AA4F78">
        <w:rPr>
          <w:rFonts w:ascii="Arial" w:hAnsi="Arial" w:cs="Arial"/>
          <w:sz w:val="24"/>
          <w:szCs w:val="24"/>
        </w:rPr>
        <w:t>,</w:t>
      </w:r>
    </w:p>
    <w:p w:rsidR="008C1B39" w:rsidRPr="00AA4F78" w:rsidRDefault="008C1B39" w:rsidP="008C1B39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- wy</w:t>
      </w:r>
      <w:r w:rsidR="00625A49" w:rsidRPr="00AA4F78">
        <w:rPr>
          <w:rFonts w:ascii="Arial" w:hAnsi="Arial" w:cs="Arial"/>
          <w:sz w:val="24"/>
          <w:szCs w:val="24"/>
        </w:rPr>
        <w:t>trzymałość na ścieranie min. 35</w:t>
      </w:r>
      <w:r w:rsidRPr="00AA4F78">
        <w:rPr>
          <w:rFonts w:ascii="Arial" w:hAnsi="Arial" w:cs="Arial"/>
          <w:sz w:val="24"/>
          <w:szCs w:val="24"/>
        </w:rPr>
        <w:t xml:space="preserve"> tyś. cykli </w:t>
      </w:r>
      <w:proofErr w:type="spellStart"/>
      <w:r w:rsidRPr="00AA4F78">
        <w:rPr>
          <w:rFonts w:ascii="Arial" w:hAnsi="Arial" w:cs="Arial"/>
          <w:sz w:val="24"/>
          <w:szCs w:val="24"/>
        </w:rPr>
        <w:t>Martindale</w:t>
      </w:r>
      <w:proofErr w:type="spellEnd"/>
      <w:r w:rsidRPr="00AA4F78">
        <w:rPr>
          <w:rFonts w:ascii="Arial" w:hAnsi="Arial" w:cs="Arial"/>
          <w:sz w:val="24"/>
          <w:szCs w:val="24"/>
        </w:rPr>
        <w:t>,</w:t>
      </w:r>
    </w:p>
    <w:p w:rsidR="008C1B39" w:rsidRPr="00AA4F78" w:rsidRDefault="008C1B39" w:rsidP="008C1B39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- kolorystyka:</w:t>
      </w:r>
    </w:p>
    <w:p w:rsidR="008C1B39" w:rsidRPr="00AA4F78" w:rsidRDefault="00625A49" w:rsidP="008C1B39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  <w:t>- P</w:t>
      </w:r>
      <w:r w:rsidR="008C1B39" w:rsidRPr="00AA4F78">
        <w:rPr>
          <w:rFonts w:ascii="Arial" w:hAnsi="Arial" w:cs="Arial"/>
          <w:sz w:val="24"/>
          <w:szCs w:val="24"/>
        </w:rPr>
        <w:t>1 –</w:t>
      </w:r>
      <w:r w:rsidR="00BB4254" w:rsidRPr="00AA4F78">
        <w:rPr>
          <w:rFonts w:ascii="Arial" w:hAnsi="Arial" w:cs="Arial"/>
          <w:sz w:val="24"/>
          <w:szCs w:val="24"/>
        </w:rPr>
        <w:t xml:space="preserve"> </w:t>
      </w:r>
      <w:r w:rsidR="00A567F1">
        <w:rPr>
          <w:rFonts w:ascii="Arial" w:hAnsi="Arial" w:cs="Arial"/>
          <w:sz w:val="24"/>
          <w:szCs w:val="24"/>
        </w:rPr>
        <w:t>ciemnobrązowy z przeplotem beżowym (jasnobrązowym),</w:t>
      </w:r>
    </w:p>
    <w:p w:rsidR="008C1B39" w:rsidRPr="00AA4F78" w:rsidRDefault="00625A49" w:rsidP="008C1B39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  <w:t>- P</w:t>
      </w:r>
      <w:r w:rsidR="008C1B39" w:rsidRPr="00AA4F78">
        <w:rPr>
          <w:rFonts w:ascii="Arial" w:hAnsi="Arial" w:cs="Arial"/>
          <w:sz w:val="24"/>
          <w:szCs w:val="24"/>
        </w:rPr>
        <w:t xml:space="preserve">2 – </w:t>
      </w:r>
      <w:r w:rsidR="00A567F1">
        <w:rPr>
          <w:rFonts w:ascii="Arial" w:hAnsi="Arial" w:cs="Arial"/>
          <w:sz w:val="24"/>
          <w:szCs w:val="24"/>
        </w:rPr>
        <w:t>bordowy,</w:t>
      </w:r>
    </w:p>
    <w:p w:rsidR="008C1B39" w:rsidRPr="00AA4F78" w:rsidRDefault="00625A49" w:rsidP="008C1B39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  <w:t>- P</w:t>
      </w:r>
      <w:r w:rsidR="008C1B39" w:rsidRPr="00AA4F78">
        <w:rPr>
          <w:rFonts w:ascii="Arial" w:hAnsi="Arial" w:cs="Arial"/>
          <w:sz w:val="24"/>
          <w:szCs w:val="24"/>
        </w:rPr>
        <w:t>3 –</w:t>
      </w:r>
      <w:r w:rsidR="00BB4254" w:rsidRPr="00AA4F78">
        <w:rPr>
          <w:rFonts w:ascii="Arial" w:hAnsi="Arial" w:cs="Arial"/>
          <w:sz w:val="24"/>
          <w:szCs w:val="24"/>
        </w:rPr>
        <w:t xml:space="preserve"> </w:t>
      </w:r>
      <w:r w:rsidR="00A567F1" w:rsidRPr="00AA4F78">
        <w:rPr>
          <w:rFonts w:ascii="Arial" w:hAnsi="Arial" w:cs="Arial"/>
          <w:sz w:val="24"/>
          <w:szCs w:val="24"/>
        </w:rPr>
        <w:t>granatowy z czarnym przeplotem,</w:t>
      </w:r>
    </w:p>
    <w:p w:rsidR="008C1B39" w:rsidRPr="00AA4F78" w:rsidRDefault="00625A49" w:rsidP="008C1B39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  <w:t>- P</w:t>
      </w:r>
      <w:r w:rsidR="008C1B39" w:rsidRPr="00AA4F78">
        <w:rPr>
          <w:rFonts w:ascii="Arial" w:hAnsi="Arial" w:cs="Arial"/>
          <w:sz w:val="24"/>
          <w:szCs w:val="24"/>
        </w:rPr>
        <w:t xml:space="preserve">4 – </w:t>
      </w:r>
      <w:r w:rsidR="006F0832">
        <w:rPr>
          <w:rFonts w:ascii="Arial" w:hAnsi="Arial" w:cs="Arial"/>
          <w:sz w:val="24"/>
          <w:szCs w:val="24"/>
        </w:rPr>
        <w:t>zielony,</w:t>
      </w:r>
    </w:p>
    <w:p w:rsidR="008C1B39" w:rsidRPr="00AA4F78" w:rsidRDefault="00625A49" w:rsidP="008C1B39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  <w:t>- P</w:t>
      </w:r>
      <w:r w:rsidR="008C1B39" w:rsidRPr="00AA4F78">
        <w:rPr>
          <w:rFonts w:ascii="Arial" w:hAnsi="Arial" w:cs="Arial"/>
          <w:sz w:val="24"/>
          <w:szCs w:val="24"/>
        </w:rPr>
        <w:t xml:space="preserve">5 – </w:t>
      </w:r>
      <w:r w:rsidR="006F0832" w:rsidRPr="00AA4F78">
        <w:rPr>
          <w:rFonts w:ascii="Arial" w:hAnsi="Arial" w:cs="Arial"/>
          <w:sz w:val="24"/>
          <w:szCs w:val="24"/>
        </w:rPr>
        <w:t>czarny z zielonym przeplotem,</w:t>
      </w:r>
    </w:p>
    <w:p w:rsidR="008C1B39" w:rsidRPr="00AA4F78" w:rsidRDefault="00625A49" w:rsidP="008C1B39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  <w:t>- P</w:t>
      </w:r>
      <w:r w:rsidR="008C1B39" w:rsidRPr="00AA4F78">
        <w:rPr>
          <w:rFonts w:ascii="Arial" w:hAnsi="Arial" w:cs="Arial"/>
          <w:sz w:val="24"/>
          <w:szCs w:val="24"/>
        </w:rPr>
        <w:t xml:space="preserve">6 – </w:t>
      </w:r>
      <w:r w:rsidR="006F0832">
        <w:rPr>
          <w:rFonts w:ascii="Arial" w:hAnsi="Arial" w:cs="Arial"/>
          <w:sz w:val="24"/>
          <w:szCs w:val="24"/>
        </w:rPr>
        <w:t>jasno szary,</w:t>
      </w:r>
    </w:p>
    <w:p w:rsidR="008C1B39" w:rsidRPr="00AA4F78" w:rsidRDefault="008C1B39" w:rsidP="008C1B39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</w:r>
      <w:r w:rsidR="00625A49" w:rsidRPr="00AA4F78">
        <w:rPr>
          <w:rFonts w:ascii="Arial" w:hAnsi="Arial" w:cs="Arial"/>
          <w:sz w:val="24"/>
          <w:szCs w:val="24"/>
        </w:rPr>
        <w:t>- P</w:t>
      </w:r>
      <w:r w:rsidRPr="00AA4F78">
        <w:rPr>
          <w:rFonts w:ascii="Arial" w:hAnsi="Arial" w:cs="Arial"/>
          <w:sz w:val="24"/>
          <w:szCs w:val="24"/>
        </w:rPr>
        <w:t xml:space="preserve">7 – </w:t>
      </w:r>
      <w:r w:rsidR="006F0832">
        <w:rPr>
          <w:rFonts w:ascii="Arial" w:hAnsi="Arial" w:cs="Arial"/>
          <w:sz w:val="24"/>
          <w:szCs w:val="24"/>
        </w:rPr>
        <w:t>ciemny szary,</w:t>
      </w:r>
    </w:p>
    <w:p w:rsidR="00BB4254" w:rsidRPr="00AA4F78" w:rsidRDefault="00BB4254" w:rsidP="00BB4254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  <w:t xml:space="preserve">- P8 – </w:t>
      </w:r>
      <w:r w:rsidR="006F0832">
        <w:rPr>
          <w:rFonts w:ascii="Arial" w:hAnsi="Arial" w:cs="Arial"/>
          <w:sz w:val="24"/>
          <w:szCs w:val="24"/>
        </w:rPr>
        <w:t>szary</w:t>
      </w:r>
      <w:r w:rsidRPr="00AA4F78">
        <w:rPr>
          <w:rFonts w:ascii="Arial" w:hAnsi="Arial" w:cs="Arial"/>
          <w:sz w:val="24"/>
          <w:szCs w:val="24"/>
        </w:rPr>
        <w:t xml:space="preserve"> z czarnym przeplotem,</w:t>
      </w:r>
    </w:p>
    <w:p w:rsidR="00BB4254" w:rsidRPr="00AA4F78" w:rsidRDefault="00BB4254" w:rsidP="00BB4254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ab/>
        <w:t xml:space="preserve">- P9 – </w:t>
      </w:r>
      <w:r w:rsidR="006F0832">
        <w:rPr>
          <w:rFonts w:ascii="Arial" w:hAnsi="Arial" w:cs="Arial"/>
          <w:sz w:val="24"/>
          <w:szCs w:val="24"/>
        </w:rPr>
        <w:t>czarny.</w:t>
      </w:r>
    </w:p>
    <w:p w:rsidR="00F14D62" w:rsidRDefault="00F14D62" w:rsidP="002E2663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A567F1" w:rsidRDefault="00A567F1" w:rsidP="002E2663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l-PL"/>
        </w:rPr>
      </w:pPr>
      <w:r w:rsidRPr="00A567F1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052803" cy="2768600"/>
            <wp:effectExtent l="0" t="0" r="5715" b="0"/>
            <wp:docPr id="15" name="Obraz 15" descr="D:\~STOLBET-20\Oferta\AM-Gdańsk\2018\Przetarg_Krzesła AM_sukcesywne\Podstaw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~STOLBET-20\Oferta\AM-Gdańsk\2018\Przetarg_Krzesła AM_sukcesywne\Podstawow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27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56" w:rsidRPr="00FC0269" w:rsidRDefault="00BA3656" w:rsidP="00BA3656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Tkanina obiciowa  typu „B</w:t>
      </w:r>
      <w:r w:rsidRPr="00FC0269">
        <w:rPr>
          <w:rFonts w:ascii="Arial" w:hAnsi="Arial" w:cs="Arial"/>
          <w:sz w:val="24"/>
          <w:szCs w:val="24"/>
        </w:rPr>
        <w:t xml:space="preserve">” </w:t>
      </w:r>
    </w:p>
    <w:p w:rsidR="00BA3656" w:rsidRPr="00FC0269" w:rsidRDefault="00BA3656" w:rsidP="00BA3656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0269">
        <w:rPr>
          <w:rFonts w:ascii="Arial" w:hAnsi="Arial" w:cs="Arial"/>
          <w:sz w:val="24"/>
          <w:szCs w:val="24"/>
        </w:rPr>
        <w:t xml:space="preserve">- syntetyczna typu </w:t>
      </w:r>
      <w:proofErr w:type="spellStart"/>
      <w:r w:rsidRPr="00FC0269">
        <w:rPr>
          <w:rFonts w:ascii="Arial" w:hAnsi="Arial" w:cs="Arial"/>
          <w:sz w:val="24"/>
          <w:szCs w:val="24"/>
        </w:rPr>
        <w:t>eko</w:t>
      </w:r>
      <w:proofErr w:type="spellEnd"/>
      <w:r w:rsidRPr="00FC0269">
        <w:rPr>
          <w:rFonts w:ascii="Arial" w:hAnsi="Arial" w:cs="Arial"/>
          <w:sz w:val="24"/>
          <w:szCs w:val="24"/>
        </w:rPr>
        <w:t xml:space="preserve"> skóra: warstwa wierzchnia 100% </w:t>
      </w:r>
      <w:proofErr w:type="spellStart"/>
      <w:r w:rsidRPr="00FC0269">
        <w:rPr>
          <w:rFonts w:ascii="Arial" w:hAnsi="Arial" w:cs="Arial"/>
          <w:sz w:val="24"/>
          <w:szCs w:val="24"/>
        </w:rPr>
        <w:t>vinyl</w:t>
      </w:r>
      <w:proofErr w:type="spellEnd"/>
      <w:r w:rsidRPr="00FC0269">
        <w:rPr>
          <w:rFonts w:ascii="Arial" w:hAnsi="Arial" w:cs="Arial"/>
          <w:sz w:val="24"/>
          <w:szCs w:val="24"/>
        </w:rPr>
        <w:t xml:space="preserve">, </w:t>
      </w:r>
    </w:p>
    <w:p w:rsidR="00BA3656" w:rsidRPr="002E2831" w:rsidRDefault="002E2831" w:rsidP="002E28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BA3656" w:rsidRPr="002E2831">
        <w:rPr>
          <w:rFonts w:ascii="Arial" w:hAnsi="Arial" w:cs="Arial"/>
          <w:sz w:val="24"/>
          <w:szCs w:val="24"/>
        </w:rPr>
        <w:t>warstwa spodnie (podkładowa) 100% poliester,</w:t>
      </w:r>
    </w:p>
    <w:p w:rsidR="00BA3656" w:rsidRPr="00FC0269" w:rsidRDefault="00BA3656" w:rsidP="00BA3656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FC0269">
        <w:rPr>
          <w:rFonts w:ascii="Arial" w:hAnsi="Arial" w:cs="Arial"/>
          <w:sz w:val="24"/>
          <w:szCs w:val="24"/>
        </w:rPr>
        <w:t>gramatura 600 - 650 g/m</w:t>
      </w:r>
      <w:r w:rsidRPr="00FC0269">
        <w:rPr>
          <w:rFonts w:ascii="Arial" w:hAnsi="Arial" w:cs="Arial"/>
          <w:sz w:val="24"/>
          <w:szCs w:val="24"/>
          <w:vertAlign w:val="superscript"/>
        </w:rPr>
        <w:t>2</w:t>
      </w:r>
      <w:r w:rsidRPr="00FC0269">
        <w:rPr>
          <w:rFonts w:ascii="Arial" w:hAnsi="Arial" w:cs="Arial"/>
          <w:sz w:val="24"/>
          <w:szCs w:val="24"/>
        </w:rPr>
        <w:t xml:space="preserve">, </w:t>
      </w:r>
    </w:p>
    <w:p w:rsidR="00BA3656" w:rsidRPr="00FC0269" w:rsidRDefault="00BA3656" w:rsidP="00BA3656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0269">
        <w:rPr>
          <w:rFonts w:ascii="Arial" w:hAnsi="Arial" w:cs="Arial"/>
          <w:sz w:val="24"/>
          <w:szCs w:val="24"/>
        </w:rPr>
        <w:t xml:space="preserve">- wytrzymałość na ścieranie min. 250 tyś. cykli </w:t>
      </w:r>
      <w:proofErr w:type="spellStart"/>
      <w:r w:rsidRPr="00FC0269">
        <w:rPr>
          <w:rFonts w:ascii="Arial" w:hAnsi="Arial" w:cs="Arial"/>
          <w:sz w:val="24"/>
          <w:szCs w:val="24"/>
        </w:rPr>
        <w:t>Martindale</w:t>
      </w:r>
      <w:proofErr w:type="spellEnd"/>
      <w:r w:rsidRPr="00FC0269">
        <w:rPr>
          <w:rFonts w:ascii="Arial" w:hAnsi="Arial" w:cs="Arial"/>
          <w:sz w:val="24"/>
          <w:szCs w:val="24"/>
        </w:rPr>
        <w:t>,</w:t>
      </w:r>
    </w:p>
    <w:p w:rsidR="00BA3656" w:rsidRPr="00FC0269" w:rsidRDefault="00BA3656" w:rsidP="00BA3656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0269">
        <w:rPr>
          <w:rFonts w:ascii="Arial" w:hAnsi="Arial" w:cs="Arial"/>
          <w:sz w:val="24"/>
          <w:szCs w:val="24"/>
        </w:rPr>
        <w:t>- kolorystyka:</w:t>
      </w:r>
    </w:p>
    <w:p w:rsidR="00BA3656" w:rsidRPr="00FC0269" w:rsidRDefault="00BA3656" w:rsidP="00BA3656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B</w:t>
      </w:r>
      <w:r w:rsidRPr="00FC0269">
        <w:rPr>
          <w:rFonts w:ascii="Arial" w:hAnsi="Arial" w:cs="Arial"/>
          <w:sz w:val="24"/>
          <w:szCs w:val="24"/>
        </w:rPr>
        <w:t>1 – ciemny brąz</w:t>
      </w:r>
      <w:r w:rsidR="001F33C5">
        <w:rPr>
          <w:rFonts w:ascii="Arial" w:hAnsi="Arial" w:cs="Arial"/>
          <w:sz w:val="24"/>
          <w:szCs w:val="24"/>
        </w:rPr>
        <w:t>,</w:t>
      </w:r>
    </w:p>
    <w:p w:rsidR="00BA3656" w:rsidRPr="00FC0269" w:rsidRDefault="00BA3656" w:rsidP="00BA3656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B</w:t>
      </w:r>
      <w:r w:rsidRPr="00FC0269">
        <w:rPr>
          <w:rFonts w:ascii="Arial" w:hAnsi="Arial" w:cs="Arial"/>
          <w:sz w:val="24"/>
          <w:szCs w:val="24"/>
        </w:rPr>
        <w:t>2 – ciemny beż / jasny brąz</w:t>
      </w:r>
      <w:r w:rsidR="001F33C5">
        <w:rPr>
          <w:rFonts w:ascii="Arial" w:hAnsi="Arial" w:cs="Arial"/>
          <w:sz w:val="24"/>
          <w:szCs w:val="24"/>
        </w:rPr>
        <w:t>,</w:t>
      </w:r>
    </w:p>
    <w:p w:rsidR="00BA3656" w:rsidRPr="00FC0269" w:rsidRDefault="00BA3656" w:rsidP="00BA3656">
      <w:pPr>
        <w:pStyle w:val="Akapitzlist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B</w:t>
      </w:r>
      <w:r w:rsidRPr="00FC0269">
        <w:rPr>
          <w:rFonts w:ascii="Arial" w:hAnsi="Arial" w:cs="Arial"/>
          <w:sz w:val="24"/>
          <w:szCs w:val="24"/>
        </w:rPr>
        <w:t>3 – jasno szary</w:t>
      </w:r>
      <w:r w:rsidR="001F33C5">
        <w:rPr>
          <w:rFonts w:ascii="Arial" w:hAnsi="Arial" w:cs="Arial"/>
          <w:sz w:val="24"/>
          <w:szCs w:val="24"/>
        </w:rPr>
        <w:t>.</w:t>
      </w:r>
    </w:p>
    <w:p w:rsidR="00BA3656" w:rsidRDefault="00BA3656" w:rsidP="002E26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A3656" w:rsidRDefault="0036139D" w:rsidP="002E26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139D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317631" cy="1335609"/>
            <wp:effectExtent l="0" t="0" r="0" b="0"/>
            <wp:docPr id="32" name="Obraz 32" descr="D:\~STOLBET-20\Oferta\AM-Gdańsk\2018\Przetarg_Krzesła AM_sukcesywne\Val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~STOLBET-20\Oferta\AM-Gdańsk\2018\Przetarg_Krzesła AM_sukcesywne\Valenc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22" cy="13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51" w:rsidRPr="00AA4F78" w:rsidRDefault="00872B51" w:rsidP="00FD7AD5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Wybarwienie elementów drewnianych</w:t>
      </w:r>
    </w:p>
    <w:p w:rsidR="0016702F" w:rsidRDefault="00872B51" w:rsidP="00204A64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- wszystkie widoczne elementy drewniane (podstawy krzeseł, formatki siedzisk i oparć</w:t>
      </w:r>
      <w:r w:rsidR="00236D0D">
        <w:rPr>
          <w:rFonts w:ascii="Arial" w:hAnsi="Arial" w:cs="Arial"/>
          <w:sz w:val="24"/>
          <w:szCs w:val="24"/>
        </w:rPr>
        <w:t>, podłokietniki</w:t>
      </w:r>
      <w:r w:rsidRPr="00AA4F78">
        <w:rPr>
          <w:rFonts w:ascii="Arial" w:hAnsi="Arial" w:cs="Arial"/>
          <w:sz w:val="24"/>
          <w:szCs w:val="24"/>
        </w:rPr>
        <w:t xml:space="preserve">) należy wybarwić w poniższych kolorach „SB” przy użyciu bejcy lub bejco-lakierów, wierzchnią warstwę zabezpieczyć bezbarwnym, półpołyskowym lakierem o podwyższonej ścieralności. </w:t>
      </w:r>
    </w:p>
    <w:p w:rsidR="000F09DF" w:rsidRPr="000F09DF" w:rsidRDefault="000F09DF" w:rsidP="000F09D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09DF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310745" cy="1289744"/>
            <wp:effectExtent l="0" t="0" r="0" b="5715"/>
            <wp:docPr id="33" name="Obraz 33" descr="D:\~STOLBET-20\Oferta\AM-Gdańsk\2018\Przetarg_Krzesła AM_sukcesywne\Drew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~STOLBET-20\Oferta\AM-Gdańsk\2018\Przetarg_Krzesła AM_sukcesywne\Drewn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611" cy="130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BD" w:rsidRPr="00AA4F78" w:rsidRDefault="002F66BD" w:rsidP="002F66BD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EB790E" w:rsidRPr="00AA4F78" w:rsidRDefault="00EB790E" w:rsidP="00EB790E">
      <w:pPr>
        <w:spacing w:after="0" w:line="240" w:lineRule="auto"/>
        <w:ind w:firstLine="708"/>
        <w:jc w:val="both"/>
        <w:rPr>
          <w:rFonts w:ascii="Arial" w:hAnsi="Arial" w:cs="Arial"/>
          <w:b/>
          <w:i/>
          <w:sz w:val="24"/>
          <w:szCs w:val="24"/>
        </w:rPr>
      </w:pPr>
      <w:r w:rsidRPr="00AA4F78">
        <w:rPr>
          <w:rFonts w:ascii="Arial" w:hAnsi="Arial" w:cs="Arial"/>
          <w:b/>
          <w:i/>
          <w:sz w:val="24"/>
          <w:szCs w:val="24"/>
        </w:rPr>
        <w:t>II.  Opis techniczny wykonania krzeseł, foteli, taboretów, ławek.</w:t>
      </w:r>
    </w:p>
    <w:p w:rsidR="00EB790E" w:rsidRPr="00AA4F78" w:rsidRDefault="00EB790E" w:rsidP="002F66BD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EB790E" w:rsidRPr="00AA4F78" w:rsidRDefault="00EB790E" w:rsidP="00EB790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Załączone poniżej rysunki (zdjęcia) mają charakter poglądowy, obrazują tylko kształty i stylistykę, której Zamawiający wymaga. Zamawiający dopuszcza tolerancję wymiarową w zakresie +/- 5%.</w:t>
      </w:r>
    </w:p>
    <w:p w:rsidR="00EB790E" w:rsidRPr="00AA4F78" w:rsidRDefault="00EB790E" w:rsidP="002F66BD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BA61A2" w:rsidRDefault="005815ED" w:rsidP="00BA61A2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Zamawiający wymaga aby poniżej opisane krzes</w:t>
      </w:r>
      <w:r w:rsidR="007401B5" w:rsidRPr="00AA4F78">
        <w:rPr>
          <w:rFonts w:ascii="Arial" w:hAnsi="Arial" w:cs="Arial"/>
          <w:sz w:val="24"/>
          <w:szCs w:val="24"/>
        </w:rPr>
        <w:t>ła</w:t>
      </w:r>
      <w:r w:rsidRPr="00AA4F78">
        <w:rPr>
          <w:rFonts w:ascii="Arial" w:hAnsi="Arial" w:cs="Arial"/>
          <w:sz w:val="24"/>
          <w:szCs w:val="24"/>
        </w:rPr>
        <w:t xml:space="preserve"> (fotele</w:t>
      </w:r>
      <w:r w:rsidR="00BA61A2">
        <w:rPr>
          <w:rFonts w:ascii="Arial" w:hAnsi="Arial" w:cs="Arial"/>
          <w:sz w:val="24"/>
          <w:szCs w:val="24"/>
        </w:rPr>
        <w:t>, ławki</w:t>
      </w:r>
      <w:r w:rsidRPr="00AA4F78">
        <w:rPr>
          <w:rFonts w:ascii="Arial" w:hAnsi="Arial" w:cs="Arial"/>
          <w:sz w:val="24"/>
          <w:szCs w:val="24"/>
        </w:rPr>
        <w:t>) było dostarczone w każdej z tk</w:t>
      </w:r>
      <w:r w:rsidR="00310BE2" w:rsidRPr="00AA4F78">
        <w:rPr>
          <w:rFonts w:ascii="Arial" w:hAnsi="Arial" w:cs="Arial"/>
          <w:sz w:val="24"/>
          <w:szCs w:val="24"/>
        </w:rPr>
        <w:t>anin opisanych w pkt I</w:t>
      </w:r>
      <w:r w:rsidR="00A37529" w:rsidRPr="00AA4F78">
        <w:rPr>
          <w:rFonts w:ascii="Arial" w:hAnsi="Arial" w:cs="Arial"/>
          <w:sz w:val="24"/>
          <w:szCs w:val="24"/>
        </w:rPr>
        <w:t>, z uwzględnieniem uszczegółowienia zawartego w opisie poszczególnych krzeseł (foteli</w:t>
      </w:r>
      <w:r w:rsidR="00BA61A2">
        <w:rPr>
          <w:rFonts w:ascii="Arial" w:hAnsi="Arial" w:cs="Arial"/>
          <w:sz w:val="24"/>
          <w:szCs w:val="24"/>
        </w:rPr>
        <w:t>, ławek</w:t>
      </w:r>
      <w:r w:rsidR="00A37529" w:rsidRPr="00AA4F78">
        <w:rPr>
          <w:rFonts w:ascii="Arial" w:hAnsi="Arial" w:cs="Arial"/>
          <w:sz w:val="24"/>
          <w:szCs w:val="24"/>
        </w:rPr>
        <w:t>). Typ tkaniny oraz jej kolorystykę Zamawiający będzie podawał w ramach sukcesywnych zamówień.</w:t>
      </w:r>
      <w:r w:rsidR="00BA61A2">
        <w:rPr>
          <w:rFonts w:ascii="Arial" w:hAnsi="Arial" w:cs="Arial"/>
          <w:sz w:val="24"/>
          <w:szCs w:val="24"/>
        </w:rPr>
        <w:t xml:space="preserve"> </w:t>
      </w:r>
    </w:p>
    <w:p w:rsidR="007401B5" w:rsidRPr="00AA4F78" w:rsidRDefault="00BA61A2" w:rsidP="00BA61A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 sama uwaga dotyczy również wybarwień drewna oraz koloru stelaży.</w:t>
      </w:r>
    </w:p>
    <w:p w:rsidR="007401B5" w:rsidRPr="00AA4F78" w:rsidRDefault="007401B5" w:rsidP="002E2663">
      <w:pPr>
        <w:shd w:val="clear" w:color="auto" w:fill="FFFFFF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DD0ACD" w:rsidRPr="00676E7E" w:rsidRDefault="00DD0ACD" w:rsidP="00676E7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6E7E">
        <w:rPr>
          <w:rFonts w:ascii="Arial" w:hAnsi="Arial" w:cs="Arial"/>
          <w:sz w:val="24"/>
          <w:szCs w:val="24"/>
        </w:rPr>
        <w:t>Krzesło obrotowe K</w:t>
      </w:r>
      <w:r w:rsidR="00676E7E">
        <w:rPr>
          <w:rFonts w:ascii="Arial" w:hAnsi="Arial" w:cs="Arial"/>
          <w:sz w:val="24"/>
          <w:szCs w:val="24"/>
        </w:rPr>
        <w:t>o</w:t>
      </w:r>
      <w:r w:rsidRPr="00676E7E">
        <w:rPr>
          <w:rFonts w:ascii="Arial" w:hAnsi="Arial" w:cs="Arial"/>
          <w:sz w:val="24"/>
          <w:szCs w:val="24"/>
        </w:rPr>
        <w:t>-1</w:t>
      </w:r>
    </w:p>
    <w:tbl>
      <w:tblPr>
        <w:tblW w:w="10031" w:type="dxa"/>
        <w:tblLayout w:type="fixed"/>
        <w:tblLook w:val="04A0"/>
      </w:tblPr>
      <w:tblGrid>
        <w:gridCol w:w="3227"/>
        <w:gridCol w:w="6804"/>
      </w:tblGrid>
      <w:tr w:rsidR="00DD0ACD" w:rsidRPr="00F94873" w:rsidTr="00F00D41">
        <w:trPr>
          <w:trHeight w:hRule="exact" w:val="3277"/>
        </w:trPr>
        <w:tc>
          <w:tcPr>
            <w:tcW w:w="3227" w:type="dxa"/>
          </w:tcPr>
          <w:p w:rsidR="00DD0ACD" w:rsidRPr="00F94873" w:rsidRDefault="00DD0ACD" w:rsidP="00CE5B9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4873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49020" cy="1846580"/>
                  <wp:effectExtent l="0" t="0" r="0" b="1270"/>
                  <wp:docPr id="20" name="Obraz 20" descr="Prestige GT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stige GT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DD0ACD" w:rsidRDefault="00DD0ACD" w:rsidP="00CE5B9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F94873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749550" cy="1653847"/>
                  <wp:effectExtent l="0" t="0" r="0" b="3810"/>
                  <wp:docPr id="19" name="Obraz 19" descr="Prestige w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estige w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196" cy="166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ACD" w:rsidRPr="00E3559C" w:rsidRDefault="00DD0ACD" w:rsidP="00CE5B9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 siedziska 46</w:t>
            </w:r>
            <w:r w:rsidRPr="00E3559C">
              <w:rPr>
                <w:rFonts w:ascii="Arial" w:hAnsi="Arial" w:cs="Arial"/>
                <w:sz w:val="20"/>
                <w:szCs w:val="20"/>
              </w:rPr>
              <w:t>0 mm</w:t>
            </w:r>
          </w:p>
          <w:p w:rsidR="00DD0ACD" w:rsidRPr="00E3559C" w:rsidRDefault="00DD0ACD" w:rsidP="00CE5B9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Głębokość siedziska 45</w:t>
            </w:r>
            <w:r w:rsidRPr="00E3559C">
              <w:rPr>
                <w:rFonts w:ascii="Arial" w:hAnsi="Arial" w:cs="Arial"/>
                <w:sz w:val="20"/>
                <w:szCs w:val="20"/>
              </w:rPr>
              <w:t>0 mm</w:t>
            </w:r>
          </w:p>
          <w:p w:rsidR="00DD0ACD" w:rsidRPr="00F94873" w:rsidRDefault="00DD0ACD" w:rsidP="00CE5B9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D0ACD" w:rsidRDefault="00DD0ACD" w:rsidP="00DD0ACD">
      <w:pPr>
        <w:spacing w:after="0"/>
        <w:jc w:val="both"/>
        <w:rPr>
          <w:rFonts w:ascii="Arial" w:hAnsi="Arial" w:cs="Arial"/>
          <w:sz w:val="24"/>
          <w:szCs w:val="24"/>
        </w:rPr>
      </w:pPr>
      <w:r w:rsidRPr="00F94873">
        <w:rPr>
          <w:rFonts w:ascii="Arial" w:hAnsi="Arial" w:cs="Arial"/>
          <w:sz w:val="24"/>
          <w:szCs w:val="24"/>
        </w:rPr>
        <w:t xml:space="preserve">Ergonomicznie wyprofilowane siedzisko i oparcie (z poziomym wybrzuszeniem na kręgi  lędźwiowe – widoczne na rysunku). </w:t>
      </w:r>
      <w:r>
        <w:rPr>
          <w:rFonts w:ascii="Arial" w:hAnsi="Arial" w:cs="Arial"/>
          <w:sz w:val="24"/>
          <w:szCs w:val="24"/>
        </w:rPr>
        <w:t>Wymagana r</w:t>
      </w:r>
      <w:r w:rsidRPr="00F94873">
        <w:rPr>
          <w:rFonts w:ascii="Arial" w:hAnsi="Arial" w:cs="Arial"/>
          <w:sz w:val="24"/>
          <w:szCs w:val="24"/>
        </w:rPr>
        <w:t>egulacja wysokości oparcia, kąta nachylenia oparcia oraz głębokości siedziska. Regulacja wysokości krzesła za pomocą podnośnika pneumatycznego. Podłokietniki wykonane z profili stalowych pokrytych spienioną (miękką) pianką poliuretanową. Pięcioramienna podstawa metalowa, w której osadzone są kółka gumowane, przeznaczone do podłogi twardej, obudowana plastikowymi nakładkami w kolorze czarnym. Siedzisko wykonane z profilowanej sklejki o gr.</w:t>
      </w:r>
      <w:r>
        <w:rPr>
          <w:rFonts w:ascii="Arial" w:hAnsi="Arial" w:cs="Arial"/>
          <w:sz w:val="24"/>
          <w:szCs w:val="24"/>
        </w:rPr>
        <w:t xml:space="preserve"> min. 7</w:t>
      </w:r>
      <w:r w:rsidRPr="00F94873">
        <w:rPr>
          <w:rFonts w:ascii="Arial" w:hAnsi="Arial" w:cs="Arial"/>
          <w:sz w:val="24"/>
          <w:szCs w:val="24"/>
        </w:rPr>
        <w:t xml:space="preserve"> mm, </w:t>
      </w:r>
      <w:r w:rsidRPr="00F94873">
        <w:rPr>
          <w:rFonts w:ascii="Arial" w:hAnsi="Arial" w:cs="Arial"/>
          <w:sz w:val="24"/>
          <w:szCs w:val="24"/>
        </w:rPr>
        <w:lastRenderedPageBreak/>
        <w:t xml:space="preserve">pokryte pianką tapicerską o gęstości </w:t>
      </w:r>
      <w:r>
        <w:rPr>
          <w:rFonts w:ascii="Arial" w:hAnsi="Arial" w:cs="Arial"/>
          <w:sz w:val="24"/>
          <w:szCs w:val="24"/>
        </w:rPr>
        <w:t xml:space="preserve">ok. </w:t>
      </w:r>
      <w:r w:rsidRPr="00F94873">
        <w:rPr>
          <w:rFonts w:ascii="Arial" w:hAnsi="Arial" w:cs="Arial"/>
          <w:sz w:val="24"/>
          <w:szCs w:val="24"/>
        </w:rPr>
        <w:t>25 kg/m</w:t>
      </w:r>
      <w:r w:rsidRPr="00F94873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 grubości 40 mm. </w:t>
      </w:r>
      <w:r w:rsidRPr="00F94873">
        <w:rPr>
          <w:rFonts w:ascii="Arial" w:hAnsi="Arial" w:cs="Arial"/>
          <w:sz w:val="24"/>
          <w:szCs w:val="24"/>
        </w:rPr>
        <w:t xml:space="preserve"> Oparcie pokryte pianką o gęstości </w:t>
      </w:r>
      <w:r>
        <w:rPr>
          <w:rFonts w:ascii="Arial" w:hAnsi="Arial" w:cs="Arial"/>
          <w:sz w:val="24"/>
          <w:szCs w:val="24"/>
        </w:rPr>
        <w:t>min. 20</w:t>
      </w:r>
      <w:r w:rsidRPr="00F94873">
        <w:rPr>
          <w:rFonts w:ascii="Arial" w:hAnsi="Arial" w:cs="Arial"/>
          <w:sz w:val="24"/>
          <w:szCs w:val="24"/>
        </w:rPr>
        <w:t xml:space="preserve"> kg/m</w:t>
      </w:r>
      <w:r w:rsidRPr="00F94873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i gr. 20 mm.</w:t>
      </w:r>
      <w:r w:rsidRPr="00F94873">
        <w:rPr>
          <w:rFonts w:ascii="Arial" w:hAnsi="Arial" w:cs="Arial"/>
          <w:sz w:val="24"/>
          <w:szCs w:val="24"/>
        </w:rPr>
        <w:t xml:space="preserve"> Część nietapicerowana oparcia i siedziska osłonięta maskującymi osłonami wykonanymi z tworzywa sztucznego w kolorze czarnym. </w:t>
      </w:r>
    </w:p>
    <w:p w:rsidR="00DD0ACD" w:rsidRDefault="00DD0ACD" w:rsidP="00DD0ACD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313">
        <w:rPr>
          <w:rFonts w:ascii="Arial" w:hAnsi="Arial" w:cs="Arial"/>
          <w:sz w:val="24"/>
          <w:szCs w:val="24"/>
        </w:rPr>
        <w:t>Krzesło będzie zamawiane w tkaninach typu: P, S, A</w:t>
      </w:r>
      <w:r w:rsidR="00F00D41" w:rsidRPr="00554313">
        <w:rPr>
          <w:rFonts w:ascii="Arial" w:hAnsi="Arial" w:cs="Arial"/>
          <w:sz w:val="24"/>
          <w:szCs w:val="24"/>
        </w:rPr>
        <w:t>, B</w:t>
      </w:r>
      <w:r w:rsidRPr="00AA4F78">
        <w:rPr>
          <w:rFonts w:ascii="Arial" w:hAnsi="Arial" w:cs="Arial"/>
          <w:sz w:val="24"/>
          <w:szCs w:val="24"/>
        </w:rPr>
        <w:t xml:space="preserve"> </w:t>
      </w:r>
    </w:p>
    <w:p w:rsidR="00E74442" w:rsidRPr="00AA4F78" w:rsidRDefault="00E74442" w:rsidP="00DD0ACD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4F78" w:rsidRPr="00676E7E" w:rsidRDefault="00DD0ACD" w:rsidP="00E74442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6E7E">
        <w:rPr>
          <w:rFonts w:ascii="Arial" w:hAnsi="Arial" w:cs="Arial"/>
          <w:sz w:val="24"/>
          <w:szCs w:val="24"/>
        </w:rPr>
        <w:t>Krzesło obrotowe K</w:t>
      </w:r>
      <w:r w:rsidR="00676E7E">
        <w:rPr>
          <w:rFonts w:ascii="Arial" w:hAnsi="Arial" w:cs="Arial"/>
          <w:sz w:val="24"/>
          <w:szCs w:val="24"/>
        </w:rPr>
        <w:t>o</w:t>
      </w:r>
      <w:r w:rsidRPr="00676E7E">
        <w:rPr>
          <w:rFonts w:ascii="Arial" w:hAnsi="Arial" w:cs="Arial"/>
          <w:sz w:val="24"/>
          <w:szCs w:val="24"/>
        </w:rPr>
        <w:t>-2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5948"/>
      </w:tblGrid>
      <w:tr w:rsidR="00AA4F78" w:rsidRPr="00AA4F78" w:rsidTr="00F00D41">
        <w:trPr>
          <w:trHeight w:val="3398"/>
        </w:trPr>
        <w:tc>
          <w:tcPr>
            <w:tcW w:w="3114" w:type="dxa"/>
            <w:vAlign w:val="center"/>
          </w:tcPr>
          <w:p w:rsidR="00AA4F78" w:rsidRPr="00F00D41" w:rsidRDefault="004B6089" w:rsidP="004B60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0D41">
              <w:rPr>
                <w:noProof/>
                <w:lang w:eastAsia="pl-PL"/>
              </w:rPr>
              <w:drawing>
                <wp:inline distT="0" distB="0" distL="0" distR="0">
                  <wp:extent cx="1383323" cy="2074985"/>
                  <wp:effectExtent l="0" t="0" r="7620" b="1905"/>
                  <wp:docPr id="4" name="Obraz 9" descr="offix synchro_i r15g-3cr yn-200 ts16 przod 3_4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offix synchro_i r15g-3cr yn-200 ts16 przod 3_4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983" cy="211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vAlign w:val="center"/>
          </w:tcPr>
          <w:p w:rsidR="00AA4F78" w:rsidRPr="00F00D41" w:rsidRDefault="00AA4F78" w:rsidP="000A17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0D41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70200" cy="1640114"/>
                  <wp:effectExtent l="0" t="0" r="635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222" cy="164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089" w:rsidRPr="00F00D41" w:rsidRDefault="000A17F6" w:rsidP="000A17F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="004B6089" w:rsidRPr="00F00D41">
              <w:rPr>
                <w:rFonts w:ascii="Arial" w:hAnsi="Arial" w:cs="Arial"/>
                <w:sz w:val="20"/>
                <w:szCs w:val="20"/>
              </w:rPr>
              <w:t>Szerokość siedziska 490 mm</w:t>
            </w:r>
          </w:p>
          <w:p w:rsidR="004B6089" w:rsidRPr="00AA4F78" w:rsidRDefault="000A17F6" w:rsidP="000A1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="004B6089" w:rsidRPr="00F00D41">
              <w:rPr>
                <w:rFonts w:ascii="Arial" w:hAnsi="Arial" w:cs="Arial"/>
                <w:sz w:val="20"/>
                <w:szCs w:val="20"/>
              </w:rPr>
              <w:t>Głębokość siedziska 460 mm</w:t>
            </w:r>
          </w:p>
        </w:tc>
      </w:tr>
    </w:tbl>
    <w:p w:rsidR="00AA4F78" w:rsidRPr="00AA4F78" w:rsidRDefault="00AA4F78" w:rsidP="00AA4F78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30CD7" w:rsidRDefault="00E30CD7" w:rsidP="00551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30CD7" w:rsidRDefault="00E30CD7" w:rsidP="00551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30CD7" w:rsidRDefault="00E30CD7" w:rsidP="00551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30CD7" w:rsidRDefault="00E30CD7" w:rsidP="00551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30CD7" w:rsidRDefault="00E30CD7" w:rsidP="00551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30CD7" w:rsidRDefault="00E30CD7" w:rsidP="00551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30CD7" w:rsidRDefault="00E30CD7" w:rsidP="00551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30CD7" w:rsidRDefault="00E30CD7" w:rsidP="00551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30CD7" w:rsidRDefault="00E30CD7" w:rsidP="00551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30CD7" w:rsidRDefault="00E30CD7" w:rsidP="00551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30CD7" w:rsidRDefault="00E30CD7" w:rsidP="00551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112C6" w:rsidRPr="00AA4F78" w:rsidRDefault="001112C6" w:rsidP="00551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Ergonomiczne wypr</w:t>
      </w:r>
      <w:r w:rsidR="00E02D37">
        <w:rPr>
          <w:rFonts w:ascii="Arial" w:hAnsi="Arial" w:cs="Arial"/>
          <w:sz w:val="24"/>
          <w:szCs w:val="24"/>
        </w:rPr>
        <w:t>ofilowane siedzisko i oparcie (</w:t>
      </w:r>
      <w:r w:rsidRPr="00AA4F78">
        <w:rPr>
          <w:rFonts w:ascii="Arial" w:hAnsi="Arial" w:cs="Arial"/>
          <w:sz w:val="24"/>
          <w:szCs w:val="24"/>
        </w:rPr>
        <w:t>z poziomym i bocznym wy</w:t>
      </w:r>
      <w:r w:rsidR="0075740F" w:rsidRPr="00AA4F78">
        <w:rPr>
          <w:rFonts w:ascii="Arial" w:hAnsi="Arial" w:cs="Arial"/>
          <w:sz w:val="24"/>
          <w:szCs w:val="24"/>
        </w:rPr>
        <w:t>brzuszeniem na kręgi lędźwiowe)</w:t>
      </w:r>
      <w:r w:rsidRPr="00AA4F78">
        <w:rPr>
          <w:rFonts w:ascii="Arial" w:hAnsi="Arial" w:cs="Arial"/>
          <w:sz w:val="24"/>
          <w:szCs w:val="24"/>
        </w:rPr>
        <w:t>. Szkielet siedziska i oparcia wykonany na bazie wielowarstwowej sklejki bukowej lub tworzywa sztucznego, wyłożony ciętą, profilowaną pianką poliuretanową</w:t>
      </w:r>
      <w:r w:rsidR="00E02D37">
        <w:rPr>
          <w:rFonts w:ascii="Arial" w:hAnsi="Arial" w:cs="Arial"/>
          <w:sz w:val="24"/>
          <w:szCs w:val="24"/>
        </w:rPr>
        <w:t xml:space="preserve"> </w:t>
      </w:r>
      <w:r w:rsidRPr="00AA4F78">
        <w:rPr>
          <w:rFonts w:ascii="Arial" w:hAnsi="Arial" w:cs="Arial"/>
          <w:sz w:val="24"/>
          <w:szCs w:val="24"/>
        </w:rPr>
        <w:t>o różnej grubości oraz gęstości</w:t>
      </w:r>
      <w:r w:rsidRPr="00AA4F78">
        <w:rPr>
          <w:rFonts w:ascii="Arial" w:hAnsi="Arial" w:cs="Arial"/>
          <w:sz w:val="24"/>
          <w:szCs w:val="24"/>
          <w:lang w:eastAsia="pl-PL"/>
        </w:rPr>
        <w:t xml:space="preserve"> (</w:t>
      </w:r>
      <w:r w:rsidR="00E02D37">
        <w:rPr>
          <w:rFonts w:ascii="Arial" w:hAnsi="Arial" w:cs="Arial"/>
          <w:sz w:val="24"/>
          <w:szCs w:val="24"/>
          <w:lang w:eastAsia="pl-PL"/>
        </w:rPr>
        <w:t xml:space="preserve">ok. </w:t>
      </w:r>
      <w:r w:rsidRPr="00AA4F78">
        <w:rPr>
          <w:rFonts w:ascii="Arial" w:hAnsi="Arial" w:cs="Arial"/>
          <w:sz w:val="24"/>
          <w:szCs w:val="24"/>
          <w:lang w:eastAsia="pl-PL"/>
        </w:rPr>
        <w:t>20 kg/m</w:t>
      </w:r>
      <w:r w:rsidRPr="00AA4F78">
        <w:rPr>
          <w:rFonts w:ascii="Arial" w:hAnsi="Arial" w:cs="Arial"/>
          <w:sz w:val="24"/>
          <w:szCs w:val="24"/>
          <w:vertAlign w:val="superscript"/>
          <w:lang w:eastAsia="pl-PL"/>
        </w:rPr>
        <w:t>3</w:t>
      </w:r>
      <w:r w:rsidRPr="00AA4F78">
        <w:rPr>
          <w:rFonts w:ascii="Arial" w:hAnsi="Arial" w:cs="Arial"/>
          <w:sz w:val="24"/>
          <w:szCs w:val="24"/>
          <w:lang w:eastAsia="pl-PL"/>
        </w:rPr>
        <w:t xml:space="preserve"> - 35 kg/m</w:t>
      </w:r>
      <w:r w:rsidRPr="00AA4F78">
        <w:rPr>
          <w:rFonts w:ascii="Arial" w:hAnsi="Arial" w:cs="Arial"/>
          <w:sz w:val="24"/>
          <w:szCs w:val="24"/>
          <w:vertAlign w:val="superscript"/>
          <w:lang w:eastAsia="pl-PL"/>
        </w:rPr>
        <w:t>3</w:t>
      </w:r>
      <w:r w:rsidRPr="00AA4F78">
        <w:rPr>
          <w:rFonts w:ascii="Arial" w:hAnsi="Arial" w:cs="Arial"/>
          <w:sz w:val="24"/>
          <w:szCs w:val="24"/>
          <w:lang w:eastAsia="pl-PL"/>
        </w:rPr>
        <w:t>)</w:t>
      </w:r>
      <w:r w:rsidRPr="00AA4F78">
        <w:rPr>
          <w:rFonts w:ascii="Arial" w:hAnsi="Arial" w:cs="Arial"/>
          <w:sz w:val="24"/>
          <w:szCs w:val="24"/>
        </w:rPr>
        <w:t xml:space="preserve"> tworzącą specyficz</w:t>
      </w:r>
      <w:r w:rsidR="0075740F" w:rsidRPr="00AA4F78">
        <w:rPr>
          <w:rFonts w:ascii="Arial" w:hAnsi="Arial" w:cs="Arial"/>
          <w:sz w:val="24"/>
          <w:szCs w:val="24"/>
        </w:rPr>
        <w:t>ny profil poduszek tapicerskich</w:t>
      </w:r>
      <w:r w:rsidRPr="00AA4F78">
        <w:rPr>
          <w:rFonts w:ascii="Arial" w:hAnsi="Arial" w:cs="Arial"/>
          <w:sz w:val="24"/>
          <w:szCs w:val="24"/>
        </w:rPr>
        <w:t>; minimalna grubość zestawu pianek tapicerskich – 50</w:t>
      </w:r>
      <w:r w:rsidR="0075740F" w:rsidRPr="00AA4F78">
        <w:rPr>
          <w:rFonts w:ascii="Arial" w:hAnsi="Arial" w:cs="Arial"/>
          <w:sz w:val="24"/>
          <w:szCs w:val="24"/>
        </w:rPr>
        <w:t xml:space="preserve"> </w:t>
      </w:r>
      <w:r w:rsidRPr="00AA4F78">
        <w:rPr>
          <w:rFonts w:ascii="Arial" w:hAnsi="Arial" w:cs="Arial"/>
          <w:sz w:val="24"/>
          <w:szCs w:val="24"/>
        </w:rPr>
        <w:t>mm.</w:t>
      </w:r>
      <w:r w:rsidR="0075740F" w:rsidRPr="00AA4F78">
        <w:rPr>
          <w:rFonts w:ascii="Arial" w:hAnsi="Arial" w:cs="Arial"/>
          <w:sz w:val="24"/>
          <w:szCs w:val="24"/>
        </w:rPr>
        <w:t xml:space="preserve"> Całość tapicerowana tkaniną</w:t>
      </w:r>
      <w:r w:rsidRPr="00AA4F78">
        <w:rPr>
          <w:rFonts w:ascii="Arial" w:hAnsi="Arial" w:cs="Arial"/>
          <w:sz w:val="24"/>
          <w:szCs w:val="24"/>
        </w:rPr>
        <w:t>; dolna część siedziska oraz tylna oparcia wykończone wypryskami z tworzyw sztucznych w kolo</w:t>
      </w:r>
      <w:r w:rsidR="00E02D37">
        <w:rPr>
          <w:rFonts w:ascii="Arial" w:hAnsi="Arial" w:cs="Arial"/>
          <w:sz w:val="24"/>
          <w:szCs w:val="24"/>
        </w:rPr>
        <w:t xml:space="preserve">rze czarnym. Krzesło wyposażone </w:t>
      </w:r>
      <w:r w:rsidRPr="00AA4F78">
        <w:rPr>
          <w:rFonts w:ascii="Arial" w:hAnsi="Arial" w:cs="Arial"/>
          <w:sz w:val="24"/>
          <w:szCs w:val="24"/>
        </w:rPr>
        <w:t xml:space="preserve">w synchroniczny mechanizm umożliwiający odchylanie </w:t>
      </w:r>
      <w:r w:rsidR="0075740F" w:rsidRPr="00AA4F78">
        <w:rPr>
          <w:rFonts w:ascii="Arial" w:hAnsi="Arial" w:cs="Arial"/>
          <w:sz w:val="24"/>
          <w:szCs w:val="24"/>
        </w:rPr>
        <w:t>się siedziska i oparcia</w:t>
      </w:r>
      <w:r w:rsidRPr="00AA4F78">
        <w:rPr>
          <w:rFonts w:ascii="Arial" w:hAnsi="Arial" w:cs="Arial"/>
          <w:sz w:val="24"/>
          <w:szCs w:val="24"/>
        </w:rPr>
        <w:t>, regulację wy</w:t>
      </w:r>
      <w:r w:rsidR="0075740F" w:rsidRPr="00AA4F78">
        <w:rPr>
          <w:rFonts w:ascii="Arial" w:hAnsi="Arial" w:cs="Arial"/>
          <w:sz w:val="24"/>
          <w:szCs w:val="24"/>
        </w:rPr>
        <w:t>sokości oparcia w 8 położeniach</w:t>
      </w:r>
      <w:r w:rsidRPr="00AA4F78">
        <w:rPr>
          <w:rFonts w:ascii="Arial" w:hAnsi="Arial" w:cs="Arial"/>
          <w:sz w:val="24"/>
          <w:szCs w:val="24"/>
        </w:rPr>
        <w:t>, swobodne kołysanie, niezależną blokadę siedziska i oparcia w wybranej pozycji, regulację siły oporu oparcia. Regulacja wysokości krzesła za pomocą podnośnika pneumatycznego. Podłokietniki miękkie, wykonane z tworzywa sztucznego z możliwością niezależnej regulacji w pionie. Pięcioramienna nylonowa podstawa, w k</w:t>
      </w:r>
      <w:r w:rsidR="0075740F" w:rsidRPr="00AA4F78">
        <w:rPr>
          <w:rFonts w:ascii="Arial" w:hAnsi="Arial" w:cs="Arial"/>
          <w:sz w:val="24"/>
          <w:szCs w:val="24"/>
        </w:rPr>
        <w:t>tórej osadzone są kółka gumowe,</w:t>
      </w:r>
      <w:r w:rsidRPr="00AA4F78">
        <w:rPr>
          <w:rFonts w:ascii="Arial" w:hAnsi="Arial" w:cs="Arial"/>
          <w:sz w:val="24"/>
          <w:szCs w:val="24"/>
        </w:rPr>
        <w:t xml:space="preserve"> przeznaczone do podłogi twardej. </w:t>
      </w:r>
    </w:p>
    <w:p w:rsidR="0075740F" w:rsidRPr="00AA4F78" w:rsidRDefault="0075740F" w:rsidP="00551A7E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313">
        <w:rPr>
          <w:rFonts w:ascii="Arial" w:hAnsi="Arial" w:cs="Arial"/>
          <w:sz w:val="24"/>
          <w:szCs w:val="24"/>
        </w:rPr>
        <w:t>Krzesło będzie zamawiane w tkaninach typu:</w:t>
      </w:r>
      <w:r w:rsidR="00AA4F78" w:rsidRPr="00554313">
        <w:rPr>
          <w:rFonts w:ascii="Arial" w:hAnsi="Arial" w:cs="Arial"/>
          <w:sz w:val="24"/>
          <w:szCs w:val="24"/>
        </w:rPr>
        <w:t xml:space="preserve"> </w:t>
      </w:r>
      <w:r w:rsidR="00F00D41" w:rsidRPr="00554313">
        <w:rPr>
          <w:rFonts w:ascii="Arial" w:hAnsi="Arial" w:cs="Arial"/>
          <w:sz w:val="24"/>
          <w:szCs w:val="24"/>
        </w:rPr>
        <w:t xml:space="preserve">P, </w:t>
      </w:r>
      <w:r w:rsidR="00AA4F78" w:rsidRPr="00554313">
        <w:rPr>
          <w:rFonts w:ascii="Arial" w:hAnsi="Arial" w:cs="Arial"/>
          <w:sz w:val="24"/>
          <w:szCs w:val="24"/>
        </w:rPr>
        <w:t>S</w:t>
      </w:r>
      <w:r w:rsidR="00F00D41" w:rsidRPr="00554313">
        <w:rPr>
          <w:rFonts w:ascii="Arial" w:hAnsi="Arial" w:cs="Arial"/>
          <w:sz w:val="24"/>
          <w:szCs w:val="24"/>
        </w:rPr>
        <w:t>, A</w:t>
      </w:r>
      <w:r w:rsidR="00E74442" w:rsidRPr="00554313">
        <w:rPr>
          <w:rFonts w:ascii="Arial" w:hAnsi="Arial" w:cs="Arial"/>
          <w:sz w:val="24"/>
          <w:szCs w:val="24"/>
        </w:rPr>
        <w:t>.</w:t>
      </w:r>
    </w:p>
    <w:p w:rsidR="001112C6" w:rsidRPr="00AA4F78" w:rsidRDefault="001112C6" w:rsidP="001112C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2FF0" w:rsidRPr="00676E7E" w:rsidRDefault="00676E7E" w:rsidP="00676E7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6E7E">
        <w:rPr>
          <w:rFonts w:ascii="Arial" w:hAnsi="Arial" w:cs="Arial"/>
          <w:sz w:val="24"/>
          <w:szCs w:val="24"/>
        </w:rPr>
        <w:t>Krzesło obrotowe  Ko</w:t>
      </w:r>
      <w:r w:rsidR="007F2FF0" w:rsidRPr="00676E7E">
        <w:rPr>
          <w:rFonts w:ascii="Arial" w:hAnsi="Arial" w:cs="Arial"/>
          <w:sz w:val="24"/>
          <w:szCs w:val="24"/>
        </w:rPr>
        <w:t>-3</w:t>
      </w:r>
    </w:p>
    <w:tbl>
      <w:tblPr>
        <w:tblW w:w="10207" w:type="dxa"/>
        <w:tblInd w:w="-34" w:type="dxa"/>
        <w:tblLook w:val="04A0"/>
      </w:tblPr>
      <w:tblGrid>
        <w:gridCol w:w="3970"/>
        <w:gridCol w:w="6237"/>
      </w:tblGrid>
      <w:tr w:rsidR="007F2FF0" w:rsidRPr="005B4580" w:rsidTr="00E00E1F">
        <w:trPr>
          <w:trHeight w:hRule="exact" w:val="3425"/>
        </w:trPr>
        <w:tc>
          <w:tcPr>
            <w:tcW w:w="3970" w:type="dxa"/>
          </w:tcPr>
          <w:p w:rsidR="007F2FF0" w:rsidRPr="009857DB" w:rsidRDefault="007F2FF0" w:rsidP="00CE5B92">
            <w:pPr>
              <w:spacing w:after="0" w:line="240" w:lineRule="auto"/>
              <w:jc w:val="center"/>
              <w:rPr>
                <w:noProof/>
                <w:sz w:val="8"/>
                <w:szCs w:val="8"/>
                <w:lang w:eastAsia="pl-PL"/>
              </w:rPr>
            </w:pPr>
          </w:p>
          <w:p w:rsidR="007F2FF0" w:rsidRPr="00E00E1F" w:rsidRDefault="007F2FF0" w:rsidP="00CE5B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E1F">
              <w:rPr>
                <w:rFonts w:ascii="Arial" w:hAnsi="Arial" w:cs="Arial"/>
                <w:noProof/>
                <w:color w:val="000000"/>
                <w:sz w:val="6"/>
                <w:szCs w:val="6"/>
                <w:lang w:eastAsia="pl-PL"/>
              </w:rPr>
              <w:drawing>
                <wp:inline distT="0" distB="0" distL="0" distR="0">
                  <wp:extent cx="1623695" cy="2092325"/>
                  <wp:effectExtent l="0" t="0" r="0" b="3175"/>
                  <wp:docPr id="24" name="Obraz 24" descr="INTRATA O - 12 - TS16BL - R20N - AN - ESHH przod 3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TRATA O - 12 - TS16BL - R20N - AN - ESHH przod 3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209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7F2FF0" w:rsidRPr="00E00E1F" w:rsidRDefault="007F2FF0" w:rsidP="00CE5B92">
            <w:pPr>
              <w:spacing w:after="0" w:line="240" w:lineRule="auto"/>
              <w:rPr>
                <w:sz w:val="12"/>
                <w:szCs w:val="12"/>
              </w:rPr>
            </w:pPr>
          </w:p>
          <w:p w:rsidR="007F2FF0" w:rsidRPr="00E00E1F" w:rsidRDefault="007F2FF0" w:rsidP="00CE5B9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0E1F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647950" cy="1680694"/>
                  <wp:effectExtent l="0" t="0" r="0" b="0"/>
                  <wp:docPr id="23" name="Obraz 23" descr="oiiiii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iiiii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168" cy="168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FF0" w:rsidRPr="00E00E1F" w:rsidRDefault="007F2FF0" w:rsidP="00CE5B9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00E1F">
              <w:rPr>
                <w:rFonts w:ascii="Arial" w:hAnsi="Arial" w:cs="Arial"/>
                <w:sz w:val="20"/>
                <w:szCs w:val="20"/>
              </w:rPr>
              <w:t>Szerokość siedziska 480 mm</w:t>
            </w:r>
          </w:p>
          <w:p w:rsidR="007F2FF0" w:rsidRPr="00E3559C" w:rsidRDefault="007F2FF0" w:rsidP="00CE5B9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0E1F">
              <w:rPr>
                <w:rFonts w:ascii="Arial" w:hAnsi="Arial" w:cs="Arial"/>
                <w:sz w:val="20"/>
                <w:szCs w:val="20"/>
              </w:rPr>
              <w:t>Głębokość siedziska 450 mm</w:t>
            </w:r>
          </w:p>
          <w:p w:rsidR="007F2FF0" w:rsidRDefault="007F2FF0" w:rsidP="00CE5B9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F2FF0" w:rsidRPr="005B4580" w:rsidRDefault="007F2FF0" w:rsidP="00CE5B9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F2FF0" w:rsidRDefault="007F2FF0" w:rsidP="007F2FF0">
      <w:pPr>
        <w:spacing w:after="0" w:line="240" w:lineRule="auto"/>
        <w:ind w:right="-108"/>
        <w:jc w:val="both"/>
        <w:rPr>
          <w:rFonts w:ascii="Arial" w:hAnsi="Arial" w:cs="Arial"/>
          <w:sz w:val="24"/>
          <w:szCs w:val="24"/>
        </w:rPr>
      </w:pPr>
      <w:r w:rsidRPr="006371D0">
        <w:rPr>
          <w:rFonts w:ascii="Arial" w:hAnsi="Arial" w:cs="Arial"/>
          <w:sz w:val="24"/>
          <w:szCs w:val="24"/>
        </w:rPr>
        <w:t xml:space="preserve">Szkielet siedziska </w:t>
      </w:r>
      <w:r>
        <w:rPr>
          <w:rFonts w:ascii="Arial" w:hAnsi="Arial" w:cs="Arial"/>
          <w:sz w:val="24"/>
          <w:szCs w:val="24"/>
        </w:rPr>
        <w:t xml:space="preserve">i oparcia </w:t>
      </w:r>
      <w:r w:rsidRPr="006371D0">
        <w:rPr>
          <w:rFonts w:ascii="Arial" w:hAnsi="Arial" w:cs="Arial"/>
          <w:sz w:val="24"/>
          <w:szCs w:val="24"/>
        </w:rPr>
        <w:t>wykonany na bazie wielowarstwowej sklejki bukowej</w:t>
      </w:r>
      <w:r>
        <w:rPr>
          <w:rFonts w:ascii="Arial" w:hAnsi="Arial" w:cs="Arial"/>
          <w:sz w:val="24"/>
          <w:szCs w:val="24"/>
        </w:rPr>
        <w:t xml:space="preserve"> o gr. min. 9 mm.</w:t>
      </w:r>
      <w:r w:rsidRPr="006371D0">
        <w:rPr>
          <w:rFonts w:ascii="Arial" w:hAnsi="Arial" w:cs="Arial"/>
          <w:sz w:val="24"/>
          <w:szCs w:val="24"/>
        </w:rPr>
        <w:t xml:space="preserve">, wyłożonej ciętą pianką poliuretanową o </w:t>
      </w:r>
      <w:r w:rsidRPr="007802C8">
        <w:rPr>
          <w:rFonts w:ascii="Arial" w:hAnsi="Arial" w:cs="Arial"/>
          <w:sz w:val="24"/>
          <w:szCs w:val="24"/>
        </w:rPr>
        <w:t>gęstości 35 kg/m</w:t>
      </w:r>
      <w:r w:rsidRPr="007802C8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i grubości: 45 mm – siedzisko, 35 mm – oparcie. Pianka pokrytą od strony wierzchniej tkaniną. Spodnie strony siedziska i oparcia wykończone wypraskami polipropylenowymi w kolorze czarnym. </w:t>
      </w:r>
    </w:p>
    <w:p w:rsidR="007F2FF0" w:rsidRDefault="007F2FF0" w:rsidP="007F2FF0">
      <w:pPr>
        <w:spacing w:after="0" w:line="240" w:lineRule="auto"/>
        <w:ind w:right="-108"/>
        <w:jc w:val="both"/>
        <w:rPr>
          <w:rFonts w:ascii="Arial" w:hAnsi="Arial" w:cs="Arial"/>
          <w:sz w:val="24"/>
          <w:szCs w:val="24"/>
        </w:rPr>
      </w:pPr>
      <w:r w:rsidRPr="00067380">
        <w:rPr>
          <w:rFonts w:ascii="Arial" w:hAnsi="Arial" w:cs="Arial"/>
          <w:sz w:val="24"/>
          <w:szCs w:val="24"/>
        </w:rPr>
        <w:t>Krzesło wyposażone w synchroniczny mechanizm umożliwiający odchylanie się siedziska i oparcia</w:t>
      </w:r>
      <w:r>
        <w:rPr>
          <w:rFonts w:ascii="Arial" w:hAnsi="Arial" w:cs="Arial"/>
          <w:sz w:val="24"/>
          <w:szCs w:val="24"/>
        </w:rPr>
        <w:t xml:space="preserve"> w stosunku 1:2</w:t>
      </w:r>
      <w:r w:rsidRPr="00067380">
        <w:rPr>
          <w:rFonts w:ascii="Arial" w:hAnsi="Arial" w:cs="Arial"/>
          <w:sz w:val="24"/>
          <w:szCs w:val="24"/>
        </w:rPr>
        <w:t xml:space="preserve">, swobodne kołysanie, blokadę siedziska i oparcia w </w:t>
      </w:r>
      <w:r>
        <w:rPr>
          <w:rFonts w:ascii="Arial" w:hAnsi="Arial" w:cs="Arial"/>
          <w:sz w:val="24"/>
          <w:szCs w:val="24"/>
        </w:rPr>
        <w:t xml:space="preserve">min. </w:t>
      </w:r>
      <w:r w:rsidRPr="00067380">
        <w:rPr>
          <w:rFonts w:ascii="Arial" w:hAnsi="Arial" w:cs="Arial"/>
          <w:sz w:val="24"/>
          <w:szCs w:val="24"/>
        </w:rPr>
        <w:t>5 położeniach, regulację siły oporu oparcia</w:t>
      </w:r>
      <w:r>
        <w:rPr>
          <w:rFonts w:ascii="Arial" w:hAnsi="Arial" w:cs="Arial"/>
          <w:sz w:val="24"/>
          <w:szCs w:val="24"/>
        </w:rPr>
        <w:t>, regulację wysokości oparcia</w:t>
      </w:r>
      <w:r w:rsidRPr="00067380">
        <w:rPr>
          <w:rFonts w:ascii="Arial" w:hAnsi="Arial" w:cs="Arial"/>
          <w:sz w:val="24"/>
          <w:szCs w:val="24"/>
        </w:rPr>
        <w:t xml:space="preserve">. Regulacja wysokości </w:t>
      </w:r>
      <w:r w:rsidRPr="00067380">
        <w:rPr>
          <w:rFonts w:ascii="Arial" w:hAnsi="Arial" w:cs="Arial"/>
          <w:sz w:val="24"/>
          <w:szCs w:val="24"/>
        </w:rPr>
        <w:lastRenderedPageBreak/>
        <w:t>krzesła za pomocą podnośnika pneumatycznego. Podłokietniki wykonane z tworzywa sztucznego, z możliwością regulacji w pionie</w:t>
      </w:r>
      <w:r>
        <w:rPr>
          <w:rFonts w:ascii="Arial" w:hAnsi="Arial" w:cs="Arial"/>
          <w:sz w:val="24"/>
          <w:szCs w:val="24"/>
        </w:rPr>
        <w:t>, z miękkimi nakładkami poliuretanowymi o gr. min 25 mm</w:t>
      </w:r>
      <w:r w:rsidRPr="00067380">
        <w:rPr>
          <w:rFonts w:ascii="Arial" w:hAnsi="Arial" w:cs="Arial"/>
          <w:sz w:val="24"/>
          <w:szCs w:val="24"/>
        </w:rPr>
        <w:t>. Pięcioramienna nylonowa podstawa</w:t>
      </w:r>
      <w:r>
        <w:rPr>
          <w:rFonts w:ascii="Arial" w:hAnsi="Arial" w:cs="Arial"/>
          <w:sz w:val="24"/>
          <w:szCs w:val="24"/>
        </w:rPr>
        <w:t xml:space="preserve"> w kolorze czarnym</w:t>
      </w:r>
      <w:r w:rsidRPr="00067380">
        <w:rPr>
          <w:rFonts w:ascii="Arial" w:hAnsi="Arial" w:cs="Arial"/>
          <w:sz w:val="24"/>
          <w:szCs w:val="24"/>
        </w:rPr>
        <w:t xml:space="preserve">, w której osadzone są </w:t>
      </w:r>
      <w:r>
        <w:rPr>
          <w:rFonts w:ascii="Arial" w:hAnsi="Arial" w:cs="Arial"/>
          <w:sz w:val="24"/>
          <w:szCs w:val="24"/>
        </w:rPr>
        <w:t xml:space="preserve">samohamowne </w:t>
      </w:r>
      <w:r w:rsidRPr="00067380">
        <w:rPr>
          <w:rFonts w:ascii="Arial" w:hAnsi="Arial" w:cs="Arial"/>
          <w:sz w:val="24"/>
          <w:szCs w:val="24"/>
        </w:rPr>
        <w:t>kółka gumowane, przeznaczone do podłogi twardej.</w:t>
      </w:r>
    </w:p>
    <w:p w:rsidR="007F2FF0" w:rsidRDefault="007F2FF0" w:rsidP="007F2F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313">
        <w:rPr>
          <w:rFonts w:ascii="Arial" w:hAnsi="Arial" w:cs="Arial"/>
          <w:sz w:val="24"/>
          <w:szCs w:val="24"/>
        </w:rPr>
        <w:t>Krzes</w:t>
      </w:r>
      <w:r w:rsidR="00E00E1F" w:rsidRPr="00554313">
        <w:rPr>
          <w:rFonts w:ascii="Arial" w:hAnsi="Arial" w:cs="Arial"/>
          <w:sz w:val="24"/>
          <w:szCs w:val="24"/>
        </w:rPr>
        <w:t>ła tapicerowane tkaniną:  S, B</w:t>
      </w:r>
      <w:r w:rsidR="00953ED4" w:rsidRPr="00554313">
        <w:rPr>
          <w:rFonts w:ascii="Arial" w:hAnsi="Arial" w:cs="Arial"/>
          <w:sz w:val="24"/>
          <w:szCs w:val="24"/>
        </w:rPr>
        <w:t>, A.</w:t>
      </w:r>
    </w:p>
    <w:p w:rsidR="00E74442" w:rsidRDefault="00E74442" w:rsidP="007F2F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2FF0" w:rsidRPr="00676E7E" w:rsidRDefault="007F2FF0" w:rsidP="00676E7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6E7E">
        <w:rPr>
          <w:rFonts w:ascii="Arial" w:hAnsi="Arial" w:cs="Arial"/>
          <w:sz w:val="24"/>
          <w:szCs w:val="24"/>
        </w:rPr>
        <w:t>Krzesło K-1</w:t>
      </w:r>
    </w:p>
    <w:tbl>
      <w:tblPr>
        <w:tblW w:w="0" w:type="auto"/>
        <w:tblLook w:val="04A0"/>
      </w:tblPr>
      <w:tblGrid>
        <w:gridCol w:w="3546"/>
        <w:gridCol w:w="6451"/>
      </w:tblGrid>
      <w:tr w:rsidR="007F2FF0" w:rsidRPr="00A73083" w:rsidTr="00E02BE1">
        <w:trPr>
          <w:trHeight w:hRule="exact" w:val="2835"/>
        </w:trPr>
        <w:tc>
          <w:tcPr>
            <w:tcW w:w="3649" w:type="dxa"/>
            <w:vAlign w:val="center"/>
          </w:tcPr>
          <w:p w:rsidR="007F2FF0" w:rsidRPr="00A73083" w:rsidRDefault="007F2FF0" w:rsidP="00CE5B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E8F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02327" cy="1877487"/>
                  <wp:effectExtent l="0" t="0" r="0" b="8890"/>
                  <wp:docPr id="28" name="Obraz 28" descr="Styl alu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yl alu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304" cy="188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  <w:vAlign w:val="center"/>
          </w:tcPr>
          <w:p w:rsidR="007F2FF0" w:rsidRPr="00A73083" w:rsidRDefault="007F2FF0" w:rsidP="00CE5B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E8F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429000" cy="1330325"/>
                  <wp:effectExtent l="0" t="0" r="0" b="3175"/>
                  <wp:docPr id="27" name="Obraz 27" descr="Styl w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yl w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FF0" w:rsidRDefault="007F2FF0" w:rsidP="007F2FF0">
      <w:pPr>
        <w:autoSpaceDE w:val="0"/>
        <w:autoSpaceDN w:val="0"/>
        <w:adjustRightInd w:val="0"/>
        <w:spacing w:after="0" w:line="240" w:lineRule="auto"/>
        <w:ind w:right="-74"/>
        <w:jc w:val="both"/>
        <w:rPr>
          <w:rFonts w:ascii="Arial" w:hAnsi="Arial" w:cs="Arial"/>
          <w:sz w:val="24"/>
          <w:szCs w:val="24"/>
        </w:rPr>
      </w:pPr>
      <w:r w:rsidRPr="00F705E6">
        <w:rPr>
          <w:rFonts w:ascii="Arial" w:hAnsi="Arial" w:cs="Arial"/>
          <w:sz w:val="24"/>
          <w:szCs w:val="24"/>
        </w:rPr>
        <w:t>Oparcie i siedzisko wykonane z profilowanej sklejki bukowej o gr. min. 6 mm, pokryte pianką tapicerską o gęstości 21 - 25 kg/m</w:t>
      </w:r>
      <w:r w:rsidRPr="00F705E6">
        <w:rPr>
          <w:rFonts w:ascii="Arial" w:hAnsi="Arial" w:cs="Arial"/>
          <w:sz w:val="24"/>
          <w:szCs w:val="24"/>
          <w:vertAlign w:val="superscript"/>
        </w:rPr>
        <w:t>3</w:t>
      </w:r>
      <w:r w:rsidRPr="00F705E6">
        <w:rPr>
          <w:rFonts w:ascii="Arial" w:hAnsi="Arial" w:cs="Arial"/>
          <w:sz w:val="24"/>
          <w:szCs w:val="24"/>
        </w:rPr>
        <w:t xml:space="preserve"> i grubości min. 35 mm. Część nietapicerowana oparcia i siedziska osłonięta maskującymi osłonami wykonanymi z tworzywa sztucznego w kolorze czarnym. Podstawa metalowa – cztery nogi, spawane z rurek stalowych o średnicy 25x1,5 mm; nogi stężone krzyżakowo pod siedziskiem.</w:t>
      </w:r>
      <w:r>
        <w:rPr>
          <w:rFonts w:ascii="Arial" w:hAnsi="Arial" w:cs="Arial"/>
          <w:sz w:val="24"/>
          <w:szCs w:val="24"/>
        </w:rPr>
        <w:t xml:space="preserve"> </w:t>
      </w:r>
      <w:r w:rsidRPr="00F705E6">
        <w:rPr>
          <w:rFonts w:ascii="Arial" w:hAnsi="Arial" w:cs="Arial"/>
          <w:sz w:val="24"/>
          <w:szCs w:val="24"/>
        </w:rPr>
        <w:t xml:space="preserve">Nogi zakończone zatyczkami wykonanymi z twardego </w:t>
      </w:r>
      <w:proofErr w:type="spellStart"/>
      <w:r w:rsidRPr="00F705E6">
        <w:rPr>
          <w:rFonts w:ascii="Arial" w:hAnsi="Arial" w:cs="Arial"/>
          <w:sz w:val="24"/>
          <w:szCs w:val="24"/>
        </w:rPr>
        <w:t>pcv</w:t>
      </w:r>
      <w:proofErr w:type="spellEnd"/>
      <w:r w:rsidRPr="00F705E6">
        <w:rPr>
          <w:rFonts w:ascii="Arial" w:hAnsi="Arial" w:cs="Arial"/>
          <w:sz w:val="24"/>
          <w:szCs w:val="24"/>
        </w:rPr>
        <w:t>, zapobiegającymi rysowaniu podłogi. Krzesło musi posiadać możliwość sztaplowania (do 6 szt.)</w:t>
      </w:r>
      <w:r>
        <w:rPr>
          <w:rFonts w:ascii="Arial" w:hAnsi="Arial" w:cs="Arial"/>
          <w:sz w:val="24"/>
          <w:szCs w:val="24"/>
        </w:rPr>
        <w:t xml:space="preserve"> – układanie krzeseł w pionowe.</w:t>
      </w:r>
    </w:p>
    <w:p w:rsidR="007F2FF0" w:rsidRDefault="007F2FF0" w:rsidP="007F2FF0">
      <w:pPr>
        <w:autoSpaceDE w:val="0"/>
        <w:autoSpaceDN w:val="0"/>
        <w:adjustRightInd w:val="0"/>
        <w:spacing w:after="0" w:line="240" w:lineRule="auto"/>
        <w:ind w:right="-7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Podstawa metalowa malowana farb</w:t>
      </w:r>
      <w:r w:rsidR="002C6656">
        <w:rPr>
          <w:rFonts w:ascii="Arial" w:hAnsi="Arial" w:cs="Arial"/>
          <w:sz w:val="24"/>
          <w:szCs w:val="24"/>
        </w:rPr>
        <w:t xml:space="preserve">ą proszkową w kolorze aluminium lub czarnym </w:t>
      </w:r>
      <w:r w:rsidR="00E02BE1">
        <w:rPr>
          <w:rFonts w:ascii="Arial" w:hAnsi="Arial" w:cs="Arial"/>
          <w:sz w:val="24"/>
          <w:szCs w:val="24"/>
        </w:rPr>
        <w:t>(</w:t>
      </w:r>
      <w:r w:rsidR="00E02BE1" w:rsidRPr="00AA4F78">
        <w:rPr>
          <w:rFonts w:ascii="Arial" w:hAnsi="Arial" w:cs="Arial"/>
          <w:sz w:val="24"/>
          <w:szCs w:val="24"/>
        </w:rPr>
        <w:t>w zależności od potrzeb zamawiającego w ramach sukcesywnych dostaw).</w:t>
      </w:r>
    </w:p>
    <w:p w:rsidR="007F2FF0" w:rsidRPr="00AA4F78" w:rsidRDefault="007F2FF0" w:rsidP="007F2FF0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313">
        <w:rPr>
          <w:rFonts w:ascii="Arial" w:hAnsi="Arial" w:cs="Arial"/>
          <w:sz w:val="24"/>
          <w:szCs w:val="24"/>
        </w:rPr>
        <w:t>Krzesło będzie zamaw</w:t>
      </w:r>
      <w:r w:rsidR="002C6656" w:rsidRPr="00554313">
        <w:rPr>
          <w:rFonts w:ascii="Arial" w:hAnsi="Arial" w:cs="Arial"/>
          <w:sz w:val="24"/>
          <w:szCs w:val="24"/>
        </w:rPr>
        <w:t>iane w tkaninach typu: S, P, A, B.</w:t>
      </w:r>
    </w:p>
    <w:p w:rsidR="007F2FF0" w:rsidRDefault="007F2FF0" w:rsidP="007F2FF0">
      <w:pPr>
        <w:autoSpaceDE w:val="0"/>
        <w:autoSpaceDN w:val="0"/>
        <w:adjustRightInd w:val="0"/>
        <w:spacing w:after="0" w:line="240" w:lineRule="auto"/>
        <w:ind w:right="-74"/>
        <w:jc w:val="both"/>
        <w:rPr>
          <w:rFonts w:ascii="Arial" w:hAnsi="Arial" w:cs="Arial"/>
          <w:sz w:val="24"/>
          <w:szCs w:val="24"/>
        </w:rPr>
      </w:pPr>
    </w:p>
    <w:p w:rsidR="00103F43" w:rsidRDefault="00103F43" w:rsidP="00676E7E">
      <w:pPr>
        <w:pStyle w:val="Akapitzlist"/>
        <w:numPr>
          <w:ilvl w:val="0"/>
          <w:numId w:val="26"/>
        </w:numPr>
        <w:tabs>
          <w:tab w:val="left" w:pos="404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6E7E">
        <w:rPr>
          <w:rFonts w:ascii="Arial" w:hAnsi="Arial" w:cs="Arial"/>
          <w:sz w:val="24"/>
          <w:szCs w:val="24"/>
        </w:rPr>
        <w:t>Krzesło  K</w:t>
      </w:r>
      <w:r w:rsidR="00676E7E">
        <w:rPr>
          <w:rFonts w:ascii="Arial" w:hAnsi="Arial" w:cs="Arial"/>
          <w:sz w:val="24"/>
          <w:szCs w:val="24"/>
        </w:rPr>
        <w:t>-</w:t>
      </w:r>
      <w:r w:rsidRPr="00676E7E">
        <w:rPr>
          <w:rFonts w:ascii="Arial" w:hAnsi="Arial" w:cs="Arial"/>
          <w:sz w:val="24"/>
          <w:szCs w:val="24"/>
        </w:rPr>
        <w:t>2</w:t>
      </w:r>
      <w:r w:rsidR="00653CAD" w:rsidRPr="00676E7E">
        <w:rPr>
          <w:rFonts w:ascii="Arial" w:hAnsi="Arial" w:cs="Arial"/>
          <w:sz w:val="24"/>
          <w:szCs w:val="24"/>
        </w:rPr>
        <w:t>p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98"/>
        <w:gridCol w:w="2459"/>
        <w:gridCol w:w="4657"/>
      </w:tblGrid>
      <w:tr w:rsidR="00BD5FC7" w:rsidTr="00744B3C">
        <w:trPr>
          <w:trHeight w:val="2726"/>
        </w:trPr>
        <w:tc>
          <w:tcPr>
            <w:tcW w:w="2798" w:type="dxa"/>
          </w:tcPr>
          <w:p w:rsidR="00BD5FC7" w:rsidRDefault="00C83345" w:rsidP="00BD5FC7">
            <w:pPr>
              <w:tabs>
                <w:tab w:val="left" w:pos="404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744B3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BD5FC7" w:rsidRPr="00780014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83907" cy="1899138"/>
                  <wp:effectExtent l="0" t="0" r="6985" b="6350"/>
                  <wp:docPr id="9" name="Obraz 9" descr="D:\Krzesła\Nowy Styl\Biurowe\ISO\iso_te_chrome_34front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Krzesła\Nowy Styl\Biurowe\ISO\iso_te_chrome_34front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84" cy="190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:rsidR="00BD5FC7" w:rsidRPr="00BD5FC7" w:rsidRDefault="00BD5FC7" w:rsidP="00BD5FC7">
            <w:pPr>
              <w:tabs>
                <w:tab w:val="left" w:pos="4045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BD5FC7" w:rsidRDefault="00BD5FC7" w:rsidP="00BD5FC7">
            <w:pPr>
              <w:tabs>
                <w:tab w:val="left" w:pos="4045"/>
              </w:tabs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5FC7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08184" cy="1585074"/>
                  <wp:effectExtent l="0" t="0" r="1905" b="0"/>
                  <wp:docPr id="11" name="Obraz 11" descr="D:\Krzesła\Nowy Styl\Biurowe\ISO\Iso pulpit w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Krzesła\Nowy Styl\Biurowe\ISO\Iso pulpit w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343" cy="161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BD5FC7" w:rsidRDefault="00BD5FC7" w:rsidP="00BD5FC7">
            <w:pPr>
              <w:tabs>
                <w:tab w:val="left" w:pos="404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4F78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11129" cy="1477107"/>
                  <wp:effectExtent l="0" t="0" r="8890" b="8890"/>
                  <wp:docPr id="6" name="Obraz 6" descr="http://www.nowystyl.pl/pub/Image/Rysunki_tech/ISO%20TR-XX%20a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nowystyl.pl/pub/Image/Rysunki_tech/ISO%20TR-XX%20a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90" cy="152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FC7" w:rsidRPr="00E3559C" w:rsidRDefault="00BD5FC7" w:rsidP="00BD5F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 siedziska 48</w:t>
            </w:r>
            <w:r w:rsidRPr="00E3559C">
              <w:rPr>
                <w:rFonts w:ascii="Arial" w:hAnsi="Arial" w:cs="Arial"/>
                <w:sz w:val="20"/>
                <w:szCs w:val="20"/>
              </w:rPr>
              <w:t>0 mm</w:t>
            </w:r>
          </w:p>
          <w:p w:rsidR="00BD5FC7" w:rsidRDefault="00BD5FC7" w:rsidP="00BD5FC7">
            <w:pPr>
              <w:tabs>
                <w:tab w:val="left" w:pos="404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Głębokość siedziska 42</w:t>
            </w:r>
            <w:r w:rsidRPr="00E3559C">
              <w:rPr>
                <w:rFonts w:ascii="Arial" w:hAnsi="Arial" w:cs="Arial"/>
                <w:sz w:val="20"/>
                <w:szCs w:val="20"/>
              </w:rPr>
              <w:t>0 mm</w:t>
            </w:r>
          </w:p>
        </w:tc>
      </w:tr>
    </w:tbl>
    <w:p w:rsidR="00BD5FC7" w:rsidRDefault="00103F43" w:rsidP="00103F43">
      <w:pPr>
        <w:tabs>
          <w:tab w:val="left" w:pos="404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 xml:space="preserve">Krzesło konferencyjne z tapicerowanym siedziskiem i oparciem na metalowej ramie. Podłokietnik wykonany z giętego pręta stalowego, wykończony poliuretanem, ze składanym pulpitem wykonanym </w:t>
      </w:r>
      <w:r w:rsidR="00BD5FC7">
        <w:rPr>
          <w:rFonts w:ascii="Arial" w:hAnsi="Arial" w:cs="Arial"/>
          <w:sz w:val="24"/>
          <w:szCs w:val="24"/>
        </w:rPr>
        <w:t>z lakierowanej sklejki bukowej o gr. ok. 10 mm.</w:t>
      </w:r>
    </w:p>
    <w:p w:rsidR="00103F43" w:rsidRPr="00AA4F78" w:rsidRDefault="00103F43" w:rsidP="00103F43">
      <w:pPr>
        <w:tabs>
          <w:tab w:val="left" w:pos="404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Nogi</w:t>
      </w:r>
      <w:r w:rsidR="007831A2">
        <w:rPr>
          <w:rFonts w:ascii="Arial" w:hAnsi="Arial" w:cs="Arial"/>
          <w:sz w:val="24"/>
          <w:szCs w:val="24"/>
        </w:rPr>
        <w:t xml:space="preserve"> i wspornik oparcia wykonane </w:t>
      </w:r>
      <w:r w:rsidRPr="00AA4F78">
        <w:rPr>
          <w:rFonts w:ascii="Arial" w:hAnsi="Arial" w:cs="Arial"/>
          <w:sz w:val="24"/>
          <w:szCs w:val="24"/>
        </w:rPr>
        <w:t xml:space="preserve">ze stalowej rury owalnej 30x15 mm., poprzeczki ramy wykonane z rury stalowej </w:t>
      </w:r>
      <w:r w:rsidR="006017A3">
        <w:rPr>
          <w:rFonts w:ascii="Arial" w:hAnsi="Arial" w:cs="Arial"/>
          <w:sz w:val="24"/>
          <w:szCs w:val="24"/>
        </w:rPr>
        <w:t>o średnicy 18</w:t>
      </w:r>
      <w:r w:rsidRPr="00AA4F78">
        <w:rPr>
          <w:rFonts w:ascii="Arial" w:hAnsi="Arial" w:cs="Arial"/>
          <w:sz w:val="24"/>
          <w:szCs w:val="24"/>
        </w:rPr>
        <w:t xml:space="preserve"> mm</w:t>
      </w:r>
      <w:r w:rsidR="006017A3">
        <w:rPr>
          <w:rFonts w:ascii="Arial" w:hAnsi="Arial" w:cs="Arial"/>
          <w:sz w:val="24"/>
          <w:szCs w:val="24"/>
        </w:rPr>
        <w:t>.</w:t>
      </w:r>
      <w:r w:rsidRPr="00AA4F78">
        <w:rPr>
          <w:rFonts w:ascii="Arial" w:hAnsi="Arial" w:cs="Arial"/>
          <w:sz w:val="24"/>
          <w:szCs w:val="24"/>
        </w:rPr>
        <w:t xml:space="preserve"> Szkielet siedziska </w:t>
      </w:r>
      <w:r w:rsidR="006017A3">
        <w:rPr>
          <w:rFonts w:ascii="Arial" w:hAnsi="Arial" w:cs="Arial"/>
          <w:sz w:val="24"/>
          <w:szCs w:val="24"/>
        </w:rPr>
        <w:t xml:space="preserve">i oparcia </w:t>
      </w:r>
      <w:r w:rsidR="007831A2">
        <w:rPr>
          <w:rFonts w:ascii="Arial" w:hAnsi="Arial" w:cs="Arial"/>
          <w:sz w:val="24"/>
          <w:szCs w:val="24"/>
        </w:rPr>
        <w:t>wykonany z profilowanej</w:t>
      </w:r>
      <w:r w:rsidRPr="00AA4F78">
        <w:rPr>
          <w:rFonts w:ascii="Arial" w:hAnsi="Arial" w:cs="Arial"/>
          <w:sz w:val="24"/>
          <w:szCs w:val="24"/>
        </w:rPr>
        <w:t xml:space="preserve"> sklejki </w:t>
      </w:r>
      <w:r w:rsidR="00004419">
        <w:rPr>
          <w:rFonts w:ascii="Arial" w:hAnsi="Arial" w:cs="Arial"/>
          <w:sz w:val="24"/>
          <w:szCs w:val="24"/>
        </w:rPr>
        <w:t>bukowej o gr. ok. 5 mm, oklejonej formatkami</w:t>
      </w:r>
      <w:r w:rsidRPr="00AA4F78">
        <w:rPr>
          <w:rFonts w:ascii="Arial" w:hAnsi="Arial" w:cs="Arial"/>
          <w:sz w:val="24"/>
          <w:szCs w:val="24"/>
        </w:rPr>
        <w:t xml:space="preserve"> gąb</w:t>
      </w:r>
      <w:r w:rsidR="00004419">
        <w:rPr>
          <w:rFonts w:ascii="Arial" w:hAnsi="Arial" w:cs="Arial"/>
          <w:sz w:val="24"/>
          <w:szCs w:val="24"/>
        </w:rPr>
        <w:t>e</w:t>
      </w:r>
      <w:r w:rsidRPr="00AA4F78">
        <w:rPr>
          <w:rFonts w:ascii="Arial" w:hAnsi="Arial" w:cs="Arial"/>
          <w:sz w:val="24"/>
          <w:szCs w:val="24"/>
        </w:rPr>
        <w:t>k</w:t>
      </w:r>
      <w:r w:rsidR="00004419">
        <w:rPr>
          <w:rFonts w:ascii="Arial" w:hAnsi="Arial" w:cs="Arial"/>
          <w:sz w:val="24"/>
          <w:szCs w:val="24"/>
        </w:rPr>
        <w:t>: siedzisko – gr. 30 mm</w:t>
      </w:r>
      <w:r w:rsidRPr="00AA4F78">
        <w:rPr>
          <w:rFonts w:ascii="Arial" w:hAnsi="Arial" w:cs="Arial"/>
          <w:sz w:val="24"/>
          <w:szCs w:val="24"/>
        </w:rPr>
        <w:t xml:space="preserve"> o gęst</w:t>
      </w:r>
      <w:r w:rsidR="006017A3">
        <w:rPr>
          <w:rFonts w:ascii="Arial" w:hAnsi="Arial" w:cs="Arial"/>
          <w:sz w:val="24"/>
          <w:szCs w:val="24"/>
        </w:rPr>
        <w:t>ości</w:t>
      </w:r>
      <w:r w:rsidRPr="00AA4F78">
        <w:rPr>
          <w:rFonts w:ascii="Arial" w:hAnsi="Arial" w:cs="Arial"/>
          <w:sz w:val="24"/>
          <w:szCs w:val="24"/>
        </w:rPr>
        <w:t xml:space="preserve"> 25 kg/m</w:t>
      </w:r>
      <w:r w:rsidRPr="00AA4F78">
        <w:rPr>
          <w:rFonts w:ascii="Arial" w:hAnsi="Arial" w:cs="Arial"/>
          <w:sz w:val="24"/>
          <w:szCs w:val="24"/>
          <w:vertAlign w:val="superscript"/>
        </w:rPr>
        <w:t>3</w:t>
      </w:r>
      <w:r w:rsidR="00004419">
        <w:rPr>
          <w:rFonts w:ascii="Arial" w:hAnsi="Arial" w:cs="Arial"/>
          <w:sz w:val="24"/>
          <w:szCs w:val="24"/>
        </w:rPr>
        <w:t xml:space="preserve">, oparcie – gr. 25 mm o gęstości </w:t>
      </w:r>
      <w:r w:rsidRPr="00AA4F78">
        <w:rPr>
          <w:rFonts w:ascii="Arial" w:hAnsi="Arial" w:cs="Arial"/>
          <w:sz w:val="24"/>
          <w:szCs w:val="24"/>
        </w:rPr>
        <w:t xml:space="preserve"> 21 kg/m</w:t>
      </w:r>
      <w:r w:rsidRPr="00AA4F78">
        <w:rPr>
          <w:rFonts w:ascii="Arial" w:hAnsi="Arial" w:cs="Arial"/>
          <w:sz w:val="24"/>
          <w:szCs w:val="24"/>
          <w:vertAlign w:val="superscript"/>
        </w:rPr>
        <w:t>3</w:t>
      </w:r>
      <w:r w:rsidR="007831A2">
        <w:rPr>
          <w:rFonts w:ascii="Arial" w:hAnsi="Arial" w:cs="Arial"/>
          <w:sz w:val="24"/>
          <w:szCs w:val="24"/>
        </w:rPr>
        <w:t>. Osłony siedziska i oparcia wykonane w formie wyprasek</w:t>
      </w:r>
      <w:r w:rsidRPr="00AA4F78">
        <w:rPr>
          <w:rFonts w:ascii="Arial" w:hAnsi="Arial" w:cs="Arial"/>
          <w:sz w:val="24"/>
          <w:szCs w:val="24"/>
        </w:rPr>
        <w:t xml:space="preserve"> z tworzywa sztucznego</w:t>
      </w:r>
      <w:r w:rsidR="007831A2">
        <w:rPr>
          <w:rFonts w:ascii="Arial" w:hAnsi="Arial" w:cs="Arial"/>
          <w:sz w:val="24"/>
          <w:szCs w:val="24"/>
        </w:rPr>
        <w:t>, w kolorze czarnym</w:t>
      </w:r>
      <w:r w:rsidRPr="00AA4F78">
        <w:rPr>
          <w:rFonts w:ascii="Arial" w:hAnsi="Arial" w:cs="Arial"/>
          <w:sz w:val="24"/>
          <w:szCs w:val="24"/>
        </w:rPr>
        <w:t xml:space="preserve">. </w:t>
      </w:r>
      <w:r w:rsidR="007831A2">
        <w:rPr>
          <w:rFonts w:ascii="Arial" w:hAnsi="Arial" w:cs="Arial"/>
          <w:sz w:val="24"/>
          <w:szCs w:val="24"/>
        </w:rPr>
        <w:t>Nogi zakończone stopkami</w:t>
      </w:r>
      <w:r w:rsidRPr="00AA4F78">
        <w:rPr>
          <w:rFonts w:ascii="Arial" w:hAnsi="Arial" w:cs="Arial"/>
          <w:sz w:val="24"/>
          <w:szCs w:val="24"/>
        </w:rPr>
        <w:t xml:space="preserve"> z tworzywa sztucznego</w:t>
      </w:r>
      <w:r w:rsidR="007831A2">
        <w:rPr>
          <w:rFonts w:ascii="Arial" w:hAnsi="Arial" w:cs="Arial"/>
          <w:sz w:val="24"/>
          <w:szCs w:val="24"/>
        </w:rPr>
        <w:t>, chroniące podłogę przed zarysowaniem.</w:t>
      </w:r>
    </w:p>
    <w:p w:rsidR="00103F43" w:rsidRDefault="007831A2" w:rsidP="00103F43">
      <w:pPr>
        <w:tabs>
          <w:tab w:val="left" w:pos="404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Stelaż malowany </w:t>
      </w:r>
      <w:r w:rsidR="00103F43" w:rsidRPr="00AA4F78">
        <w:rPr>
          <w:rFonts w:ascii="Arial" w:hAnsi="Arial" w:cs="Arial"/>
          <w:sz w:val="24"/>
          <w:szCs w:val="24"/>
        </w:rPr>
        <w:t xml:space="preserve">farbą proszkową w </w:t>
      </w:r>
      <w:r>
        <w:rPr>
          <w:rFonts w:ascii="Arial" w:hAnsi="Arial" w:cs="Arial"/>
          <w:sz w:val="24"/>
          <w:szCs w:val="24"/>
        </w:rPr>
        <w:t>kolorze aluminium lub czarnym (</w:t>
      </w:r>
      <w:r w:rsidR="00103F43" w:rsidRPr="00AA4F78">
        <w:rPr>
          <w:rFonts w:ascii="Arial" w:hAnsi="Arial" w:cs="Arial"/>
          <w:sz w:val="24"/>
          <w:szCs w:val="24"/>
        </w:rPr>
        <w:t>w zależności od potrzeb zamawiającego w ramach sukcesywnych dostaw).</w:t>
      </w:r>
    </w:p>
    <w:p w:rsidR="008C1B34" w:rsidRPr="00AA4F78" w:rsidRDefault="008C1B34" w:rsidP="00103F43">
      <w:pPr>
        <w:tabs>
          <w:tab w:val="left" w:pos="404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Wybarwienie pulpitu – SB naturalny.</w:t>
      </w:r>
    </w:p>
    <w:p w:rsidR="00103F43" w:rsidRPr="00AA4F78" w:rsidRDefault="00103F43" w:rsidP="00103F4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313">
        <w:rPr>
          <w:rFonts w:ascii="Arial" w:hAnsi="Arial" w:cs="Arial"/>
          <w:sz w:val="24"/>
          <w:szCs w:val="24"/>
        </w:rPr>
        <w:t>Krzesło będzie zamawiane w tkaninach typu: P, S, A</w:t>
      </w:r>
      <w:r w:rsidR="00744B3C" w:rsidRPr="00554313">
        <w:rPr>
          <w:rFonts w:ascii="Arial" w:hAnsi="Arial" w:cs="Arial"/>
          <w:sz w:val="24"/>
          <w:szCs w:val="24"/>
        </w:rPr>
        <w:t>.</w:t>
      </w:r>
    </w:p>
    <w:p w:rsidR="00103F43" w:rsidRDefault="00103F43" w:rsidP="007F2FF0">
      <w:pPr>
        <w:autoSpaceDE w:val="0"/>
        <w:autoSpaceDN w:val="0"/>
        <w:adjustRightInd w:val="0"/>
        <w:spacing w:after="0" w:line="240" w:lineRule="auto"/>
        <w:ind w:right="-74"/>
        <w:jc w:val="both"/>
        <w:rPr>
          <w:rFonts w:ascii="Arial" w:hAnsi="Arial" w:cs="Arial"/>
          <w:sz w:val="24"/>
          <w:szCs w:val="24"/>
        </w:rPr>
      </w:pPr>
    </w:p>
    <w:p w:rsidR="007F2FF0" w:rsidRPr="00676E7E" w:rsidRDefault="007F2FF0" w:rsidP="00676E7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6E7E">
        <w:rPr>
          <w:rFonts w:ascii="Arial" w:hAnsi="Arial" w:cs="Arial"/>
          <w:sz w:val="24"/>
          <w:szCs w:val="24"/>
        </w:rPr>
        <w:lastRenderedPageBreak/>
        <w:t>Krzesło  K-2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06"/>
        <w:gridCol w:w="5807"/>
      </w:tblGrid>
      <w:tr w:rsidR="007F2FF0" w:rsidTr="00225D6B">
        <w:tc>
          <w:tcPr>
            <w:tcW w:w="4106" w:type="dxa"/>
          </w:tcPr>
          <w:p w:rsidR="007F2FF0" w:rsidRDefault="00C83345" w:rsidP="00CE5B9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744B3C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667EEB" w:rsidRPr="00667EEB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37302" cy="1729154"/>
                  <wp:effectExtent l="0" t="0" r="1270" b="4445"/>
                  <wp:docPr id="12" name="Obraz 12" descr="D:\Krzesła\Nowy Styl\Biurowe\ISO\ns-iso-a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Krzesła\Nowy Styl\Biurowe\ISO\ns-iso-a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302" cy="176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</w:tcPr>
          <w:p w:rsidR="007F2FF0" w:rsidRDefault="00667EEB" w:rsidP="00CE5B9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EEB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531005" cy="1365250"/>
                  <wp:effectExtent l="0" t="0" r="3175" b="6350"/>
                  <wp:docPr id="13" name="Obraz 13" descr="D:\Krzesła\Nowy Styl\Biurowe\ISO\ISO_w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Krzesła\Nowy Styl\Biurowe\ISO\ISO_w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107" cy="14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EEB" w:rsidRPr="00E3559C" w:rsidRDefault="00667EEB" w:rsidP="00667EE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 siedziska 48</w:t>
            </w:r>
            <w:r w:rsidRPr="00E3559C">
              <w:rPr>
                <w:rFonts w:ascii="Arial" w:hAnsi="Arial" w:cs="Arial"/>
                <w:sz w:val="20"/>
                <w:szCs w:val="20"/>
              </w:rPr>
              <w:t>0 mm</w:t>
            </w:r>
          </w:p>
          <w:p w:rsidR="00667EEB" w:rsidRDefault="00667EEB" w:rsidP="00667EE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Głębokość siedziska 42</w:t>
            </w:r>
            <w:r w:rsidRPr="00E3559C">
              <w:rPr>
                <w:rFonts w:ascii="Arial" w:hAnsi="Arial" w:cs="Arial"/>
                <w:sz w:val="20"/>
                <w:szCs w:val="20"/>
              </w:rPr>
              <w:t>0 mm</w:t>
            </w:r>
          </w:p>
        </w:tc>
      </w:tr>
    </w:tbl>
    <w:p w:rsidR="00C83345" w:rsidRDefault="00C83345" w:rsidP="00C83345">
      <w:pPr>
        <w:tabs>
          <w:tab w:val="left" w:pos="404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 xml:space="preserve">Krzesło konferencyjne z tapicerowanym siedziskiem i oparciem na metalowej ramie. </w:t>
      </w:r>
    </w:p>
    <w:p w:rsidR="00225D6B" w:rsidRPr="00AA4F78" w:rsidRDefault="00C83345" w:rsidP="00225D6B">
      <w:pPr>
        <w:tabs>
          <w:tab w:val="left" w:pos="404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Nogi</w:t>
      </w:r>
      <w:r>
        <w:rPr>
          <w:rFonts w:ascii="Arial" w:hAnsi="Arial" w:cs="Arial"/>
          <w:sz w:val="24"/>
          <w:szCs w:val="24"/>
        </w:rPr>
        <w:t xml:space="preserve"> i wspornik oparcia wykonane </w:t>
      </w:r>
      <w:r w:rsidRPr="00AA4F78">
        <w:rPr>
          <w:rFonts w:ascii="Arial" w:hAnsi="Arial" w:cs="Arial"/>
          <w:sz w:val="24"/>
          <w:szCs w:val="24"/>
        </w:rPr>
        <w:t xml:space="preserve">ze stalowej rury owalnej 30x15 mm., poprzeczki ramy wykonane z rury stalowej </w:t>
      </w:r>
      <w:r>
        <w:rPr>
          <w:rFonts w:ascii="Arial" w:hAnsi="Arial" w:cs="Arial"/>
          <w:sz w:val="24"/>
          <w:szCs w:val="24"/>
        </w:rPr>
        <w:t>o średnicy 18</w:t>
      </w:r>
      <w:r w:rsidRPr="00AA4F78">
        <w:rPr>
          <w:rFonts w:ascii="Arial" w:hAnsi="Arial" w:cs="Arial"/>
          <w:sz w:val="24"/>
          <w:szCs w:val="24"/>
        </w:rPr>
        <w:t xml:space="preserve"> mm</w:t>
      </w:r>
      <w:r>
        <w:rPr>
          <w:rFonts w:ascii="Arial" w:hAnsi="Arial" w:cs="Arial"/>
          <w:sz w:val="24"/>
          <w:szCs w:val="24"/>
        </w:rPr>
        <w:t>.</w:t>
      </w:r>
      <w:r w:rsidRPr="00AA4F78">
        <w:rPr>
          <w:rFonts w:ascii="Arial" w:hAnsi="Arial" w:cs="Arial"/>
          <w:sz w:val="24"/>
          <w:szCs w:val="24"/>
        </w:rPr>
        <w:t xml:space="preserve"> Szkielet siedziska </w:t>
      </w:r>
      <w:r>
        <w:rPr>
          <w:rFonts w:ascii="Arial" w:hAnsi="Arial" w:cs="Arial"/>
          <w:sz w:val="24"/>
          <w:szCs w:val="24"/>
        </w:rPr>
        <w:t>i oparcia wykonany z profilowanej</w:t>
      </w:r>
      <w:r w:rsidRPr="00AA4F78">
        <w:rPr>
          <w:rFonts w:ascii="Arial" w:hAnsi="Arial" w:cs="Arial"/>
          <w:sz w:val="24"/>
          <w:szCs w:val="24"/>
        </w:rPr>
        <w:t xml:space="preserve"> sklejki </w:t>
      </w:r>
      <w:r>
        <w:rPr>
          <w:rFonts w:ascii="Arial" w:hAnsi="Arial" w:cs="Arial"/>
          <w:sz w:val="24"/>
          <w:szCs w:val="24"/>
        </w:rPr>
        <w:t>bukowej o gr. ok. 5 mm, oklejonej formatkami</w:t>
      </w:r>
      <w:r w:rsidRPr="00AA4F78">
        <w:rPr>
          <w:rFonts w:ascii="Arial" w:hAnsi="Arial" w:cs="Arial"/>
          <w:sz w:val="24"/>
          <w:szCs w:val="24"/>
        </w:rPr>
        <w:t xml:space="preserve"> gąb</w:t>
      </w:r>
      <w:r>
        <w:rPr>
          <w:rFonts w:ascii="Arial" w:hAnsi="Arial" w:cs="Arial"/>
          <w:sz w:val="24"/>
          <w:szCs w:val="24"/>
        </w:rPr>
        <w:t>e</w:t>
      </w:r>
      <w:r w:rsidRPr="00AA4F78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: siedzisko – gr. 30 mm</w:t>
      </w:r>
      <w:r w:rsidRPr="00AA4F78">
        <w:rPr>
          <w:rFonts w:ascii="Arial" w:hAnsi="Arial" w:cs="Arial"/>
          <w:sz w:val="24"/>
          <w:szCs w:val="24"/>
        </w:rPr>
        <w:t xml:space="preserve"> o gęst</w:t>
      </w:r>
      <w:r>
        <w:rPr>
          <w:rFonts w:ascii="Arial" w:hAnsi="Arial" w:cs="Arial"/>
          <w:sz w:val="24"/>
          <w:szCs w:val="24"/>
        </w:rPr>
        <w:t>ości</w:t>
      </w:r>
      <w:r w:rsidRPr="00AA4F78">
        <w:rPr>
          <w:rFonts w:ascii="Arial" w:hAnsi="Arial" w:cs="Arial"/>
          <w:sz w:val="24"/>
          <w:szCs w:val="24"/>
        </w:rPr>
        <w:t xml:space="preserve"> 25 kg/m</w:t>
      </w:r>
      <w:r w:rsidRPr="00AA4F78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, oparcie – gr. 25 mm o gęstości </w:t>
      </w:r>
      <w:r w:rsidRPr="00AA4F78">
        <w:rPr>
          <w:rFonts w:ascii="Arial" w:hAnsi="Arial" w:cs="Arial"/>
          <w:sz w:val="24"/>
          <w:szCs w:val="24"/>
        </w:rPr>
        <w:t xml:space="preserve"> 21 kg/m</w:t>
      </w:r>
      <w:r w:rsidRPr="00AA4F78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. Osłony siedziska i oparcia wykonane w formie wyprasek</w:t>
      </w:r>
      <w:r w:rsidRPr="00AA4F78">
        <w:rPr>
          <w:rFonts w:ascii="Arial" w:hAnsi="Arial" w:cs="Arial"/>
          <w:sz w:val="24"/>
          <w:szCs w:val="24"/>
        </w:rPr>
        <w:t xml:space="preserve"> z tworzywa sztucznego</w:t>
      </w:r>
      <w:r>
        <w:rPr>
          <w:rFonts w:ascii="Arial" w:hAnsi="Arial" w:cs="Arial"/>
          <w:sz w:val="24"/>
          <w:szCs w:val="24"/>
        </w:rPr>
        <w:t>, w kolorze czarnym</w:t>
      </w:r>
      <w:r w:rsidRPr="00AA4F78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Nogi zakończone stopkami</w:t>
      </w:r>
      <w:r w:rsidRPr="00AA4F78">
        <w:rPr>
          <w:rFonts w:ascii="Arial" w:hAnsi="Arial" w:cs="Arial"/>
          <w:sz w:val="24"/>
          <w:szCs w:val="24"/>
        </w:rPr>
        <w:t xml:space="preserve"> z tworzywa sztucznego</w:t>
      </w:r>
      <w:r>
        <w:rPr>
          <w:rFonts w:ascii="Arial" w:hAnsi="Arial" w:cs="Arial"/>
          <w:sz w:val="24"/>
          <w:szCs w:val="24"/>
        </w:rPr>
        <w:t>, chroniące podłogę przed zarysowaniem.</w:t>
      </w:r>
      <w:r w:rsidR="00225D6B">
        <w:rPr>
          <w:rFonts w:ascii="Arial" w:hAnsi="Arial" w:cs="Arial"/>
          <w:sz w:val="24"/>
          <w:szCs w:val="24"/>
        </w:rPr>
        <w:t xml:space="preserve"> </w:t>
      </w:r>
      <w:r w:rsidR="00225D6B" w:rsidRPr="00C83345">
        <w:rPr>
          <w:rFonts w:ascii="Arial" w:hAnsi="Arial" w:cs="Arial"/>
          <w:sz w:val="24"/>
          <w:szCs w:val="24"/>
        </w:rPr>
        <w:t xml:space="preserve">Możliwość składowania w pionie (min 8 szt.) </w:t>
      </w:r>
    </w:p>
    <w:p w:rsidR="00C83345" w:rsidRDefault="00C83345" w:rsidP="00C83345">
      <w:pPr>
        <w:tabs>
          <w:tab w:val="left" w:pos="404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Stelaż malowany </w:t>
      </w:r>
      <w:r w:rsidRPr="00AA4F78">
        <w:rPr>
          <w:rFonts w:ascii="Arial" w:hAnsi="Arial" w:cs="Arial"/>
          <w:sz w:val="24"/>
          <w:szCs w:val="24"/>
        </w:rPr>
        <w:t xml:space="preserve">farbą proszkową w </w:t>
      </w:r>
      <w:r>
        <w:rPr>
          <w:rFonts w:ascii="Arial" w:hAnsi="Arial" w:cs="Arial"/>
          <w:sz w:val="24"/>
          <w:szCs w:val="24"/>
        </w:rPr>
        <w:t>kolorze aluminium lub czarnym (</w:t>
      </w:r>
      <w:r w:rsidRPr="00AA4F78">
        <w:rPr>
          <w:rFonts w:ascii="Arial" w:hAnsi="Arial" w:cs="Arial"/>
          <w:sz w:val="24"/>
          <w:szCs w:val="24"/>
        </w:rPr>
        <w:t>w zależności od potrzeb zamawiającego w ramach sukcesywnych dostaw).</w:t>
      </w:r>
    </w:p>
    <w:p w:rsidR="007F2FF0" w:rsidRPr="00AA4F78" w:rsidRDefault="007F2FF0" w:rsidP="007F2FF0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313">
        <w:rPr>
          <w:rFonts w:ascii="Arial" w:hAnsi="Arial" w:cs="Arial"/>
          <w:sz w:val="24"/>
          <w:szCs w:val="24"/>
        </w:rPr>
        <w:t>Krzesło będzie zamawiane w tkaninach typu: P, S, A</w:t>
      </w:r>
      <w:r w:rsidRPr="00AA4F78">
        <w:rPr>
          <w:rFonts w:ascii="Arial" w:hAnsi="Arial" w:cs="Arial"/>
          <w:sz w:val="24"/>
          <w:szCs w:val="24"/>
        </w:rPr>
        <w:t xml:space="preserve"> </w:t>
      </w:r>
    </w:p>
    <w:p w:rsidR="00E97C0F" w:rsidRPr="00AA4F78" w:rsidRDefault="00E97C0F" w:rsidP="00F7513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103F43" w:rsidRPr="00676E7E" w:rsidRDefault="00103F43" w:rsidP="00676E7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6E7E">
        <w:rPr>
          <w:rFonts w:ascii="Tahoma" w:hAnsi="Tahoma" w:cs="Tahoma"/>
          <w:sz w:val="24"/>
          <w:szCs w:val="24"/>
        </w:rPr>
        <w:t xml:space="preserve">Krzesło </w:t>
      </w:r>
      <w:r w:rsidR="00653CAD" w:rsidRPr="00676E7E">
        <w:rPr>
          <w:rFonts w:ascii="Tahoma" w:hAnsi="Tahoma" w:cs="Tahoma"/>
          <w:sz w:val="24"/>
          <w:szCs w:val="24"/>
        </w:rPr>
        <w:t>K</w:t>
      </w:r>
      <w:r w:rsidRPr="00676E7E">
        <w:rPr>
          <w:rFonts w:ascii="Tahoma" w:hAnsi="Tahoma" w:cs="Tahoma"/>
          <w:sz w:val="24"/>
          <w:szCs w:val="24"/>
        </w:rPr>
        <w:t>-3</w:t>
      </w:r>
      <w:r w:rsidR="001F33C5">
        <w:rPr>
          <w:rFonts w:ascii="Tahoma" w:hAnsi="Tahoma" w:cs="Tahoma"/>
          <w:sz w:val="24"/>
          <w:szCs w:val="24"/>
        </w:rPr>
        <w:t>p</w:t>
      </w:r>
    </w:p>
    <w:tbl>
      <w:tblPr>
        <w:tblW w:w="9974" w:type="dxa"/>
        <w:tblLayout w:type="fixed"/>
        <w:tblLook w:val="04A0"/>
      </w:tblPr>
      <w:tblGrid>
        <w:gridCol w:w="2405"/>
        <w:gridCol w:w="3686"/>
        <w:gridCol w:w="3883"/>
      </w:tblGrid>
      <w:tr w:rsidR="00103F43" w:rsidRPr="00B039C6" w:rsidTr="001C4680">
        <w:trPr>
          <w:trHeight w:hRule="exact" w:val="2835"/>
        </w:trPr>
        <w:tc>
          <w:tcPr>
            <w:tcW w:w="2405" w:type="dxa"/>
            <w:vAlign w:val="center"/>
          </w:tcPr>
          <w:p w:rsidR="00103F43" w:rsidRPr="00B039C6" w:rsidRDefault="00103F43" w:rsidP="00CE5B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39C6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66495" cy="1658620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103F43" w:rsidRPr="00B039C6" w:rsidRDefault="00103F43" w:rsidP="00CE5B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201F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33295" cy="1383030"/>
                  <wp:effectExtent l="0" t="0" r="0" b="7620"/>
                  <wp:docPr id="35" name="Obraz 35" descr="SAMBA TE a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MBA TE a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3" w:type="dxa"/>
            <w:vAlign w:val="center"/>
          </w:tcPr>
          <w:p w:rsidR="00103F43" w:rsidRDefault="00103F43" w:rsidP="00CE5B9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103F43" w:rsidRDefault="00103F43" w:rsidP="00CE5B9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103F43" w:rsidRDefault="00103F43" w:rsidP="00CE5B9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103F43" w:rsidRDefault="00103F43" w:rsidP="00CE5B9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103F43" w:rsidRPr="00CA7C5A" w:rsidRDefault="00103F43" w:rsidP="00CE5B9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C5A">
              <w:rPr>
                <w:rFonts w:ascii="Arial" w:hAnsi="Arial" w:cs="Arial"/>
                <w:sz w:val="20"/>
                <w:szCs w:val="20"/>
              </w:rPr>
              <w:t>Wymiary:</w:t>
            </w:r>
          </w:p>
          <w:tbl>
            <w:tblPr>
              <w:tblW w:w="4897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147"/>
              <w:gridCol w:w="1444"/>
            </w:tblGrid>
            <w:tr w:rsidR="00103F43" w:rsidRPr="00CA7C5A" w:rsidTr="00CE5B92">
              <w:tc>
                <w:tcPr>
                  <w:tcW w:w="2990" w:type="pct"/>
                  <w:vAlign w:val="center"/>
                  <w:hideMark/>
                </w:tcPr>
                <w:p w:rsidR="00103F43" w:rsidRPr="00CA7C5A" w:rsidRDefault="00103F43" w:rsidP="00CE5B9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  <w:r w:rsidRPr="00CA7C5A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szerokość siedziska</w:t>
                  </w:r>
                </w:p>
              </w:tc>
              <w:tc>
                <w:tcPr>
                  <w:tcW w:w="2010" w:type="pct"/>
                  <w:vAlign w:val="center"/>
                  <w:hideMark/>
                </w:tcPr>
                <w:p w:rsidR="00103F43" w:rsidRPr="00CA7C5A" w:rsidRDefault="00103F43" w:rsidP="00CE5B9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</w:t>
                  </w:r>
                  <w:r w:rsidRPr="00CA7C5A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450 mm</w:t>
                  </w:r>
                </w:p>
              </w:tc>
            </w:tr>
            <w:tr w:rsidR="00103F43" w:rsidRPr="00CA7C5A" w:rsidTr="00CE5B92">
              <w:tc>
                <w:tcPr>
                  <w:tcW w:w="2990" w:type="pct"/>
                  <w:vAlign w:val="center"/>
                  <w:hideMark/>
                </w:tcPr>
                <w:p w:rsidR="00103F43" w:rsidRPr="00CA7C5A" w:rsidRDefault="00103F43" w:rsidP="00CE5B9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  <w:r w:rsidRPr="00CA7C5A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głębokość siedziska</w:t>
                  </w:r>
                </w:p>
              </w:tc>
              <w:tc>
                <w:tcPr>
                  <w:tcW w:w="2010" w:type="pct"/>
                  <w:vAlign w:val="center"/>
                  <w:hideMark/>
                </w:tcPr>
                <w:p w:rsidR="00103F43" w:rsidRPr="00CA7C5A" w:rsidRDefault="00103F43" w:rsidP="00CE5B9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</w:t>
                  </w:r>
                  <w:r w:rsidRPr="00CA7C5A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460 mm</w:t>
                  </w:r>
                </w:p>
              </w:tc>
            </w:tr>
            <w:tr w:rsidR="00103F43" w:rsidRPr="00CA7C5A" w:rsidTr="00CE5B92">
              <w:tc>
                <w:tcPr>
                  <w:tcW w:w="2990" w:type="pct"/>
                  <w:vAlign w:val="center"/>
                  <w:hideMark/>
                </w:tcPr>
                <w:p w:rsidR="00103F43" w:rsidRPr="00CA7C5A" w:rsidRDefault="00103F43" w:rsidP="00CE5B9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   </w:t>
                  </w:r>
                  <w:r w:rsidR="001C4680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  </w:t>
                  </w:r>
                  <w:r w:rsidRPr="00CA7C5A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pulpit do pisania</w:t>
                  </w:r>
                </w:p>
              </w:tc>
              <w:tc>
                <w:tcPr>
                  <w:tcW w:w="2010" w:type="pct"/>
                  <w:vAlign w:val="center"/>
                  <w:hideMark/>
                </w:tcPr>
                <w:p w:rsidR="00103F43" w:rsidRPr="00CA7C5A" w:rsidRDefault="00103F43" w:rsidP="00CE5B9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</w:t>
                  </w:r>
                  <w:r w:rsidRPr="00CA7C5A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350x280 mm</w:t>
                  </w:r>
                </w:p>
              </w:tc>
            </w:tr>
            <w:tr w:rsidR="00103F43" w:rsidRPr="00822D6C" w:rsidTr="00CE5B92">
              <w:tc>
                <w:tcPr>
                  <w:tcW w:w="2990" w:type="pct"/>
                  <w:vAlign w:val="center"/>
                </w:tcPr>
                <w:p w:rsidR="00103F43" w:rsidRDefault="00103F43" w:rsidP="00CE5B9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010" w:type="pct"/>
                  <w:vAlign w:val="center"/>
                </w:tcPr>
                <w:p w:rsidR="00103F43" w:rsidRDefault="00103F43" w:rsidP="00CE5B9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103F43" w:rsidRPr="00B039C6" w:rsidRDefault="00103F43" w:rsidP="00CE5B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03F43" w:rsidRPr="00B05562" w:rsidRDefault="00103F43" w:rsidP="00B05562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  <w:r w:rsidRPr="0081386C">
        <w:rPr>
          <w:rFonts w:ascii="Arial" w:hAnsi="Arial" w:cs="Arial"/>
          <w:sz w:val="24"/>
          <w:szCs w:val="24"/>
        </w:rPr>
        <w:t>Siedzisko i oparcie krzesła wykonane w całości (tworzącej jeden element) z profilowanej sklejki bukowej o gr. ok. 8 mm, pokryte ciętą pianką tapicerską o gęstości 25 kg/m</w:t>
      </w:r>
      <w:r w:rsidRPr="0081386C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i grubości: 40 mm – strona wierzchnia, </w:t>
      </w:r>
      <w:r w:rsidRPr="008138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10 mm – strona tylna. Całość pokryta tkaniną (bez osłon z tworzywa sztucznego). </w:t>
      </w:r>
      <w:r w:rsidRPr="0081386C">
        <w:rPr>
          <w:rFonts w:ascii="Arial" w:hAnsi="Arial" w:cs="Arial"/>
          <w:sz w:val="24"/>
          <w:szCs w:val="24"/>
        </w:rPr>
        <w:t>Podstawa krzesła – metalowa rama – nogi przednie wykonane ze stalowego profilu owalnego 30x15x1,5 mm; tylne z rurki stalowej o średnicy 16 mm. Całość malowana farbą proszkową w kolorze aluminium.</w:t>
      </w:r>
      <w:r>
        <w:rPr>
          <w:rFonts w:ascii="Arial" w:hAnsi="Arial" w:cs="Arial"/>
          <w:sz w:val="24"/>
          <w:szCs w:val="24"/>
        </w:rPr>
        <w:t xml:space="preserve"> Nogi zakończone stopkami z </w:t>
      </w:r>
      <w:proofErr w:type="spellStart"/>
      <w:r>
        <w:rPr>
          <w:rFonts w:ascii="Arial" w:hAnsi="Arial" w:cs="Arial"/>
          <w:sz w:val="24"/>
          <w:szCs w:val="24"/>
        </w:rPr>
        <w:t>pcv</w:t>
      </w:r>
      <w:proofErr w:type="spellEnd"/>
      <w:r>
        <w:rPr>
          <w:rFonts w:ascii="Arial" w:hAnsi="Arial" w:cs="Arial"/>
          <w:sz w:val="24"/>
          <w:szCs w:val="24"/>
        </w:rPr>
        <w:t>, zapobiegającymi rysowaniu podłogi. Stałe p</w:t>
      </w:r>
      <w:r w:rsidRPr="0081386C">
        <w:rPr>
          <w:rFonts w:ascii="Arial" w:hAnsi="Arial" w:cs="Arial"/>
          <w:sz w:val="24"/>
          <w:szCs w:val="24"/>
        </w:rPr>
        <w:t>odłokietniki</w:t>
      </w:r>
      <w:r>
        <w:rPr>
          <w:rFonts w:ascii="Arial" w:hAnsi="Arial" w:cs="Arial"/>
          <w:sz w:val="24"/>
          <w:szCs w:val="24"/>
        </w:rPr>
        <w:t xml:space="preserve"> (elementy nóg przednich) wykończone</w:t>
      </w:r>
      <w:r w:rsidRPr="0081386C">
        <w:rPr>
          <w:rFonts w:ascii="Arial" w:hAnsi="Arial" w:cs="Arial"/>
          <w:sz w:val="24"/>
          <w:szCs w:val="24"/>
        </w:rPr>
        <w:t xml:space="preserve"> w formie nakładek z giętego drewna bukowego, barwionego i lakierowaneg</w:t>
      </w:r>
      <w:r>
        <w:rPr>
          <w:rFonts w:ascii="Arial" w:hAnsi="Arial" w:cs="Arial"/>
          <w:sz w:val="24"/>
          <w:szCs w:val="24"/>
        </w:rPr>
        <w:t xml:space="preserve">o. </w:t>
      </w:r>
      <w:r w:rsidRPr="0081386C">
        <w:rPr>
          <w:rFonts w:ascii="Arial" w:hAnsi="Arial" w:cs="Arial"/>
          <w:sz w:val="24"/>
          <w:szCs w:val="24"/>
        </w:rPr>
        <w:t>Krzesło wyposażone w składany, drewniany (sklejka bukowa gr. 10 mm) pulpit do pis</w:t>
      </w:r>
      <w:r>
        <w:rPr>
          <w:rFonts w:ascii="Arial" w:hAnsi="Arial" w:cs="Arial"/>
          <w:sz w:val="24"/>
          <w:szCs w:val="24"/>
        </w:rPr>
        <w:t xml:space="preserve">ania, w kolorze podłokietników. </w:t>
      </w:r>
      <w:r w:rsidR="00225D6B">
        <w:rPr>
          <w:rFonts w:ascii="Arial" w:hAnsi="Arial" w:cs="Arial"/>
          <w:sz w:val="24"/>
          <w:szCs w:val="24"/>
        </w:rPr>
        <w:t>Wybarwienie drewna – SB</w:t>
      </w:r>
      <w:r>
        <w:rPr>
          <w:rFonts w:ascii="Arial" w:hAnsi="Arial" w:cs="Arial"/>
          <w:sz w:val="24"/>
          <w:szCs w:val="24"/>
        </w:rPr>
        <w:t xml:space="preserve"> naturalny.</w:t>
      </w:r>
    </w:p>
    <w:p w:rsidR="00225D6B" w:rsidRDefault="00225D6B" w:rsidP="00225D6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313">
        <w:rPr>
          <w:rFonts w:ascii="Arial" w:hAnsi="Arial" w:cs="Arial"/>
          <w:sz w:val="24"/>
          <w:szCs w:val="24"/>
        </w:rPr>
        <w:t>Krzesło będzie zamawiane w tkaninach typu: B</w:t>
      </w:r>
      <w:r w:rsidR="00A620A0" w:rsidRPr="00554313">
        <w:rPr>
          <w:rFonts w:ascii="Arial" w:hAnsi="Arial" w:cs="Arial"/>
          <w:sz w:val="24"/>
          <w:szCs w:val="24"/>
        </w:rPr>
        <w:t>, S, A.</w:t>
      </w:r>
    </w:p>
    <w:p w:rsidR="00E74442" w:rsidRPr="00AA4F78" w:rsidRDefault="00E74442" w:rsidP="00225D6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3F43" w:rsidRDefault="00103F43" w:rsidP="00E74442">
      <w:pPr>
        <w:pStyle w:val="Akapitzlist"/>
        <w:numPr>
          <w:ilvl w:val="0"/>
          <w:numId w:val="26"/>
        </w:numPr>
        <w:spacing w:after="0"/>
      </w:pPr>
      <w:r w:rsidRPr="00676E7E">
        <w:rPr>
          <w:rFonts w:ascii="Arial" w:hAnsi="Arial" w:cs="Arial"/>
          <w:sz w:val="24"/>
          <w:szCs w:val="24"/>
        </w:rPr>
        <w:t>Krzesło K-3</w:t>
      </w:r>
    </w:p>
    <w:p w:rsidR="00103F43" w:rsidRDefault="00103F43" w:rsidP="00103F4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Krzesło wykonane identycznie, </w:t>
      </w:r>
      <w:r w:rsidRPr="00FC3665">
        <w:rPr>
          <w:rFonts w:ascii="Arial" w:hAnsi="Arial" w:cs="Arial"/>
          <w:sz w:val="24"/>
          <w:szCs w:val="24"/>
        </w:rPr>
        <w:t xml:space="preserve">jak krzesło z </w:t>
      </w:r>
      <w:r w:rsidR="0005322B" w:rsidRPr="00FC3665">
        <w:rPr>
          <w:rFonts w:ascii="Arial" w:hAnsi="Arial" w:cs="Arial"/>
          <w:sz w:val="24"/>
          <w:szCs w:val="24"/>
        </w:rPr>
        <w:t>poz. 7 „K-3p</w:t>
      </w:r>
      <w:r w:rsidRPr="00FC3665">
        <w:rPr>
          <w:rFonts w:ascii="Arial" w:hAnsi="Arial" w:cs="Arial"/>
          <w:sz w:val="24"/>
          <w:szCs w:val="24"/>
        </w:rPr>
        <w:t>”, nie</w:t>
      </w:r>
      <w:r>
        <w:rPr>
          <w:rFonts w:ascii="Arial" w:hAnsi="Arial" w:cs="Arial"/>
          <w:sz w:val="24"/>
          <w:szCs w:val="24"/>
        </w:rPr>
        <w:t xml:space="preserve"> posiada tylko składanego pulpitu do pisania.</w:t>
      </w:r>
      <w:r w:rsidR="00C83345">
        <w:rPr>
          <w:rFonts w:ascii="Arial" w:hAnsi="Arial" w:cs="Arial"/>
          <w:sz w:val="24"/>
          <w:szCs w:val="24"/>
        </w:rPr>
        <w:t xml:space="preserve"> </w:t>
      </w:r>
    </w:p>
    <w:p w:rsidR="0005322B" w:rsidRDefault="0005322B" w:rsidP="000532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Wybarwienie drewna – SB naturalny.</w:t>
      </w:r>
    </w:p>
    <w:p w:rsidR="0005322B" w:rsidRPr="00AA4F78" w:rsidRDefault="0005322B" w:rsidP="0005322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313">
        <w:rPr>
          <w:rFonts w:ascii="Arial" w:hAnsi="Arial" w:cs="Arial"/>
          <w:sz w:val="24"/>
          <w:szCs w:val="24"/>
        </w:rPr>
        <w:t>Krzesło będzie zamawiane w tkaninach typu: B</w:t>
      </w:r>
      <w:r w:rsidR="00A620A0" w:rsidRPr="00554313">
        <w:rPr>
          <w:rFonts w:ascii="Arial" w:hAnsi="Arial" w:cs="Arial"/>
          <w:sz w:val="24"/>
          <w:szCs w:val="24"/>
        </w:rPr>
        <w:t>, S, A.</w:t>
      </w:r>
      <w:r w:rsidRPr="00AA4F78">
        <w:rPr>
          <w:rFonts w:ascii="Arial" w:hAnsi="Arial" w:cs="Arial"/>
          <w:sz w:val="24"/>
          <w:szCs w:val="24"/>
        </w:rPr>
        <w:t xml:space="preserve"> </w:t>
      </w:r>
    </w:p>
    <w:p w:rsidR="00BD62EF" w:rsidRPr="00AA4F78" w:rsidRDefault="00BD62EF" w:rsidP="00BD62EF">
      <w:pPr>
        <w:tabs>
          <w:tab w:val="left" w:pos="4045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B964FB" w:rsidRPr="00676E7E" w:rsidRDefault="0017321F" w:rsidP="00676E7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6E7E">
        <w:rPr>
          <w:rFonts w:ascii="Arial" w:hAnsi="Arial" w:cs="Arial"/>
          <w:sz w:val="24"/>
          <w:szCs w:val="24"/>
        </w:rPr>
        <w:lastRenderedPageBreak/>
        <w:t>Krzesło</w:t>
      </w:r>
      <w:r w:rsidR="00452AA6" w:rsidRPr="00676E7E">
        <w:rPr>
          <w:rFonts w:ascii="Arial" w:hAnsi="Arial" w:cs="Arial"/>
          <w:sz w:val="24"/>
          <w:szCs w:val="24"/>
        </w:rPr>
        <w:t xml:space="preserve"> </w:t>
      </w:r>
      <w:r w:rsidR="00103F43" w:rsidRPr="00676E7E">
        <w:rPr>
          <w:rFonts w:ascii="Arial" w:hAnsi="Arial" w:cs="Arial"/>
          <w:sz w:val="24"/>
          <w:szCs w:val="24"/>
        </w:rPr>
        <w:t>K-4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799"/>
      </w:tblGrid>
      <w:tr w:rsidR="00C21251" w:rsidTr="0005322B">
        <w:tc>
          <w:tcPr>
            <w:tcW w:w="3114" w:type="dxa"/>
          </w:tcPr>
          <w:p w:rsidR="00C21251" w:rsidRDefault="003B672D" w:rsidP="00C2125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4F78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1992922"/>
                  <wp:effectExtent l="0" t="0" r="0" b="762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20" cy="204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</w:tcPr>
          <w:p w:rsidR="00C21251" w:rsidRDefault="003B672D" w:rsidP="003B672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4F78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695575" cy="1543050"/>
                  <wp:effectExtent l="0" t="0" r="9525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72D" w:rsidRPr="003B672D" w:rsidRDefault="003B672D" w:rsidP="003B672D">
            <w:pPr>
              <w:tabs>
                <w:tab w:val="left" w:pos="5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Szerokość siedziska 47</w:t>
            </w:r>
            <w:r w:rsidRPr="003B672D">
              <w:rPr>
                <w:rFonts w:ascii="Arial" w:hAnsi="Arial" w:cs="Arial"/>
                <w:sz w:val="20"/>
                <w:szCs w:val="20"/>
              </w:rPr>
              <w:t>0 mm</w:t>
            </w:r>
          </w:p>
          <w:p w:rsidR="003B672D" w:rsidRDefault="003B672D" w:rsidP="003B672D">
            <w:pPr>
              <w:tabs>
                <w:tab w:val="left" w:pos="5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</w:t>
            </w:r>
            <w:r w:rsidRPr="003B672D">
              <w:rPr>
                <w:rFonts w:ascii="Arial" w:hAnsi="Arial" w:cs="Arial"/>
                <w:sz w:val="20"/>
                <w:szCs w:val="20"/>
              </w:rPr>
              <w:t>Głębokość siedziska 470 mm</w:t>
            </w:r>
          </w:p>
        </w:tc>
      </w:tr>
    </w:tbl>
    <w:p w:rsidR="00B045B8" w:rsidRDefault="00B045B8" w:rsidP="00B045B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0269">
        <w:rPr>
          <w:rFonts w:ascii="Arial" w:hAnsi="Arial" w:cs="Arial"/>
          <w:sz w:val="24"/>
          <w:szCs w:val="24"/>
        </w:rPr>
        <w:t>Rama krzesła wykonana z litego drewna bukowego oraz sklejki. Nogi (nie dopuszcza się elementów płozowych) wykonane z profilowanej sklejki bu</w:t>
      </w:r>
      <w:r>
        <w:rPr>
          <w:rFonts w:ascii="Arial" w:hAnsi="Arial" w:cs="Arial"/>
          <w:sz w:val="24"/>
          <w:szCs w:val="24"/>
        </w:rPr>
        <w:t xml:space="preserve">kowej o wymiarach ok. 30x35 mm. </w:t>
      </w:r>
      <w:r w:rsidRPr="00FC0269">
        <w:rPr>
          <w:rFonts w:ascii="Arial" w:hAnsi="Arial" w:cs="Arial"/>
          <w:sz w:val="24"/>
          <w:szCs w:val="24"/>
        </w:rPr>
        <w:t>Podstawa barwiona oraz pokryta lakierem o podwyższonej ścieralności . Siedzisko wykonane ze sklejki bukowej o gr. min 6 mm, pokrytej ciętą gębką tapicerską o gęstości 25 kg/m</w:t>
      </w:r>
      <w:r w:rsidRPr="00FC0269">
        <w:rPr>
          <w:rFonts w:ascii="Arial" w:hAnsi="Arial" w:cs="Arial"/>
          <w:sz w:val="24"/>
          <w:szCs w:val="24"/>
          <w:vertAlign w:val="superscript"/>
        </w:rPr>
        <w:t>3</w:t>
      </w:r>
      <w:r w:rsidRPr="00FC0269">
        <w:rPr>
          <w:rFonts w:ascii="Arial" w:hAnsi="Arial" w:cs="Arial"/>
          <w:sz w:val="24"/>
          <w:szCs w:val="24"/>
        </w:rPr>
        <w:t xml:space="preserve"> i grubości  min 40 mm, tapicerowane tkaniną. Oparcie wykonane ze sklejki bukowej o gr. min. 10 mm, pokrytej ciętą gąbką tapicerską o gęstości 21 kg/m</w:t>
      </w:r>
      <w:r w:rsidRPr="00FC0269">
        <w:rPr>
          <w:rFonts w:ascii="Arial" w:hAnsi="Arial" w:cs="Arial"/>
          <w:sz w:val="24"/>
          <w:szCs w:val="24"/>
          <w:vertAlign w:val="superscript"/>
        </w:rPr>
        <w:t>3</w:t>
      </w:r>
      <w:r w:rsidRPr="00FC0269">
        <w:rPr>
          <w:rFonts w:ascii="Arial" w:hAnsi="Arial" w:cs="Arial"/>
          <w:sz w:val="24"/>
          <w:szCs w:val="24"/>
        </w:rPr>
        <w:t xml:space="preserve"> i grubości min 25 mm, obustronnie tapicerowane tkaniną. Tylna część oparcia również wykończona gąbką o gr 10 mm oraz tapicerowana. Krzesło musi pos</w:t>
      </w:r>
      <w:r>
        <w:rPr>
          <w:rFonts w:ascii="Arial" w:hAnsi="Arial" w:cs="Arial"/>
          <w:sz w:val="24"/>
          <w:szCs w:val="24"/>
        </w:rPr>
        <w:t>iadać możliwość sztaplowania (min.</w:t>
      </w:r>
      <w:r w:rsidRPr="00FC0269">
        <w:rPr>
          <w:rFonts w:ascii="Arial" w:hAnsi="Arial" w:cs="Arial"/>
          <w:sz w:val="24"/>
          <w:szCs w:val="24"/>
        </w:rPr>
        <w:t xml:space="preserve"> 4 szt.) – układanie krzeseł w pionie.</w:t>
      </w:r>
    </w:p>
    <w:p w:rsidR="00B045B8" w:rsidRDefault="0005322B" w:rsidP="00B045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B045B8">
        <w:rPr>
          <w:rFonts w:ascii="Arial" w:hAnsi="Arial" w:cs="Arial"/>
          <w:sz w:val="24"/>
          <w:szCs w:val="24"/>
        </w:rPr>
        <w:t>ybarwienie drewna</w:t>
      </w:r>
      <w:r>
        <w:rPr>
          <w:rFonts w:ascii="Arial" w:hAnsi="Arial" w:cs="Arial"/>
          <w:sz w:val="24"/>
          <w:szCs w:val="24"/>
        </w:rPr>
        <w:t xml:space="preserve"> SB: naturalny, </w:t>
      </w:r>
      <w:r w:rsidR="00B80D12">
        <w:rPr>
          <w:rFonts w:ascii="Arial" w:hAnsi="Arial" w:cs="Arial"/>
          <w:sz w:val="24"/>
          <w:szCs w:val="24"/>
        </w:rPr>
        <w:t xml:space="preserve">oranż, </w:t>
      </w:r>
      <w:r>
        <w:rPr>
          <w:rFonts w:ascii="Arial" w:hAnsi="Arial" w:cs="Arial"/>
          <w:sz w:val="24"/>
          <w:szCs w:val="24"/>
        </w:rPr>
        <w:t xml:space="preserve">orzech, palisander, </w:t>
      </w:r>
      <w:r w:rsidR="00B80D12">
        <w:rPr>
          <w:rFonts w:ascii="Arial" w:hAnsi="Arial" w:cs="Arial"/>
          <w:sz w:val="24"/>
          <w:szCs w:val="24"/>
        </w:rPr>
        <w:t>olcha</w:t>
      </w:r>
      <w:r w:rsidR="00B045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AA4F78">
        <w:rPr>
          <w:rFonts w:ascii="Arial" w:hAnsi="Arial" w:cs="Arial"/>
          <w:sz w:val="24"/>
          <w:szCs w:val="24"/>
        </w:rPr>
        <w:t>w zależności od potrzeb zamawiającego w ramach sukcesywnych dostaw).</w:t>
      </w:r>
    </w:p>
    <w:p w:rsidR="00B045B8" w:rsidRPr="00AA4F78" w:rsidRDefault="00B045B8" w:rsidP="00B045B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313">
        <w:rPr>
          <w:rFonts w:ascii="Arial" w:hAnsi="Arial" w:cs="Arial"/>
          <w:sz w:val="24"/>
          <w:szCs w:val="24"/>
        </w:rPr>
        <w:t xml:space="preserve">Krzesło będzie zamawiane w tkaninach typu: P, </w:t>
      </w:r>
      <w:r w:rsidR="0005322B" w:rsidRPr="00554313">
        <w:rPr>
          <w:rFonts w:ascii="Arial" w:hAnsi="Arial" w:cs="Arial"/>
          <w:sz w:val="24"/>
          <w:szCs w:val="24"/>
        </w:rPr>
        <w:t>S, A.</w:t>
      </w:r>
      <w:r w:rsidRPr="00AA4F78">
        <w:rPr>
          <w:rFonts w:ascii="Arial" w:hAnsi="Arial" w:cs="Arial"/>
          <w:sz w:val="24"/>
          <w:szCs w:val="24"/>
        </w:rPr>
        <w:t xml:space="preserve"> </w:t>
      </w:r>
    </w:p>
    <w:p w:rsidR="00103F43" w:rsidRDefault="00103F43" w:rsidP="001732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3F43" w:rsidRPr="00676E7E" w:rsidRDefault="00103F43" w:rsidP="00676E7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6E7E">
        <w:rPr>
          <w:rFonts w:ascii="Arial" w:hAnsi="Arial" w:cs="Arial"/>
          <w:sz w:val="24"/>
          <w:szCs w:val="24"/>
        </w:rPr>
        <w:t>Krzesło K-5</w:t>
      </w:r>
    </w:p>
    <w:tbl>
      <w:tblPr>
        <w:tblW w:w="0" w:type="auto"/>
        <w:tblLook w:val="04A0"/>
      </w:tblPr>
      <w:tblGrid>
        <w:gridCol w:w="3595"/>
        <w:gridCol w:w="6402"/>
      </w:tblGrid>
      <w:tr w:rsidR="00103F43" w:rsidRPr="00A73083" w:rsidTr="00751097">
        <w:trPr>
          <w:trHeight w:hRule="exact" w:val="3089"/>
        </w:trPr>
        <w:tc>
          <w:tcPr>
            <w:tcW w:w="3650" w:type="dxa"/>
            <w:vAlign w:val="center"/>
          </w:tcPr>
          <w:p w:rsidR="00103F43" w:rsidRPr="00A73083" w:rsidRDefault="00103F43" w:rsidP="00CE5B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81554" cy="1995055"/>
                  <wp:effectExtent l="0" t="0" r="4445" b="5715"/>
                  <wp:docPr id="42" name="Obraz 42" descr="el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el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74" t="1561" r="2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71" cy="199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8" w:type="dxa"/>
            <w:vAlign w:val="center"/>
          </w:tcPr>
          <w:p w:rsidR="00103F43" w:rsidRDefault="00103F43" w:rsidP="00CE5B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538095" cy="1565275"/>
                  <wp:effectExtent l="0" t="0" r="0" b="0"/>
                  <wp:docPr id="39" name="Obraz 39" descr="ELVA_w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LVA_w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F43" w:rsidRPr="00FC0269" w:rsidRDefault="00103F43" w:rsidP="00CE5B9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 w:rsidRPr="00FC0269">
              <w:rPr>
                <w:rFonts w:ascii="Arial" w:hAnsi="Arial" w:cs="Arial"/>
                <w:sz w:val="20"/>
                <w:szCs w:val="20"/>
              </w:rPr>
              <w:t>Szerokość siedziska: 47</w:t>
            </w:r>
            <w:r>
              <w:rPr>
                <w:rFonts w:ascii="Arial" w:hAnsi="Arial" w:cs="Arial"/>
                <w:sz w:val="20"/>
                <w:szCs w:val="20"/>
              </w:rPr>
              <w:t>0 m</w:t>
            </w:r>
            <w:r w:rsidRPr="00FC0269">
              <w:rPr>
                <w:rFonts w:ascii="Arial" w:hAnsi="Arial" w:cs="Arial"/>
                <w:sz w:val="20"/>
                <w:szCs w:val="20"/>
              </w:rPr>
              <w:t>m</w:t>
            </w:r>
          </w:p>
          <w:p w:rsidR="00103F43" w:rsidRPr="00A73083" w:rsidRDefault="00103F43" w:rsidP="00CE5B9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 w:rsidRPr="00FC0269">
              <w:rPr>
                <w:rFonts w:ascii="Arial" w:hAnsi="Arial" w:cs="Arial"/>
                <w:sz w:val="20"/>
                <w:szCs w:val="20"/>
              </w:rPr>
              <w:t>Głębokość siedziska: 47</w:t>
            </w:r>
            <w:r>
              <w:rPr>
                <w:rFonts w:ascii="Arial" w:hAnsi="Arial" w:cs="Arial"/>
                <w:sz w:val="20"/>
                <w:szCs w:val="20"/>
              </w:rPr>
              <w:t>0 m</w:t>
            </w:r>
            <w:r w:rsidRPr="00FC02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</w:tbl>
    <w:p w:rsidR="00103F43" w:rsidRDefault="00103F43" w:rsidP="00103F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0269">
        <w:rPr>
          <w:rFonts w:ascii="Arial" w:hAnsi="Arial" w:cs="Arial"/>
          <w:sz w:val="24"/>
          <w:szCs w:val="24"/>
        </w:rPr>
        <w:t>Rama krzesła wykonana z litego drewna bukowego oraz sklejki. Nogi (nie dopuszcza się elementów płozowych) wykonane z profilowanej sklejki bukowej o wymiarach ok. 30x35 mm; przednie nogi wygięte, tworzące jednocześnie p</w:t>
      </w:r>
      <w:r w:rsidR="002A7DB5">
        <w:rPr>
          <w:rFonts w:ascii="Arial" w:hAnsi="Arial" w:cs="Arial"/>
          <w:sz w:val="24"/>
          <w:szCs w:val="24"/>
        </w:rPr>
        <w:t>odłokietniki. Podstawa barwiona</w:t>
      </w:r>
      <w:r w:rsidRPr="00FC0269">
        <w:rPr>
          <w:rFonts w:ascii="Arial" w:hAnsi="Arial" w:cs="Arial"/>
          <w:sz w:val="24"/>
          <w:szCs w:val="24"/>
        </w:rPr>
        <w:t xml:space="preserve"> oraz pokryta lakierem o podwyższonej ścieralności . Siedzisko wykonane ze sklejki bukowej o gr. min 6 mm, pokrytej ciętą gębką tapicerską o gęstości 25 kg/m</w:t>
      </w:r>
      <w:r w:rsidRPr="00FC0269">
        <w:rPr>
          <w:rFonts w:ascii="Arial" w:hAnsi="Arial" w:cs="Arial"/>
          <w:sz w:val="24"/>
          <w:szCs w:val="24"/>
          <w:vertAlign w:val="superscript"/>
        </w:rPr>
        <w:t>3</w:t>
      </w:r>
      <w:r w:rsidRPr="00FC0269">
        <w:rPr>
          <w:rFonts w:ascii="Arial" w:hAnsi="Arial" w:cs="Arial"/>
          <w:sz w:val="24"/>
          <w:szCs w:val="24"/>
        </w:rPr>
        <w:t xml:space="preserve"> i grubości  min 40 mm, tapicerowane tkaniną. Oparcie wykonane ze sklejki bukowej o gr. min. 10 mm, pokrytej ciętą gąbką tapicerską o gęstości 21 kg/m</w:t>
      </w:r>
      <w:r w:rsidRPr="00FC0269">
        <w:rPr>
          <w:rFonts w:ascii="Arial" w:hAnsi="Arial" w:cs="Arial"/>
          <w:sz w:val="24"/>
          <w:szCs w:val="24"/>
          <w:vertAlign w:val="superscript"/>
        </w:rPr>
        <w:t>3</w:t>
      </w:r>
      <w:r w:rsidRPr="00FC0269">
        <w:rPr>
          <w:rFonts w:ascii="Arial" w:hAnsi="Arial" w:cs="Arial"/>
          <w:sz w:val="24"/>
          <w:szCs w:val="24"/>
        </w:rPr>
        <w:t xml:space="preserve"> i grubości min 25 mm, obustronnie tapicerowane tkaniną. Tylna część oparcia również wykończona gąbką o gr 10 mm oraz tapicerowana. Krzesło musi pos</w:t>
      </w:r>
      <w:r w:rsidR="00B045B8">
        <w:rPr>
          <w:rFonts w:ascii="Arial" w:hAnsi="Arial" w:cs="Arial"/>
          <w:sz w:val="24"/>
          <w:szCs w:val="24"/>
        </w:rPr>
        <w:t>iadać możliwość sztaplowania (min.</w:t>
      </w:r>
      <w:r w:rsidRPr="00FC0269">
        <w:rPr>
          <w:rFonts w:ascii="Arial" w:hAnsi="Arial" w:cs="Arial"/>
          <w:sz w:val="24"/>
          <w:szCs w:val="24"/>
        </w:rPr>
        <w:t xml:space="preserve"> 4 szt.) – układanie krzeseł w pionie.</w:t>
      </w:r>
    </w:p>
    <w:p w:rsidR="002A7DB5" w:rsidRDefault="002A7DB5" w:rsidP="002A7D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Wybarwienie drewna SB: naturalny, oranż, orzech, palisander, olcha (</w:t>
      </w:r>
      <w:r w:rsidRPr="00AA4F78">
        <w:rPr>
          <w:rFonts w:ascii="Arial" w:hAnsi="Arial" w:cs="Arial"/>
          <w:sz w:val="24"/>
          <w:szCs w:val="24"/>
        </w:rPr>
        <w:t>w zależności od potrzeb zamawiającego w ramach sukcesywnych dostaw).</w:t>
      </w:r>
    </w:p>
    <w:p w:rsidR="00103F43" w:rsidRPr="00AA4F78" w:rsidRDefault="00103F43" w:rsidP="00103F4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313">
        <w:rPr>
          <w:rFonts w:ascii="Arial" w:hAnsi="Arial" w:cs="Arial"/>
          <w:sz w:val="24"/>
          <w:szCs w:val="24"/>
        </w:rPr>
        <w:t>Krzesło będzie zam</w:t>
      </w:r>
      <w:r w:rsidR="002A7DB5" w:rsidRPr="00554313">
        <w:rPr>
          <w:rFonts w:ascii="Arial" w:hAnsi="Arial" w:cs="Arial"/>
          <w:sz w:val="24"/>
          <w:szCs w:val="24"/>
        </w:rPr>
        <w:t>awiane w tkaninach typu: P, S, A, B.</w:t>
      </w:r>
      <w:r w:rsidRPr="00AA4F78">
        <w:rPr>
          <w:rFonts w:ascii="Arial" w:hAnsi="Arial" w:cs="Arial"/>
          <w:sz w:val="24"/>
          <w:szCs w:val="24"/>
        </w:rPr>
        <w:t xml:space="preserve"> </w:t>
      </w:r>
    </w:p>
    <w:p w:rsidR="007F2FF0" w:rsidRDefault="007F2FF0" w:rsidP="001732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05562" w:rsidRDefault="00B05562" w:rsidP="001732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10A4" w:rsidRDefault="004B10A4" w:rsidP="001732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10A4" w:rsidRDefault="004B10A4" w:rsidP="001732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10A4" w:rsidRDefault="004B10A4" w:rsidP="001732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10A4" w:rsidRPr="00AA4F78" w:rsidRDefault="004B10A4" w:rsidP="001732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191C" w:rsidRPr="00676E7E" w:rsidRDefault="00957FA9" w:rsidP="00676E7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6E7E">
        <w:rPr>
          <w:rFonts w:ascii="Arial" w:hAnsi="Arial" w:cs="Arial"/>
          <w:sz w:val="24"/>
          <w:szCs w:val="24"/>
        </w:rPr>
        <w:t>Krzesło szkolne K-6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1"/>
        <w:gridCol w:w="6232"/>
      </w:tblGrid>
      <w:tr w:rsidR="00957FA9" w:rsidTr="00FC3665">
        <w:tc>
          <w:tcPr>
            <w:tcW w:w="3681" w:type="dxa"/>
          </w:tcPr>
          <w:p w:rsidR="00957FA9" w:rsidRDefault="00435103" w:rsidP="000D77B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="00957FA9" w:rsidRPr="00AA4F78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81100" cy="1743075"/>
                  <wp:effectExtent l="0" t="0" r="0" b="9525"/>
                  <wp:docPr id="43" name="Obraz 2" descr="Ir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Ir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</w:tcPr>
          <w:p w:rsidR="000D77BE" w:rsidRDefault="00957FA9" w:rsidP="00957FA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4F78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60600" cy="1425161"/>
                  <wp:effectExtent l="0" t="0" r="6350" b="3810"/>
                  <wp:docPr id="45" name="Obraz 3" descr="Irys w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Irys w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465" cy="144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4F7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57FA9" w:rsidRPr="00AA4F78" w:rsidRDefault="00957FA9" w:rsidP="00957FA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4F78">
              <w:rPr>
                <w:rFonts w:ascii="Arial" w:hAnsi="Arial" w:cs="Arial"/>
                <w:sz w:val="20"/>
                <w:szCs w:val="20"/>
              </w:rPr>
              <w:t>Szerokość siedziska : 37 cm</w:t>
            </w:r>
          </w:p>
          <w:p w:rsidR="00957FA9" w:rsidRPr="000D77BE" w:rsidRDefault="00957FA9" w:rsidP="00957FA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4F78">
              <w:rPr>
                <w:rFonts w:ascii="Arial" w:hAnsi="Arial" w:cs="Arial"/>
                <w:sz w:val="20"/>
                <w:szCs w:val="20"/>
              </w:rPr>
              <w:t>Głębokość siedziska : 41 cm</w:t>
            </w:r>
          </w:p>
        </w:tc>
      </w:tr>
    </w:tbl>
    <w:p w:rsidR="002A191C" w:rsidRPr="00AA4F78" w:rsidRDefault="002A191C" w:rsidP="002A191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Podstawa metalowa krzesła spawana z wyginanych rurek stalowych o średnicy 22 mm, malowana farbą proszkową w kolorze aluminium lub czarnym</w:t>
      </w:r>
      <w:r w:rsidR="00EA3345">
        <w:rPr>
          <w:rFonts w:ascii="Arial" w:hAnsi="Arial" w:cs="Arial"/>
          <w:sz w:val="24"/>
          <w:szCs w:val="24"/>
        </w:rPr>
        <w:t xml:space="preserve"> (</w:t>
      </w:r>
      <w:r w:rsidR="00EA3345" w:rsidRPr="00AA4F78">
        <w:rPr>
          <w:rFonts w:ascii="Arial" w:hAnsi="Arial" w:cs="Arial"/>
          <w:sz w:val="24"/>
          <w:szCs w:val="24"/>
        </w:rPr>
        <w:t>w zależności od potrzeb zamawiającego w ramach sukcesywnych dostaw).</w:t>
      </w:r>
      <w:r w:rsidRPr="00AA4F78">
        <w:rPr>
          <w:rFonts w:ascii="Arial" w:hAnsi="Arial" w:cs="Arial"/>
          <w:sz w:val="24"/>
          <w:szCs w:val="24"/>
        </w:rPr>
        <w:t xml:space="preserve"> Cztery nogi zakończone ślizgaczami wykonanymi z PCV. Siedzisko oraz oparcie wykonane z</w:t>
      </w:r>
      <w:r w:rsidR="00B045B8">
        <w:rPr>
          <w:rFonts w:ascii="Arial" w:hAnsi="Arial" w:cs="Arial"/>
          <w:sz w:val="24"/>
          <w:szCs w:val="24"/>
        </w:rPr>
        <w:t xml:space="preserve"> profilowanej,</w:t>
      </w:r>
      <w:r w:rsidRPr="00AA4F78">
        <w:rPr>
          <w:rFonts w:ascii="Arial" w:hAnsi="Arial" w:cs="Arial"/>
          <w:sz w:val="24"/>
          <w:szCs w:val="24"/>
        </w:rPr>
        <w:t xml:space="preserve"> lakierowanej sklejki bukowej gr. min 7 mm, mocowane do stelaża za pomocą nitów. </w:t>
      </w:r>
    </w:p>
    <w:p w:rsidR="002A191C" w:rsidRPr="00AA4F78" w:rsidRDefault="002A191C" w:rsidP="002A191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Krzesło musi posiadać możliwość sztaplowania pionowego.</w:t>
      </w:r>
    </w:p>
    <w:p w:rsidR="004D67CE" w:rsidRDefault="004D67CE" w:rsidP="004D67CE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313">
        <w:rPr>
          <w:rFonts w:ascii="Arial" w:hAnsi="Arial" w:cs="Arial"/>
          <w:sz w:val="24"/>
          <w:szCs w:val="24"/>
        </w:rPr>
        <w:t xml:space="preserve">Krzesło będzie zamawiane w wybarwieniach: </w:t>
      </w:r>
      <w:r w:rsidR="001F63F6" w:rsidRPr="00554313">
        <w:rPr>
          <w:rFonts w:ascii="Arial" w:hAnsi="Arial" w:cs="Arial"/>
          <w:sz w:val="24"/>
          <w:szCs w:val="24"/>
        </w:rPr>
        <w:t>„SB naturalny”</w:t>
      </w:r>
    </w:p>
    <w:p w:rsidR="00FC3665" w:rsidRPr="00AA4F78" w:rsidRDefault="00FC3665" w:rsidP="004D67CE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D73A8" w:rsidRPr="00676E7E" w:rsidRDefault="00705575" w:rsidP="00676E7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6E7E">
        <w:rPr>
          <w:rFonts w:ascii="Arial" w:hAnsi="Arial" w:cs="Arial"/>
          <w:sz w:val="24"/>
          <w:szCs w:val="24"/>
        </w:rPr>
        <w:t>Fotel</w:t>
      </w:r>
      <w:r w:rsidR="00653CAD" w:rsidRPr="00676E7E">
        <w:rPr>
          <w:rFonts w:ascii="Arial" w:hAnsi="Arial" w:cs="Arial"/>
          <w:sz w:val="24"/>
          <w:szCs w:val="24"/>
        </w:rPr>
        <w:t xml:space="preserve"> </w:t>
      </w:r>
      <w:r w:rsidR="00F26B74">
        <w:rPr>
          <w:rFonts w:ascii="Arial" w:hAnsi="Arial" w:cs="Arial"/>
          <w:sz w:val="24"/>
          <w:szCs w:val="24"/>
        </w:rPr>
        <w:t xml:space="preserve">obrotowy </w:t>
      </w:r>
      <w:r w:rsidR="00653CAD" w:rsidRPr="00676E7E">
        <w:rPr>
          <w:rFonts w:ascii="Arial" w:hAnsi="Arial" w:cs="Arial"/>
          <w:sz w:val="24"/>
          <w:szCs w:val="24"/>
        </w:rPr>
        <w:t>F-1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56"/>
        <w:gridCol w:w="6657"/>
      </w:tblGrid>
      <w:tr w:rsidR="00653CAD" w:rsidTr="00366485">
        <w:tc>
          <w:tcPr>
            <w:tcW w:w="3256" w:type="dxa"/>
          </w:tcPr>
          <w:p w:rsidR="00653CAD" w:rsidRDefault="00D95FFB" w:rsidP="00653CA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D95FFB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09345" cy="1748534"/>
                  <wp:effectExtent l="0" t="0" r="0" b="4445"/>
                  <wp:docPr id="1" name="Obraz 1" descr="D:\Krzesła\Nowy Styl\Fotele\Manager\Manager_Tilt_front_34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Krzesła\Nowy Styl\Fotele\Manager\Manager_Tilt_front_34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78" cy="180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:rsidR="00653CAD" w:rsidRDefault="00653CAD" w:rsidP="00653CA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4F78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694597" cy="1412631"/>
                  <wp:effectExtent l="0" t="0" r="0" b="0"/>
                  <wp:docPr id="59" name="Obraz 59" descr="http://www.nowystyl.pl/pub/Image/Rysunki_tech/OFFICE/M/MANAGER_Ti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nowystyl.pl/pub/Image/Rysunki_tech/OFFICE/M/MANAGER_Ti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441" cy="144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FFB" w:rsidRPr="00AA4F78" w:rsidRDefault="00D95FFB" w:rsidP="00D95FF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 siedziska : 50</w:t>
            </w:r>
            <w:r w:rsidRPr="00AA4F78">
              <w:rPr>
                <w:rFonts w:ascii="Arial" w:hAnsi="Arial" w:cs="Arial"/>
                <w:sz w:val="20"/>
                <w:szCs w:val="20"/>
              </w:rPr>
              <w:t xml:space="preserve"> cm</w:t>
            </w:r>
          </w:p>
          <w:p w:rsidR="00D95FFB" w:rsidRDefault="00D95FFB" w:rsidP="00D95F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Głębokość siedziska : 48</w:t>
            </w:r>
            <w:r w:rsidRPr="00AA4F78">
              <w:rPr>
                <w:rFonts w:ascii="Arial" w:hAnsi="Arial" w:cs="Arial"/>
                <w:sz w:val="20"/>
                <w:szCs w:val="20"/>
              </w:rPr>
              <w:t xml:space="preserve"> cm</w:t>
            </w:r>
          </w:p>
        </w:tc>
      </w:tr>
    </w:tbl>
    <w:p w:rsidR="008077FD" w:rsidRDefault="007D73A8" w:rsidP="006262A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Fotel obrotowy z obustronnie tapicerowanym siedziskiem i oparciem</w:t>
      </w:r>
      <w:r w:rsidR="00E576BE" w:rsidRPr="00AA4F78">
        <w:rPr>
          <w:rFonts w:ascii="Arial" w:hAnsi="Arial" w:cs="Arial"/>
          <w:sz w:val="24"/>
          <w:szCs w:val="24"/>
        </w:rPr>
        <w:t xml:space="preserve"> ze stałymi podłok</w:t>
      </w:r>
      <w:r w:rsidR="008077FD">
        <w:rPr>
          <w:rFonts w:ascii="Arial" w:hAnsi="Arial" w:cs="Arial"/>
          <w:sz w:val="24"/>
          <w:szCs w:val="24"/>
        </w:rPr>
        <w:t>ietnikami z tworzywa sztucznego</w:t>
      </w:r>
      <w:r w:rsidR="00E576BE" w:rsidRPr="00AA4F78">
        <w:rPr>
          <w:rFonts w:ascii="Arial" w:hAnsi="Arial" w:cs="Arial"/>
          <w:sz w:val="24"/>
          <w:szCs w:val="24"/>
        </w:rPr>
        <w:t>. S</w:t>
      </w:r>
      <w:r w:rsidR="00E530FD" w:rsidRPr="00AA4F78">
        <w:rPr>
          <w:rFonts w:ascii="Arial" w:hAnsi="Arial" w:cs="Arial"/>
          <w:sz w:val="24"/>
          <w:szCs w:val="24"/>
        </w:rPr>
        <w:t xml:space="preserve">zkielet </w:t>
      </w:r>
      <w:r w:rsidR="003F7243" w:rsidRPr="00AA4F78">
        <w:rPr>
          <w:rFonts w:ascii="Arial" w:hAnsi="Arial" w:cs="Arial"/>
          <w:sz w:val="24"/>
          <w:szCs w:val="24"/>
        </w:rPr>
        <w:t xml:space="preserve">siedziska i oparcia </w:t>
      </w:r>
      <w:r w:rsidR="00E530FD" w:rsidRPr="00AA4F78">
        <w:rPr>
          <w:rFonts w:ascii="Arial" w:hAnsi="Arial" w:cs="Arial"/>
          <w:sz w:val="24"/>
          <w:szCs w:val="24"/>
        </w:rPr>
        <w:t>wykonany ze sklejki bukowej o gr</w:t>
      </w:r>
      <w:r w:rsidR="008077FD">
        <w:rPr>
          <w:rFonts w:ascii="Arial" w:hAnsi="Arial" w:cs="Arial"/>
          <w:sz w:val="24"/>
          <w:szCs w:val="24"/>
        </w:rPr>
        <w:t xml:space="preserve">. ok. 10 mm, obłożonej gąbką o gęstości ok. </w:t>
      </w:r>
      <w:r w:rsidR="008077FD" w:rsidRPr="00AA4F78">
        <w:rPr>
          <w:rFonts w:ascii="Arial" w:hAnsi="Arial" w:cs="Arial"/>
          <w:sz w:val="24"/>
          <w:szCs w:val="24"/>
        </w:rPr>
        <w:t>40 kg/m</w:t>
      </w:r>
      <w:r w:rsidR="008077FD" w:rsidRPr="00AA4F78">
        <w:rPr>
          <w:rFonts w:ascii="Arial" w:hAnsi="Arial" w:cs="Arial"/>
          <w:sz w:val="24"/>
          <w:szCs w:val="24"/>
          <w:vertAlign w:val="superscript"/>
        </w:rPr>
        <w:t>3</w:t>
      </w:r>
      <w:r w:rsidR="008077FD" w:rsidRPr="00AA4F78">
        <w:rPr>
          <w:rFonts w:ascii="Arial" w:hAnsi="Arial" w:cs="Arial"/>
          <w:sz w:val="24"/>
          <w:szCs w:val="24"/>
        </w:rPr>
        <w:t xml:space="preserve"> i grubości </w:t>
      </w:r>
      <w:r w:rsidR="008077FD">
        <w:rPr>
          <w:rFonts w:ascii="Arial" w:hAnsi="Arial" w:cs="Arial"/>
          <w:sz w:val="24"/>
          <w:szCs w:val="24"/>
        </w:rPr>
        <w:t>min 6</w:t>
      </w:r>
      <w:r w:rsidR="008077FD" w:rsidRPr="00AA4F78">
        <w:rPr>
          <w:rFonts w:ascii="Arial" w:hAnsi="Arial" w:cs="Arial"/>
          <w:sz w:val="24"/>
          <w:szCs w:val="24"/>
        </w:rPr>
        <w:t>0 mm</w:t>
      </w:r>
      <w:r w:rsidR="008077FD">
        <w:rPr>
          <w:rFonts w:ascii="Arial" w:hAnsi="Arial" w:cs="Arial"/>
          <w:sz w:val="24"/>
          <w:szCs w:val="24"/>
        </w:rPr>
        <w:t>. Zewnętrzna część fotela wykonana na bazie dodatkowej sklejki o gr. ok. 4 mm, tapicerowanej gąbką o gęstości ok. 25</w:t>
      </w:r>
      <w:r w:rsidR="008077FD" w:rsidRPr="00AA4F78">
        <w:rPr>
          <w:rFonts w:ascii="Arial" w:hAnsi="Arial" w:cs="Arial"/>
          <w:sz w:val="24"/>
          <w:szCs w:val="24"/>
        </w:rPr>
        <w:t xml:space="preserve"> kg/m</w:t>
      </w:r>
      <w:r w:rsidR="008077FD" w:rsidRPr="00AA4F78">
        <w:rPr>
          <w:rFonts w:ascii="Arial" w:hAnsi="Arial" w:cs="Arial"/>
          <w:sz w:val="24"/>
          <w:szCs w:val="24"/>
          <w:vertAlign w:val="superscript"/>
        </w:rPr>
        <w:t>3</w:t>
      </w:r>
      <w:r w:rsidR="008077FD" w:rsidRPr="00AA4F78">
        <w:rPr>
          <w:rFonts w:ascii="Arial" w:hAnsi="Arial" w:cs="Arial"/>
          <w:sz w:val="24"/>
          <w:szCs w:val="24"/>
        </w:rPr>
        <w:t xml:space="preserve"> i grubości </w:t>
      </w:r>
      <w:r w:rsidR="008077FD">
        <w:rPr>
          <w:rFonts w:ascii="Arial" w:hAnsi="Arial" w:cs="Arial"/>
          <w:sz w:val="24"/>
          <w:szCs w:val="24"/>
        </w:rPr>
        <w:t>ok. 10</w:t>
      </w:r>
      <w:r w:rsidR="008077FD" w:rsidRPr="00AA4F78">
        <w:rPr>
          <w:rFonts w:ascii="Arial" w:hAnsi="Arial" w:cs="Arial"/>
          <w:sz w:val="24"/>
          <w:szCs w:val="24"/>
        </w:rPr>
        <w:t xml:space="preserve"> mm</w:t>
      </w:r>
      <w:r w:rsidR="008077FD">
        <w:rPr>
          <w:rFonts w:ascii="Arial" w:hAnsi="Arial" w:cs="Arial"/>
          <w:sz w:val="24"/>
          <w:szCs w:val="24"/>
        </w:rPr>
        <w:t>.</w:t>
      </w:r>
    </w:p>
    <w:p w:rsidR="005B434E" w:rsidRPr="00AA4F78" w:rsidRDefault="008077FD" w:rsidP="008077F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Fotel wyposażony</w:t>
      </w:r>
      <w:r w:rsidRPr="00067380">
        <w:rPr>
          <w:rFonts w:ascii="Arial" w:hAnsi="Arial" w:cs="Arial"/>
          <w:sz w:val="24"/>
          <w:szCs w:val="24"/>
        </w:rPr>
        <w:t xml:space="preserve"> w mechanizm umożliwiający </w:t>
      </w:r>
      <w:r>
        <w:rPr>
          <w:rFonts w:ascii="Arial" w:hAnsi="Arial" w:cs="Arial"/>
          <w:sz w:val="24"/>
          <w:szCs w:val="24"/>
        </w:rPr>
        <w:t xml:space="preserve">swobodne kołysanie z możliwością blokady pozycji do pracy oraz regulację siły oporu oparcia. </w:t>
      </w:r>
      <w:r w:rsidRPr="00DB439D">
        <w:rPr>
          <w:rFonts w:ascii="Arial" w:hAnsi="Arial" w:cs="Arial"/>
          <w:sz w:val="24"/>
          <w:szCs w:val="24"/>
        </w:rPr>
        <w:t>Regulacja wysokości krzesła za po</w:t>
      </w:r>
      <w:r>
        <w:rPr>
          <w:rFonts w:ascii="Arial" w:hAnsi="Arial" w:cs="Arial"/>
          <w:sz w:val="24"/>
          <w:szCs w:val="24"/>
        </w:rPr>
        <w:t xml:space="preserve">mocą podnośnika pneumatycznego. </w:t>
      </w:r>
      <w:r w:rsidR="00E530FD" w:rsidRPr="00AA4F78">
        <w:rPr>
          <w:rFonts w:ascii="Arial" w:hAnsi="Arial" w:cs="Arial"/>
          <w:sz w:val="24"/>
          <w:szCs w:val="24"/>
        </w:rPr>
        <w:t xml:space="preserve">Podstawa </w:t>
      </w:r>
      <w:r w:rsidR="00C2733A" w:rsidRPr="00AA4F78">
        <w:rPr>
          <w:rFonts w:ascii="Arial" w:hAnsi="Arial" w:cs="Arial"/>
          <w:sz w:val="24"/>
          <w:szCs w:val="24"/>
        </w:rPr>
        <w:t>z tworzywa sztucznego</w:t>
      </w:r>
      <w:r w:rsidR="00594A76">
        <w:rPr>
          <w:rFonts w:ascii="Arial" w:hAnsi="Arial" w:cs="Arial"/>
          <w:sz w:val="24"/>
          <w:szCs w:val="24"/>
        </w:rPr>
        <w:t xml:space="preserve"> w kolorze czarnym, </w:t>
      </w:r>
      <w:r w:rsidR="00594A76" w:rsidRPr="00AA4F78">
        <w:rPr>
          <w:rFonts w:ascii="Arial" w:hAnsi="Arial" w:cs="Arial"/>
          <w:sz w:val="24"/>
          <w:szCs w:val="24"/>
        </w:rPr>
        <w:t xml:space="preserve">kółka </w:t>
      </w:r>
      <w:r w:rsidR="00594A76">
        <w:rPr>
          <w:rFonts w:ascii="Arial" w:hAnsi="Arial" w:cs="Arial"/>
          <w:sz w:val="24"/>
          <w:szCs w:val="24"/>
        </w:rPr>
        <w:t>s</w:t>
      </w:r>
      <w:r w:rsidR="00E530FD" w:rsidRPr="00AA4F78">
        <w:rPr>
          <w:rFonts w:ascii="Arial" w:hAnsi="Arial" w:cs="Arial"/>
          <w:sz w:val="24"/>
          <w:szCs w:val="24"/>
        </w:rPr>
        <w:t>a</w:t>
      </w:r>
      <w:r w:rsidR="00127E84" w:rsidRPr="00AA4F78">
        <w:rPr>
          <w:rFonts w:ascii="Arial" w:hAnsi="Arial" w:cs="Arial"/>
          <w:sz w:val="24"/>
          <w:szCs w:val="24"/>
        </w:rPr>
        <w:t xml:space="preserve">mohamowne przystosowane </w:t>
      </w:r>
      <w:r w:rsidR="00E530FD" w:rsidRPr="00AA4F78">
        <w:rPr>
          <w:rFonts w:ascii="Arial" w:hAnsi="Arial" w:cs="Arial"/>
          <w:sz w:val="24"/>
          <w:szCs w:val="24"/>
        </w:rPr>
        <w:t xml:space="preserve"> do powierzchni twardych. </w:t>
      </w:r>
    </w:p>
    <w:p w:rsidR="006262A9" w:rsidRDefault="00865E78" w:rsidP="006262A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313">
        <w:rPr>
          <w:rFonts w:ascii="Arial" w:hAnsi="Arial" w:cs="Arial"/>
          <w:sz w:val="24"/>
          <w:szCs w:val="24"/>
        </w:rPr>
        <w:t>Fotel będzie zamawiany</w:t>
      </w:r>
      <w:r w:rsidR="006262A9" w:rsidRPr="00554313">
        <w:rPr>
          <w:rFonts w:ascii="Arial" w:hAnsi="Arial" w:cs="Arial"/>
          <w:sz w:val="24"/>
          <w:szCs w:val="24"/>
        </w:rPr>
        <w:t xml:space="preserve"> w tkaninach typu:</w:t>
      </w:r>
      <w:r w:rsidR="00D66960" w:rsidRPr="00554313">
        <w:rPr>
          <w:rFonts w:ascii="Arial" w:hAnsi="Arial" w:cs="Arial"/>
          <w:sz w:val="24"/>
          <w:szCs w:val="24"/>
        </w:rPr>
        <w:t xml:space="preserve"> </w:t>
      </w:r>
      <w:r w:rsidR="001F63F6" w:rsidRPr="00554313">
        <w:rPr>
          <w:rFonts w:ascii="Arial" w:hAnsi="Arial" w:cs="Arial"/>
          <w:sz w:val="24"/>
          <w:szCs w:val="24"/>
        </w:rPr>
        <w:t>S</w:t>
      </w:r>
      <w:r w:rsidR="00D66960" w:rsidRPr="00554313">
        <w:rPr>
          <w:rFonts w:ascii="Arial" w:hAnsi="Arial" w:cs="Arial"/>
          <w:sz w:val="24"/>
          <w:szCs w:val="24"/>
        </w:rPr>
        <w:t>, A</w:t>
      </w:r>
      <w:r w:rsidR="001F63F6" w:rsidRPr="00554313">
        <w:rPr>
          <w:rFonts w:ascii="Arial" w:hAnsi="Arial" w:cs="Arial"/>
          <w:sz w:val="24"/>
          <w:szCs w:val="24"/>
        </w:rPr>
        <w:t>.</w:t>
      </w:r>
      <w:r w:rsidR="006262A9" w:rsidRPr="00AA4F78">
        <w:rPr>
          <w:rFonts w:ascii="Arial" w:hAnsi="Arial" w:cs="Arial"/>
          <w:sz w:val="24"/>
          <w:szCs w:val="24"/>
        </w:rPr>
        <w:t xml:space="preserve"> </w:t>
      </w:r>
    </w:p>
    <w:p w:rsidR="00D66960" w:rsidRDefault="00D66960" w:rsidP="006262A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93B19" w:rsidRPr="00676E7E" w:rsidRDefault="00653CAD" w:rsidP="00676E7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6E7E">
        <w:rPr>
          <w:rFonts w:ascii="Arial" w:hAnsi="Arial" w:cs="Arial"/>
          <w:sz w:val="24"/>
          <w:szCs w:val="24"/>
        </w:rPr>
        <w:t xml:space="preserve">Fotel  </w:t>
      </w:r>
      <w:r w:rsidR="00F26B74">
        <w:rPr>
          <w:rFonts w:ascii="Arial" w:hAnsi="Arial" w:cs="Arial"/>
          <w:sz w:val="24"/>
          <w:szCs w:val="24"/>
        </w:rPr>
        <w:t xml:space="preserve">obrotowy </w:t>
      </w:r>
      <w:r w:rsidRPr="00676E7E">
        <w:rPr>
          <w:rFonts w:ascii="Arial" w:hAnsi="Arial" w:cs="Arial"/>
          <w:sz w:val="24"/>
          <w:szCs w:val="24"/>
        </w:rPr>
        <w:t>F-2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7"/>
        <w:gridCol w:w="6516"/>
      </w:tblGrid>
      <w:tr w:rsidR="00653CAD" w:rsidTr="00366485">
        <w:tc>
          <w:tcPr>
            <w:tcW w:w="3397" w:type="dxa"/>
          </w:tcPr>
          <w:p w:rsidR="00653CAD" w:rsidRDefault="00C001B2" w:rsidP="00653CA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C001B2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03300" cy="1754872"/>
                  <wp:effectExtent l="0" t="0" r="6350" b="0"/>
                  <wp:docPr id="14" name="Obraz 14" descr="D:\Krzesła\Nowy Styl\Fotele\Lynx\Lynx_MPD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Krzesła\Nowy Styl\Fotele\Lynx\Lynx_MPD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48" cy="178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:rsidR="00653CAD" w:rsidRDefault="00C001B2" w:rsidP="00653CA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1B2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64833" cy="1395746"/>
                  <wp:effectExtent l="0" t="0" r="2540" b="0"/>
                  <wp:docPr id="5" name="Obraz 5" descr="D:\Krzesła\Nowy Styl\Fotele\Lynx\LYNX steel 43 chrome MULTIBLOCK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Krzesła\Nowy Styl\Fotele\Lynx\LYNX steel 43 chrome MULTIBLOCK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491" cy="142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1B2" w:rsidRPr="00AA4F78" w:rsidRDefault="00C001B2" w:rsidP="00C001B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 siedziska : 50</w:t>
            </w:r>
            <w:r w:rsidRPr="00AA4F78">
              <w:rPr>
                <w:rFonts w:ascii="Arial" w:hAnsi="Arial" w:cs="Arial"/>
                <w:sz w:val="20"/>
                <w:szCs w:val="20"/>
              </w:rPr>
              <w:t xml:space="preserve"> cm</w:t>
            </w:r>
          </w:p>
          <w:p w:rsidR="00C001B2" w:rsidRDefault="00C001B2" w:rsidP="00C001B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Głębokość siedziska : 43 </w:t>
            </w:r>
            <w:r w:rsidRPr="00AA4F78">
              <w:rPr>
                <w:rFonts w:ascii="Arial" w:hAnsi="Arial" w:cs="Arial"/>
                <w:sz w:val="20"/>
                <w:szCs w:val="20"/>
              </w:rPr>
              <w:t>cm</w:t>
            </w:r>
          </w:p>
        </w:tc>
      </w:tr>
    </w:tbl>
    <w:p w:rsidR="00322D96" w:rsidRPr="00AA4F78" w:rsidRDefault="006110F0" w:rsidP="0065196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lastRenderedPageBreak/>
        <w:t>Fotel obrotowy obustronnie t</w:t>
      </w:r>
      <w:r w:rsidR="009824B3" w:rsidRPr="00AA4F78">
        <w:rPr>
          <w:rFonts w:ascii="Arial" w:hAnsi="Arial" w:cs="Arial"/>
          <w:sz w:val="24"/>
          <w:szCs w:val="24"/>
        </w:rPr>
        <w:t>apicerowany z wysokim oparciem</w:t>
      </w:r>
      <w:r w:rsidR="004D3134">
        <w:rPr>
          <w:rFonts w:ascii="Arial" w:hAnsi="Arial" w:cs="Arial"/>
          <w:sz w:val="24"/>
          <w:szCs w:val="24"/>
        </w:rPr>
        <w:t xml:space="preserve"> pełniącym funkcję stałego zagłówka</w:t>
      </w:r>
      <w:r w:rsidR="00763129" w:rsidRPr="00AA4F78">
        <w:rPr>
          <w:rFonts w:ascii="Arial" w:hAnsi="Arial" w:cs="Arial"/>
          <w:sz w:val="24"/>
          <w:szCs w:val="24"/>
        </w:rPr>
        <w:t>. Szkielet główny wykonany</w:t>
      </w:r>
      <w:r w:rsidRPr="00AA4F78">
        <w:rPr>
          <w:rFonts w:ascii="Arial" w:hAnsi="Arial" w:cs="Arial"/>
          <w:sz w:val="24"/>
          <w:szCs w:val="24"/>
        </w:rPr>
        <w:t xml:space="preserve"> z</w:t>
      </w:r>
      <w:r w:rsidR="005C2A7E" w:rsidRPr="00AA4F78">
        <w:rPr>
          <w:rFonts w:ascii="Arial" w:hAnsi="Arial" w:cs="Arial"/>
          <w:sz w:val="24"/>
          <w:szCs w:val="24"/>
        </w:rPr>
        <w:t>e</w:t>
      </w:r>
      <w:r w:rsidRPr="00AA4F78">
        <w:rPr>
          <w:rFonts w:ascii="Arial" w:hAnsi="Arial" w:cs="Arial"/>
          <w:sz w:val="24"/>
          <w:szCs w:val="24"/>
        </w:rPr>
        <w:t xml:space="preserve"> sklejki o gr. </w:t>
      </w:r>
      <w:r w:rsidR="00932D26">
        <w:rPr>
          <w:rFonts w:ascii="Arial" w:hAnsi="Arial" w:cs="Arial"/>
          <w:sz w:val="24"/>
          <w:szCs w:val="24"/>
        </w:rPr>
        <w:t xml:space="preserve">ok. </w:t>
      </w:r>
      <w:r w:rsidRPr="00AA4F78">
        <w:rPr>
          <w:rFonts w:ascii="Arial" w:hAnsi="Arial" w:cs="Arial"/>
          <w:sz w:val="24"/>
          <w:szCs w:val="24"/>
        </w:rPr>
        <w:t xml:space="preserve">12 mm. </w:t>
      </w:r>
      <w:r w:rsidR="00651968">
        <w:rPr>
          <w:rFonts w:ascii="Arial" w:hAnsi="Arial" w:cs="Arial"/>
          <w:sz w:val="24"/>
          <w:szCs w:val="24"/>
        </w:rPr>
        <w:t xml:space="preserve">Siedzisko wyłożone gąbką o gr. ok. 50 mm i gęstości ok. </w:t>
      </w:r>
      <w:r w:rsidR="00651968" w:rsidRPr="00AA4F78">
        <w:rPr>
          <w:rFonts w:ascii="Arial" w:hAnsi="Arial" w:cs="Arial"/>
          <w:sz w:val="24"/>
          <w:szCs w:val="24"/>
        </w:rPr>
        <w:t>25 kg/m</w:t>
      </w:r>
      <w:r w:rsidR="00651968" w:rsidRPr="00AA4F78">
        <w:rPr>
          <w:rFonts w:ascii="Arial" w:hAnsi="Arial" w:cs="Arial"/>
          <w:sz w:val="24"/>
          <w:szCs w:val="24"/>
          <w:vertAlign w:val="superscript"/>
        </w:rPr>
        <w:t>3</w:t>
      </w:r>
      <w:r w:rsidR="00651968">
        <w:rPr>
          <w:rFonts w:ascii="Arial" w:hAnsi="Arial" w:cs="Arial"/>
          <w:sz w:val="24"/>
          <w:szCs w:val="24"/>
        </w:rPr>
        <w:t xml:space="preserve">. Oparcie - gąbka  o gr. ok. 40 mm i gęstości ok. </w:t>
      </w:r>
      <w:r w:rsidR="00651968" w:rsidRPr="00AA4F78">
        <w:rPr>
          <w:rFonts w:ascii="Arial" w:hAnsi="Arial" w:cs="Arial"/>
          <w:sz w:val="24"/>
          <w:szCs w:val="24"/>
        </w:rPr>
        <w:t>25 kg/m</w:t>
      </w:r>
      <w:r w:rsidR="00651968" w:rsidRPr="00AA4F78">
        <w:rPr>
          <w:rFonts w:ascii="Arial" w:hAnsi="Arial" w:cs="Arial"/>
          <w:sz w:val="24"/>
          <w:szCs w:val="24"/>
          <w:vertAlign w:val="superscript"/>
        </w:rPr>
        <w:t>3</w:t>
      </w:r>
      <w:r w:rsidR="00651968">
        <w:rPr>
          <w:rFonts w:ascii="Arial" w:hAnsi="Arial" w:cs="Arial"/>
          <w:sz w:val="24"/>
          <w:szCs w:val="24"/>
        </w:rPr>
        <w:t xml:space="preserve"> w części frontowej oraz o gr. ok. 10 mm w części tylnej. </w:t>
      </w:r>
      <w:r w:rsidR="002C11D0" w:rsidRPr="00AA4F78">
        <w:rPr>
          <w:rFonts w:ascii="Arial" w:hAnsi="Arial" w:cs="Arial"/>
          <w:sz w:val="24"/>
          <w:szCs w:val="24"/>
        </w:rPr>
        <w:t xml:space="preserve">Podłokietniki stałe wykonane ze stali </w:t>
      </w:r>
      <w:r w:rsidR="00250869" w:rsidRPr="00AA4F78">
        <w:rPr>
          <w:rFonts w:ascii="Arial" w:hAnsi="Arial" w:cs="Arial"/>
          <w:sz w:val="24"/>
          <w:szCs w:val="24"/>
        </w:rPr>
        <w:t xml:space="preserve">chromowanej </w:t>
      </w:r>
      <w:r w:rsidR="002C11D0" w:rsidRPr="00AA4F78">
        <w:rPr>
          <w:rFonts w:ascii="Arial" w:hAnsi="Arial" w:cs="Arial"/>
          <w:sz w:val="24"/>
          <w:szCs w:val="24"/>
        </w:rPr>
        <w:t xml:space="preserve">oraz z nakładką z </w:t>
      </w:r>
      <w:r w:rsidR="00250869" w:rsidRPr="00AA4F78">
        <w:rPr>
          <w:rFonts w:ascii="Arial" w:hAnsi="Arial" w:cs="Arial"/>
          <w:sz w:val="24"/>
          <w:szCs w:val="24"/>
        </w:rPr>
        <w:t xml:space="preserve">miękkiego </w:t>
      </w:r>
      <w:r w:rsidR="002C11D0" w:rsidRPr="00AA4F78">
        <w:rPr>
          <w:rFonts w:ascii="Arial" w:hAnsi="Arial" w:cs="Arial"/>
          <w:sz w:val="24"/>
          <w:szCs w:val="24"/>
        </w:rPr>
        <w:t xml:space="preserve">tworzywa </w:t>
      </w:r>
      <w:r w:rsidR="00BA5FC2" w:rsidRPr="00AA4F78">
        <w:rPr>
          <w:rFonts w:ascii="Arial" w:hAnsi="Arial" w:cs="Arial"/>
          <w:sz w:val="24"/>
          <w:szCs w:val="24"/>
        </w:rPr>
        <w:t xml:space="preserve">sztucznego. </w:t>
      </w:r>
      <w:r w:rsidR="00932D26">
        <w:rPr>
          <w:rFonts w:ascii="Arial" w:hAnsi="Arial" w:cs="Arial"/>
          <w:sz w:val="24"/>
          <w:szCs w:val="24"/>
        </w:rPr>
        <w:t>Fotel wyposażony</w:t>
      </w:r>
      <w:r w:rsidR="00932D26" w:rsidRPr="00067380">
        <w:rPr>
          <w:rFonts w:ascii="Arial" w:hAnsi="Arial" w:cs="Arial"/>
          <w:sz w:val="24"/>
          <w:szCs w:val="24"/>
        </w:rPr>
        <w:t xml:space="preserve"> w mechanizm umożliwiający </w:t>
      </w:r>
      <w:r w:rsidR="00932D26">
        <w:rPr>
          <w:rFonts w:ascii="Arial" w:hAnsi="Arial" w:cs="Arial"/>
          <w:sz w:val="24"/>
          <w:szCs w:val="24"/>
        </w:rPr>
        <w:t xml:space="preserve">swobodne kołysanie z możliwością blokady w 5 pozycjach oraz regulację siły oporu oparcia. </w:t>
      </w:r>
      <w:r w:rsidR="00932D26" w:rsidRPr="00DB439D">
        <w:rPr>
          <w:rFonts w:ascii="Arial" w:hAnsi="Arial" w:cs="Arial"/>
          <w:sz w:val="24"/>
          <w:szCs w:val="24"/>
        </w:rPr>
        <w:t>Regulacja wysokości krzesła za po</w:t>
      </w:r>
      <w:r w:rsidR="00932D26">
        <w:rPr>
          <w:rFonts w:ascii="Arial" w:hAnsi="Arial" w:cs="Arial"/>
          <w:sz w:val="24"/>
          <w:szCs w:val="24"/>
        </w:rPr>
        <w:t xml:space="preserve">mocą podnośnika pneumatycznego. </w:t>
      </w:r>
      <w:r w:rsidR="00BA5FC2" w:rsidRPr="00AA4F78">
        <w:rPr>
          <w:rFonts w:ascii="Arial" w:hAnsi="Arial" w:cs="Arial"/>
          <w:sz w:val="24"/>
          <w:szCs w:val="24"/>
        </w:rPr>
        <w:t xml:space="preserve">Kółka samohamowne </w:t>
      </w:r>
      <w:r w:rsidR="002C11D0" w:rsidRPr="00AA4F78">
        <w:rPr>
          <w:rFonts w:ascii="Arial" w:hAnsi="Arial" w:cs="Arial"/>
          <w:sz w:val="24"/>
          <w:szCs w:val="24"/>
        </w:rPr>
        <w:t xml:space="preserve"> przystosowane do powierzchni twardych</w:t>
      </w:r>
      <w:r w:rsidR="00250869" w:rsidRPr="00AA4F78">
        <w:rPr>
          <w:rFonts w:ascii="Arial" w:hAnsi="Arial" w:cs="Arial"/>
          <w:sz w:val="24"/>
          <w:szCs w:val="24"/>
        </w:rPr>
        <w:t xml:space="preserve"> osadzone w polerowanej, aluminiowej podstawie</w:t>
      </w:r>
      <w:r w:rsidR="002C11D0" w:rsidRPr="00AA4F78">
        <w:rPr>
          <w:rFonts w:ascii="Arial" w:hAnsi="Arial" w:cs="Arial"/>
          <w:sz w:val="24"/>
          <w:szCs w:val="24"/>
        </w:rPr>
        <w:t>.</w:t>
      </w:r>
      <w:r w:rsidR="008B1785" w:rsidRPr="00AA4F78">
        <w:rPr>
          <w:rFonts w:ascii="Arial" w:hAnsi="Arial" w:cs="Arial"/>
          <w:sz w:val="24"/>
          <w:szCs w:val="24"/>
        </w:rPr>
        <w:t xml:space="preserve"> </w:t>
      </w:r>
    </w:p>
    <w:p w:rsidR="009824B3" w:rsidRPr="00AA4F78" w:rsidRDefault="00865E78" w:rsidP="009824B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313">
        <w:rPr>
          <w:rFonts w:ascii="Arial" w:hAnsi="Arial" w:cs="Arial"/>
          <w:sz w:val="24"/>
          <w:szCs w:val="24"/>
        </w:rPr>
        <w:t>Fotel będzie zamawiany</w:t>
      </w:r>
      <w:r w:rsidR="009824B3" w:rsidRPr="00554313">
        <w:rPr>
          <w:rFonts w:ascii="Arial" w:hAnsi="Arial" w:cs="Arial"/>
          <w:sz w:val="24"/>
          <w:szCs w:val="24"/>
        </w:rPr>
        <w:t xml:space="preserve"> w tkaninach typu:</w:t>
      </w:r>
      <w:r w:rsidR="00250869" w:rsidRPr="00554313">
        <w:rPr>
          <w:rFonts w:ascii="Arial" w:hAnsi="Arial" w:cs="Arial"/>
          <w:sz w:val="24"/>
          <w:szCs w:val="24"/>
        </w:rPr>
        <w:t xml:space="preserve"> A</w:t>
      </w:r>
      <w:r w:rsidR="00F26B74" w:rsidRPr="00554313">
        <w:rPr>
          <w:rFonts w:ascii="Arial" w:hAnsi="Arial" w:cs="Arial"/>
          <w:sz w:val="24"/>
          <w:szCs w:val="24"/>
        </w:rPr>
        <w:t>, B.</w:t>
      </w:r>
      <w:r w:rsidR="009824B3" w:rsidRPr="00AA4F78">
        <w:rPr>
          <w:rFonts w:ascii="Arial" w:hAnsi="Arial" w:cs="Arial"/>
          <w:sz w:val="24"/>
          <w:szCs w:val="24"/>
        </w:rPr>
        <w:t xml:space="preserve"> </w:t>
      </w:r>
    </w:p>
    <w:p w:rsidR="00653CAD" w:rsidRDefault="00653CAD" w:rsidP="00B964F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53CAD" w:rsidRPr="00676E7E" w:rsidRDefault="00F26B74" w:rsidP="00676E7E">
      <w:pPr>
        <w:pStyle w:val="Akapitzlist"/>
        <w:numPr>
          <w:ilvl w:val="0"/>
          <w:numId w:val="26"/>
        </w:numPr>
        <w:spacing w:after="0" w:line="240" w:lineRule="auto"/>
        <w:ind w:right="-1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Fotel obrotowy  F</w:t>
      </w:r>
      <w:r w:rsidR="00653CAD" w:rsidRPr="00676E7E">
        <w:rPr>
          <w:rFonts w:ascii="Arial" w:hAnsi="Arial" w:cs="Arial"/>
          <w:sz w:val="24"/>
          <w:szCs w:val="24"/>
        </w:rPr>
        <w:t>-3</w:t>
      </w:r>
    </w:p>
    <w:tbl>
      <w:tblPr>
        <w:tblW w:w="10173" w:type="dxa"/>
        <w:tblLook w:val="04A0"/>
      </w:tblPr>
      <w:tblGrid>
        <w:gridCol w:w="3652"/>
        <w:gridCol w:w="6521"/>
      </w:tblGrid>
      <w:tr w:rsidR="00653CAD" w:rsidRPr="005B4580" w:rsidTr="00865E78">
        <w:trPr>
          <w:trHeight w:hRule="exact" w:val="3265"/>
        </w:trPr>
        <w:tc>
          <w:tcPr>
            <w:tcW w:w="3652" w:type="dxa"/>
          </w:tcPr>
          <w:p w:rsidR="00653CAD" w:rsidRPr="005B4580" w:rsidRDefault="00653CAD" w:rsidP="00CE5B92">
            <w:pPr>
              <w:spacing w:before="24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439D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26127" cy="1835785"/>
                  <wp:effectExtent l="0" t="0" r="0" b="0"/>
                  <wp:docPr id="67" name="Obraz 67" descr="Mirage Ex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irage Ex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526" cy="184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653CAD" w:rsidRDefault="00653CAD" w:rsidP="00CE5B92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C3130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639291" cy="1548925"/>
                  <wp:effectExtent l="0" t="0" r="889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924" cy="155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CAD" w:rsidRPr="00E3559C" w:rsidRDefault="00653CAD" w:rsidP="00CE5B9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 siedziska 48</w:t>
            </w:r>
            <w:r w:rsidRPr="00E3559C">
              <w:rPr>
                <w:rFonts w:ascii="Arial" w:hAnsi="Arial" w:cs="Arial"/>
                <w:sz w:val="20"/>
                <w:szCs w:val="20"/>
              </w:rPr>
              <w:t>0 mm</w:t>
            </w:r>
          </w:p>
          <w:p w:rsidR="00653CAD" w:rsidRPr="00E3559C" w:rsidRDefault="00653CAD" w:rsidP="00CE5B9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Głębokość siedziska 51</w:t>
            </w:r>
            <w:r w:rsidRPr="00E3559C">
              <w:rPr>
                <w:rFonts w:ascii="Arial" w:hAnsi="Arial" w:cs="Arial"/>
                <w:sz w:val="20"/>
                <w:szCs w:val="20"/>
              </w:rPr>
              <w:t>0 mm</w:t>
            </w:r>
          </w:p>
          <w:p w:rsidR="00653CAD" w:rsidRPr="005B4580" w:rsidRDefault="00653CAD" w:rsidP="00CE5B92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53CAD" w:rsidRDefault="00653CAD" w:rsidP="00653C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DB439D">
        <w:rPr>
          <w:rFonts w:ascii="Arial" w:hAnsi="Arial" w:cs="Arial"/>
          <w:sz w:val="24"/>
          <w:szCs w:val="24"/>
        </w:rPr>
        <w:t>Ergonomicznie wyprofilowane siedzisko i oparcie</w:t>
      </w:r>
      <w:r>
        <w:rPr>
          <w:rFonts w:ascii="Arial" w:hAnsi="Arial" w:cs="Arial"/>
          <w:sz w:val="24"/>
          <w:szCs w:val="24"/>
        </w:rPr>
        <w:t xml:space="preserve"> wykonane w jednolitej formie kubełkowej, na bazie sklejki o gr. min. 12 mm</w:t>
      </w:r>
      <w:r w:rsidRPr="00DB439D">
        <w:rPr>
          <w:rFonts w:ascii="Arial" w:hAnsi="Arial" w:cs="Arial"/>
          <w:sz w:val="24"/>
          <w:szCs w:val="24"/>
        </w:rPr>
        <w:t xml:space="preserve"> (z poziomym wybrzuszeniem na kręgi  lędźwiowe).</w:t>
      </w:r>
      <w:r>
        <w:rPr>
          <w:rFonts w:ascii="Arial" w:hAnsi="Arial" w:cs="Arial"/>
          <w:sz w:val="24"/>
          <w:szCs w:val="24"/>
        </w:rPr>
        <w:t xml:space="preserve"> Całość wyłożona </w:t>
      </w:r>
      <w:r w:rsidRPr="006371D0">
        <w:rPr>
          <w:rFonts w:ascii="Arial" w:hAnsi="Arial" w:cs="Arial"/>
          <w:sz w:val="24"/>
          <w:szCs w:val="24"/>
        </w:rPr>
        <w:t xml:space="preserve">ciętą pianką poliuretanową o </w:t>
      </w:r>
      <w:r>
        <w:rPr>
          <w:rFonts w:ascii="Arial" w:hAnsi="Arial" w:cs="Arial"/>
          <w:sz w:val="24"/>
          <w:szCs w:val="24"/>
        </w:rPr>
        <w:t>gęstości 2</w:t>
      </w:r>
      <w:r w:rsidRPr="007802C8">
        <w:rPr>
          <w:rFonts w:ascii="Arial" w:hAnsi="Arial" w:cs="Arial"/>
          <w:sz w:val="24"/>
          <w:szCs w:val="24"/>
        </w:rPr>
        <w:t>5 kg/m</w:t>
      </w:r>
      <w:r w:rsidRPr="007802C8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i grubości: 70 mm – siedzisko, ok. 50 mm – oparcie. Tył fotela obłożony pianką o gr. ok. 9 mm. Całość pokryta tkaniną (bez osłon z tworzywa sztucznego). Stałe podłokietniki w kształcie odwróconej litery „C”, wykonane z klejonki bukowej o gr. ok. 30 mm. Podstawa wykonana z metalu, z bukowymi nakładkami. </w:t>
      </w:r>
      <w:r w:rsidR="00F26B74">
        <w:rPr>
          <w:rFonts w:ascii="Arial" w:hAnsi="Arial" w:cs="Arial"/>
          <w:sz w:val="24"/>
          <w:szCs w:val="24"/>
        </w:rPr>
        <w:t xml:space="preserve">Elementy drewniane wybarwione </w:t>
      </w:r>
      <w:r>
        <w:rPr>
          <w:rFonts w:ascii="Arial" w:hAnsi="Arial" w:cs="Arial"/>
          <w:sz w:val="24"/>
          <w:szCs w:val="24"/>
        </w:rPr>
        <w:t>oraz lakierowane bezbarwnym lakierem (widoczny rysunek drewna). Kółka samohamowne, gumowane – przystosowane do powierzchni twardych, osadzone w metalowej podstawie. Fotel wyposażony</w:t>
      </w:r>
      <w:r w:rsidRPr="00067380">
        <w:rPr>
          <w:rFonts w:ascii="Arial" w:hAnsi="Arial" w:cs="Arial"/>
          <w:sz w:val="24"/>
          <w:szCs w:val="24"/>
        </w:rPr>
        <w:t xml:space="preserve"> w mechanizm umożliwiający </w:t>
      </w:r>
      <w:r>
        <w:rPr>
          <w:rFonts w:ascii="Arial" w:hAnsi="Arial" w:cs="Arial"/>
          <w:sz w:val="24"/>
          <w:szCs w:val="24"/>
        </w:rPr>
        <w:t xml:space="preserve">swobodne kołysanie z możliwością blokady pozycji do pracy oraz regulację siły oporu oparcia. </w:t>
      </w:r>
      <w:r w:rsidRPr="00DB439D">
        <w:rPr>
          <w:rFonts w:ascii="Arial" w:hAnsi="Arial" w:cs="Arial"/>
          <w:sz w:val="24"/>
          <w:szCs w:val="24"/>
        </w:rPr>
        <w:t xml:space="preserve">Regulacja wysokości krzesła za pomocą podnośnika pneumatycznego. </w:t>
      </w:r>
    </w:p>
    <w:p w:rsidR="00F26B74" w:rsidRDefault="00F26B74" w:rsidP="00F26B7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Wybarwienie drewna SB: naturalny, oranż, orzech, palisander, olcha (</w:t>
      </w:r>
      <w:r w:rsidRPr="00AA4F78">
        <w:rPr>
          <w:rFonts w:ascii="Arial" w:hAnsi="Arial" w:cs="Arial"/>
          <w:sz w:val="24"/>
          <w:szCs w:val="24"/>
        </w:rPr>
        <w:t>w zależności od potrzeb zamawiającego w ramach sukcesywnych dostaw).</w:t>
      </w:r>
    </w:p>
    <w:p w:rsidR="00653CAD" w:rsidRPr="00AA4F78" w:rsidRDefault="00865E78" w:rsidP="00653CAD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313">
        <w:rPr>
          <w:rFonts w:ascii="Arial" w:hAnsi="Arial" w:cs="Arial"/>
          <w:sz w:val="24"/>
          <w:szCs w:val="24"/>
        </w:rPr>
        <w:t>Fotel</w:t>
      </w:r>
      <w:r w:rsidR="00653CAD" w:rsidRPr="00554313">
        <w:rPr>
          <w:rFonts w:ascii="Arial" w:hAnsi="Arial" w:cs="Arial"/>
          <w:sz w:val="24"/>
          <w:szCs w:val="24"/>
        </w:rPr>
        <w:t xml:space="preserve"> będz</w:t>
      </w:r>
      <w:r w:rsidRPr="00554313">
        <w:rPr>
          <w:rFonts w:ascii="Arial" w:hAnsi="Arial" w:cs="Arial"/>
          <w:sz w:val="24"/>
          <w:szCs w:val="24"/>
        </w:rPr>
        <w:t>ie zamawiany</w:t>
      </w:r>
      <w:r w:rsidR="00653CAD" w:rsidRPr="00554313">
        <w:rPr>
          <w:rFonts w:ascii="Arial" w:hAnsi="Arial" w:cs="Arial"/>
          <w:sz w:val="24"/>
          <w:szCs w:val="24"/>
        </w:rPr>
        <w:t xml:space="preserve"> w tkaninach typu: S, A</w:t>
      </w:r>
      <w:r w:rsidR="00F26B74" w:rsidRPr="00554313">
        <w:rPr>
          <w:rFonts w:ascii="Arial" w:hAnsi="Arial" w:cs="Arial"/>
          <w:sz w:val="24"/>
          <w:szCs w:val="24"/>
        </w:rPr>
        <w:t>, B</w:t>
      </w:r>
      <w:r w:rsidR="00FC3665">
        <w:rPr>
          <w:rFonts w:ascii="Arial" w:hAnsi="Arial" w:cs="Arial"/>
          <w:sz w:val="24"/>
          <w:szCs w:val="24"/>
        </w:rPr>
        <w:t>.</w:t>
      </w:r>
      <w:r w:rsidR="00653CAD" w:rsidRPr="00AA4F78">
        <w:rPr>
          <w:rFonts w:ascii="Arial" w:hAnsi="Arial" w:cs="Arial"/>
          <w:sz w:val="24"/>
          <w:szCs w:val="24"/>
        </w:rPr>
        <w:t xml:space="preserve"> </w:t>
      </w:r>
    </w:p>
    <w:p w:rsidR="00653CAD" w:rsidRPr="00DB439D" w:rsidRDefault="00653CAD" w:rsidP="00653CA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53CAD" w:rsidRPr="00676E7E" w:rsidRDefault="00653CAD" w:rsidP="00676E7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6E7E">
        <w:rPr>
          <w:rFonts w:ascii="Arial" w:hAnsi="Arial" w:cs="Arial"/>
          <w:sz w:val="24"/>
          <w:szCs w:val="24"/>
        </w:rPr>
        <w:t>Fotel F-4</w:t>
      </w:r>
    </w:p>
    <w:tbl>
      <w:tblPr>
        <w:tblW w:w="0" w:type="auto"/>
        <w:tblLook w:val="04A0"/>
      </w:tblPr>
      <w:tblGrid>
        <w:gridCol w:w="3442"/>
        <w:gridCol w:w="6555"/>
      </w:tblGrid>
      <w:tr w:rsidR="00653CAD" w:rsidRPr="00A73083" w:rsidTr="00B15B11">
        <w:trPr>
          <w:trHeight w:hRule="exact" w:val="2770"/>
        </w:trPr>
        <w:tc>
          <w:tcPr>
            <w:tcW w:w="3476" w:type="dxa"/>
            <w:vAlign w:val="center"/>
          </w:tcPr>
          <w:p w:rsidR="00653CAD" w:rsidRPr="00A73083" w:rsidRDefault="00653CAD" w:rsidP="00CE5B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439D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76400" cy="1676400"/>
                  <wp:effectExtent l="0" t="0" r="0" b="0"/>
                  <wp:docPr id="65" name="Obraz 65" descr="Mirage extra cf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irage extra cf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vAlign w:val="center"/>
          </w:tcPr>
          <w:p w:rsidR="00653CAD" w:rsidRDefault="00653CAD" w:rsidP="00CE5B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439D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514600" cy="1315843"/>
                  <wp:effectExtent l="0" t="0" r="0" b="0"/>
                  <wp:docPr id="64" name="Obraz 64" descr="Mirage krzesło w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irage krzesło w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59" cy="131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CAD" w:rsidRPr="00E3559C" w:rsidRDefault="00653CAD" w:rsidP="00CE5B9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 siedziska 50</w:t>
            </w:r>
            <w:r w:rsidRPr="00E3559C">
              <w:rPr>
                <w:rFonts w:ascii="Arial" w:hAnsi="Arial" w:cs="Arial"/>
                <w:sz w:val="20"/>
                <w:szCs w:val="20"/>
              </w:rPr>
              <w:t>0 mm</w:t>
            </w:r>
          </w:p>
          <w:p w:rsidR="00653CAD" w:rsidRPr="00A73083" w:rsidRDefault="00653CAD" w:rsidP="00CE5B9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Głębokość siedziska 51</w:t>
            </w:r>
            <w:r w:rsidRPr="00E3559C">
              <w:rPr>
                <w:rFonts w:ascii="Arial" w:hAnsi="Arial" w:cs="Arial"/>
                <w:sz w:val="20"/>
                <w:szCs w:val="20"/>
              </w:rPr>
              <w:t>0 mm</w:t>
            </w:r>
          </w:p>
        </w:tc>
      </w:tr>
    </w:tbl>
    <w:p w:rsidR="00653CAD" w:rsidRDefault="00653CAD" w:rsidP="00653CAD">
      <w:pPr>
        <w:autoSpaceDE w:val="0"/>
        <w:autoSpaceDN w:val="0"/>
        <w:adjustRightInd w:val="0"/>
        <w:spacing w:after="0" w:line="240" w:lineRule="auto"/>
        <w:ind w:right="1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Fotel wykonany w identycznej</w:t>
      </w:r>
      <w:r w:rsidR="00865E78">
        <w:rPr>
          <w:rFonts w:ascii="Arial" w:hAnsi="Arial" w:cs="Arial"/>
          <w:sz w:val="24"/>
          <w:szCs w:val="24"/>
        </w:rPr>
        <w:t xml:space="preserve"> stylistyce co fotel obrotowy „F</w:t>
      </w:r>
      <w:r>
        <w:rPr>
          <w:rFonts w:ascii="Arial" w:hAnsi="Arial" w:cs="Arial"/>
          <w:sz w:val="24"/>
          <w:szCs w:val="24"/>
        </w:rPr>
        <w:t>-</w:t>
      </w:r>
      <w:r w:rsidR="00865E78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”.  Konstrukcja siedziska / oparcia oraz sposób wykończenia identyczny jak dla </w:t>
      </w:r>
      <w:r w:rsidRPr="00FC3665">
        <w:rPr>
          <w:rFonts w:ascii="Arial" w:hAnsi="Arial" w:cs="Arial"/>
          <w:sz w:val="24"/>
          <w:szCs w:val="24"/>
        </w:rPr>
        <w:t xml:space="preserve">opisu w </w:t>
      </w:r>
      <w:r w:rsidR="00865E78" w:rsidRPr="00FC3665">
        <w:rPr>
          <w:rFonts w:ascii="Arial" w:hAnsi="Arial" w:cs="Arial"/>
          <w:sz w:val="24"/>
          <w:szCs w:val="24"/>
        </w:rPr>
        <w:t>poz. 14</w:t>
      </w:r>
      <w:r w:rsidRPr="00FC3665">
        <w:rPr>
          <w:rFonts w:ascii="Arial" w:hAnsi="Arial" w:cs="Arial"/>
          <w:sz w:val="24"/>
          <w:szCs w:val="24"/>
        </w:rPr>
        <w:t>. Podstawa</w:t>
      </w:r>
      <w:r>
        <w:rPr>
          <w:rFonts w:ascii="Arial" w:hAnsi="Arial" w:cs="Arial"/>
          <w:sz w:val="24"/>
          <w:szCs w:val="24"/>
        </w:rPr>
        <w:t xml:space="preserve"> fotela - płozy wraz ze stałymi podłokietnikami</w:t>
      </w:r>
      <w:r w:rsidR="00865E7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wykon</w:t>
      </w:r>
      <w:r w:rsidR="00865E78">
        <w:rPr>
          <w:rFonts w:ascii="Arial" w:hAnsi="Arial" w:cs="Arial"/>
          <w:sz w:val="24"/>
          <w:szCs w:val="24"/>
        </w:rPr>
        <w:t>ana z profilowanego, barwionego</w:t>
      </w:r>
      <w:r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lastRenderedPageBreak/>
        <w:t xml:space="preserve">lakierowanego drewna klejonego o gr. ok. 30 mm, zapewniającego dużą sprężystość. Łączniki płoz wykonane z litego drewna bukowego o gr. ok. 25 mm. </w:t>
      </w:r>
    </w:p>
    <w:p w:rsidR="00865E78" w:rsidRDefault="00865E78" w:rsidP="00865E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Wybarwienie drewna SB: naturalny, oranż, orzech, palisander, olcha (</w:t>
      </w:r>
      <w:r w:rsidRPr="00AA4F78">
        <w:rPr>
          <w:rFonts w:ascii="Arial" w:hAnsi="Arial" w:cs="Arial"/>
          <w:sz w:val="24"/>
          <w:szCs w:val="24"/>
        </w:rPr>
        <w:t>w zależności od potrzeb zamawiającego w ramach sukcesywnych dostaw).</w:t>
      </w:r>
    </w:p>
    <w:p w:rsidR="00865E78" w:rsidRPr="00AA4F78" w:rsidRDefault="00865E78" w:rsidP="00865E7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313">
        <w:rPr>
          <w:rFonts w:ascii="Arial" w:hAnsi="Arial" w:cs="Arial"/>
          <w:sz w:val="24"/>
          <w:szCs w:val="24"/>
        </w:rPr>
        <w:t>Fotel będzie zamawiany w tkaninach typu: S, A, B</w:t>
      </w:r>
      <w:r w:rsidRPr="00AA4F78">
        <w:rPr>
          <w:rFonts w:ascii="Arial" w:hAnsi="Arial" w:cs="Arial"/>
          <w:sz w:val="24"/>
          <w:szCs w:val="24"/>
        </w:rPr>
        <w:t xml:space="preserve"> </w:t>
      </w:r>
    </w:p>
    <w:p w:rsidR="00653CAD" w:rsidRDefault="00653CAD" w:rsidP="00B964F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33A4D" w:rsidRPr="00676E7E" w:rsidRDefault="00AD539F" w:rsidP="00676E7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6E7E">
        <w:rPr>
          <w:rFonts w:ascii="Arial" w:hAnsi="Arial" w:cs="Arial"/>
          <w:sz w:val="24"/>
          <w:szCs w:val="24"/>
        </w:rPr>
        <w:t>Krzesło laboratoryjne</w:t>
      </w:r>
      <w:r w:rsidR="00D57351">
        <w:rPr>
          <w:rFonts w:ascii="Arial" w:hAnsi="Arial" w:cs="Arial"/>
          <w:sz w:val="24"/>
          <w:szCs w:val="24"/>
        </w:rPr>
        <w:t xml:space="preserve"> niskie</w:t>
      </w:r>
      <w:r w:rsidR="005709D8" w:rsidRPr="00676E7E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9C6D20">
        <w:rPr>
          <w:rFonts w:ascii="Arial" w:hAnsi="Arial" w:cs="Arial"/>
          <w:sz w:val="24"/>
          <w:szCs w:val="24"/>
        </w:rPr>
        <w:t>K</w:t>
      </w:r>
      <w:r w:rsidR="005709D8" w:rsidRPr="00676E7E">
        <w:rPr>
          <w:rFonts w:ascii="Arial" w:hAnsi="Arial" w:cs="Arial"/>
          <w:sz w:val="24"/>
          <w:szCs w:val="24"/>
        </w:rPr>
        <w:t>L</w:t>
      </w:r>
      <w:r w:rsidR="001F33C5">
        <w:rPr>
          <w:rFonts w:ascii="Arial" w:hAnsi="Arial" w:cs="Arial"/>
          <w:sz w:val="24"/>
          <w:szCs w:val="24"/>
        </w:rPr>
        <w:t>n</w:t>
      </w:r>
      <w:proofErr w:type="spellEnd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3"/>
        <w:gridCol w:w="6090"/>
      </w:tblGrid>
      <w:tr w:rsidR="000D77BE" w:rsidTr="005762BB">
        <w:tc>
          <w:tcPr>
            <w:tcW w:w="3823" w:type="dxa"/>
          </w:tcPr>
          <w:p w:rsidR="000D77BE" w:rsidRDefault="00D57351" w:rsidP="000D77B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0D77BE" w:rsidRPr="00AA4F78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90963" cy="1638300"/>
                  <wp:effectExtent l="0" t="0" r="0" b="0"/>
                  <wp:docPr id="84" name="Obraz 84" descr="Znalezione obrazy dla zapytania Nargo ST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Nargo ST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99" cy="165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</w:tcPr>
          <w:p w:rsidR="000D77BE" w:rsidRDefault="000D77BE" w:rsidP="000D77B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4F78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964562" cy="1554158"/>
                  <wp:effectExtent l="0" t="0" r="7620" b="8255"/>
                  <wp:docPr id="85" name="Obraz 85" descr="http://www.nowystyl.pl/pub/Image/Rysunki_tech/OFFICE/N/NEGRO_II_GTP2_CPT_STEEL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nowystyl.pl/pub/Image/Rysunki_tech/OFFICE/N/NEGRO_II_GTP2_CPT_STEEL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643" cy="163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351" w:rsidRPr="00AA4F78" w:rsidRDefault="00D57351" w:rsidP="00D573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Krzesło obrotowe z możliwością regulacji wysokości siedziska za pomocą podnośnika pneumatycznego, wyposażone w mechanizm umożliwiający regulację wysokości oparcia oraz głębokości siedziska za pomocą śrub.</w:t>
      </w:r>
      <w:r>
        <w:rPr>
          <w:rFonts w:ascii="Arial" w:hAnsi="Arial" w:cs="Arial"/>
          <w:sz w:val="24"/>
          <w:szCs w:val="24"/>
        </w:rPr>
        <w:t xml:space="preserve"> Dodatkowo mechanizm umożliwia regulację kąta pochylenia oparcia z blokadą w wybranym położeniu.</w:t>
      </w:r>
    </w:p>
    <w:p w:rsidR="00D57351" w:rsidRPr="00AA4F78" w:rsidRDefault="00D57351" w:rsidP="00D573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Ergonomicznie wyprofilowane siedzisko i oparcie wykonane ze sklejki, oblanej spienioną pianką poliuretanową (PU). Pięcioramienna metalowa podstawa, w której osadzone są samohamowne kółka, przystosowane do powierzchni twardych. Krzesło wyposażone w dwa stałe, przykręcane podłokietniki wykonane z tworzywa sztucznego.</w:t>
      </w:r>
    </w:p>
    <w:p w:rsidR="0042290B" w:rsidRPr="00AA4F78" w:rsidRDefault="0042290B" w:rsidP="0042290B">
      <w:pPr>
        <w:tabs>
          <w:tab w:val="left" w:pos="52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C6D20" w:rsidRPr="002051E1" w:rsidRDefault="009C6D20" w:rsidP="002051E1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E1">
        <w:rPr>
          <w:rFonts w:ascii="Arial" w:hAnsi="Arial" w:cs="Arial"/>
          <w:sz w:val="24"/>
          <w:szCs w:val="24"/>
        </w:rPr>
        <w:t xml:space="preserve">Krzesło laboratoryjne </w:t>
      </w:r>
      <w:r w:rsidR="00D57351" w:rsidRPr="002051E1">
        <w:rPr>
          <w:rFonts w:ascii="Arial" w:hAnsi="Arial" w:cs="Arial"/>
          <w:sz w:val="24"/>
          <w:szCs w:val="24"/>
        </w:rPr>
        <w:t>wysokie</w:t>
      </w:r>
      <w:r w:rsidRPr="002051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051E1">
        <w:rPr>
          <w:rFonts w:ascii="Arial" w:hAnsi="Arial" w:cs="Arial"/>
          <w:sz w:val="24"/>
          <w:szCs w:val="24"/>
        </w:rPr>
        <w:t>KLw</w:t>
      </w:r>
      <w:proofErr w:type="spellEnd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9"/>
        <w:gridCol w:w="6374"/>
      </w:tblGrid>
      <w:tr w:rsidR="009C6D20" w:rsidTr="005762BB">
        <w:tc>
          <w:tcPr>
            <w:tcW w:w="3539" w:type="dxa"/>
          </w:tcPr>
          <w:p w:rsidR="009C6D20" w:rsidRDefault="00D57351" w:rsidP="00CE5B9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D57351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69047" cy="2024062"/>
                  <wp:effectExtent l="0" t="0" r="0" b="0"/>
                  <wp:docPr id="21" name="Obraz 21" descr="D:\Krzesła\Laboratoryjne\Nowy Styl\NegroII_gts_st26_ring_base_CPT_34front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Krzesła\Laboratoryjne\Nowy Styl\NegroII_gts_st26_ring_base_CPT_34front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643" cy="207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:rsidR="009C6D20" w:rsidRDefault="00D57351" w:rsidP="00CE5B9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7351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14700" cy="1948115"/>
                  <wp:effectExtent l="0" t="0" r="0" b="0"/>
                  <wp:docPr id="22" name="Obraz 22" descr="D:\Krzesła\Laboratoryjne\Nowy Styl\NEGRO_II_GTS_CPT_RING_BASE_STEEL27_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Krzesła\Laboratoryjne\Nowy Styl\NEGRO_II_GTS_CPT_RING_BASE_STEEL27_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81" cy="199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D20" w:rsidRPr="00AA4F78" w:rsidRDefault="009C6D20" w:rsidP="009C6D2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Krzesło obrotowe z możliwością regulacji wysokości siedziska za pomocą podnośnika pneumatycznego, wyposażone w mechanizm umożliwiający regulację wysokości oparcia oraz głębokości siedziska za pomocą śrub.</w:t>
      </w:r>
      <w:r>
        <w:rPr>
          <w:rFonts w:ascii="Arial" w:hAnsi="Arial" w:cs="Arial"/>
          <w:sz w:val="24"/>
          <w:szCs w:val="24"/>
        </w:rPr>
        <w:t xml:space="preserve"> Dodatkowo mechanizm umożliwia regulację kąta pochylenia oparcia z blokadą w wybranym położeniu.</w:t>
      </w:r>
    </w:p>
    <w:p w:rsidR="009C6D20" w:rsidRPr="00AA4F78" w:rsidRDefault="009C6D20" w:rsidP="009C6D2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 xml:space="preserve">Ergonomicznie wyprofilowane siedzisko i oparcie wykonane ze sklejki, oblanej spienioną pianką poliuretanową (PU). Pięcioramienna metalowa podstawa, w której osadzone są </w:t>
      </w:r>
      <w:r w:rsidR="00D57351">
        <w:rPr>
          <w:rFonts w:ascii="Arial" w:hAnsi="Arial" w:cs="Arial"/>
          <w:sz w:val="24"/>
          <w:szCs w:val="24"/>
        </w:rPr>
        <w:t xml:space="preserve">stopki z </w:t>
      </w:r>
      <w:proofErr w:type="spellStart"/>
      <w:r w:rsidR="00D57351">
        <w:rPr>
          <w:rFonts w:ascii="Arial" w:hAnsi="Arial" w:cs="Arial"/>
          <w:sz w:val="24"/>
          <w:szCs w:val="24"/>
        </w:rPr>
        <w:t>pcv</w:t>
      </w:r>
      <w:proofErr w:type="spellEnd"/>
      <w:r w:rsidRPr="00AA4F78">
        <w:rPr>
          <w:rFonts w:ascii="Arial" w:hAnsi="Arial" w:cs="Arial"/>
          <w:sz w:val="24"/>
          <w:szCs w:val="24"/>
        </w:rPr>
        <w:t xml:space="preserve">. </w:t>
      </w:r>
      <w:r w:rsidR="001F7795" w:rsidRPr="00AA4F78">
        <w:rPr>
          <w:rFonts w:ascii="Arial" w:hAnsi="Arial" w:cs="Arial"/>
          <w:sz w:val="24"/>
          <w:szCs w:val="24"/>
        </w:rPr>
        <w:t>Krzesło wyposażone w regulowany metalowy podnóżek.</w:t>
      </w:r>
    </w:p>
    <w:p w:rsidR="009824B3" w:rsidRPr="00AA4F78" w:rsidRDefault="009824B3" w:rsidP="009824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06B2" w:rsidRPr="002051E1" w:rsidRDefault="000D77BE" w:rsidP="002051E1">
      <w:pPr>
        <w:pStyle w:val="Akapitzlist"/>
        <w:numPr>
          <w:ilvl w:val="0"/>
          <w:numId w:val="26"/>
        </w:numPr>
        <w:tabs>
          <w:tab w:val="left" w:pos="52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E1">
        <w:rPr>
          <w:rFonts w:ascii="Arial" w:hAnsi="Arial" w:cs="Arial"/>
          <w:sz w:val="24"/>
          <w:szCs w:val="24"/>
        </w:rPr>
        <w:t>Taboret laboratoryjny niski</w:t>
      </w:r>
      <w:r w:rsidR="00AD539F" w:rsidRPr="002051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051E1">
        <w:rPr>
          <w:rFonts w:ascii="Arial" w:hAnsi="Arial" w:cs="Arial"/>
          <w:sz w:val="24"/>
          <w:szCs w:val="24"/>
        </w:rPr>
        <w:t>T</w:t>
      </w:r>
      <w:r w:rsidR="00AD539F" w:rsidRPr="002051E1">
        <w:rPr>
          <w:rFonts w:ascii="Arial" w:hAnsi="Arial" w:cs="Arial"/>
          <w:sz w:val="24"/>
          <w:szCs w:val="24"/>
        </w:rPr>
        <w:t>L</w:t>
      </w:r>
      <w:r w:rsidRPr="002051E1">
        <w:rPr>
          <w:rFonts w:ascii="Arial" w:hAnsi="Arial" w:cs="Arial"/>
          <w:sz w:val="24"/>
          <w:szCs w:val="24"/>
        </w:rPr>
        <w:t>n</w:t>
      </w:r>
      <w:proofErr w:type="spellEnd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4"/>
        <w:gridCol w:w="5949"/>
      </w:tblGrid>
      <w:tr w:rsidR="000D77BE" w:rsidTr="005762BB">
        <w:tc>
          <w:tcPr>
            <w:tcW w:w="3964" w:type="dxa"/>
          </w:tcPr>
          <w:p w:rsidR="000D77BE" w:rsidRDefault="002051E1" w:rsidP="000D77BE">
            <w:pPr>
              <w:tabs>
                <w:tab w:val="left" w:pos="524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2051E1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23975" cy="1358844"/>
                  <wp:effectExtent l="0" t="0" r="0" b="0"/>
                  <wp:docPr id="25" name="Obraz 25" descr="D:\Krzesła\Laboratoryjne\Nowy Styl\_0014_goliat pu ts12_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Krzesła\Laboratoryjne\Nowy Styl\_0014_goliat pu ts12_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88" cy="137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9" w:type="dxa"/>
          </w:tcPr>
          <w:p w:rsidR="000D77BE" w:rsidRDefault="000D77BE" w:rsidP="000D77BE">
            <w:pPr>
              <w:tabs>
                <w:tab w:val="left" w:pos="524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4F78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480066" cy="1300163"/>
                  <wp:effectExtent l="0" t="0" r="0" b="0"/>
                  <wp:docPr id="87" name="Obraz 87" descr="http://www.nowystyl.pl/pub/Image/Rysunki_tech/RYS_0016_GOLIAT%20pu%20ts%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nowystyl.pl/pub/Image/Rysunki_tech/RYS_0016_GOLIAT%20pu%20ts%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489" cy="135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90B" w:rsidRPr="00AA4F78" w:rsidRDefault="0042290B" w:rsidP="000D1B56">
      <w:pPr>
        <w:tabs>
          <w:tab w:val="left" w:pos="524"/>
        </w:tabs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AA4F78">
        <w:rPr>
          <w:rFonts w:ascii="Arial" w:hAnsi="Arial" w:cs="Arial"/>
          <w:sz w:val="24"/>
          <w:szCs w:val="24"/>
        </w:rPr>
        <w:lastRenderedPageBreak/>
        <w:t>Siedzisko wykonane ze sklejki oblanej spienioną pianką poliuretanową.</w:t>
      </w:r>
    </w:p>
    <w:p w:rsidR="00BE7EAF" w:rsidRPr="00AA4F78" w:rsidRDefault="00BE7EAF" w:rsidP="000D1B56">
      <w:pPr>
        <w:tabs>
          <w:tab w:val="left" w:pos="52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Podstawa stalowa z nakładkami z tworzywa sztucznego. Kółka przystosowane są do powierzchni twardych. Regulacja wysokości za pomocą podnośnika pneumatycznego.</w:t>
      </w:r>
    </w:p>
    <w:p w:rsidR="00BE7EAF" w:rsidRPr="00AA4F78" w:rsidRDefault="00BE7EAF" w:rsidP="005762B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00C2D" w:rsidRPr="002051E1" w:rsidRDefault="000D77BE" w:rsidP="002051E1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E1">
        <w:rPr>
          <w:rFonts w:ascii="Arial" w:hAnsi="Arial" w:cs="Arial"/>
          <w:sz w:val="24"/>
          <w:szCs w:val="24"/>
        </w:rPr>
        <w:t xml:space="preserve">Taboret laboratoryjny wysoki </w:t>
      </w:r>
      <w:proofErr w:type="spellStart"/>
      <w:r w:rsidRPr="002051E1">
        <w:rPr>
          <w:rFonts w:ascii="Arial" w:hAnsi="Arial" w:cs="Arial"/>
          <w:sz w:val="24"/>
          <w:szCs w:val="24"/>
        </w:rPr>
        <w:t>TLw</w:t>
      </w:r>
      <w:proofErr w:type="spellEnd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06"/>
        <w:gridCol w:w="5807"/>
      </w:tblGrid>
      <w:tr w:rsidR="000D77BE" w:rsidTr="005762BB">
        <w:tc>
          <w:tcPr>
            <w:tcW w:w="4106" w:type="dxa"/>
          </w:tcPr>
          <w:p w:rsidR="000D77BE" w:rsidRDefault="002051E1" w:rsidP="000D77B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="000D77BE" w:rsidRPr="00AA4F78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19225" cy="1661824"/>
                  <wp:effectExtent l="0" t="0" r="0" b="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585" cy="169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</w:tcPr>
          <w:p w:rsidR="000D77BE" w:rsidRDefault="000D77BE" w:rsidP="000D77B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4F78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61610" cy="1500187"/>
                  <wp:effectExtent l="0" t="0" r="0" b="5080"/>
                  <wp:docPr id="90" name="Obraz 90" descr="http://www.nowystyl.pl/pub/Image/Rysunki_tech/RYS_0017_GOLIAT%20pu%20ts%2012%20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owystyl.pl/pub/Image/Rysunki_tech/RYS_0017_GOLIAT%20pu%20ts%2012%20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395" cy="154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315" w:rsidRPr="00AA4F78" w:rsidRDefault="00080315" w:rsidP="00080315">
      <w:pPr>
        <w:tabs>
          <w:tab w:val="left" w:pos="524"/>
        </w:tabs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AA4F78">
        <w:rPr>
          <w:rFonts w:ascii="Arial" w:hAnsi="Arial" w:cs="Arial"/>
          <w:sz w:val="24"/>
          <w:szCs w:val="24"/>
        </w:rPr>
        <w:t>Siedzisko wykonane ze sklejki oblanej spienioną pianką poliuretanową.</w:t>
      </w:r>
    </w:p>
    <w:p w:rsidR="00080315" w:rsidRPr="00AA4F78" w:rsidRDefault="00080315" w:rsidP="00080315">
      <w:pPr>
        <w:tabs>
          <w:tab w:val="left" w:pos="52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Podstawa stalowa z nakładkami z tworzywa sztucznego, w której osadzone są stopki plastikowe. Regulacja wysokości za pomocą podnośnika pneumatycznego. Krzesło wyposażone w regulowany metalowy podnóżek.</w:t>
      </w:r>
    </w:p>
    <w:p w:rsidR="00080315" w:rsidRPr="00AA4F78" w:rsidRDefault="00080315" w:rsidP="000D1B56">
      <w:pPr>
        <w:tabs>
          <w:tab w:val="left" w:pos="52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1B56" w:rsidRPr="002051E1" w:rsidRDefault="00B02C2F" w:rsidP="002051E1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E1">
        <w:rPr>
          <w:rFonts w:ascii="Arial" w:hAnsi="Arial" w:cs="Arial"/>
          <w:sz w:val="24"/>
          <w:szCs w:val="24"/>
        </w:rPr>
        <w:t>Ławkowy</w:t>
      </w:r>
      <w:r w:rsidR="002D0573" w:rsidRPr="002051E1">
        <w:rPr>
          <w:rFonts w:ascii="Arial" w:hAnsi="Arial" w:cs="Arial"/>
          <w:sz w:val="24"/>
          <w:szCs w:val="24"/>
        </w:rPr>
        <w:t>, tapicerowany</w:t>
      </w:r>
      <w:r w:rsidRPr="002051E1">
        <w:rPr>
          <w:rFonts w:ascii="Arial" w:hAnsi="Arial" w:cs="Arial"/>
          <w:sz w:val="24"/>
          <w:szCs w:val="24"/>
        </w:rPr>
        <w:t xml:space="preserve"> zestaw krzeseł</w:t>
      </w:r>
      <w:r w:rsidR="002D0573" w:rsidRPr="002051E1">
        <w:rPr>
          <w:rFonts w:ascii="Arial" w:hAnsi="Arial" w:cs="Arial"/>
          <w:sz w:val="24"/>
          <w:szCs w:val="24"/>
        </w:rPr>
        <w:t xml:space="preserve"> </w:t>
      </w:r>
      <w:r w:rsidRPr="002051E1">
        <w:rPr>
          <w:rFonts w:ascii="Arial" w:hAnsi="Arial" w:cs="Arial"/>
          <w:sz w:val="24"/>
          <w:szCs w:val="24"/>
        </w:rPr>
        <w:t xml:space="preserve"> </w:t>
      </w:r>
      <w:r w:rsidR="00C316EF">
        <w:rPr>
          <w:rFonts w:ascii="Arial" w:hAnsi="Arial" w:cs="Arial"/>
          <w:sz w:val="24"/>
          <w:szCs w:val="24"/>
        </w:rPr>
        <w:t>Ł</w:t>
      </w:r>
      <w:r w:rsidR="002D0573" w:rsidRPr="002051E1">
        <w:rPr>
          <w:rFonts w:ascii="Arial" w:hAnsi="Arial" w:cs="Arial"/>
          <w:sz w:val="24"/>
          <w:szCs w:val="24"/>
        </w:rPr>
        <w:t>-3t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6"/>
        <w:gridCol w:w="4957"/>
      </w:tblGrid>
      <w:tr w:rsidR="002D0573" w:rsidTr="005762BB">
        <w:tc>
          <w:tcPr>
            <w:tcW w:w="4956" w:type="dxa"/>
          </w:tcPr>
          <w:p w:rsidR="002D0573" w:rsidRDefault="00C316EF" w:rsidP="002D057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2D0573" w:rsidRPr="00AA4F78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438400" cy="1130115"/>
                  <wp:effectExtent l="0" t="0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86" cy="114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:rsidR="002D0573" w:rsidRDefault="001A4B94" w:rsidP="002D057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B94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597728" cy="1046340"/>
                  <wp:effectExtent l="0" t="0" r="0" b="1905"/>
                  <wp:docPr id="91" name="Obraz 91" descr="D:\Krzesła\Nowy Styl\Ławka 3 ISO_w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Krzesła\Nowy Styl\Ławka 3 ISO_w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673" cy="105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B56" w:rsidRPr="00AA4F78" w:rsidRDefault="000D1B56" w:rsidP="000D1B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 xml:space="preserve">Ławka złożona z trzech identycznych, niezależnych siedzisk, montowanych na wspólnej belce wykonanej ze stalowego </w:t>
      </w:r>
      <w:r w:rsidR="00C316EF">
        <w:rPr>
          <w:rFonts w:ascii="Arial" w:hAnsi="Arial" w:cs="Arial"/>
          <w:sz w:val="24"/>
          <w:szCs w:val="24"/>
        </w:rPr>
        <w:t xml:space="preserve">profilu o wymiarach 60x30x3 mm. </w:t>
      </w:r>
      <w:r w:rsidRPr="00AA4F78">
        <w:rPr>
          <w:rFonts w:ascii="Arial" w:hAnsi="Arial" w:cs="Arial"/>
          <w:sz w:val="24"/>
          <w:szCs w:val="24"/>
        </w:rPr>
        <w:t>Nóżki (płozy) zakończone stopkami z tworzywa sztucznego, zapobiegającymi rysowaniu podłogi. Wszystkie elementy metalowe malowane farbą proszkową w kolorze czarnym lub aluminium w zależności od potrzeb zamawiającego</w:t>
      </w:r>
      <w:r w:rsidR="00621EE5">
        <w:rPr>
          <w:rFonts w:ascii="Arial" w:hAnsi="Arial" w:cs="Arial"/>
          <w:sz w:val="24"/>
          <w:szCs w:val="24"/>
        </w:rPr>
        <w:t xml:space="preserve"> w ramach sukcesywnych dostaw. </w:t>
      </w:r>
      <w:r w:rsidRPr="00AA4F78">
        <w:rPr>
          <w:rFonts w:ascii="Arial" w:hAnsi="Arial" w:cs="Arial"/>
          <w:sz w:val="24"/>
          <w:szCs w:val="24"/>
        </w:rPr>
        <w:t>Siedzisko i oparcie (każdego modułu) wykonane z profilowanej sklejki bukowej o gr.</w:t>
      </w:r>
      <w:r w:rsidR="00080315" w:rsidRPr="00AA4F78">
        <w:rPr>
          <w:rFonts w:ascii="Arial" w:hAnsi="Arial" w:cs="Arial"/>
          <w:sz w:val="24"/>
          <w:szCs w:val="24"/>
        </w:rPr>
        <w:t xml:space="preserve"> ok.</w:t>
      </w:r>
      <w:r w:rsidRPr="00AA4F78">
        <w:rPr>
          <w:rFonts w:ascii="Arial" w:hAnsi="Arial" w:cs="Arial"/>
          <w:sz w:val="24"/>
          <w:szCs w:val="24"/>
        </w:rPr>
        <w:t xml:space="preserve"> 5</w:t>
      </w:r>
      <w:r w:rsidR="00621EE5">
        <w:rPr>
          <w:rFonts w:ascii="Arial" w:hAnsi="Arial" w:cs="Arial"/>
          <w:sz w:val="24"/>
          <w:szCs w:val="24"/>
        </w:rPr>
        <w:t xml:space="preserve"> </w:t>
      </w:r>
      <w:r w:rsidRPr="00AA4F78">
        <w:rPr>
          <w:rFonts w:ascii="Arial" w:hAnsi="Arial" w:cs="Arial"/>
          <w:sz w:val="24"/>
          <w:szCs w:val="24"/>
        </w:rPr>
        <w:t>mm tapicerowane ciętą pianką poliuretanową o</w:t>
      </w:r>
      <w:r w:rsidR="00621EE5">
        <w:rPr>
          <w:rFonts w:ascii="Arial" w:hAnsi="Arial" w:cs="Arial"/>
          <w:sz w:val="24"/>
          <w:szCs w:val="24"/>
        </w:rPr>
        <w:t xml:space="preserve"> grubości min. 25 mm i</w:t>
      </w:r>
      <w:r w:rsidRPr="00AA4F78">
        <w:rPr>
          <w:rFonts w:ascii="Arial" w:hAnsi="Arial" w:cs="Arial"/>
          <w:sz w:val="24"/>
          <w:szCs w:val="24"/>
        </w:rPr>
        <w:t xml:space="preserve"> gęstości </w:t>
      </w:r>
      <w:r w:rsidR="00621EE5">
        <w:rPr>
          <w:rFonts w:ascii="Arial" w:hAnsi="Arial" w:cs="Arial"/>
          <w:sz w:val="24"/>
          <w:szCs w:val="24"/>
        </w:rPr>
        <w:t>min.</w:t>
      </w:r>
      <w:r w:rsidRPr="00AA4F78">
        <w:rPr>
          <w:rFonts w:ascii="Arial" w:hAnsi="Arial" w:cs="Arial"/>
          <w:sz w:val="24"/>
          <w:szCs w:val="24"/>
        </w:rPr>
        <w:t xml:space="preserve"> 20 kg/m</w:t>
      </w:r>
      <w:r w:rsidRPr="00AA4F78">
        <w:rPr>
          <w:rFonts w:ascii="Arial" w:hAnsi="Arial" w:cs="Arial"/>
          <w:sz w:val="24"/>
          <w:szCs w:val="24"/>
          <w:vertAlign w:val="superscript"/>
        </w:rPr>
        <w:t>3</w:t>
      </w:r>
      <w:r w:rsidRPr="00AA4F78">
        <w:rPr>
          <w:rFonts w:ascii="Arial" w:hAnsi="Arial" w:cs="Arial"/>
          <w:sz w:val="24"/>
          <w:szCs w:val="24"/>
        </w:rPr>
        <w:t xml:space="preserve">. Zewnętrzna część oparcia oraz spodnia strona siedziska osłonięte wypryskami z czarnego </w:t>
      </w:r>
      <w:proofErr w:type="spellStart"/>
      <w:r w:rsidRPr="00AA4F78">
        <w:rPr>
          <w:rFonts w:ascii="Arial" w:hAnsi="Arial" w:cs="Arial"/>
          <w:sz w:val="24"/>
          <w:szCs w:val="24"/>
        </w:rPr>
        <w:t>pcv</w:t>
      </w:r>
      <w:proofErr w:type="spellEnd"/>
      <w:r w:rsidRPr="00AA4F78">
        <w:rPr>
          <w:rFonts w:ascii="Arial" w:hAnsi="Arial" w:cs="Arial"/>
          <w:sz w:val="24"/>
          <w:szCs w:val="24"/>
        </w:rPr>
        <w:t>.</w:t>
      </w:r>
    </w:p>
    <w:p w:rsidR="001F63F6" w:rsidRPr="00AA4F78" w:rsidRDefault="00554313" w:rsidP="001F63F6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Ławka będzie zamawiana</w:t>
      </w:r>
      <w:bookmarkStart w:id="0" w:name="_GoBack"/>
      <w:bookmarkEnd w:id="0"/>
      <w:r w:rsidR="001F63F6" w:rsidRPr="00554313">
        <w:rPr>
          <w:rFonts w:ascii="Arial" w:hAnsi="Arial" w:cs="Arial"/>
          <w:sz w:val="24"/>
          <w:szCs w:val="24"/>
        </w:rPr>
        <w:t xml:space="preserve"> w tkaninach typu: A, P, S</w:t>
      </w:r>
      <w:r w:rsidR="001F63F6" w:rsidRPr="00AA4F78">
        <w:rPr>
          <w:rFonts w:ascii="Arial" w:hAnsi="Arial" w:cs="Arial"/>
          <w:sz w:val="24"/>
          <w:szCs w:val="24"/>
        </w:rPr>
        <w:t xml:space="preserve"> </w:t>
      </w:r>
    </w:p>
    <w:p w:rsidR="001F63F6" w:rsidRPr="00AA4F78" w:rsidRDefault="001F63F6" w:rsidP="000D1B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35055" w:rsidRPr="002051E1" w:rsidRDefault="00E44BB9" w:rsidP="002051E1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E1">
        <w:rPr>
          <w:rFonts w:ascii="Arial" w:hAnsi="Arial" w:cs="Arial"/>
          <w:sz w:val="24"/>
          <w:szCs w:val="24"/>
        </w:rPr>
        <w:t xml:space="preserve">Ławka korytarzowa  </w:t>
      </w:r>
      <w:r w:rsidR="002D0573" w:rsidRPr="002051E1">
        <w:rPr>
          <w:rFonts w:ascii="Arial" w:hAnsi="Arial" w:cs="Arial"/>
          <w:sz w:val="24"/>
          <w:szCs w:val="24"/>
        </w:rPr>
        <w:t>Ł-3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4"/>
        <w:gridCol w:w="5807"/>
      </w:tblGrid>
      <w:tr w:rsidR="002D0573" w:rsidTr="00863728">
        <w:tc>
          <w:tcPr>
            <w:tcW w:w="3964" w:type="dxa"/>
          </w:tcPr>
          <w:p w:rsidR="002D0573" w:rsidRDefault="005762BB" w:rsidP="002D057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="002D0573" w:rsidRPr="00AA4F78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50963" cy="1470025"/>
                  <wp:effectExtent l="0" t="0" r="0" b="0"/>
                  <wp:docPr id="70" name="Obraz 70" descr="http://www.cezasrzeszow.pl/img/produkty/49a2f4ca82264_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ezasrzeszow.pl/img/produkty/49a2f4ca82264_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244" cy="155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</w:tcPr>
          <w:p w:rsidR="002D0573" w:rsidRDefault="002D0573" w:rsidP="002D057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E5B92" w:rsidRDefault="00CE5B92" w:rsidP="002D057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Wymiary:</w:t>
            </w:r>
          </w:p>
          <w:p w:rsidR="00CE5B92" w:rsidRDefault="00CE5B92" w:rsidP="002D057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 pojedynczego siedziska (wypraska sklejki) – 36 cm,</w:t>
            </w:r>
          </w:p>
          <w:p w:rsidR="00CE5B92" w:rsidRDefault="00CE5B92" w:rsidP="002D057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głębokość pojedynczego siedziska – 38 cm,</w:t>
            </w:r>
          </w:p>
          <w:p w:rsidR="00CE5B92" w:rsidRDefault="00CE5B92" w:rsidP="002D057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całkowita wysokość – ok. 85 cm,</w:t>
            </w:r>
          </w:p>
          <w:p w:rsidR="00CE5B92" w:rsidRDefault="00CE5B92" w:rsidP="002D057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całkowita długość ławki – ok. 145 cm,</w:t>
            </w:r>
          </w:p>
          <w:p w:rsidR="00CE5B92" w:rsidRPr="00CE5B92" w:rsidRDefault="00CE5B92" w:rsidP="002D057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Całkowita głębokość ławki – ok. 56 cm.</w:t>
            </w:r>
          </w:p>
        </w:tc>
      </w:tr>
    </w:tbl>
    <w:p w:rsidR="00632DDB" w:rsidRPr="00AA4F78" w:rsidRDefault="00E44BB9" w:rsidP="008207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Siedzisko i oparcie wykonane z profilowanej sklejki bukowej o grubości 8 mm.</w:t>
      </w:r>
    </w:p>
    <w:p w:rsidR="00632DDB" w:rsidRDefault="00E44BB9" w:rsidP="002D0573">
      <w:pPr>
        <w:tabs>
          <w:tab w:val="left" w:pos="404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4F78">
        <w:rPr>
          <w:rFonts w:ascii="Arial" w:hAnsi="Arial" w:cs="Arial"/>
          <w:sz w:val="24"/>
          <w:szCs w:val="24"/>
        </w:rPr>
        <w:t>Rama stalowa</w:t>
      </w:r>
      <w:r w:rsidR="00B47FB0" w:rsidRPr="00AA4F78">
        <w:rPr>
          <w:rFonts w:ascii="Arial" w:hAnsi="Arial" w:cs="Arial"/>
          <w:sz w:val="24"/>
          <w:szCs w:val="24"/>
        </w:rPr>
        <w:t xml:space="preserve"> </w:t>
      </w:r>
      <w:r w:rsidR="00CE5B92">
        <w:rPr>
          <w:rFonts w:ascii="Arial" w:hAnsi="Arial" w:cs="Arial"/>
          <w:sz w:val="24"/>
          <w:szCs w:val="24"/>
        </w:rPr>
        <w:t xml:space="preserve">(belka pozioma i płozy) </w:t>
      </w:r>
      <w:r w:rsidR="00B47FB0" w:rsidRPr="00AA4F78">
        <w:rPr>
          <w:rFonts w:ascii="Arial" w:hAnsi="Arial" w:cs="Arial"/>
          <w:sz w:val="24"/>
          <w:szCs w:val="24"/>
        </w:rPr>
        <w:t xml:space="preserve">wykonana z profilu </w:t>
      </w:r>
      <w:r w:rsidR="00CE5B92">
        <w:rPr>
          <w:rFonts w:ascii="Arial" w:hAnsi="Arial" w:cs="Arial"/>
          <w:sz w:val="24"/>
          <w:szCs w:val="24"/>
        </w:rPr>
        <w:t>5</w:t>
      </w:r>
      <w:r w:rsidR="00B47FB0" w:rsidRPr="00AA4F78">
        <w:rPr>
          <w:rFonts w:ascii="Arial" w:hAnsi="Arial" w:cs="Arial"/>
          <w:sz w:val="24"/>
          <w:szCs w:val="24"/>
        </w:rPr>
        <w:t>0x</w:t>
      </w:r>
      <w:r w:rsidR="00CE5B92">
        <w:rPr>
          <w:rFonts w:ascii="Arial" w:hAnsi="Arial" w:cs="Arial"/>
          <w:sz w:val="24"/>
          <w:szCs w:val="24"/>
        </w:rPr>
        <w:t>3</w:t>
      </w:r>
      <w:r w:rsidR="00B47FB0" w:rsidRPr="00AA4F78">
        <w:rPr>
          <w:rFonts w:ascii="Arial" w:hAnsi="Arial" w:cs="Arial"/>
          <w:sz w:val="24"/>
          <w:szCs w:val="24"/>
        </w:rPr>
        <w:t>0</w:t>
      </w:r>
      <w:r w:rsidR="003750E8" w:rsidRPr="00AA4F78">
        <w:rPr>
          <w:rFonts w:ascii="Arial" w:hAnsi="Arial" w:cs="Arial"/>
          <w:sz w:val="24"/>
          <w:szCs w:val="24"/>
        </w:rPr>
        <w:t xml:space="preserve">mm; stelaż siedzisk i oparć </w:t>
      </w:r>
      <w:r w:rsidR="00571B92">
        <w:rPr>
          <w:rFonts w:ascii="Arial" w:hAnsi="Arial" w:cs="Arial"/>
          <w:sz w:val="24"/>
          <w:szCs w:val="24"/>
        </w:rPr>
        <w:t>–</w:t>
      </w:r>
      <w:r w:rsidR="00B47FB0" w:rsidRPr="00AA4F78">
        <w:rPr>
          <w:rFonts w:ascii="Arial" w:hAnsi="Arial" w:cs="Arial"/>
          <w:sz w:val="24"/>
          <w:szCs w:val="24"/>
        </w:rPr>
        <w:t xml:space="preserve"> </w:t>
      </w:r>
      <w:r w:rsidR="00571B92">
        <w:rPr>
          <w:rFonts w:ascii="Arial" w:hAnsi="Arial" w:cs="Arial"/>
          <w:sz w:val="24"/>
          <w:szCs w:val="24"/>
        </w:rPr>
        <w:t xml:space="preserve">rura stalowa o średnicy </w:t>
      </w:r>
      <w:r w:rsidR="00B47FB0" w:rsidRPr="00AA4F78">
        <w:rPr>
          <w:rFonts w:ascii="Arial" w:hAnsi="Arial" w:cs="Arial"/>
          <w:sz w:val="24"/>
          <w:szCs w:val="24"/>
        </w:rPr>
        <w:t>25</w:t>
      </w:r>
      <w:r w:rsidR="00CE5B92">
        <w:rPr>
          <w:rFonts w:ascii="Arial" w:hAnsi="Arial" w:cs="Arial"/>
          <w:sz w:val="24"/>
          <w:szCs w:val="24"/>
        </w:rPr>
        <w:t xml:space="preserve"> </w:t>
      </w:r>
      <w:r w:rsidR="003750E8" w:rsidRPr="00AA4F78">
        <w:rPr>
          <w:rFonts w:ascii="Arial" w:hAnsi="Arial" w:cs="Arial"/>
          <w:sz w:val="24"/>
          <w:szCs w:val="24"/>
        </w:rPr>
        <w:t xml:space="preserve">mm. </w:t>
      </w:r>
      <w:r w:rsidR="00CE5B92">
        <w:rPr>
          <w:rFonts w:ascii="Arial" w:hAnsi="Arial" w:cs="Arial"/>
          <w:sz w:val="24"/>
          <w:szCs w:val="24"/>
        </w:rPr>
        <w:t xml:space="preserve">Drewniane elementy siedzisk i oparć łączone z metalową podstawą za pomocą nitów. </w:t>
      </w:r>
      <w:r w:rsidR="003750E8" w:rsidRPr="00AA4F78">
        <w:rPr>
          <w:rFonts w:ascii="Arial" w:hAnsi="Arial" w:cs="Arial"/>
          <w:sz w:val="24"/>
          <w:szCs w:val="24"/>
        </w:rPr>
        <w:t>Elementy metalowe malowane</w:t>
      </w:r>
      <w:r w:rsidRPr="00AA4F78">
        <w:rPr>
          <w:rFonts w:ascii="Arial" w:hAnsi="Arial" w:cs="Arial"/>
          <w:sz w:val="24"/>
          <w:szCs w:val="24"/>
        </w:rPr>
        <w:t xml:space="preserve"> </w:t>
      </w:r>
      <w:r w:rsidR="00994BFD" w:rsidRPr="00AA4F78">
        <w:rPr>
          <w:rFonts w:ascii="Arial" w:hAnsi="Arial" w:cs="Arial"/>
          <w:sz w:val="24"/>
          <w:szCs w:val="24"/>
        </w:rPr>
        <w:t xml:space="preserve">proszkowo </w:t>
      </w:r>
      <w:r w:rsidR="003750E8" w:rsidRPr="00AA4F78">
        <w:rPr>
          <w:rFonts w:ascii="Arial" w:hAnsi="Arial" w:cs="Arial"/>
          <w:sz w:val="24"/>
          <w:szCs w:val="24"/>
        </w:rPr>
        <w:t>w</w:t>
      </w:r>
      <w:r w:rsidR="00994BFD" w:rsidRPr="00AA4F78">
        <w:rPr>
          <w:rFonts w:ascii="Arial" w:hAnsi="Arial" w:cs="Arial"/>
          <w:sz w:val="24"/>
          <w:szCs w:val="24"/>
        </w:rPr>
        <w:t xml:space="preserve"> kolor</w:t>
      </w:r>
      <w:r w:rsidR="003750E8" w:rsidRPr="00AA4F78">
        <w:rPr>
          <w:rFonts w:ascii="Arial" w:hAnsi="Arial" w:cs="Arial"/>
          <w:sz w:val="24"/>
          <w:szCs w:val="24"/>
        </w:rPr>
        <w:t>ze</w:t>
      </w:r>
      <w:r w:rsidR="00994BFD" w:rsidRPr="00AA4F78">
        <w:rPr>
          <w:rFonts w:ascii="Arial" w:hAnsi="Arial" w:cs="Arial"/>
          <w:sz w:val="24"/>
          <w:szCs w:val="24"/>
        </w:rPr>
        <w:t xml:space="preserve"> czarny</w:t>
      </w:r>
      <w:r w:rsidR="003750E8" w:rsidRPr="00AA4F78">
        <w:rPr>
          <w:rFonts w:ascii="Arial" w:hAnsi="Arial" w:cs="Arial"/>
          <w:sz w:val="24"/>
          <w:szCs w:val="24"/>
        </w:rPr>
        <w:t>m</w:t>
      </w:r>
      <w:r w:rsidR="00994BFD" w:rsidRPr="00AA4F78">
        <w:rPr>
          <w:rFonts w:ascii="Arial" w:hAnsi="Arial" w:cs="Arial"/>
          <w:sz w:val="24"/>
          <w:szCs w:val="24"/>
        </w:rPr>
        <w:t xml:space="preserve"> lub alu</w:t>
      </w:r>
      <w:r w:rsidR="00BF5119" w:rsidRPr="00AA4F78">
        <w:rPr>
          <w:rFonts w:ascii="Arial" w:hAnsi="Arial" w:cs="Arial"/>
          <w:sz w:val="24"/>
          <w:szCs w:val="24"/>
        </w:rPr>
        <w:t>minium</w:t>
      </w:r>
      <w:r w:rsidR="003750E8" w:rsidRPr="00AA4F78">
        <w:rPr>
          <w:rFonts w:ascii="Arial" w:hAnsi="Arial" w:cs="Arial"/>
          <w:sz w:val="24"/>
          <w:szCs w:val="24"/>
        </w:rPr>
        <w:t>,</w:t>
      </w:r>
      <w:r w:rsidR="00994BFD" w:rsidRPr="00AA4F78">
        <w:rPr>
          <w:rFonts w:ascii="Arial" w:hAnsi="Arial" w:cs="Arial"/>
          <w:sz w:val="24"/>
          <w:szCs w:val="24"/>
        </w:rPr>
        <w:t xml:space="preserve"> w zależności od potrzeb </w:t>
      </w:r>
      <w:r w:rsidR="008F5B39" w:rsidRPr="00AA4F78">
        <w:rPr>
          <w:rFonts w:ascii="Arial" w:hAnsi="Arial" w:cs="Arial"/>
          <w:sz w:val="24"/>
          <w:szCs w:val="24"/>
        </w:rPr>
        <w:t>zamawiającego w ramach sukcesywnych dostaw.</w:t>
      </w:r>
      <w:r w:rsidR="00080315" w:rsidRPr="00AA4F78">
        <w:rPr>
          <w:rFonts w:ascii="Arial" w:hAnsi="Arial" w:cs="Arial"/>
          <w:sz w:val="24"/>
          <w:szCs w:val="24"/>
        </w:rPr>
        <w:t xml:space="preserve"> Wypraski </w:t>
      </w:r>
      <w:r w:rsidR="003750E8" w:rsidRPr="00AA4F78">
        <w:rPr>
          <w:rFonts w:ascii="Arial" w:hAnsi="Arial" w:cs="Arial"/>
          <w:sz w:val="24"/>
          <w:szCs w:val="24"/>
        </w:rPr>
        <w:t xml:space="preserve">sklejkowe </w:t>
      </w:r>
      <w:r w:rsidR="00080315" w:rsidRPr="00AA4F78">
        <w:rPr>
          <w:rFonts w:ascii="Arial" w:hAnsi="Arial" w:cs="Arial"/>
          <w:sz w:val="24"/>
          <w:szCs w:val="24"/>
        </w:rPr>
        <w:t>wybarwione w kolorze „SB naturalny”, oraz lakierowane lakierem bezbarwnym o podwyższonej odporności na ścieranie.</w:t>
      </w:r>
    </w:p>
    <w:p w:rsidR="00E81DD5" w:rsidRDefault="00E81DD5" w:rsidP="002D0573">
      <w:pPr>
        <w:tabs>
          <w:tab w:val="left" w:pos="404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D0573" w:rsidRDefault="002D0573" w:rsidP="002D0573">
      <w:pPr>
        <w:tabs>
          <w:tab w:val="left" w:pos="404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D0573" w:rsidRPr="002051E1" w:rsidRDefault="002D0573" w:rsidP="002051E1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E1">
        <w:rPr>
          <w:rFonts w:ascii="Arial" w:hAnsi="Arial" w:cs="Arial"/>
          <w:sz w:val="24"/>
          <w:szCs w:val="24"/>
        </w:rPr>
        <w:t xml:space="preserve">Ławka korytarzowa z podłokietnikami Ł-3p </w:t>
      </w:r>
    </w:p>
    <w:tbl>
      <w:tblPr>
        <w:tblW w:w="10031" w:type="dxa"/>
        <w:tblLook w:val="04A0"/>
      </w:tblPr>
      <w:tblGrid>
        <w:gridCol w:w="4086"/>
        <w:gridCol w:w="5945"/>
      </w:tblGrid>
      <w:tr w:rsidR="002D0573" w:rsidRPr="00B039C6" w:rsidTr="00660419">
        <w:trPr>
          <w:trHeight w:hRule="exact" w:val="3419"/>
        </w:trPr>
        <w:tc>
          <w:tcPr>
            <w:tcW w:w="4077" w:type="dxa"/>
            <w:vAlign w:val="center"/>
          </w:tcPr>
          <w:p w:rsidR="002D0573" w:rsidRDefault="002D0573" w:rsidP="00CE5B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39C6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449830" cy="1764030"/>
                  <wp:effectExtent l="0" t="0" r="7620" b="7620"/>
                  <wp:docPr id="75" name="Obraz 75" descr="bingo-3 a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ingo-3 a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17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573" w:rsidRPr="000A0907" w:rsidRDefault="002D0573" w:rsidP="00CE5B9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0907">
              <w:rPr>
                <w:rFonts w:ascii="Arial" w:hAnsi="Arial" w:cs="Arial"/>
                <w:sz w:val="20"/>
                <w:szCs w:val="20"/>
              </w:rPr>
              <w:t>Zachować zbliżony kształt wypraski sklejkowej,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0907">
              <w:rPr>
                <w:rFonts w:ascii="Arial" w:hAnsi="Arial" w:cs="Arial"/>
                <w:sz w:val="20"/>
                <w:szCs w:val="20"/>
              </w:rPr>
              <w:t>oraz podstawy metalowej.</w:t>
            </w:r>
          </w:p>
        </w:tc>
        <w:tc>
          <w:tcPr>
            <w:tcW w:w="5954" w:type="dxa"/>
            <w:vAlign w:val="center"/>
          </w:tcPr>
          <w:p w:rsidR="002D0573" w:rsidRPr="000A0907" w:rsidRDefault="002D0573" w:rsidP="00CE5B9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907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387725" cy="1770380"/>
                  <wp:effectExtent l="0" t="0" r="3175" b="1270"/>
                  <wp:docPr id="74" name="Obraz 74" descr="Bingo 3 w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ingo 3 w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725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573" w:rsidRPr="000A0907" w:rsidRDefault="002D0573" w:rsidP="00CE5B9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 pojedynczego siedziska 45</w:t>
            </w:r>
            <w:r w:rsidRPr="000A0907">
              <w:rPr>
                <w:rFonts w:ascii="Arial" w:hAnsi="Arial" w:cs="Arial"/>
                <w:sz w:val="20"/>
                <w:szCs w:val="20"/>
              </w:rPr>
              <w:t>0 mm,</w:t>
            </w:r>
          </w:p>
          <w:p w:rsidR="002D0573" w:rsidRPr="000A0907" w:rsidRDefault="002D0573" w:rsidP="00CE5B9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0907">
              <w:rPr>
                <w:rFonts w:ascii="Arial" w:hAnsi="Arial" w:cs="Arial"/>
                <w:sz w:val="20"/>
                <w:szCs w:val="20"/>
              </w:rPr>
              <w:t xml:space="preserve">Głębokość </w:t>
            </w:r>
            <w:r>
              <w:rPr>
                <w:rFonts w:ascii="Arial" w:hAnsi="Arial" w:cs="Arial"/>
                <w:sz w:val="20"/>
                <w:szCs w:val="20"/>
              </w:rPr>
              <w:t xml:space="preserve">pojedynczego </w:t>
            </w:r>
            <w:r w:rsidRPr="000A0907">
              <w:rPr>
                <w:rFonts w:ascii="Arial" w:hAnsi="Arial" w:cs="Arial"/>
                <w:sz w:val="20"/>
                <w:szCs w:val="20"/>
              </w:rPr>
              <w:t>siedziska 450 mm.</w:t>
            </w:r>
          </w:p>
        </w:tc>
      </w:tr>
    </w:tbl>
    <w:tbl>
      <w:tblPr>
        <w:tblStyle w:val="Tabela-Siatka"/>
        <w:tblW w:w="100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36"/>
        <w:gridCol w:w="2124"/>
      </w:tblGrid>
      <w:tr w:rsidR="002D0573" w:rsidTr="005762BB">
        <w:trPr>
          <w:jc w:val="center"/>
        </w:trPr>
        <w:tc>
          <w:tcPr>
            <w:tcW w:w="7936" w:type="dxa"/>
          </w:tcPr>
          <w:p w:rsidR="002D0573" w:rsidRDefault="002D0573" w:rsidP="00CE5B9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Ławka złożona z trzech identycznych siedzisk. Siedzisko i oparcie krzesła wykonane w całości (tworzącej jeden element) z profilowanej sklejki bukowej o gr. min 11 mm, mocowane do podstawy metalowej za pomocą doklejanych od spodu siedziska wzmocnień drewnianych (widocznych na rys. obok). Śruby (wkręty, nity) nie mogą przechodzić przez płaszczyznę siedziska. Wypraski montowane w module co 52 cm, na wspólnej belce wykonanej ze stalowego profilu o wymiarach 60x30x3 mm (jak na powyższym rysunku).</w:t>
            </w:r>
          </w:p>
        </w:tc>
        <w:tc>
          <w:tcPr>
            <w:tcW w:w="2124" w:type="dxa"/>
          </w:tcPr>
          <w:p w:rsidR="002D0573" w:rsidRDefault="002D0573" w:rsidP="00CE5B92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B3109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43000" cy="1283970"/>
                  <wp:effectExtent l="0" t="0" r="0" b="0"/>
                  <wp:docPr id="73" name="Obraz 73" descr="D:\Krzesła\Nowy Styl\Bingo_szczegó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Krzesła\Nowy Styl\Bingo_szczegó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573" w:rsidRDefault="002D0573" w:rsidP="002D0573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Nogi – wygięta rura stalowa o średnicy 35 – 40 mm, zakończone stopkami z tworzywa sztucznego, zapobiegającymi rysowaniu podłogi. Na brzegach belki nośnej przykręcone metalowe (wygięta rura o średnicy 20 mm) podłokietniki. Nakładki podłokietników wykonane z giętego drewna bukowego. Elementy drewniane malowane lakierem bezbarwnym o podwyższonej odporności na ścieranie. Wszystkie elementy metalowe malowane w kolorze alu</w:t>
      </w:r>
      <w:r w:rsidR="00660419">
        <w:rPr>
          <w:rFonts w:ascii="Arial" w:hAnsi="Arial" w:cs="Arial"/>
          <w:sz w:val="24"/>
          <w:szCs w:val="24"/>
        </w:rPr>
        <w:t>minium, wybarwienie drewna – SB</w:t>
      </w:r>
      <w:r>
        <w:rPr>
          <w:rFonts w:ascii="Arial" w:hAnsi="Arial" w:cs="Arial"/>
          <w:sz w:val="24"/>
          <w:szCs w:val="24"/>
        </w:rPr>
        <w:t xml:space="preserve"> naturalny.</w:t>
      </w:r>
    </w:p>
    <w:p w:rsidR="002D0573" w:rsidRDefault="002D0573" w:rsidP="002D0573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2D0573" w:rsidRPr="002051E1" w:rsidRDefault="002D0573" w:rsidP="002051E1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E1">
        <w:rPr>
          <w:rFonts w:ascii="Arial" w:hAnsi="Arial" w:cs="Arial"/>
          <w:sz w:val="24"/>
          <w:szCs w:val="24"/>
        </w:rPr>
        <w:t xml:space="preserve">Ławka korytarzowa z podłokietnikami Ł-5p </w:t>
      </w:r>
    </w:p>
    <w:tbl>
      <w:tblPr>
        <w:tblW w:w="0" w:type="auto"/>
        <w:tblLayout w:type="fixed"/>
        <w:tblLook w:val="04A0"/>
      </w:tblPr>
      <w:tblGrid>
        <w:gridCol w:w="5070"/>
        <w:gridCol w:w="4961"/>
      </w:tblGrid>
      <w:tr w:rsidR="002D0573" w:rsidRPr="00FA1190" w:rsidTr="00166A11">
        <w:trPr>
          <w:trHeight w:hRule="exact" w:val="2680"/>
        </w:trPr>
        <w:tc>
          <w:tcPr>
            <w:tcW w:w="5070" w:type="dxa"/>
            <w:vAlign w:val="center"/>
          </w:tcPr>
          <w:p w:rsidR="002D0573" w:rsidRPr="00FA1190" w:rsidRDefault="002D0573" w:rsidP="00CE5B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006725" cy="1635125"/>
                  <wp:effectExtent l="0" t="0" r="3175" b="3175"/>
                  <wp:docPr id="72" name="Obraz 72" descr="C:\Users\GB\AppData\Local\Microsoft\Windows\INetCache\Content.Word\Bingo Ł-5 A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GB\AppData\Local\Microsoft\Windows\INetCache\Content.Word\Bingo Ł-5 A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2D0573" w:rsidRDefault="002D0573" w:rsidP="00CE5B9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86075" cy="1061552"/>
                  <wp:effectExtent l="0" t="0" r="0" b="5715"/>
                  <wp:docPr id="71" name="Obraz 71" descr="C:\Users\GB\AppData\Local\Microsoft\Windows\INetCache\Content.Word\Bingo Ł-5 _w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GB\AppData\Local\Microsoft\Windows\INetCache\Content.Word\Bingo Ł-5 _w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700" cy="106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573" w:rsidRDefault="002D0573" w:rsidP="00CE5B9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D0573" w:rsidRPr="000A0907" w:rsidRDefault="002D0573" w:rsidP="00CE5B9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 pojedynczego siedziska 45</w:t>
            </w:r>
            <w:r w:rsidRPr="000A0907">
              <w:rPr>
                <w:rFonts w:ascii="Arial" w:hAnsi="Arial" w:cs="Arial"/>
                <w:sz w:val="20"/>
                <w:szCs w:val="20"/>
              </w:rPr>
              <w:t>0 mm,</w:t>
            </w:r>
          </w:p>
          <w:p w:rsidR="002D0573" w:rsidRPr="00AF0371" w:rsidRDefault="002D0573" w:rsidP="00CE5B9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A0907">
              <w:rPr>
                <w:rFonts w:ascii="Arial" w:hAnsi="Arial" w:cs="Arial"/>
                <w:sz w:val="20"/>
                <w:szCs w:val="20"/>
              </w:rPr>
              <w:t xml:space="preserve">Głębokość </w:t>
            </w:r>
            <w:r>
              <w:rPr>
                <w:rFonts w:ascii="Arial" w:hAnsi="Arial" w:cs="Arial"/>
                <w:sz w:val="20"/>
                <w:szCs w:val="20"/>
              </w:rPr>
              <w:t xml:space="preserve">pojedynczego </w:t>
            </w:r>
            <w:r w:rsidRPr="000A0907">
              <w:rPr>
                <w:rFonts w:ascii="Arial" w:hAnsi="Arial" w:cs="Arial"/>
                <w:sz w:val="20"/>
                <w:szCs w:val="20"/>
              </w:rPr>
              <w:t>siedziska 450 mm.</w:t>
            </w:r>
          </w:p>
        </w:tc>
      </w:tr>
    </w:tbl>
    <w:p w:rsidR="002D0573" w:rsidRDefault="002D0573" w:rsidP="002D057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Ławka złożona z pięciu siedzisk. Wykonanie zgodne z opisem z </w:t>
      </w:r>
      <w:r w:rsidR="00166A11">
        <w:rPr>
          <w:rFonts w:ascii="Arial" w:hAnsi="Arial" w:cs="Arial"/>
          <w:sz w:val="24"/>
          <w:szCs w:val="24"/>
        </w:rPr>
        <w:t>poz. 22</w:t>
      </w:r>
      <w:r>
        <w:rPr>
          <w:rFonts w:ascii="Arial" w:hAnsi="Arial" w:cs="Arial"/>
          <w:sz w:val="24"/>
          <w:szCs w:val="24"/>
        </w:rPr>
        <w:t>.</w:t>
      </w:r>
    </w:p>
    <w:p w:rsidR="002D0573" w:rsidRDefault="002D0573" w:rsidP="002D057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Podstawa wyposażona w dodatkową (środkową) stopę.</w:t>
      </w:r>
    </w:p>
    <w:p w:rsidR="00720825" w:rsidRDefault="002D0573" w:rsidP="002D0573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Wszystkie elementy metalowe malowane w kolorze alu</w:t>
      </w:r>
      <w:r w:rsidR="00166A11">
        <w:rPr>
          <w:rFonts w:ascii="Arial" w:hAnsi="Arial" w:cs="Arial"/>
          <w:sz w:val="24"/>
          <w:szCs w:val="24"/>
        </w:rPr>
        <w:t xml:space="preserve">minium, wybarwienie drewna </w:t>
      </w:r>
    </w:p>
    <w:p w:rsidR="002D0573" w:rsidRDefault="00166A11" w:rsidP="002D0573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SB</w:t>
      </w:r>
      <w:r w:rsidR="002D0573">
        <w:rPr>
          <w:rFonts w:ascii="Arial" w:hAnsi="Arial" w:cs="Arial"/>
          <w:sz w:val="24"/>
          <w:szCs w:val="24"/>
        </w:rPr>
        <w:t xml:space="preserve"> naturalny.</w:t>
      </w:r>
    </w:p>
    <w:p w:rsidR="002D0573" w:rsidRDefault="002D0573" w:rsidP="002D0573">
      <w:pPr>
        <w:tabs>
          <w:tab w:val="left" w:pos="404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D0573" w:rsidRPr="00AA4F78" w:rsidRDefault="002D0573" w:rsidP="002D0573">
      <w:pPr>
        <w:tabs>
          <w:tab w:val="left" w:pos="404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2D0573" w:rsidRPr="00AA4F78" w:rsidSect="00FC3665">
      <w:headerReference w:type="default" r:id="rId58"/>
      <w:footerReference w:type="default" r:id="rId59"/>
      <w:pgSz w:w="11906" w:h="16838"/>
      <w:pgMar w:top="851" w:right="849" w:bottom="851" w:left="1276" w:header="567" w:footer="17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0A6" w:rsidRDefault="007340A6" w:rsidP="00FC36A2">
      <w:pPr>
        <w:spacing w:after="0" w:line="240" w:lineRule="auto"/>
      </w:pPr>
      <w:r>
        <w:separator/>
      </w:r>
    </w:p>
  </w:endnote>
  <w:endnote w:type="continuationSeparator" w:id="0">
    <w:p w:rsidR="007340A6" w:rsidRDefault="007340A6" w:rsidP="00FC3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</w:rPr>
      <w:id w:val="13191440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CE5B92" w:rsidRPr="00D504EA" w:rsidRDefault="00D504EA">
        <w:pPr>
          <w:pStyle w:val="Stopka"/>
          <w:jc w:val="right"/>
          <w:rPr>
            <w:rFonts w:ascii="Arial" w:eastAsiaTheme="majorEastAsia" w:hAnsi="Arial" w:cs="Arial"/>
            <w:sz w:val="20"/>
            <w:szCs w:val="20"/>
          </w:rPr>
        </w:pPr>
        <w:r w:rsidRPr="00D504EA">
          <w:rPr>
            <w:rFonts w:ascii="Arial" w:eastAsiaTheme="majorEastAsia" w:hAnsi="Arial" w:cs="Arial"/>
            <w:sz w:val="20"/>
            <w:szCs w:val="20"/>
          </w:rPr>
          <w:t xml:space="preserve">Zał. 3  </w:t>
        </w:r>
        <w:r w:rsidR="00CE5B92" w:rsidRPr="00D504EA">
          <w:rPr>
            <w:rFonts w:ascii="Arial" w:eastAsiaTheme="majorEastAsia" w:hAnsi="Arial" w:cs="Arial"/>
            <w:sz w:val="20"/>
            <w:szCs w:val="20"/>
          </w:rPr>
          <w:t xml:space="preserve">str. </w:t>
        </w:r>
        <w:r w:rsidR="00765FCE" w:rsidRPr="00765FCE">
          <w:rPr>
            <w:rFonts w:ascii="Arial" w:eastAsiaTheme="minorEastAsia" w:hAnsi="Arial" w:cs="Arial"/>
            <w:sz w:val="20"/>
            <w:szCs w:val="20"/>
          </w:rPr>
          <w:fldChar w:fldCharType="begin"/>
        </w:r>
        <w:r w:rsidR="00CE5B92" w:rsidRPr="00D504EA">
          <w:rPr>
            <w:rFonts w:ascii="Arial" w:hAnsi="Arial" w:cs="Arial"/>
            <w:sz w:val="20"/>
            <w:szCs w:val="20"/>
          </w:rPr>
          <w:instrText>PAGE    \* MERGEFORMAT</w:instrText>
        </w:r>
        <w:r w:rsidR="00765FCE" w:rsidRPr="00765FCE">
          <w:rPr>
            <w:rFonts w:ascii="Arial" w:eastAsiaTheme="minorEastAsia" w:hAnsi="Arial" w:cs="Arial"/>
            <w:sz w:val="20"/>
            <w:szCs w:val="20"/>
          </w:rPr>
          <w:fldChar w:fldCharType="separate"/>
        </w:r>
        <w:r w:rsidR="004B10A4" w:rsidRPr="004B10A4">
          <w:rPr>
            <w:rFonts w:ascii="Arial" w:eastAsiaTheme="majorEastAsia" w:hAnsi="Arial" w:cs="Arial"/>
            <w:noProof/>
            <w:sz w:val="20"/>
            <w:szCs w:val="20"/>
          </w:rPr>
          <w:t>12</w:t>
        </w:r>
        <w:r w:rsidR="00765FCE" w:rsidRPr="00D504EA">
          <w:rPr>
            <w:rFonts w:ascii="Arial" w:eastAsiaTheme="majorEastAsia" w:hAnsi="Arial" w:cs="Arial"/>
            <w:sz w:val="20"/>
            <w:szCs w:val="20"/>
          </w:rPr>
          <w:fldChar w:fldCharType="end"/>
        </w:r>
      </w:p>
    </w:sdtContent>
  </w:sdt>
  <w:p w:rsidR="00CE5B92" w:rsidRDefault="00CE5B9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0A6" w:rsidRDefault="007340A6" w:rsidP="00FC36A2">
      <w:pPr>
        <w:spacing w:after="0" w:line="240" w:lineRule="auto"/>
      </w:pPr>
      <w:r>
        <w:separator/>
      </w:r>
    </w:p>
  </w:footnote>
  <w:footnote w:type="continuationSeparator" w:id="0">
    <w:p w:rsidR="007340A6" w:rsidRDefault="007340A6" w:rsidP="00FC3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561" w:rsidRPr="00EC1561" w:rsidRDefault="00EC1561">
    <w:pPr>
      <w:pStyle w:val="Nagwek"/>
      <w:rPr>
        <w:i/>
        <w:sz w:val="18"/>
        <w:szCs w:val="18"/>
      </w:rPr>
    </w:pPr>
    <w:r>
      <w:rPr>
        <w:i/>
        <w:sz w:val="18"/>
        <w:szCs w:val="18"/>
      </w:rPr>
      <w:t>Postępowanie ZP/16/2018                                                                                                                  załącznik nr 3 do SIWZ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043D"/>
    <w:multiLevelType w:val="hybridMultilevel"/>
    <w:tmpl w:val="78109B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972AD"/>
    <w:multiLevelType w:val="hybridMultilevel"/>
    <w:tmpl w:val="00B4503A"/>
    <w:lvl w:ilvl="0" w:tplc="969EC99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A7638"/>
    <w:multiLevelType w:val="hybridMultilevel"/>
    <w:tmpl w:val="7CC8835A"/>
    <w:lvl w:ilvl="0" w:tplc="D08E4D9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0124D"/>
    <w:multiLevelType w:val="hybridMultilevel"/>
    <w:tmpl w:val="F77283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D86559"/>
    <w:multiLevelType w:val="hybridMultilevel"/>
    <w:tmpl w:val="9B246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02D46"/>
    <w:multiLevelType w:val="hybridMultilevel"/>
    <w:tmpl w:val="3CE692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B54D9F"/>
    <w:multiLevelType w:val="hybridMultilevel"/>
    <w:tmpl w:val="00B4503A"/>
    <w:lvl w:ilvl="0" w:tplc="969EC99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74F0C"/>
    <w:multiLevelType w:val="hybridMultilevel"/>
    <w:tmpl w:val="18CE1C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DA14CC"/>
    <w:multiLevelType w:val="hybridMultilevel"/>
    <w:tmpl w:val="9B246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6254C1"/>
    <w:multiLevelType w:val="hybridMultilevel"/>
    <w:tmpl w:val="00B4503A"/>
    <w:lvl w:ilvl="0" w:tplc="969EC99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015E43"/>
    <w:multiLevelType w:val="hybridMultilevel"/>
    <w:tmpl w:val="00B4503A"/>
    <w:lvl w:ilvl="0" w:tplc="969EC99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B97091"/>
    <w:multiLevelType w:val="hybridMultilevel"/>
    <w:tmpl w:val="16284E4E"/>
    <w:lvl w:ilvl="0" w:tplc="0415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BE52F0"/>
    <w:multiLevelType w:val="hybridMultilevel"/>
    <w:tmpl w:val="9B246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FE5BC2"/>
    <w:multiLevelType w:val="hybridMultilevel"/>
    <w:tmpl w:val="F77283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0481F"/>
    <w:multiLevelType w:val="hybridMultilevel"/>
    <w:tmpl w:val="17A0BDD0"/>
    <w:lvl w:ilvl="0" w:tplc="A75E6DF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529139C5"/>
    <w:multiLevelType w:val="hybridMultilevel"/>
    <w:tmpl w:val="2E4201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C20D5A"/>
    <w:multiLevelType w:val="hybridMultilevel"/>
    <w:tmpl w:val="9B246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F13E43"/>
    <w:multiLevelType w:val="hybridMultilevel"/>
    <w:tmpl w:val="361C4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5D7E72"/>
    <w:multiLevelType w:val="hybridMultilevel"/>
    <w:tmpl w:val="D6AC352A"/>
    <w:lvl w:ilvl="0" w:tplc="2280FE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EC60F7"/>
    <w:multiLevelType w:val="hybridMultilevel"/>
    <w:tmpl w:val="00B4503A"/>
    <w:lvl w:ilvl="0" w:tplc="969EC99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1E6AE1"/>
    <w:multiLevelType w:val="hybridMultilevel"/>
    <w:tmpl w:val="9B602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F36234"/>
    <w:multiLevelType w:val="hybridMultilevel"/>
    <w:tmpl w:val="582CF1E4"/>
    <w:lvl w:ilvl="0" w:tplc="2280FE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9311D8"/>
    <w:multiLevelType w:val="hybridMultilevel"/>
    <w:tmpl w:val="00B4503A"/>
    <w:lvl w:ilvl="0" w:tplc="969EC99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99396F"/>
    <w:multiLevelType w:val="hybridMultilevel"/>
    <w:tmpl w:val="18CE1C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1C18D9"/>
    <w:multiLevelType w:val="hybridMultilevel"/>
    <w:tmpl w:val="18CE1C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D152C8"/>
    <w:multiLevelType w:val="hybridMultilevel"/>
    <w:tmpl w:val="9C1A2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E2417A"/>
    <w:multiLevelType w:val="hybridMultilevel"/>
    <w:tmpl w:val="00B4503A"/>
    <w:lvl w:ilvl="0" w:tplc="969EC99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F93617"/>
    <w:multiLevelType w:val="hybridMultilevel"/>
    <w:tmpl w:val="9B246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6666A2"/>
    <w:multiLevelType w:val="hybridMultilevel"/>
    <w:tmpl w:val="00B4503A"/>
    <w:lvl w:ilvl="0" w:tplc="969EC99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F12FC0"/>
    <w:multiLevelType w:val="hybridMultilevel"/>
    <w:tmpl w:val="00B4503A"/>
    <w:lvl w:ilvl="0" w:tplc="969EC99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7"/>
  </w:num>
  <w:num w:numId="4">
    <w:abstractNumId w:val="16"/>
  </w:num>
  <w:num w:numId="5">
    <w:abstractNumId w:val="2"/>
  </w:num>
  <w:num w:numId="6">
    <w:abstractNumId w:val="12"/>
  </w:num>
  <w:num w:numId="7">
    <w:abstractNumId w:val="4"/>
  </w:num>
  <w:num w:numId="8">
    <w:abstractNumId w:val="14"/>
  </w:num>
  <w:num w:numId="9">
    <w:abstractNumId w:val="11"/>
  </w:num>
  <w:num w:numId="10">
    <w:abstractNumId w:val="13"/>
  </w:num>
  <w:num w:numId="11">
    <w:abstractNumId w:val="24"/>
  </w:num>
  <w:num w:numId="12">
    <w:abstractNumId w:val="17"/>
  </w:num>
  <w:num w:numId="13">
    <w:abstractNumId w:val="15"/>
  </w:num>
  <w:num w:numId="14">
    <w:abstractNumId w:val="25"/>
  </w:num>
  <w:num w:numId="15">
    <w:abstractNumId w:val="20"/>
  </w:num>
  <w:num w:numId="16">
    <w:abstractNumId w:val="19"/>
  </w:num>
  <w:num w:numId="17">
    <w:abstractNumId w:val="9"/>
  </w:num>
  <w:num w:numId="18">
    <w:abstractNumId w:val="26"/>
  </w:num>
  <w:num w:numId="19">
    <w:abstractNumId w:val="3"/>
  </w:num>
  <w:num w:numId="20">
    <w:abstractNumId w:val="29"/>
  </w:num>
  <w:num w:numId="21">
    <w:abstractNumId w:val="1"/>
  </w:num>
  <w:num w:numId="22">
    <w:abstractNumId w:val="10"/>
  </w:num>
  <w:num w:numId="23">
    <w:abstractNumId w:val="22"/>
  </w:num>
  <w:num w:numId="24">
    <w:abstractNumId w:val="6"/>
  </w:num>
  <w:num w:numId="25">
    <w:abstractNumId w:val="28"/>
  </w:num>
  <w:num w:numId="26">
    <w:abstractNumId w:val="21"/>
  </w:num>
  <w:num w:numId="27">
    <w:abstractNumId w:val="18"/>
  </w:num>
  <w:num w:numId="28">
    <w:abstractNumId w:val="5"/>
  </w:num>
  <w:num w:numId="29">
    <w:abstractNumId w:val="7"/>
  </w:num>
  <w:num w:numId="3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52F77"/>
    <w:rsid w:val="00004419"/>
    <w:rsid w:val="000138B3"/>
    <w:rsid w:val="000275CA"/>
    <w:rsid w:val="00031BD1"/>
    <w:rsid w:val="00036AE6"/>
    <w:rsid w:val="00041AB6"/>
    <w:rsid w:val="00047A6B"/>
    <w:rsid w:val="00052C7E"/>
    <w:rsid w:val="0005322B"/>
    <w:rsid w:val="000539B1"/>
    <w:rsid w:val="0006421A"/>
    <w:rsid w:val="00070F84"/>
    <w:rsid w:val="000719F9"/>
    <w:rsid w:val="00074C72"/>
    <w:rsid w:val="00080315"/>
    <w:rsid w:val="0008646E"/>
    <w:rsid w:val="00093591"/>
    <w:rsid w:val="000953E8"/>
    <w:rsid w:val="000A17F6"/>
    <w:rsid w:val="000A700F"/>
    <w:rsid w:val="000B1B99"/>
    <w:rsid w:val="000B2289"/>
    <w:rsid w:val="000B3F79"/>
    <w:rsid w:val="000D1B56"/>
    <w:rsid w:val="000D77BE"/>
    <w:rsid w:val="000E2AF7"/>
    <w:rsid w:val="000E35C3"/>
    <w:rsid w:val="000F09DF"/>
    <w:rsid w:val="00103F43"/>
    <w:rsid w:val="00105A3E"/>
    <w:rsid w:val="00107FD3"/>
    <w:rsid w:val="001112C6"/>
    <w:rsid w:val="00115AB4"/>
    <w:rsid w:val="00127740"/>
    <w:rsid w:val="001277EE"/>
    <w:rsid w:val="00127E84"/>
    <w:rsid w:val="001313E9"/>
    <w:rsid w:val="00132A61"/>
    <w:rsid w:val="00140662"/>
    <w:rsid w:val="001563EB"/>
    <w:rsid w:val="00166A11"/>
    <w:rsid w:val="0016702F"/>
    <w:rsid w:val="0017321F"/>
    <w:rsid w:val="00182258"/>
    <w:rsid w:val="001A3760"/>
    <w:rsid w:val="001A4B94"/>
    <w:rsid w:val="001A647A"/>
    <w:rsid w:val="001B1342"/>
    <w:rsid w:val="001B3724"/>
    <w:rsid w:val="001B3B5F"/>
    <w:rsid w:val="001C4680"/>
    <w:rsid w:val="001D3DB6"/>
    <w:rsid w:val="001E73FE"/>
    <w:rsid w:val="001F33C5"/>
    <w:rsid w:val="001F63F6"/>
    <w:rsid w:val="001F7795"/>
    <w:rsid w:val="002008E6"/>
    <w:rsid w:val="002031C3"/>
    <w:rsid w:val="00204A64"/>
    <w:rsid w:val="002051E1"/>
    <w:rsid w:val="00207E9D"/>
    <w:rsid w:val="002106E1"/>
    <w:rsid w:val="00214462"/>
    <w:rsid w:val="00225D6B"/>
    <w:rsid w:val="002334C2"/>
    <w:rsid w:val="00234677"/>
    <w:rsid w:val="002363AB"/>
    <w:rsid w:val="00236D0D"/>
    <w:rsid w:val="00250869"/>
    <w:rsid w:val="002627AF"/>
    <w:rsid w:val="0026495C"/>
    <w:rsid w:val="002832BB"/>
    <w:rsid w:val="0028513B"/>
    <w:rsid w:val="00287594"/>
    <w:rsid w:val="00287B8B"/>
    <w:rsid w:val="00291002"/>
    <w:rsid w:val="002A07E7"/>
    <w:rsid w:val="002A191C"/>
    <w:rsid w:val="002A7DB5"/>
    <w:rsid w:val="002B0000"/>
    <w:rsid w:val="002C0022"/>
    <w:rsid w:val="002C11D0"/>
    <w:rsid w:val="002C6656"/>
    <w:rsid w:val="002D0573"/>
    <w:rsid w:val="002D39C5"/>
    <w:rsid w:val="002E2663"/>
    <w:rsid w:val="002E2831"/>
    <w:rsid w:val="002E45DD"/>
    <w:rsid w:val="002E73F1"/>
    <w:rsid w:val="002F66BD"/>
    <w:rsid w:val="003017D4"/>
    <w:rsid w:val="00310BE2"/>
    <w:rsid w:val="00311B1C"/>
    <w:rsid w:val="00316303"/>
    <w:rsid w:val="00322D96"/>
    <w:rsid w:val="00323C93"/>
    <w:rsid w:val="00325C15"/>
    <w:rsid w:val="0034760C"/>
    <w:rsid w:val="0035067C"/>
    <w:rsid w:val="00351BA5"/>
    <w:rsid w:val="00357FB5"/>
    <w:rsid w:val="0036139D"/>
    <w:rsid w:val="00366485"/>
    <w:rsid w:val="003668EF"/>
    <w:rsid w:val="00373761"/>
    <w:rsid w:val="003750E8"/>
    <w:rsid w:val="0037713C"/>
    <w:rsid w:val="0038171B"/>
    <w:rsid w:val="00383F02"/>
    <w:rsid w:val="003B672D"/>
    <w:rsid w:val="003C05FA"/>
    <w:rsid w:val="003D6EFC"/>
    <w:rsid w:val="003E0EB0"/>
    <w:rsid w:val="003E6628"/>
    <w:rsid w:val="003F5779"/>
    <w:rsid w:val="003F7243"/>
    <w:rsid w:val="003F77F1"/>
    <w:rsid w:val="00400817"/>
    <w:rsid w:val="004027CF"/>
    <w:rsid w:val="00404FF4"/>
    <w:rsid w:val="004110E8"/>
    <w:rsid w:val="00414034"/>
    <w:rsid w:val="0042290B"/>
    <w:rsid w:val="00435103"/>
    <w:rsid w:val="00452AA6"/>
    <w:rsid w:val="00453C7D"/>
    <w:rsid w:val="004640F4"/>
    <w:rsid w:val="004657EF"/>
    <w:rsid w:val="00467D8C"/>
    <w:rsid w:val="004808A1"/>
    <w:rsid w:val="004854F7"/>
    <w:rsid w:val="004B10A4"/>
    <w:rsid w:val="004B6089"/>
    <w:rsid w:val="004C56CF"/>
    <w:rsid w:val="004C7C84"/>
    <w:rsid w:val="004D3134"/>
    <w:rsid w:val="004D48AC"/>
    <w:rsid w:val="004D65DF"/>
    <w:rsid w:val="004D67CE"/>
    <w:rsid w:val="004D6A88"/>
    <w:rsid w:val="004E32A3"/>
    <w:rsid w:val="004E76EA"/>
    <w:rsid w:val="004F1C2C"/>
    <w:rsid w:val="0050462F"/>
    <w:rsid w:val="00507722"/>
    <w:rsid w:val="005078DB"/>
    <w:rsid w:val="005129F5"/>
    <w:rsid w:val="0052530B"/>
    <w:rsid w:val="00527F50"/>
    <w:rsid w:val="005376B3"/>
    <w:rsid w:val="0054113D"/>
    <w:rsid w:val="00544EDF"/>
    <w:rsid w:val="00546711"/>
    <w:rsid w:val="005503AA"/>
    <w:rsid w:val="00551A7E"/>
    <w:rsid w:val="00554313"/>
    <w:rsid w:val="00565D97"/>
    <w:rsid w:val="00565E9C"/>
    <w:rsid w:val="005709D8"/>
    <w:rsid w:val="00571B92"/>
    <w:rsid w:val="005762BB"/>
    <w:rsid w:val="00576F05"/>
    <w:rsid w:val="005815ED"/>
    <w:rsid w:val="005863D1"/>
    <w:rsid w:val="005930A3"/>
    <w:rsid w:val="00594A76"/>
    <w:rsid w:val="005A23CB"/>
    <w:rsid w:val="005A655D"/>
    <w:rsid w:val="005A6ED9"/>
    <w:rsid w:val="005B0EFF"/>
    <w:rsid w:val="005B2976"/>
    <w:rsid w:val="005B40A0"/>
    <w:rsid w:val="005B434E"/>
    <w:rsid w:val="005B6531"/>
    <w:rsid w:val="005B7224"/>
    <w:rsid w:val="005C2A7E"/>
    <w:rsid w:val="005C2CD6"/>
    <w:rsid w:val="005C4ACB"/>
    <w:rsid w:val="005D162E"/>
    <w:rsid w:val="005E62BE"/>
    <w:rsid w:val="005F37F9"/>
    <w:rsid w:val="006017A3"/>
    <w:rsid w:val="00601A39"/>
    <w:rsid w:val="006070EA"/>
    <w:rsid w:val="006110F0"/>
    <w:rsid w:val="00613ED6"/>
    <w:rsid w:val="00621EE5"/>
    <w:rsid w:val="00625A49"/>
    <w:rsid w:val="006262A9"/>
    <w:rsid w:val="00632DDB"/>
    <w:rsid w:val="0064012A"/>
    <w:rsid w:val="006426B7"/>
    <w:rsid w:val="00651968"/>
    <w:rsid w:val="00653CAD"/>
    <w:rsid w:val="0065613A"/>
    <w:rsid w:val="00660419"/>
    <w:rsid w:val="00662628"/>
    <w:rsid w:val="00665D86"/>
    <w:rsid w:val="0066680B"/>
    <w:rsid w:val="00667EEB"/>
    <w:rsid w:val="00671228"/>
    <w:rsid w:val="00676E7E"/>
    <w:rsid w:val="006A2FFD"/>
    <w:rsid w:val="006A35AE"/>
    <w:rsid w:val="006A61A7"/>
    <w:rsid w:val="006B0CBA"/>
    <w:rsid w:val="006B1853"/>
    <w:rsid w:val="006B35F4"/>
    <w:rsid w:val="006B43D0"/>
    <w:rsid w:val="006D1A21"/>
    <w:rsid w:val="006D1FC1"/>
    <w:rsid w:val="006F0832"/>
    <w:rsid w:val="006F370E"/>
    <w:rsid w:val="006F635E"/>
    <w:rsid w:val="00701528"/>
    <w:rsid w:val="007015C1"/>
    <w:rsid w:val="007038E0"/>
    <w:rsid w:val="00704CFE"/>
    <w:rsid w:val="00705575"/>
    <w:rsid w:val="007116EB"/>
    <w:rsid w:val="007149E2"/>
    <w:rsid w:val="00720825"/>
    <w:rsid w:val="007340A6"/>
    <w:rsid w:val="007401B5"/>
    <w:rsid w:val="00744B3C"/>
    <w:rsid w:val="00751097"/>
    <w:rsid w:val="00751E33"/>
    <w:rsid w:val="007537B7"/>
    <w:rsid w:val="0075740F"/>
    <w:rsid w:val="00763129"/>
    <w:rsid w:val="00765FCE"/>
    <w:rsid w:val="00771ABE"/>
    <w:rsid w:val="00780014"/>
    <w:rsid w:val="007831A2"/>
    <w:rsid w:val="00791B32"/>
    <w:rsid w:val="007A51C2"/>
    <w:rsid w:val="007A5DC2"/>
    <w:rsid w:val="007C43E4"/>
    <w:rsid w:val="007D73A8"/>
    <w:rsid w:val="007F2FF0"/>
    <w:rsid w:val="007F6CCE"/>
    <w:rsid w:val="00800AB0"/>
    <w:rsid w:val="00800C2D"/>
    <w:rsid w:val="008017EE"/>
    <w:rsid w:val="0080359E"/>
    <w:rsid w:val="008077FD"/>
    <w:rsid w:val="008133CB"/>
    <w:rsid w:val="0081586D"/>
    <w:rsid w:val="008207C2"/>
    <w:rsid w:val="008256F6"/>
    <w:rsid w:val="00833A4D"/>
    <w:rsid w:val="00840E33"/>
    <w:rsid w:val="0085635D"/>
    <w:rsid w:val="00863728"/>
    <w:rsid w:val="00865E78"/>
    <w:rsid w:val="008671D9"/>
    <w:rsid w:val="00872B51"/>
    <w:rsid w:val="00873A77"/>
    <w:rsid w:val="00877508"/>
    <w:rsid w:val="00891AF5"/>
    <w:rsid w:val="00895BF2"/>
    <w:rsid w:val="008B1785"/>
    <w:rsid w:val="008C1B34"/>
    <w:rsid w:val="008C1B39"/>
    <w:rsid w:val="008C6BF7"/>
    <w:rsid w:val="008C7175"/>
    <w:rsid w:val="008D3839"/>
    <w:rsid w:val="008D3C1B"/>
    <w:rsid w:val="008E0A82"/>
    <w:rsid w:val="008E4A12"/>
    <w:rsid w:val="008F0F54"/>
    <w:rsid w:val="008F5B39"/>
    <w:rsid w:val="00910372"/>
    <w:rsid w:val="009241F2"/>
    <w:rsid w:val="00925729"/>
    <w:rsid w:val="009318EB"/>
    <w:rsid w:val="00932D26"/>
    <w:rsid w:val="00940596"/>
    <w:rsid w:val="00953D2D"/>
    <w:rsid w:val="00953ED4"/>
    <w:rsid w:val="00957FA9"/>
    <w:rsid w:val="00970A3F"/>
    <w:rsid w:val="009774EF"/>
    <w:rsid w:val="00982035"/>
    <w:rsid w:val="009824B3"/>
    <w:rsid w:val="00984D21"/>
    <w:rsid w:val="00994BFD"/>
    <w:rsid w:val="009A17ED"/>
    <w:rsid w:val="009A25C6"/>
    <w:rsid w:val="009B1C68"/>
    <w:rsid w:val="009C6D20"/>
    <w:rsid w:val="009D5EC6"/>
    <w:rsid w:val="009D6890"/>
    <w:rsid w:val="009D7BD9"/>
    <w:rsid w:val="009E77E6"/>
    <w:rsid w:val="00A032B6"/>
    <w:rsid w:val="00A0541A"/>
    <w:rsid w:val="00A06CD7"/>
    <w:rsid w:val="00A12D9D"/>
    <w:rsid w:val="00A26A0F"/>
    <w:rsid w:val="00A34EB8"/>
    <w:rsid w:val="00A35EAF"/>
    <w:rsid w:val="00A37529"/>
    <w:rsid w:val="00A46EE8"/>
    <w:rsid w:val="00A51093"/>
    <w:rsid w:val="00A539F6"/>
    <w:rsid w:val="00A567F1"/>
    <w:rsid w:val="00A620A0"/>
    <w:rsid w:val="00A705E3"/>
    <w:rsid w:val="00A7483C"/>
    <w:rsid w:val="00A852EC"/>
    <w:rsid w:val="00AA0C09"/>
    <w:rsid w:val="00AA34F8"/>
    <w:rsid w:val="00AA4F78"/>
    <w:rsid w:val="00AA51C4"/>
    <w:rsid w:val="00AC414D"/>
    <w:rsid w:val="00AD1039"/>
    <w:rsid w:val="00AD36F9"/>
    <w:rsid w:val="00AD539F"/>
    <w:rsid w:val="00B02C2F"/>
    <w:rsid w:val="00B045B8"/>
    <w:rsid w:val="00B05562"/>
    <w:rsid w:val="00B11F19"/>
    <w:rsid w:val="00B15B11"/>
    <w:rsid w:val="00B3782F"/>
    <w:rsid w:val="00B41E49"/>
    <w:rsid w:val="00B43B7B"/>
    <w:rsid w:val="00B47B79"/>
    <w:rsid w:val="00B47FB0"/>
    <w:rsid w:val="00B503AE"/>
    <w:rsid w:val="00B712ED"/>
    <w:rsid w:val="00B80D12"/>
    <w:rsid w:val="00B8199F"/>
    <w:rsid w:val="00B849C1"/>
    <w:rsid w:val="00B93B19"/>
    <w:rsid w:val="00B964FB"/>
    <w:rsid w:val="00B97BA7"/>
    <w:rsid w:val="00BA0A21"/>
    <w:rsid w:val="00BA1AE7"/>
    <w:rsid w:val="00BA3656"/>
    <w:rsid w:val="00BA5FC2"/>
    <w:rsid w:val="00BA61A2"/>
    <w:rsid w:val="00BB4254"/>
    <w:rsid w:val="00BC5980"/>
    <w:rsid w:val="00BC65C2"/>
    <w:rsid w:val="00BD5FC7"/>
    <w:rsid w:val="00BD62EF"/>
    <w:rsid w:val="00BE1091"/>
    <w:rsid w:val="00BE32B1"/>
    <w:rsid w:val="00BE590A"/>
    <w:rsid w:val="00BE5D4C"/>
    <w:rsid w:val="00BE76CF"/>
    <w:rsid w:val="00BE76D4"/>
    <w:rsid w:val="00BE7EAF"/>
    <w:rsid w:val="00BF5119"/>
    <w:rsid w:val="00C001B2"/>
    <w:rsid w:val="00C00898"/>
    <w:rsid w:val="00C02E4F"/>
    <w:rsid w:val="00C21251"/>
    <w:rsid w:val="00C2733A"/>
    <w:rsid w:val="00C316EF"/>
    <w:rsid w:val="00C32E9A"/>
    <w:rsid w:val="00C362AA"/>
    <w:rsid w:val="00C37966"/>
    <w:rsid w:val="00C37FD0"/>
    <w:rsid w:val="00C4680B"/>
    <w:rsid w:val="00C627E8"/>
    <w:rsid w:val="00C629E8"/>
    <w:rsid w:val="00C64925"/>
    <w:rsid w:val="00C64AC3"/>
    <w:rsid w:val="00C83345"/>
    <w:rsid w:val="00C915C3"/>
    <w:rsid w:val="00C91E5D"/>
    <w:rsid w:val="00CA09AA"/>
    <w:rsid w:val="00CA548D"/>
    <w:rsid w:val="00CB4C77"/>
    <w:rsid w:val="00CC31E3"/>
    <w:rsid w:val="00CE49CF"/>
    <w:rsid w:val="00CE5B92"/>
    <w:rsid w:val="00CF183D"/>
    <w:rsid w:val="00CF5346"/>
    <w:rsid w:val="00CF6151"/>
    <w:rsid w:val="00D07F25"/>
    <w:rsid w:val="00D17DC5"/>
    <w:rsid w:val="00D229F9"/>
    <w:rsid w:val="00D3125E"/>
    <w:rsid w:val="00D35055"/>
    <w:rsid w:val="00D504EA"/>
    <w:rsid w:val="00D52F77"/>
    <w:rsid w:val="00D57351"/>
    <w:rsid w:val="00D60006"/>
    <w:rsid w:val="00D63B4C"/>
    <w:rsid w:val="00D63D18"/>
    <w:rsid w:val="00D661D6"/>
    <w:rsid w:val="00D66960"/>
    <w:rsid w:val="00D70400"/>
    <w:rsid w:val="00D9490B"/>
    <w:rsid w:val="00D95FFB"/>
    <w:rsid w:val="00DA6F43"/>
    <w:rsid w:val="00DC0FDC"/>
    <w:rsid w:val="00DC776B"/>
    <w:rsid w:val="00DD0ACD"/>
    <w:rsid w:val="00DD24F4"/>
    <w:rsid w:val="00DE7216"/>
    <w:rsid w:val="00E00E1F"/>
    <w:rsid w:val="00E02B0E"/>
    <w:rsid w:val="00E02BE1"/>
    <w:rsid w:val="00E02D37"/>
    <w:rsid w:val="00E03747"/>
    <w:rsid w:val="00E23D6E"/>
    <w:rsid w:val="00E30CD7"/>
    <w:rsid w:val="00E44BB9"/>
    <w:rsid w:val="00E4617D"/>
    <w:rsid w:val="00E530FD"/>
    <w:rsid w:val="00E5381C"/>
    <w:rsid w:val="00E576BE"/>
    <w:rsid w:val="00E63907"/>
    <w:rsid w:val="00E66D66"/>
    <w:rsid w:val="00E73915"/>
    <w:rsid w:val="00E74442"/>
    <w:rsid w:val="00E81DD5"/>
    <w:rsid w:val="00E97C0F"/>
    <w:rsid w:val="00EA1B47"/>
    <w:rsid w:val="00EA3345"/>
    <w:rsid w:val="00EB0E77"/>
    <w:rsid w:val="00EB7042"/>
    <w:rsid w:val="00EB767B"/>
    <w:rsid w:val="00EB790E"/>
    <w:rsid w:val="00EC1561"/>
    <w:rsid w:val="00EE06B2"/>
    <w:rsid w:val="00EF4A09"/>
    <w:rsid w:val="00F00D41"/>
    <w:rsid w:val="00F12AD6"/>
    <w:rsid w:val="00F14D62"/>
    <w:rsid w:val="00F167B0"/>
    <w:rsid w:val="00F26B74"/>
    <w:rsid w:val="00F3210D"/>
    <w:rsid w:val="00F6309F"/>
    <w:rsid w:val="00F72393"/>
    <w:rsid w:val="00F75135"/>
    <w:rsid w:val="00F808CE"/>
    <w:rsid w:val="00F81A3F"/>
    <w:rsid w:val="00F87854"/>
    <w:rsid w:val="00F87F19"/>
    <w:rsid w:val="00FA3875"/>
    <w:rsid w:val="00FA7772"/>
    <w:rsid w:val="00FC3665"/>
    <w:rsid w:val="00FC36A2"/>
    <w:rsid w:val="00FC5F4A"/>
    <w:rsid w:val="00FD7AD5"/>
    <w:rsid w:val="00FF39A6"/>
    <w:rsid w:val="00FF6A71"/>
    <w:rsid w:val="00FF6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29E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629E8"/>
    <w:pPr>
      <w:ind w:left="720"/>
      <w:contextualSpacing/>
    </w:pPr>
  </w:style>
  <w:style w:type="paragraph" w:styleId="Bezodstpw">
    <w:name w:val="No Spacing"/>
    <w:uiPriority w:val="1"/>
    <w:qFormat/>
    <w:rsid w:val="00C629E8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65C2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6A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C3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6A2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rsid w:val="006A2FFD"/>
    <w:pPr>
      <w:spacing w:after="12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A2FFD"/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AA4F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9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emf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emf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C9ABB-FAB1-4589-BECB-ED0825313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3070</Words>
  <Characters>18421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Joanna</cp:lastModifiedBy>
  <cp:revision>12</cp:revision>
  <dcterms:created xsi:type="dcterms:W3CDTF">2018-01-30T14:17:00Z</dcterms:created>
  <dcterms:modified xsi:type="dcterms:W3CDTF">2018-03-03T16:33:00Z</dcterms:modified>
</cp:coreProperties>
</file>