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092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78"/>
        <w:gridCol w:w="1365"/>
        <w:gridCol w:w="1323"/>
        <w:gridCol w:w="1267"/>
        <w:gridCol w:w="3070"/>
        <w:gridCol w:w="1428"/>
      </w:tblGrid>
      <w:tr w:rsidR="00757C20" w:rsidRPr="00A03352" w:rsidTr="001D12E2">
        <w:trPr>
          <w:cantSplit/>
          <w:tblHeader/>
        </w:trPr>
        <w:tc>
          <w:tcPr>
            <w:tcW w:w="9606" w:type="dxa"/>
            <w:gridSpan w:val="7"/>
          </w:tcPr>
          <w:p w:rsidR="00757C20" w:rsidRPr="00A03352" w:rsidRDefault="0049538A" w:rsidP="001D12E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PAKIET 2</w:t>
            </w:r>
          </w:p>
        </w:tc>
      </w:tr>
      <w:tr w:rsidR="004245F6" w:rsidRPr="00A03352" w:rsidTr="001D12E2">
        <w:trPr>
          <w:cantSplit/>
          <w:tblHeader/>
        </w:trPr>
        <w:tc>
          <w:tcPr>
            <w:tcW w:w="2518" w:type="dxa"/>
            <w:gridSpan w:val="3"/>
          </w:tcPr>
          <w:p w:rsidR="004245F6" w:rsidRPr="00757C20" w:rsidRDefault="00757C20" w:rsidP="001D12E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57C20">
              <w:rPr>
                <w:rFonts w:cs="Times New Roman"/>
                <w:sz w:val="24"/>
                <w:szCs w:val="24"/>
              </w:rPr>
              <w:t>Przedmiot zamówienia</w:t>
            </w:r>
          </w:p>
        </w:tc>
        <w:tc>
          <w:tcPr>
            <w:tcW w:w="7088" w:type="dxa"/>
            <w:gridSpan w:val="4"/>
          </w:tcPr>
          <w:p w:rsidR="004245F6" w:rsidRDefault="00757C20" w:rsidP="001D12E2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Macerator do pieluch</w:t>
            </w:r>
          </w:p>
        </w:tc>
      </w:tr>
      <w:tr w:rsidR="00573BFB" w:rsidRPr="00A03352" w:rsidTr="001D12E2">
        <w:trPr>
          <w:cantSplit/>
          <w:tblHeader/>
        </w:trPr>
        <w:tc>
          <w:tcPr>
            <w:tcW w:w="2518" w:type="dxa"/>
            <w:gridSpan w:val="3"/>
          </w:tcPr>
          <w:p w:rsidR="00573BFB" w:rsidRPr="00757C20" w:rsidRDefault="00757C20" w:rsidP="001D12E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57C20">
              <w:rPr>
                <w:rFonts w:cs="Times New Roman"/>
                <w:sz w:val="24"/>
                <w:szCs w:val="24"/>
              </w:rPr>
              <w:t xml:space="preserve">Ilość: </w:t>
            </w:r>
          </w:p>
        </w:tc>
        <w:tc>
          <w:tcPr>
            <w:tcW w:w="7088" w:type="dxa"/>
            <w:gridSpan w:val="4"/>
          </w:tcPr>
          <w:p w:rsidR="00573BFB" w:rsidRPr="00A03352" w:rsidRDefault="00E03261" w:rsidP="001D12E2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 sztuki</w:t>
            </w:r>
          </w:p>
        </w:tc>
      </w:tr>
      <w:tr w:rsidR="00573BFB" w:rsidRPr="00A03352" w:rsidTr="001D12E2">
        <w:trPr>
          <w:cantSplit/>
          <w:tblHeader/>
        </w:trPr>
        <w:tc>
          <w:tcPr>
            <w:tcW w:w="9606" w:type="dxa"/>
            <w:gridSpan w:val="7"/>
            <w:tcBorders>
              <w:left w:val="nil"/>
              <w:right w:val="nil"/>
            </w:tcBorders>
          </w:tcPr>
          <w:p w:rsidR="004B4CAF" w:rsidRPr="004B4CAF" w:rsidRDefault="000C1E94" w:rsidP="004B4CAF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0C1E94">
              <w:rPr>
                <w:rFonts w:cs="Times New Roman"/>
                <w:b/>
                <w:color w:val="FF0000"/>
                <w:sz w:val="28"/>
                <w:szCs w:val="28"/>
              </w:rPr>
              <w:t xml:space="preserve">MODYFIKACJA Z DNIA 15.02.2018 r. </w:t>
            </w:r>
          </w:p>
        </w:tc>
      </w:tr>
      <w:tr w:rsidR="00A03352" w:rsidRPr="00A03352" w:rsidTr="001D12E2">
        <w:trPr>
          <w:cantSplit/>
          <w:tblHeader/>
        </w:trPr>
        <w:tc>
          <w:tcPr>
            <w:tcW w:w="675" w:type="dxa"/>
          </w:tcPr>
          <w:p w:rsidR="008C78CF" w:rsidRPr="00A03352" w:rsidRDefault="008C78CF" w:rsidP="001D12E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3352">
              <w:rPr>
                <w:rFonts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166" w:type="dxa"/>
            <w:gridSpan w:val="3"/>
          </w:tcPr>
          <w:p w:rsidR="008C78CF" w:rsidRPr="00A03352" w:rsidRDefault="008C78CF" w:rsidP="001D12E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3352">
              <w:rPr>
                <w:rFonts w:cs="Times New Roman"/>
                <w:b/>
                <w:sz w:val="24"/>
                <w:szCs w:val="24"/>
              </w:rPr>
              <w:t>Parametry wymagane</w:t>
            </w:r>
          </w:p>
        </w:tc>
        <w:tc>
          <w:tcPr>
            <w:tcW w:w="1267" w:type="dxa"/>
          </w:tcPr>
          <w:p w:rsidR="008C78CF" w:rsidRPr="00A03352" w:rsidRDefault="008C78CF" w:rsidP="001D12E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3352">
              <w:rPr>
                <w:rFonts w:cs="Times New Roman"/>
                <w:b/>
                <w:sz w:val="24"/>
                <w:szCs w:val="24"/>
              </w:rPr>
              <w:t>Warunek graniczny</w:t>
            </w:r>
          </w:p>
        </w:tc>
        <w:tc>
          <w:tcPr>
            <w:tcW w:w="3070" w:type="dxa"/>
          </w:tcPr>
          <w:p w:rsidR="008C78CF" w:rsidRPr="00A03352" w:rsidRDefault="008C78CF" w:rsidP="001D12E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3352">
              <w:rPr>
                <w:rFonts w:cs="Times New Roman"/>
                <w:b/>
                <w:sz w:val="24"/>
                <w:szCs w:val="24"/>
              </w:rPr>
              <w:t>Parametry oferowane, opis, komentarz</w:t>
            </w:r>
          </w:p>
        </w:tc>
        <w:tc>
          <w:tcPr>
            <w:tcW w:w="1428" w:type="dxa"/>
          </w:tcPr>
          <w:p w:rsidR="008C78CF" w:rsidRPr="00A03352" w:rsidRDefault="008C78CF" w:rsidP="001D12E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3352">
              <w:rPr>
                <w:rFonts w:cs="Times New Roman"/>
                <w:b/>
                <w:sz w:val="24"/>
                <w:szCs w:val="24"/>
              </w:rPr>
              <w:t xml:space="preserve">Ocena </w:t>
            </w:r>
          </w:p>
          <w:p w:rsidR="008C78CF" w:rsidRPr="00A03352" w:rsidRDefault="008C78CF" w:rsidP="001D12E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3352">
              <w:rPr>
                <w:rFonts w:cs="Times New Roman"/>
                <w:b/>
                <w:sz w:val="24"/>
                <w:szCs w:val="24"/>
              </w:rPr>
              <w:t xml:space="preserve">w </w:t>
            </w:r>
          </w:p>
          <w:p w:rsidR="008C78CF" w:rsidRPr="00A03352" w:rsidRDefault="008C78CF" w:rsidP="001D12E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3352">
              <w:rPr>
                <w:rFonts w:cs="Times New Roman"/>
                <w:b/>
                <w:sz w:val="24"/>
                <w:szCs w:val="24"/>
              </w:rPr>
              <w:t>punktach</w:t>
            </w:r>
          </w:p>
        </w:tc>
      </w:tr>
      <w:tr w:rsidR="00A03352" w:rsidRPr="00A03352" w:rsidTr="003452CA">
        <w:trPr>
          <w:trHeight w:val="948"/>
        </w:trPr>
        <w:tc>
          <w:tcPr>
            <w:tcW w:w="675" w:type="dxa"/>
          </w:tcPr>
          <w:p w:rsidR="008C78CF" w:rsidRPr="00A03352" w:rsidRDefault="008C78CF" w:rsidP="001D12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66" w:type="dxa"/>
            <w:gridSpan w:val="3"/>
          </w:tcPr>
          <w:p w:rsidR="008C78CF" w:rsidRPr="00A03352" w:rsidRDefault="008C78CF" w:rsidP="001D12E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 xml:space="preserve">Macerator przeznaczony do utylizacji wkładów higienicznych biodegradowalnych takich jak pieluchy czy </w:t>
            </w:r>
            <w:proofErr w:type="spellStart"/>
            <w:r w:rsidRPr="00A03352">
              <w:rPr>
                <w:rFonts w:cs="Times New Roman"/>
                <w:sz w:val="20"/>
                <w:szCs w:val="20"/>
              </w:rPr>
              <w:t>pieluchomajtki</w:t>
            </w:r>
            <w:proofErr w:type="spellEnd"/>
            <w:r w:rsidRPr="00A0335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:rsidR="008C78CF" w:rsidRPr="00A03352" w:rsidRDefault="008C78CF" w:rsidP="001D12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070" w:type="dxa"/>
          </w:tcPr>
          <w:p w:rsidR="008C78CF" w:rsidRPr="00A03352" w:rsidRDefault="008C78CF" w:rsidP="001D12E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8C78CF" w:rsidRPr="00A03352" w:rsidRDefault="008C78CF" w:rsidP="001D12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03352" w:rsidRPr="00A03352" w:rsidTr="001D12E2">
        <w:tc>
          <w:tcPr>
            <w:tcW w:w="675" w:type="dxa"/>
          </w:tcPr>
          <w:p w:rsidR="008C78CF" w:rsidRPr="00A03352" w:rsidRDefault="008C78CF" w:rsidP="001D12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  <w:gridSpan w:val="3"/>
          </w:tcPr>
          <w:p w:rsidR="008C78CF" w:rsidRPr="00A03352" w:rsidRDefault="008C78CF" w:rsidP="001D12E2">
            <w:pPr>
              <w:spacing w:line="240" w:lineRule="auto"/>
              <w:rPr>
                <w:sz w:val="20"/>
                <w:szCs w:val="20"/>
              </w:rPr>
            </w:pPr>
            <w:r w:rsidRPr="00A03352">
              <w:rPr>
                <w:sz w:val="20"/>
                <w:szCs w:val="20"/>
              </w:rPr>
              <w:t>Urządzenie wolnostojące, ładowane od góry, przystosowane do pracy z wodą nieuzdatnioną.</w:t>
            </w:r>
          </w:p>
        </w:tc>
        <w:tc>
          <w:tcPr>
            <w:tcW w:w="1267" w:type="dxa"/>
          </w:tcPr>
          <w:p w:rsidR="008C78CF" w:rsidRPr="00A03352" w:rsidRDefault="008C78CF" w:rsidP="001D12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070" w:type="dxa"/>
          </w:tcPr>
          <w:p w:rsidR="008C78CF" w:rsidRPr="00A03352" w:rsidRDefault="008C78CF" w:rsidP="001D12E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8C78CF" w:rsidRPr="00A03352" w:rsidRDefault="008C78CF" w:rsidP="001D12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03352" w:rsidRPr="00A03352" w:rsidTr="001D12E2">
        <w:tc>
          <w:tcPr>
            <w:tcW w:w="675" w:type="dxa"/>
          </w:tcPr>
          <w:p w:rsidR="008C78CF" w:rsidRPr="00A03352" w:rsidRDefault="008C78CF" w:rsidP="001D12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166" w:type="dxa"/>
            <w:gridSpan w:val="3"/>
          </w:tcPr>
          <w:p w:rsidR="008C78CF" w:rsidRPr="00A03352" w:rsidRDefault="008C78CF" w:rsidP="001D12E2">
            <w:pPr>
              <w:spacing w:line="240" w:lineRule="auto"/>
              <w:rPr>
                <w:sz w:val="20"/>
                <w:szCs w:val="20"/>
              </w:rPr>
            </w:pPr>
            <w:r w:rsidRPr="00A03352">
              <w:rPr>
                <w:sz w:val="20"/>
                <w:szCs w:val="20"/>
              </w:rPr>
              <w:t>Obudowa wykonana ze stali nierdzewnej</w:t>
            </w:r>
          </w:p>
        </w:tc>
        <w:tc>
          <w:tcPr>
            <w:tcW w:w="1267" w:type="dxa"/>
          </w:tcPr>
          <w:p w:rsidR="008C78CF" w:rsidRPr="00A03352" w:rsidRDefault="008C78CF" w:rsidP="001D12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TAK</w:t>
            </w:r>
            <w:r w:rsidR="00042A9E">
              <w:rPr>
                <w:rFonts w:cs="Times New Roman"/>
                <w:sz w:val="20"/>
                <w:szCs w:val="20"/>
              </w:rPr>
              <w:t>/NIE</w:t>
            </w:r>
          </w:p>
        </w:tc>
        <w:tc>
          <w:tcPr>
            <w:tcW w:w="3070" w:type="dxa"/>
          </w:tcPr>
          <w:p w:rsidR="008C78CF" w:rsidRPr="00A03352" w:rsidRDefault="008C78CF" w:rsidP="001D12E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8C78CF" w:rsidRPr="00A03352" w:rsidRDefault="00042A9E" w:rsidP="001D12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5/0</w:t>
            </w:r>
          </w:p>
        </w:tc>
      </w:tr>
      <w:tr w:rsidR="00A03352" w:rsidRPr="00A03352" w:rsidTr="001D12E2">
        <w:tc>
          <w:tcPr>
            <w:tcW w:w="675" w:type="dxa"/>
          </w:tcPr>
          <w:p w:rsidR="008C78CF" w:rsidRPr="00A03352" w:rsidRDefault="008C78CF" w:rsidP="001D12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166" w:type="dxa"/>
            <w:gridSpan w:val="3"/>
          </w:tcPr>
          <w:p w:rsidR="008C78CF" w:rsidRPr="00A03352" w:rsidRDefault="008C78CF" w:rsidP="001D12E2">
            <w:pPr>
              <w:spacing w:line="240" w:lineRule="auto"/>
              <w:rPr>
                <w:sz w:val="20"/>
                <w:szCs w:val="20"/>
              </w:rPr>
            </w:pPr>
            <w:r w:rsidRPr="00A03352">
              <w:rPr>
                <w:sz w:val="20"/>
                <w:szCs w:val="20"/>
              </w:rPr>
              <w:t>Komora oraz noże tnące wykonane ze stali nierdzewnej</w:t>
            </w:r>
          </w:p>
        </w:tc>
        <w:tc>
          <w:tcPr>
            <w:tcW w:w="1267" w:type="dxa"/>
          </w:tcPr>
          <w:p w:rsidR="008C78CF" w:rsidRPr="00A03352" w:rsidRDefault="008C78CF" w:rsidP="001D12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070" w:type="dxa"/>
          </w:tcPr>
          <w:p w:rsidR="008C78CF" w:rsidRPr="00A03352" w:rsidRDefault="008C78CF" w:rsidP="001D12E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8C78CF" w:rsidRPr="00A03352" w:rsidRDefault="008C78CF" w:rsidP="001D12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03352" w:rsidRPr="00A03352" w:rsidTr="001D12E2">
        <w:tc>
          <w:tcPr>
            <w:tcW w:w="675" w:type="dxa"/>
          </w:tcPr>
          <w:p w:rsidR="008C78CF" w:rsidRPr="00A03352" w:rsidRDefault="008C78CF" w:rsidP="001D12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166" w:type="dxa"/>
            <w:gridSpan w:val="3"/>
          </w:tcPr>
          <w:p w:rsidR="008C78CF" w:rsidRPr="00A03352" w:rsidRDefault="008C78CF" w:rsidP="001D12E2">
            <w:pPr>
              <w:spacing w:line="240" w:lineRule="auto"/>
              <w:rPr>
                <w:sz w:val="20"/>
                <w:szCs w:val="20"/>
              </w:rPr>
            </w:pPr>
            <w:r w:rsidRPr="00A03352">
              <w:rPr>
                <w:sz w:val="20"/>
                <w:szCs w:val="20"/>
              </w:rPr>
              <w:t>Pokrywa otwierana i zamykana bez użycia rąk.</w:t>
            </w:r>
          </w:p>
          <w:p w:rsidR="008C78CF" w:rsidRPr="008907C4" w:rsidRDefault="008C78CF" w:rsidP="001D12E2">
            <w:pPr>
              <w:spacing w:line="240" w:lineRule="auto"/>
              <w:rPr>
                <w:i/>
                <w:sz w:val="20"/>
                <w:szCs w:val="20"/>
              </w:rPr>
            </w:pPr>
            <w:r w:rsidRPr="008907C4">
              <w:rPr>
                <w:i/>
                <w:sz w:val="20"/>
                <w:szCs w:val="20"/>
              </w:rPr>
              <w:t>Podać</w:t>
            </w:r>
          </w:p>
        </w:tc>
        <w:tc>
          <w:tcPr>
            <w:tcW w:w="1267" w:type="dxa"/>
          </w:tcPr>
          <w:p w:rsidR="008C78CF" w:rsidRPr="00A03352" w:rsidRDefault="008C78CF" w:rsidP="001D12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TAK</w:t>
            </w:r>
            <w:r w:rsidR="00042A9E">
              <w:rPr>
                <w:rFonts w:cs="Times New Roman"/>
                <w:sz w:val="20"/>
                <w:szCs w:val="20"/>
              </w:rPr>
              <w:t>/NIE</w:t>
            </w:r>
          </w:p>
        </w:tc>
        <w:tc>
          <w:tcPr>
            <w:tcW w:w="3070" w:type="dxa"/>
          </w:tcPr>
          <w:p w:rsidR="008C78CF" w:rsidRPr="00A03352" w:rsidRDefault="008C78CF" w:rsidP="001D12E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8C78CF" w:rsidRPr="00A03352" w:rsidRDefault="00042A9E" w:rsidP="001D12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5/0</w:t>
            </w:r>
          </w:p>
        </w:tc>
      </w:tr>
      <w:tr w:rsidR="00A03352" w:rsidRPr="00A03352" w:rsidTr="001D12E2">
        <w:tc>
          <w:tcPr>
            <w:tcW w:w="675" w:type="dxa"/>
          </w:tcPr>
          <w:p w:rsidR="008C78CF" w:rsidRPr="00A03352" w:rsidRDefault="008C78CF" w:rsidP="001D12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166" w:type="dxa"/>
            <w:gridSpan w:val="3"/>
          </w:tcPr>
          <w:p w:rsidR="008C78CF" w:rsidRPr="00A03352" w:rsidRDefault="005D169A" w:rsidP="001D12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Automatyczny proces dezynfekcji</w:t>
            </w:r>
            <w:r w:rsidR="008C78CF" w:rsidRPr="00A03352">
              <w:rPr>
                <w:sz w:val="20"/>
                <w:szCs w:val="20"/>
              </w:rPr>
              <w:t xml:space="preserve"> i </w:t>
            </w:r>
            <w:proofErr w:type="spellStart"/>
            <w:r w:rsidR="008C78CF" w:rsidRPr="00A03352">
              <w:rPr>
                <w:sz w:val="20"/>
                <w:szCs w:val="20"/>
              </w:rPr>
              <w:t>deodoryzacji</w:t>
            </w:r>
            <w:proofErr w:type="spellEnd"/>
            <w:r>
              <w:rPr>
                <w:sz w:val="20"/>
                <w:szCs w:val="20"/>
              </w:rPr>
              <w:t xml:space="preserve"> komory</w:t>
            </w:r>
          </w:p>
        </w:tc>
        <w:tc>
          <w:tcPr>
            <w:tcW w:w="1267" w:type="dxa"/>
          </w:tcPr>
          <w:p w:rsidR="008C78CF" w:rsidRPr="00A03352" w:rsidRDefault="008C78CF" w:rsidP="001D12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TAK</w:t>
            </w:r>
            <w:r w:rsidR="005D169A">
              <w:rPr>
                <w:rFonts w:cs="Times New Roman"/>
                <w:sz w:val="20"/>
                <w:szCs w:val="20"/>
              </w:rPr>
              <w:t>/NIE</w:t>
            </w:r>
          </w:p>
        </w:tc>
        <w:tc>
          <w:tcPr>
            <w:tcW w:w="3070" w:type="dxa"/>
          </w:tcPr>
          <w:p w:rsidR="008C78CF" w:rsidRPr="00A03352" w:rsidRDefault="008C78CF" w:rsidP="001D12E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8C78CF" w:rsidRPr="00A03352" w:rsidRDefault="005D169A" w:rsidP="001D12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5/0</w:t>
            </w:r>
          </w:p>
        </w:tc>
      </w:tr>
      <w:tr w:rsidR="00A03352" w:rsidRPr="00A03352" w:rsidTr="001D12E2">
        <w:tc>
          <w:tcPr>
            <w:tcW w:w="675" w:type="dxa"/>
          </w:tcPr>
          <w:p w:rsidR="008C78CF" w:rsidRPr="00A03352" w:rsidRDefault="008C78CF" w:rsidP="001D12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166" w:type="dxa"/>
            <w:gridSpan w:val="3"/>
          </w:tcPr>
          <w:p w:rsidR="008C78CF" w:rsidRPr="00A03352" w:rsidRDefault="008C78CF" w:rsidP="001D12E2">
            <w:pPr>
              <w:spacing w:line="240" w:lineRule="auto"/>
              <w:rPr>
                <w:sz w:val="20"/>
                <w:szCs w:val="20"/>
              </w:rPr>
            </w:pPr>
            <w:r w:rsidRPr="00A03352">
              <w:rPr>
                <w:sz w:val="20"/>
                <w:szCs w:val="20"/>
              </w:rPr>
              <w:t>Pojemność komory 1-4 wkładów higienicznych na cykl</w:t>
            </w:r>
          </w:p>
          <w:p w:rsidR="008C78CF" w:rsidRPr="008907C4" w:rsidRDefault="008C78CF" w:rsidP="001D12E2">
            <w:pPr>
              <w:spacing w:line="240" w:lineRule="auto"/>
              <w:rPr>
                <w:i/>
                <w:sz w:val="20"/>
                <w:szCs w:val="20"/>
              </w:rPr>
            </w:pPr>
            <w:r w:rsidRPr="008907C4">
              <w:rPr>
                <w:i/>
                <w:sz w:val="20"/>
                <w:szCs w:val="20"/>
              </w:rPr>
              <w:t>Podać</w:t>
            </w:r>
          </w:p>
        </w:tc>
        <w:tc>
          <w:tcPr>
            <w:tcW w:w="1267" w:type="dxa"/>
          </w:tcPr>
          <w:p w:rsidR="008C78CF" w:rsidRPr="00A03352" w:rsidRDefault="008C78CF" w:rsidP="001D12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070" w:type="dxa"/>
          </w:tcPr>
          <w:p w:rsidR="008C78CF" w:rsidRPr="00A03352" w:rsidRDefault="008C78CF" w:rsidP="001D12E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8C78CF" w:rsidRPr="00A03352" w:rsidRDefault="008C78CF" w:rsidP="001D12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42A9E" w:rsidRPr="00A03352" w:rsidTr="001D12E2">
        <w:trPr>
          <w:trHeight w:val="600"/>
        </w:trPr>
        <w:tc>
          <w:tcPr>
            <w:tcW w:w="675" w:type="dxa"/>
            <w:vMerge w:val="restart"/>
          </w:tcPr>
          <w:p w:rsidR="00042A9E" w:rsidRPr="00A03352" w:rsidRDefault="00042A9E" w:rsidP="001D12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166" w:type="dxa"/>
            <w:gridSpan w:val="3"/>
            <w:tcBorders>
              <w:bottom w:val="single" w:sz="4" w:space="0" w:color="auto"/>
            </w:tcBorders>
          </w:tcPr>
          <w:p w:rsidR="00042A9E" w:rsidRDefault="008E52A2" w:rsidP="001D12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trwania cyklu do 12</w:t>
            </w:r>
            <w:r w:rsidR="00042A9E" w:rsidRPr="00A03352">
              <w:rPr>
                <w:sz w:val="20"/>
                <w:szCs w:val="20"/>
              </w:rPr>
              <w:t>0 sekund (regulowany)</w:t>
            </w:r>
          </w:p>
          <w:p w:rsidR="00042A9E" w:rsidRPr="00A03352" w:rsidRDefault="00042A9E" w:rsidP="001D12E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042A9E" w:rsidRPr="00A03352" w:rsidRDefault="00042A9E" w:rsidP="001D12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042A9E" w:rsidRPr="00A03352" w:rsidRDefault="00042A9E" w:rsidP="001D12E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42A9E" w:rsidRPr="00A03352" w:rsidRDefault="00042A9E" w:rsidP="001D12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42A9E" w:rsidRPr="00A03352" w:rsidTr="001D12E2">
        <w:trPr>
          <w:trHeight w:val="1005"/>
        </w:trPr>
        <w:tc>
          <w:tcPr>
            <w:tcW w:w="675" w:type="dxa"/>
            <w:vMerge/>
          </w:tcPr>
          <w:p w:rsidR="00042A9E" w:rsidRPr="00A03352" w:rsidRDefault="00042A9E" w:rsidP="001D12E2">
            <w:pPr>
              <w:spacing w:after="1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042A9E" w:rsidRPr="00A03352" w:rsidRDefault="00042A9E" w:rsidP="001D12E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2A9E" w:rsidRPr="001D12E2" w:rsidRDefault="00042A9E" w:rsidP="001D12E2">
            <w:pPr>
              <w:spacing w:after="12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Uruchamianie bezdotykowe za pomocą czujnika podczerwieni</w:t>
            </w:r>
            <w:r w:rsidR="001D12E2">
              <w:rPr>
                <w:sz w:val="20"/>
                <w:szCs w:val="20"/>
              </w:rPr>
              <w:t xml:space="preserve"> </w:t>
            </w:r>
            <w:r w:rsidR="001D12E2" w:rsidRPr="001D12E2">
              <w:rPr>
                <w:color w:val="FF0000"/>
                <w:sz w:val="20"/>
                <w:szCs w:val="20"/>
              </w:rPr>
              <w:t>lub</w:t>
            </w:r>
            <w:r w:rsidR="001D12E2">
              <w:rPr>
                <w:sz w:val="20"/>
                <w:szCs w:val="20"/>
              </w:rPr>
              <w:t xml:space="preserve">  </w:t>
            </w:r>
            <w:r w:rsidR="001D12E2" w:rsidRPr="001D12E2">
              <w:rPr>
                <w:color w:val="FF0000"/>
                <w:sz w:val="20"/>
                <w:szCs w:val="20"/>
              </w:rPr>
              <w:t>funkcja autostartu</w:t>
            </w:r>
            <w:r w:rsidR="001D12E2">
              <w:rPr>
                <w:color w:val="FF0000"/>
                <w:sz w:val="20"/>
                <w:szCs w:val="20"/>
              </w:rPr>
              <w:t xml:space="preserve"> (automatyczne uruchomienie cyklu po zamknięciu pokrywy)</w:t>
            </w:r>
          </w:p>
          <w:p w:rsidR="00042A9E" w:rsidRPr="008907C4" w:rsidRDefault="00042A9E" w:rsidP="001D12E2">
            <w:pPr>
              <w:spacing w:after="120" w:line="240" w:lineRule="auto"/>
              <w:rPr>
                <w:i/>
                <w:sz w:val="20"/>
                <w:szCs w:val="20"/>
              </w:rPr>
            </w:pPr>
            <w:r w:rsidRPr="008907C4">
              <w:rPr>
                <w:i/>
                <w:sz w:val="20"/>
                <w:szCs w:val="20"/>
              </w:rPr>
              <w:t>Opisać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042A9E" w:rsidRPr="00A03352" w:rsidRDefault="00042A9E" w:rsidP="001D12E2">
            <w:pPr>
              <w:spacing w:after="1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042A9E" w:rsidRPr="00A03352" w:rsidRDefault="00042A9E" w:rsidP="001D12E2">
            <w:pPr>
              <w:spacing w:after="12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042A9E" w:rsidRPr="00A03352" w:rsidRDefault="00042A9E" w:rsidP="001D12E2">
            <w:pPr>
              <w:spacing w:after="12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42A9E" w:rsidRPr="00A03352" w:rsidTr="001D12E2">
        <w:trPr>
          <w:trHeight w:val="197"/>
        </w:trPr>
        <w:tc>
          <w:tcPr>
            <w:tcW w:w="675" w:type="dxa"/>
            <w:vMerge/>
          </w:tcPr>
          <w:p w:rsidR="00042A9E" w:rsidRPr="00A03352" w:rsidRDefault="00042A9E" w:rsidP="001D12E2">
            <w:pPr>
              <w:spacing w:after="1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right w:val="single" w:sz="4" w:space="0" w:color="auto"/>
            </w:tcBorders>
          </w:tcPr>
          <w:p w:rsidR="00042A9E" w:rsidRDefault="00042A9E" w:rsidP="001D12E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2A9E" w:rsidRDefault="00042A9E" w:rsidP="001D12E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Uruchamianie dotykowe za pomocą klawiatury lub przycisku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042A9E" w:rsidRPr="00A03352" w:rsidRDefault="00042A9E" w:rsidP="001D12E2">
            <w:pPr>
              <w:spacing w:after="1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5551E4" w:rsidRDefault="005551E4" w:rsidP="001D12E2">
            <w:pPr>
              <w:spacing w:after="120" w:line="240" w:lineRule="auto"/>
              <w:rPr>
                <w:rFonts w:cs="Times New Roman"/>
                <w:sz w:val="20"/>
                <w:szCs w:val="20"/>
              </w:rPr>
            </w:pPr>
          </w:p>
          <w:p w:rsidR="00042A9E" w:rsidRPr="005551E4" w:rsidRDefault="005551E4" w:rsidP="001D12E2">
            <w:pPr>
              <w:tabs>
                <w:tab w:val="left" w:pos="1953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042A9E" w:rsidRDefault="00042A9E" w:rsidP="001D12E2">
            <w:pPr>
              <w:spacing w:after="12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A173B" w:rsidRPr="00A03352" w:rsidTr="001D12E2">
        <w:trPr>
          <w:trHeight w:val="680"/>
        </w:trPr>
        <w:tc>
          <w:tcPr>
            <w:tcW w:w="675" w:type="dxa"/>
          </w:tcPr>
          <w:p w:rsidR="00AA173B" w:rsidRPr="00A03352" w:rsidRDefault="00AA173B" w:rsidP="001D12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166" w:type="dxa"/>
            <w:gridSpan w:val="3"/>
          </w:tcPr>
          <w:p w:rsidR="00AA173B" w:rsidRPr="00A03352" w:rsidRDefault="00AA173B" w:rsidP="001D12E2">
            <w:pPr>
              <w:spacing w:after="0" w:line="240" w:lineRule="auto"/>
              <w:rPr>
                <w:sz w:val="20"/>
                <w:szCs w:val="20"/>
              </w:rPr>
            </w:pPr>
            <w:r w:rsidRPr="00A03352">
              <w:rPr>
                <w:sz w:val="20"/>
                <w:szCs w:val="20"/>
              </w:rPr>
              <w:t>Urządzenie wyposażone w czujniki zamknięcia pokrywy, czujnik braku wody oraz czujnik zablokowania odpływu</w:t>
            </w:r>
          </w:p>
          <w:p w:rsidR="00AA173B" w:rsidRPr="00A03352" w:rsidRDefault="00AA173B" w:rsidP="001D12E2">
            <w:pPr>
              <w:spacing w:line="240" w:lineRule="auto"/>
              <w:rPr>
                <w:sz w:val="20"/>
                <w:szCs w:val="20"/>
              </w:rPr>
            </w:pPr>
            <w:r w:rsidRPr="00A03352">
              <w:rPr>
                <w:sz w:val="20"/>
                <w:szCs w:val="20"/>
              </w:rPr>
              <w:t>Podać</w:t>
            </w:r>
          </w:p>
        </w:tc>
        <w:tc>
          <w:tcPr>
            <w:tcW w:w="1267" w:type="dxa"/>
          </w:tcPr>
          <w:p w:rsidR="00AA173B" w:rsidRPr="00A03352" w:rsidRDefault="00AA173B" w:rsidP="001D12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070" w:type="dxa"/>
          </w:tcPr>
          <w:p w:rsidR="00AA173B" w:rsidRPr="00A03352" w:rsidRDefault="00AA173B" w:rsidP="001D12E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A173B" w:rsidRPr="00A03352" w:rsidRDefault="00AA173B" w:rsidP="001D12E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A173B" w:rsidRPr="00A03352" w:rsidTr="001D12E2">
        <w:trPr>
          <w:trHeight w:val="70"/>
        </w:trPr>
        <w:tc>
          <w:tcPr>
            <w:tcW w:w="675" w:type="dxa"/>
          </w:tcPr>
          <w:p w:rsidR="00AA173B" w:rsidRPr="00A03352" w:rsidRDefault="00AA173B" w:rsidP="001D12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166" w:type="dxa"/>
            <w:gridSpan w:val="3"/>
          </w:tcPr>
          <w:p w:rsidR="00AA173B" w:rsidRPr="00A03352" w:rsidRDefault="00AA173B" w:rsidP="001D12E2">
            <w:pPr>
              <w:rPr>
                <w:sz w:val="20"/>
                <w:szCs w:val="20"/>
              </w:rPr>
            </w:pPr>
            <w:r w:rsidRPr="00A03352">
              <w:rPr>
                <w:sz w:val="20"/>
                <w:szCs w:val="20"/>
              </w:rPr>
              <w:t>Wyświetlacz informujący o ewentualnych błędach. Zamawiający dopuszcza rozwiązanie w postaci diod informujących o błędach.</w:t>
            </w:r>
          </w:p>
          <w:p w:rsidR="00AA173B" w:rsidRPr="00A03352" w:rsidRDefault="00AA173B" w:rsidP="001D12E2">
            <w:pPr>
              <w:rPr>
                <w:sz w:val="20"/>
                <w:szCs w:val="20"/>
              </w:rPr>
            </w:pPr>
            <w:r w:rsidRPr="00A03352">
              <w:rPr>
                <w:sz w:val="20"/>
                <w:szCs w:val="20"/>
              </w:rPr>
              <w:t>Podać</w:t>
            </w:r>
          </w:p>
        </w:tc>
        <w:tc>
          <w:tcPr>
            <w:tcW w:w="1267" w:type="dxa"/>
          </w:tcPr>
          <w:p w:rsidR="00AA173B" w:rsidRPr="00A03352" w:rsidRDefault="00AA173B" w:rsidP="001D12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070" w:type="dxa"/>
          </w:tcPr>
          <w:p w:rsidR="00AA173B" w:rsidRPr="00A03352" w:rsidRDefault="00AA173B" w:rsidP="001D12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A173B" w:rsidRPr="00A03352" w:rsidRDefault="00AA173B" w:rsidP="001D12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A173B" w:rsidRPr="00A03352" w:rsidTr="001D12E2">
        <w:tc>
          <w:tcPr>
            <w:tcW w:w="675" w:type="dxa"/>
          </w:tcPr>
          <w:p w:rsidR="00AA173B" w:rsidRPr="00A03352" w:rsidRDefault="00AA173B" w:rsidP="001D12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166" w:type="dxa"/>
            <w:gridSpan w:val="3"/>
          </w:tcPr>
          <w:p w:rsidR="00AA173B" w:rsidRPr="00A03352" w:rsidRDefault="00AA173B" w:rsidP="001D12E2">
            <w:pPr>
              <w:rPr>
                <w:sz w:val="20"/>
                <w:szCs w:val="20"/>
              </w:rPr>
            </w:pPr>
            <w:r w:rsidRPr="00A03352">
              <w:rPr>
                <w:sz w:val="20"/>
                <w:szCs w:val="20"/>
              </w:rPr>
              <w:t>Zabezpieczenie IP 54</w:t>
            </w:r>
          </w:p>
        </w:tc>
        <w:tc>
          <w:tcPr>
            <w:tcW w:w="1267" w:type="dxa"/>
          </w:tcPr>
          <w:p w:rsidR="00AA173B" w:rsidRPr="00A03352" w:rsidRDefault="00AA173B" w:rsidP="001D12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070" w:type="dxa"/>
          </w:tcPr>
          <w:p w:rsidR="00AA173B" w:rsidRPr="00A03352" w:rsidRDefault="00AA173B" w:rsidP="001D12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A173B" w:rsidRPr="00A03352" w:rsidRDefault="00AA173B" w:rsidP="001D12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A173B" w:rsidRPr="00A03352" w:rsidTr="001D12E2">
        <w:tc>
          <w:tcPr>
            <w:tcW w:w="675" w:type="dxa"/>
          </w:tcPr>
          <w:p w:rsidR="00AA173B" w:rsidRPr="00A03352" w:rsidRDefault="00AA173B" w:rsidP="001D12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166" w:type="dxa"/>
            <w:gridSpan w:val="3"/>
          </w:tcPr>
          <w:p w:rsidR="00AA173B" w:rsidRPr="00A03352" w:rsidRDefault="00AA173B" w:rsidP="001D12E2">
            <w:pPr>
              <w:rPr>
                <w:sz w:val="20"/>
                <w:szCs w:val="20"/>
              </w:rPr>
            </w:pPr>
            <w:r w:rsidRPr="00A03352">
              <w:rPr>
                <w:sz w:val="20"/>
                <w:szCs w:val="20"/>
              </w:rPr>
              <w:t>Moc silnika 2000-2500W</w:t>
            </w:r>
          </w:p>
          <w:p w:rsidR="00AA173B" w:rsidRPr="008907C4" w:rsidRDefault="00AA173B" w:rsidP="001D12E2">
            <w:pPr>
              <w:rPr>
                <w:i/>
                <w:sz w:val="20"/>
                <w:szCs w:val="20"/>
              </w:rPr>
            </w:pPr>
            <w:r w:rsidRPr="008907C4">
              <w:rPr>
                <w:i/>
                <w:sz w:val="20"/>
                <w:szCs w:val="20"/>
              </w:rPr>
              <w:t>Podać</w:t>
            </w:r>
          </w:p>
        </w:tc>
        <w:tc>
          <w:tcPr>
            <w:tcW w:w="1267" w:type="dxa"/>
          </w:tcPr>
          <w:p w:rsidR="00AA173B" w:rsidRPr="00A03352" w:rsidRDefault="00AA173B" w:rsidP="001D12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070" w:type="dxa"/>
          </w:tcPr>
          <w:p w:rsidR="00AA173B" w:rsidRPr="00A03352" w:rsidRDefault="00AA173B" w:rsidP="001D12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A173B" w:rsidRPr="00A03352" w:rsidRDefault="00AA173B" w:rsidP="001D12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173B" w:rsidRPr="00A03352" w:rsidTr="001D12E2">
        <w:tc>
          <w:tcPr>
            <w:tcW w:w="675" w:type="dxa"/>
          </w:tcPr>
          <w:p w:rsidR="00AA173B" w:rsidRPr="00A03352" w:rsidRDefault="00AA173B" w:rsidP="001D12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166" w:type="dxa"/>
            <w:gridSpan w:val="3"/>
          </w:tcPr>
          <w:p w:rsidR="00AA173B" w:rsidRPr="00A03352" w:rsidRDefault="00AA173B" w:rsidP="001D12E2">
            <w:pPr>
              <w:rPr>
                <w:sz w:val="20"/>
                <w:szCs w:val="20"/>
              </w:rPr>
            </w:pPr>
            <w:r w:rsidRPr="00A03352">
              <w:rPr>
                <w:sz w:val="20"/>
                <w:szCs w:val="20"/>
              </w:rPr>
              <w:t>Zasilanie – 400V</w:t>
            </w:r>
          </w:p>
        </w:tc>
        <w:tc>
          <w:tcPr>
            <w:tcW w:w="1267" w:type="dxa"/>
          </w:tcPr>
          <w:p w:rsidR="00AA173B" w:rsidRPr="00A03352" w:rsidRDefault="00AA173B" w:rsidP="001D12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070" w:type="dxa"/>
          </w:tcPr>
          <w:p w:rsidR="00AA173B" w:rsidRPr="00A03352" w:rsidRDefault="00AA173B" w:rsidP="001D12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A173B" w:rsidRPr="00A03352" w:rsidRDefault="00AA173B" w:rsidP="001D12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A173B" w:rsidRPr="00A03352" w:rsidTr="001D12E2">
        <w:tc>
          <w:tcPr>
            <w:tcW w:w="675" w:type="dxa"/>
          </w:tcPr>
          <w:p w:rsidR="00AA173B" w:rsidRPr="00A03352" w:rsidRDefault="00AA173B" w:rsidP="001D12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166" w:type="dxa"/>
            <w:gridSpan w:val="3"/>
          </w:tcPr>
          <w:p w:rsidR="00AA173B" w:rsidRPr="00A03352" w:rsidRDefault="00AA173B" w:rsidP="001D12E2">
            <w:pPr>
              <w:rPr>
                <w:sz w:val="20"/>
                <w:szCs w:val="20"/>
              </w:rPr>
            </w:pPr>
            <w:r w:rsidRPr="00A03352">
              <w:rPr>
                <w:sz w:val="20"/>
                <w:szCs w:val="20"/>
              </w:rPr>
              <w:t>Wymiary: 50/105/60 (</w:t>
            </w:r>
            <w:proofErr w:type="spellStart"/>
            <w:r w:rsidRPr="00A03352">
              <w:rPr>
                <w:sz w:val="20"/>
                <w:szCs w:val="20"/>
              </w:rPr>
              <w:t>szer</w:t>
            </w:r>
            <w:proofErr w:type="spellEnd"/>
            <w:r w:rsidRPr="00A03352">
              <w:rPr>
                <w:sz w:val="20"/>
                <w:szCs w:val="20"/>
              </w:rPr>
              <w:t>/</w:t>
            </w:r>
            <w:proofErr w:type="spellStart"/>
            <w:r w:rsidRPr="00A03352">
              <w:rPr>
                <w:sz w:val="20"/>
                <w:szCs w:val="20"/>
              </w:rPr>
              <w:t>wys</w:t>
            </w:r>
            <w:proofErr w:type="spellEnd"/>
            <w:r w:rsidRPr="00A03352">
              <w:rPr>
                <w:sz w:val="20"/>
                <w:szCs w:val="20"/>
              </w:rPr>
              <w:t>/</w:t>
            </w:r>
            <w:proofErr w:type="spellStart"/>
            <w:r w:rsidRPr="00A03352">
              <w:rPr>
                <w:sz w:val="20"/>
                <w:szCs w:val="20"/>
              </w:rPr>
              <w:t>gł</w:t>
            </w:r>
            <w:proofErr w:type="spellEnd"/>
            <w:r w:rsidRPr="00A03352">
              <w:rPr>
                <w:sz w:val="20"/>
                <w:szCs w:val="20"/>
              </w:rPr>
              <w:t xml:space="preserve">) +/- </w:t>
            </w:r>
            <w:r w:rsidRPr="001D12E2">
              <w:rPr>
                <w:strike/>
                <w:color w:val="FF0000"/>
                <w:sz w:val="20"/>
                <w:szCs w:val="20"/>
              </w:rPr>
              <w:t>10</w:t>
            </w:r>
            <w:r w:rsidR="001D12E2">
              <w:rPr>
                <w:sz w:val="20"/>
                <w:szCs w:val="20"/>
              </w:rPr>
              <w:t xml:space="preserve"> </w:t>
            </w:r>
            <w:r w:rsidR="001D12E2" w:rsidRPr="001D12E2">
              <w:rPr>
                <w:color w:val="FF0000"/>
                <w:sz w:val="20"/>
                <w:szCs w:val="20"/>
              </w:rPr>
              <w:t>15</w:t>
            </w:r>
            <w:r w:rsidRPr="001D12E2">
              <w:rPr>
                <w:color w:val="FF0000"/>
                <w:sz w:val="20"/>
                <w:szCs w:val="20"/>
              </w:rPr>
              <w:t>%</w:t>
            </w:r>
          </w:p>
          <w:p w:rsidR="00AA173B" w:rsidRPr="008907C4" w:rsidRDefault="00AA173B" w:rsidP="001D12E2">
            <w:pPr>
              <w:rPr>
                <w:i/>
                <w:sz w:val="20"/>
                <w:szCs w:val="20"/>
              </w:rPr>
            </w:pPr>
            <w:r w:rsidRPr="008907C4">
              <w:rPr>
                <w:i/>
                <w:sz w:val="20"/>
                <w:szCs w:val="20"/>
              </w:rPr>
              <w:t>Podać</w:t>
            </w:r>
          </w:p>
        </w:tc>
        <w:tc>
          <w:tcPr>
            <w:tcW w:w="1267" w:type="dxa"/>
          </w:tcPr>
          <w:p w:rsidR="00AA173B" w:rsidRPr="00A03352" w:rsidRDefault="00AA173B" w:rsidP="001D12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070" w:type="dxa"/>
          </w:tcPr>
          <w:p w:rsidR="00AA173B" w:rsidRPr="00A03352" w:rsidRDefault="00AA173B" w:rsidP="001D12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A173B" w:rsidRPr="00A03352" w:rsidRDefault="00AA173B" w:rsidP="001D12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A173B" w:rsidRPr="00A03352" w:rsidTr="001D12E2">
        <w:tc>
          <w:tcPr>
            <w:tcW w:w="675" w:type="dxa"/>
          </w:tcPr>
          <w:p w:rsidR="00AA173B" w:rsidRPr="00A03352" w:rsidRDefault="00AA173B" w:rsidP="001D12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3166" w:type="dxa"/>
            <w:gridSpan w:val="3"/>
          </w:tcPr>
          <w:p w:rsidR="00AA173B" w:rsidRPr="00A03352" w:rsidRDefault="00AA173B" w:rsidP="001D12E2">
            <w:pPr>
              <w:rPr>
                <w:sz w:val="20"/>
                <w:szCs w:val="20"/>
              </w:rPr>
            </w:pPr>
            <w:r w:rsidRPr="00A03352">
              <w:rPr>
                <w:sz w:val="20"/>
                <w:szCs w:val="20"/>
              </w:rPr>
              <w:t>Poziom hałasu: nie więcej niż 65 dba</w:t>
            </w:r>
          </w:p>
          <w:p w:rsidR="00AA173B" w:rsidRPr="008907C4" w:rsidRDefault="00AA173B" w:rsidP="001D12E2">
            <w:pPr>
              <w:rPr>
                <w:i/>
                <w:sz w:val="20"/>
                <w:szCs w:val="20"/>
              </w:rPr>
            </w:pPr>
            <w:r w:rsidRPr="008907C4">
              <w:rPr>
                <w:i/>
                <w:sz w:val="20"/>
                <w:szCs w:val="20"/>
              </w:rPr>
              <w:t>Podać</w:t>
            </w:r>
          </w:p>
        </w:tc>
        <w:tc>
          <w:tcPr>
            <w:tcW w:w="1267" w:type="dxa"/>
          </w:tcPr>
          <w:p w:rsidR="00AA173B" w:rsidRPr="00A03352" w:rsidRDefault="00AA173B" w:rsidP="001D12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070" w:type="dxa"/>
          </w:tcPr>
          <w:p w:rsidR="00AA173B" w:rsidRPr="00A03352" w:rsidRDefault="00AA173B" w:rsidP="001D12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A173B" w:rsidRDefault="00042A9E" w:rsidP="001D12E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0-10</w:t>
            </w:r>
          </w:p>
          <w:p w:rsidR="00AA173B" w:rsidRDefault="00AA173B" w:rsidP="001D12E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65dba – 0 </w:t>
            </w:r>
          </w:p>
          <w:p w:rsidR="00AA173B" w:rsidRDefault="00042A9E" w:rsidP="001D12E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61-64dba – 5</w:t>
            </w:r>
          </w:p>
          <w:p w:rsidR="00AA173B" w:rsidRPr="00A03352" w:rsidRDefault="00AA173B" w:rsidP="001D12E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60 i mniej dba - </w:t>
            </w:r>
            <w:r w:rsidR="00042A9E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AA173B" w:rsidRPr="00A03352" w:rsidTr="001D12E2">
        <w:tc>
          <w:tcPr>
            <w:tcW w:w="675" w:type="dxa"/>
          </w:tcPr>
          <w:p w:rsidR="00AA173B" w:rsidRPr="00A03352" w:rsidRDefault="00AA173B" w:rsidP="001D12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3166" w:type="dxa"/>
            <w:gridSpan w:val="3"/>
          </w:tcPr>
          <w:p w:rsidR="00AA173B" w:rsidRPr="00A03352" w:rsidRDefault="005D169A" w:rsidP="001D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</w:t>
            </w:r>
            <w:r w:rsidR="00AA173B" w:rsidRPr="00A03352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 xml:space="preserve">dezynfekcji i </w:t>
            </w:r>
            <w:proofErr w:type="spellStart"/>
            <w:r>
              <w:rPr>
                <w:sz w:val="20"/>
                <w:szCs w:val="20"/>
              </w:rPr>
              <w:t>deodoryzacji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A173B" w:rsidRPr="00A03352">
              <w:rPr>
                <w:sz w:val="20"/>
                <w:szCs w:val="20"/>
              </w:rPr>
              <w:t xml:space="preserve">maceratorów a 5L – 2 </w:t>
            </w:r>
            <w:proofErr w:type="spellStart"/>
            <w:r w:rsidR="00AA173B" w:rsidRPr="00A03352">
              <w:rPr>
                <w:sz w:val="20"/>
                <w:szCs w:val="20"/>
              </w:rPr>
              <w:t>szt</w:t>
            </w:r>
            <w:proofErr w:type="spellEnd"/>
            <w:r w:rsidR="00AA173B" w:rsidRPr="00A03352">
              <w:rPr>
                <w:sz w:val="20"/>
                <w:szCs w:val="20"/>
              </w:rPr>
              <w:t xml:space="preserve"> na macerator</w:t>
            </w:r>
          </w:p>
        </w:tc>
        <w:tc>
          <w:tcPr>
            <w:tcW w:w="1267" w:type="dxa"/>
          </w:tcPr>
          <w:p w:rsidR="00AA173B" w:rsidRPr="00A03352" w:rsidRDefault="00AA173B" w:rsidP="001D12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070" w:type="dxa"/>
          </w:tcPr>
          <w:p w:rsidR="00AA173B" w:rsidRPr="00A03352" w:rsidRDefault="00AA173B" w:rsidP="001D12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A173B" w:rsidRPr="00A03352" w:rsidRDefault="00AA173B" w:rsidP="001D12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A173B" w:rsidRPr="00A03352" w:rsidTr="001D12E2">
        <w:tc>
          <w:tcPr>
            <w:tcW w:w="675" w:type="dxa"/>
          </w:tcPr>
          <w:p w:rsidR="00AA173B" w:rsidRPr="00A03352" w:rsidRDefault="00AA173B" w:rsidP="001D12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3166" w:type="dxa"/>
            <w:gridSpan w:val="3"/>
          </w:tcPr>
          <w:p w:rsidR="00AA173B" w:rsidRPr="00A03352" w:rsidRDefault="00AA173B" w:rsidP="001D12E2">
            <w:pPr>
              <w:rPr>
                <w:sz w:val="20"/>
                <w:szCs w:val="20"/>
              </w:rPr>
            </w:pPr>
            <w:r w:rsidRPr="00A03352">
              <w:rPr>
                <w:sz w:val="20"/>
                <w:szCs w:val="20"/>
              </w:rPr>
              <w:t>Masa całkowita urządzenia (kg)</w:t>
            </w:r>
          </w:p>
          <w:p w:rsidR="00AA173B" w:rsidRPr="008907C4" w:rsidRDefault="00AA173B" w:rsidP="001D12E2">
            <w:pPr>
              <w:rPr>
                <w:i/>
                <w:sz w:val="20"/>
                <w:szCs w:val="20"/>
              </w:rPr>
            </w:pPr>
            <w:r w:rsidRPr="008907C4">
              <w:rPr>
                <w:i/>
                <w:sz w:val="20"/>
                <w:szCs w:val="20"/>
              </w:rPr>
              <w:t>Podać</w:t>
            </w:r>
          </w:p>
        </w:tc>
        <w:tc>
          <w:tcPr>
            <w:tcW w:w="1267" w:type="dxa"/>
          </w:tcPr>
          <w:p w:rsidR="00AA173B" w:rsidRPr="00A03352" w:rsidRDefault="00AA173B" w:rsidP="001D12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070" w:type="dxa"/>
          </w:tcPr>
          <w:p w:rsidR="00AA173B" w:rsidRPr="00A03352" w:rsidRDefault="00AA173B" w:rsidP="001D12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A173B" w:rsidRPr="00A03352" w:rsidRDefault="00AA173B" w:rsidP="001D12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65"/>
        <w:gridCol w:w="3145"/>
        <w:gridCol w:w="1265"/>
        <w:gridCol w:w="3113"/>
        <w:gridCol w:w="1418"/>
      </w:tblGrid>
      <w:tr w:rsidR="00A03352" w:rsidRPr="00A03352" w:rsidTr="008907C4">
        <w:trPr>
          <w:trHeight w:val="1167"/>
        </w:trPr>
        <w:tc>
          <w:tcPr>
            <w:tcW w:w="665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3145" w:type="dxa"/>
          </w:tcPr>
          <w:p w:rsidR="00A03352" w:rsidRPr="00A03352" w:rsidRDefault="00A03352" w:rsidP="00F821F4">
            <w:pPr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 xml:space="preserve">Instrukcja obsługi w języku polskim w formie wydrukowanej </w:t>
            </w:r>
          </w:p>
          <w:p w:rsidR="00A03352" w:rsidRPr="00A03352" w:rsidRDefault="00A03352" w:rsidP="00F821F4">
            <w:pPr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i w wersji elektronicznej.</w:t>
            </w:r>
          </w:p>
          <w:p w:rsidR="00A03352" w:rsidRPr="00A03352" w:rsidRDefault="00A03352" w:rsidP="00F821F4">
            <w:pPr>
              <w:rPr>
                <w:rFonts w:cs="Times New Roman"/>
                <w:i/>
                <w:sz w:val="20"/>
                <w:szCs w:val="20"/>
              </w:rPr>
            </w:pPr>
            <w:r w:rsidRPr="00A03352">
              <w:rPr>
                <w:rFonts w:cs="Times New Roman"/>
                <w:i/>
                <w:sz w:val="20"/>
                <w:szCs w:val="20"/>
              </w:rPr>
              <w:t>Dostarczyć wraz z dostawą przedmiotu zamówienia.</w:t>
            </w:r>
          </w:p>
        </w:tc>
        <w:tc>
          <w:tcPr>
            <w:tcW w:w="1265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113" w:type="dxa"/>
          </w:tcPr>
          <w:p w:rsidR="00A03352" w:rsidRPr="00A03352" w:rsidRDefault="00A03352" w:rsidP="00F821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03352" w:rsidRPr="00A03352" w:rsidTr="008907C4">
        <w:trPr>
          <w:trHeight w:val="1496"/>
        </w:trPr>
        <w:tc>
          <w:tcPr>
            <w:tcW w:w="665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3145" w:type="dxa"/>
          </w:tcPr>
          <w:p w:rsidR="00A03352" w:rsidRPr="00A03352" w:rsidRDefault="00A03352" w:rsidP="00F821F4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 xml:space="preserve">Paszport techniczny </w:t>
            </w:r>
            <w:r w:rsidRPr="00A03352">
              <w:rPr>
                <w:rFonts w:cs="Times New Roman"/>
                <w:sz w:val="20"/>
                <w:szCs w:val="20"/>
              </w:rPr>
              <w:br/>
              <w:t xml:space="preserve">z informacjami zawierającymi </w:t>
            </w:r>
            <w:r w:rsidRPr="00A03352">
              <w:rPr>
                <w:rFonts w:cs="Times New Roman"/>
                <w:sz w:val="20"/>
                <w:szCs w:val="20"/>
              </w:rPr>
              <w:br/>
              <w:t>datę instalacji, uruchomienia i termin następnego przeglądu.</w:t>
            </w:r>
          </w:p>
          <w:p w:rsidR="00A03352" w:rsidRPr="00A03352" w:rsidRDefault="00A03352" w:rsidP="00F821F4">
            <w:pPr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eastAsia="Mangal" w:cs="Times New Roman"/>
                <w:i/>
                <w:sz w:val="20"/>
                <w:szCs w:val="20"/>
              </w:rPr>
              <w:t>Dostarczyć wraz z dostawą przedmiotu  zamówienia.</w:t>
            </w:r>
          </w:p>
        </w:tc>
        <w:tc>
          <w:tcPr>
            <w:tcW w:w="1265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113" w:type="dxa"/>
          </w:tcPr>
          <w:p w:rsidR="00A03352" w:rsidRPr="00A03352" w:rsidRDefault="00A03352" w:rsidP="00F821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03352" w:rsidRPr="00A03352" w:rsidTr="008907C4">
        <w:trPr>
          <w:trHeight w:val="618"/>
        </w:trPr>
        <w:tc>
          <w:tcPr>
            <w:tcW w:w="665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3145" w:type="dxa"/>
          </w:tcPr>
          <w:p w:rsidR="00A03352" w:rsidRPr="00A03352" w:rsidRDefault="00A03352" w:rsidP="00F821F4">
            <w:pPr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Producent, kraj pochodzenia.</w:t>
            </w:r>
          </w:p>
          <w:p w:rsidR="00A03352" w:rsidRPr="00A03352" w:rsidRDefault="00A03352" w:rsidP="00F821F4">
            <w:pPr>
              <w:rPr>
                <w:rFonts w:cs="Times New Roman"/>
                <w:i/>
                <w:sz w:val="20"/>
                <w:szCs w:val="20"/>
              </w:rPr>
            </w:pPr>
            <w:r w:rsidRPr="00A03352">
              <w:rPr>
                <w:rFonts w:cs="Times New Roman"/>
                <w:i/>
                <w:sz w:val="20"/>
                <w:szCs w:val="20"/>
              </w:rPr>
              <w:t>Podać.</w:t>
            </w:r>
          </w:p>
        </w:tc>
        <w:tc>
          <w:tcPr>
            <w:tcW w:w="1265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3" w:type="dxa"/>
          </w:tcPr>
          <w:p w:rsidR="00A03352" w:rsidRPr="00A03352" w:rsidRDefault="00A03352" w:rsidP="00F821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03352" w:rsidRPr="00A03352" w:rsidTr="008907C4">
        <w:tc>
          <w:tcPr>
            <w:tcW w:w="665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145" w:type="dxa"/>
          </w:tcPr>
          <w:p w:rsidR="00A03352" w:rsidRPr="00A03352" w:rsidRDefault="00A03352" w:rsidP="00F821F4">
            <w:pPr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Typ/model.</w:t>
            </w:r>
          </w:p>
          <w:p w:rsidR="00A03352" w:rsidRPr="00A03352" w:rsidRDefault="00A03352" w:rsidP="00F821F4">
            <w:pPr>
              <w:rPr>
                <w:rFonts w:cs="Times New Roman"/>
                <w:i/>
                <w:sz w:val="20"/>
                <w:szCs w:val="20"/>
              </w:rPr>
            </w:pPr>
            <w:r w:rsidRPr="00A03352">
              <w:rPr>
                <w:rFonts w:cs="Times New Roman"/>
                <w:i/>
                <w:sz w:val="20"/>
                <w:szCs w:val="20"/>
              </w:rPr>
              <w:t>Podać.</w:t>
            </w:r>
          </w:p>
        </w:tc>
        <w:tc>
          <w:tcPr>
            <w:tcW w:w="1265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3" w:type="dxa"/>
          </w:tcPr>
          <w:p w:rsidR="00A03352" w:rsidRPr="00A03352" w:rsidRDefault="00A03352" w:rsidP="00F821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03352" w:rsidRPr="00A03352" w:rsidTr="008907C4">
        <w:tc>
          <w:tcPr>
            <w:tcW w:w="665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3145" w:type="dxa"/>
          </w:tcPr>
          <w:p w:rsidR="00A03352" w:rsidRPr="00A03352" w:rsidRDefault="00A03352" w:rsidP="00F821F4">
            <w:pPr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 xml:space="preserve">Rok produkcji: nie wcześniej niż 2018. </w:t>
            </w:r>
          </w:p>
          <w:p w:rsidR="00A03352" w:rsidRPr="00A03352" w:rsidRDefault="00A03352" w:rsidP="00F821F4">
            <w:pPr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Urządzenia oraz wyposażenie : nowe, z bieżącej produkcji, nie powystawowe.</w:t>
            </w:r>
          </w:p>
        </w:tc>
        <w:tc>
          <w:tcPr>
            <w:tcW w:w="1265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113" w:type="dxa"/>
          </w:tcPr>
          <w:p w:rsidR="00A03352" w:rsidRPr="00A03352" w:rsidRDefault="00A03352" w:rsidP="00F821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03352" w:rsidRPr="00A03352" w:rsidTr="008907C4">
        <w:trPr>
          <w:cantSplit/>
        </w:trPr>
        <w:tc>
          <w:tcPr>
            <w:tcW w:w="665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3145" w:type="dxa"/>
          </w:tcPr>
          <w:p w:rsidR="00895B89" w:rsidRDefault="00895B89" w:rsidP="00F821F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95B89">
              <w:rPr>
                <w:rFonts w:cstheme="minorHAnsi"/>
                <w:strike/>
                <w:color w:val="FF0000"/>
                <w:sz w:val="20"/>
                <w:szCs w:val="20"/>
              </w:rPr>
              <w:t>Wyrób medyczny oznaczony znakiem CE.</w:t>
            </w:r>
            <w:r w:rsidRPr="00895B89">
              <w:rPr>
                <w:rFonts w:cstheme="minorHAnsi"/>
                <w:color w:val="FF0000"/>
                <w:sz w:val="20"/>
                <w:szCs w:val="20"/>
              </w:rPr>
              <w:t xml:space="preserve">  Deklaracja zgodności CE.  </w:t>
            </w:r>
          </w:p>
          <w:p w:rsidR="00A03352" w:rsidRPr="00895B89" w:rsidRDefault="00895B89" w:rsidP="00F821F4">
            <w:pPr>
              <w:rPr>
                <w:rFonts w:cstheme="minorHAnsi"/>
                <w:sz w:val="20"/>
                <w:szCs w:val="20"/>
              </w:rPr>
            </w:pPr>
            <w:r w:rsidRPr="00895B89">
              <w:rPr>
                <w:rFonts w:cstheme="minorHAnsi"/>
                <w:sz w:val="20"/>
                <w:szCs w:val="20"/>
              </w:rPr>
              <w:t xml:space="preserve">Dostarczyć wraz z dostawą przedmiotu zamówienia kopię </w:t>
            </w:r>
            <w:r w:rsidRPr="00895B89">
              <w:rPr>
                <w:rFonts w:cstheme="minorHAnsi"/>
                <w:strike/>
                <w:color w:val="FF0000"/>
                <w:sz w:val="20"/>
                <w:szCs w:val="20"/>
              </w:rPr>
              <w:t>certyfikatu i</w:t>
            </w:r>
            <w:r w:rsidRPr="00895B89">
              <w:rPr>
                <w:rFonts w:cstheme="minorHAnsi"/>
                <w:sz w:val="20"/>
                <w:szCs w:val="20"/>
              </w:rPr>
              <w:t xml:space="preserve"> deklaracji zgodności.</w:t>
            </w:r>
          </w:p>
        </w:tc>
        <w:tc>
          <w:tcPr>
            <w:tcW w:w="1265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113" w:type="dxa"/>
          </w:tcPr>
          <w:p w:rsidR="00A03352" w:rsidRPr="00A03352" w:rsidRDefault="00A03352" w:rsidP="00F821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03352" w:rsidRPr="00A03352" w:rsidTr="008907C4">
        <w:trPr>
          <w:cantSplit/>
          <w:trHeight w:val="925"/>
        </w:trPr>
        <w:tc>
          <w:tcPr>
            <w:tcW w:w="665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3145" w:type="dxa"/>
          </w:tcPr>
          <w:p w:rsidR="00A03352" w:rsidRPr="00A03352" w:rsidRDefault="00A03352" w:rsidP="00F821F4">
            <w:pPr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 xml:space="preserve">Udokumentowany system zarządzania jakością producenta </w:t>
            </w:r>
          </w:p>
          <w:p w:rsidR="00A03352" w:rsidRPr="00A03352" w:rsidRDefault="00A03352" w:rsidP="00F821F4">
            <w:pPr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na zgodność z normami  międzynarodowymi.</w:t>
            </w:r>
          </w:p>
          <w:p w:rsidR="00A03352" w:rsidRPr="00A03352" w:rsidRDefault="00A03352" w:rsidP="00F821F4">
            <w:pPr>
              <w:rPr>
                <w:rFonts w:cs="Times New Roman"/>
                <w:i/>
                <w:sz w:val="20"/>
                <w:szCs w:val="20"/>
              </w:rPr>
            </w:pPr>
            <w:r w:rsidRPr="00A03352">
              <w:rPr>
                <w:rFonts w:cs="Times New Roman"/>
                <w:i/>
                <w:sz w:val="20"/>
                <w:szCs w:val="20"/>
              </w:rPr>
              <w:t>Podać</w:t>
            </w:r>
          </w:p>
          <w:p w:rsidR="00A03352" w:rsidRPr="00A03352" w:rsidRDefault="00A03352" w:rsidP="00F821F4">
            <w:pPr>
              <w:rPr>
                <w:rFonts w:cs="Times New Roman"/>
                <w:i/>
                <w:sz w:val="20"/>
                <w:szCs w:val="20"/>
              </w:rPr>
            </w:pPr>
            <w:r w:rsidRPr="00A03352">
              <w:rPr>
                <w:rFonts w:cs="Times New Roman"/>
                <w:i/>
                <w:sz w:val="20"/>
                <w:szCs w:val="20"/>
              </w:rPr>
              <w:t>Dostarczyć wraz z dostawą przedmiotu zamówienia kopię</w:t>
            </w:r>
          </w:p>
        </w:tc>
        <w:tc>
          <w:tcPr>
            <w:tcW w:w="1265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113" w:type="dxa"/>
          </w:tcPr>
          <w:p w:rsidR="00A03352" w:rsidRPr="00A03352" w:rsidRDefault="00A03352" w:rsidP="00F821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2AF2" w:rsidRPr="00A03352" w:rsidTr="00C176DC">
        <w:trPr>
          <w:cantSplit/>
          <w:trHeight w:val="560"/>
        </w:trPr>
        <w:tc>
          <w:tcPr>
            <w:tcW w:w="665" w:type="dxa"/>
          </w:tcPr>
          <w:p w:rsidR="00B12AF2" w:rsidRPr="00A03352" w:rsidRDefault="00B12AF2" w:rsidP="00F821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41" w:type="dxa"/>
            <w:gridSpan w:val="4"/>
          </w:tcPr>
          <w:p w:rsidR="00C176DC" w:rsidRDefault="00C176DC" w:rsidP="00C176DC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B12AF2" w:rsidRPr="00C176DC" w:rsidRDefault="00C176DC" w:rsidP="00C176DC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176DC">
              <w:rPr>
                <w:rFonts w:cs="Times New Roman"/>
                <w:b/>
                <w:sz w:val="20"/>
                <w:szCs w:val="20"/>
              </w:rPr>
              <w:t xml:space="preserve">GWARANCJA; </w:t>
            </w:r>
          </w:p>
          <w:p w:rsidR="00C176DC" w:rsidRPr="00A03352" w:rsidRDefault="00C176DC" w:rsidP="00C176D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176DC">
              <w:rPr>
                <w:rFonts w:cs="Times New Roman"/>
                <w:b/>
                <w:sz w:val="20"/>
                <w:szCs w:val="20"/>
              </w:rPr>
              <w:t>SZKOLENIE</w:t>
            </w:r>
          </w:p>
        </w:tc>
      </w:tr>
      <w:tr w:rsidR="00A03352" w:rsidRPr="00A03352" w:rsidTr="005F1022">
        <w:trPr>
          <w:cantSplit/>
          <w:trHeight w:val="670"/>
        </w:trPr>
        <w:tc>
          <w:tcPr>
            <w:tcW w:w="665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3145" w:type="dxa"/>
          </w:tcPr>
          <w:p w:rsidR="00A03352" w:rsidRPr="00A03352" w:rsidRDefault="00A03352" w:rsidP="00B0452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 xml:space="preserve">Okres gwarancji: </w:t>
            </w:r>
          </w:p>
          <w:p w:rsidR="00A03352" w:rsidRPr="00A03352" w:rsidRDefault="00A03352" w:rsidP="00B0452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 xml:space="preserve">minimum 36 miesięcy. </w:t>
            </w:r>
          </w:p>
          <w:p w:rsidR="00A03352" w:rsidRPr="00A03352" w:rsidRDefault="00A03352" w:rsidP="00B04523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A03352">
              <w:rPr>
                <w:rFonts w:cs="Times New Roman"/>
                <w:i/>
                <w:sz w:val="20"/>
                <w:szCs w:val="20"/>
              </w:rPr>
              <w:t xml:space="preserve">Podać. </w:t>
            </w:r>
          </w:p>
        </w:tc>
        <w:tc>
          <w:tcPr>
            <w:tcW w:w="1265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113" w:type="dxa"/>
          </w:tcPr>
          <w:p w:rsidR="00A03352" w:rsidRDefault="00A03352" w:rsidP="00F821F4">
            <w:pPr>
              <w:rPr>
                <w:rFonts w:cs="Times New Roman"/>
                <w:sz w:val="20"/>
                <w:szCs w:val="20"/>
              </w:rPr>
            </w:pPr>
          </w:p>
          <w:p w:rsidR="00CE3243" w:rsidRPr="00A03352" w:rsidRDefault="00CE3243" w:rsidP="00F821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Podać w miesiącach ………….</w:t>
            </w:r>
          </w:p>
        </w:tc>
        <w:tc>
          <w:tcPr>
            <w:tcW w:w="1418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03352" w:rsidRPr="00A03352" w:rsidTr="005F1022">
        <w:trPr>
          <w:cantSplit/>
          <w:trHeight w:val="400"/>
        </w:trPr>
        <w:tc>
          <w:tcPr>
            <w:tcW w:w="665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3145" w:type="dxa"/>
          </w:tcPr>
          <w:p w:rsidR="00A03352" w:rsidRPr="00A03352" w:rsidRDefault="00A03352" w:rsidP="00B0452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Czas na naprawę usterki – do 5 dni (dotyczy dni roboczych).</w:t>
            </w:r>
          </w:p>
        </w:tc>
        <w:tc>
          <w:tcPr>
            <w:tcW w:w="1265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113" w:type="dxa"/>
          </w:tcPr>
          <w:p w:rsidR="00A03352" w:rsidRPr="00A03352" w:rsidRDefault="00A03352" w:rsidP="00F821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03352" w:rsidRPr="00A03352" w:rsidTr="008907C4">
        <w:tc>
          <w:tcPr>
            <w:tcW w:w="665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3145" w:type="dxa"/>
          </w:tcPr>
          <w:p w:rsidR="00A03352" w:rsidRPr="00A03352" w:rsidRDefault="00A03352" w:rsidP="005F102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 xml:space="preserve">Koszt pełnej obsługi serwisowej </w:t>
            </w:r>
          </w:p>
          <w:p w:rsidR="00A03352" w:rsidRDefault="00A03352" w:rsidP="005F102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w okresie gwarancji, obej</w:t>
            </w:r>
            <w:r w:rsidR="003A2EF9">
              <w:rPr>
                <w:rFonts w:cs="Times New Roman"/>
                <w:sz w:val="20"/>
                <w:szCs w:val="20"/>
              </w:rPr>
              <w:t>mującej przeglądy, wymianę częśc</w:t>
            </w:r>
            <w:r w:rsidRPr="00A03352">
              <w:rPr>
                <w:rFonts w:cs="Times New Roman"/>
                <w:sz w:val="20"/>
                <w:szCs w:val="20"/>
              </w:rPr>
              <w:t xml:space="preserve">i zalecanych przez producenta (np. uszczelki, zestawy serwisowe itp.), w tym przegląd w ostatnim miesiącu gwarancji, naprawy gwarancyjne i aktualizację oprogramowania, zawarty w cenie przedmiotu zamówienia. </w:t>
            </w:r>
          </w:p>
          <w:p w:rsidR="00682E75" w:rsidRPr="00A03352" w:rsidRDefault="00682E75" w:rsidP="005F102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A03352" w:rsidRPr="00A03352" w:rsidRDefault="00A03352" w:rsidP="005F102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i/>
                <w:sz w:val="20"/>
                <w:szCs w:val="20"/>
              </w:rPr>
              <w:t>Podać zalecaną przez producenta częstotliwość przeglądów w okresie gwarancyjn</w:t>
            </w:r>
            <w:r w:rsidR="003A2EF9">
              <w:rPr>
                <w:rFonts w:cs="Times New Roman"/>
                <w:i/>
                <w:sz w:val="20"/>
                <w:szCs w:val="20"/>
              </w:rPr>
              <w:t>y</w:t>
            </w:r>
            <w:r w:rsidRPr="00A03352">
              <w:rPr>
                <w:rFonts w:cs="Times New Roman"/>
                <w:i/>
                <w:sz w:val="20"/>
                <w:szCs w:val="20"/>
              </w:rPr>
              <w:t>m i pogwarancyjnym.</w:t>
            </w:r>
          </w:p>
        </w:tc>
        <w:tc>
          <w:tcPr>
            <w:tcW w:w="1265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113" w:type="dxa"/>
          </w:tcPr>
          <w:p w:rsidR="00A03352" w:rsidRPr="00A03352" w:rsidRDefault="00A03352" w:rsidP="00F821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03352" w:rsidRPr="00A03352" w:rsidTr="008907C4">
        <w:tc>
          <w:tcPr>
            <w:tcW w:w="665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3145" w:type="dxa"/>
          </w:tcPr>
          <w:p w:rsidR="00A03352" w:rsidRPr="00A03352" w:rsidRDefault="00A03352" w:rsidP="00C843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 xml:space="preserve">Instalacja, uruchomienie, podłączenie </w:t>
            </w:r>
            <w:r w:rsidR="00FB534D">
              <w:rPr>
                <w:rFonts w:cs="Times New Roman"/>
                <w:sz w:val="20"/>
                <w:szCs w:val="20"/>
              </w:rPr>
              <w:t>maceratora</w:t>
            </w:r>
            <w:r w:rsidRPr="00A03352">
              <w:rPr>
                <w:rFonts w:cs="Times New Roman"/>
                <w:sz w:val="20"/>
                <w:szCs w:val="20"/>
              </w:rPr>
              <w:t xml:space="preserve"> do infrastruktury w miejscach </w:t>
            </w:r>
            <w:r w:rsidRPr="00A03352">
              <w:rPr>
                <w:rFonts w:cs="Times New Roman"/>
                <w:sz w:val="20"/>
                <w:szCs w:val="20"/>
              </w:rPr>
              <w:lastRenderedPageBreak/>
              <w:t>wskazanych przez Zamawiającego</w:t>
            </w:r>
          </w:p>
        </w:tc>
        <w:tc>
          <w:tcPr>
            <w:tcW w:w="1265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113" w:type="dxa"/>
          </w:tcPr>
          <w:p w:rsidR="00A03352" w:rsidRPr="00A03352" w:rsidRDefault="00A03352" w:rsidP="00F821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03352" w:rsidRPr="00A03352" w:rsidTr="008907C4">
        <w:tc>
          <w:tcPr>
            <w:tcW w:w="665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3145" w:type="dxa"/>
          </w:tcPr>
          <w:p w:rsidR="00A03352" w:rsidRPr="00A03352" w:rsidRDefault="00A03352" w:rsidP="00C843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 xml:space="preserve">Szkolenie personelu medycznego Użytkownika w zakresie obsługi i konserwacji – </w:t>
            </w:r>
            <w:bookmarkStart w:id="0" w:name="_GoBack"/>
            <w:r w:rsidRPr="00942516">
              <w:rPr>
                <w:rFonts w:cs="Times New Roman"/>
                <w:b/>
                <w:color w:val="FF0000"/>
                <w:sz w:val="20"/>
                <w:szCs w:val="20"/>
              </w:rPr>
              <w:t>do 5</w:t>
            </w:r>
            <w:r w:rsidR="00942516" w:rsidRPr="00942516">
              <w:rPr>
                <w:rFonts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942516">
              <w:rPr>
                <w:rFonts w:cs="Times New Roman"/>
                <w:b/>
                <w:strike/>
                <w:color w:val="FF0000"/>
                <w:sz w:val="20"/>
                <w:szCs w:val="20"/>
              </w:rPr>
              <w:t>5</w:t>
            </w:r>
            <w:r w:rsidRPr="00942516">
              <w:rPr>
                <w:rFonts w:cs="Times New Roman"/>
                <w:b/>
                <w:color w:val="FF0000"/>
                <w:sz w:val="20"/>
                <w:szCs w:val="20"/>
              </w:rPr>
              <w:t xml:space="preserve"> osób</w:t>
            </w:r>
            <w:r w:rsidRPr="00942516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bookmarkEnd w:id="0"/>
            <w:r w:rsidRPr="00A03352">
              <w:rPr>
                <w:rFonts w:cs="Times New Roman"/>
                <w:sz w:val="20"/>
                <w:szCs w:val="20"/>
              </w:rPr>
              <w:t>dla każdego oddziału/kliniki/zakładu . Zapewnione szkolenia uzupełniające w trakcie użytkowania sprzętu – do 2 dodatkowych szkoleń dla każdego oddziału/kliniki/zakładu</w:t>
            </w:r>
          </w:p>
        </w:tc>
        <w:tc>
          <w:tcPr>
            <w:tcW w:w="1265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113" w:type="dxa"/>
          </w:tcPr>
          <w:p w:rsidR="00A03352" w:rsidRPr="00A03352" w:rsidRDefault="00A03352" w:rsidP="00F821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03352" w:rsidRPr="00A03352" w:rsidTr="008907C4">
        <w:tc>
          <w:tcPr>
            <w:tcW w:w="665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3145" w:type="dxa"/>
          </w:tcPr>
          <w:p w:rsidR="00A03352" w:rsidRPr="00A03352" w:rsidRDefault="00A03352" w:rsidP="00F821F4">
            <w:pPr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Szkolenia dla personelu technicznego (pracownicy Działu Aparatury UCK – 3 osoby) z zakresu diagnostyki stanu technicznego i wykonywania czynności konserwacyjnych, naprawczych i przeglądowych; w razie potrzeby możliwość stałego wsparcia w początkowym okresie pracy urządzeń (dodatkowe szkolenie, dodatkowa grupa osób, konsultacje, itp., również 3 osoby) – potwierdzone certyfikatem</w:t>
            </w:r>
          </w:p>
          <w:p w:rsidR="00A03352" w:rsidRPr="00A03352" w:rsidRDefault="00A03352" w:rsidP="00F821F4">
            <w:pPr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 xml:space="preserve">uwaga (1) - Należy przewidzieć szkolenia w wymiarze do 2 dni roboczych oraz zapewnić możliwość stałego wsparcia </w:t>
            </w:r>
          </w:p>
          <w:p w:rsidR="00A03352" w:rsidRPr="00A03352" w:rsidRDefault="00A03352" w:rsidP="00F821F4">
            <w:pPr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uwaga (2) - Jako stałe wsparcie rozumie się porady, konsultacje, wskazówki, itp. czynności niezbędne do wykorzystywania przez personel wszystkich zaoferowanych w sprzęcie opcji bez ponoszenia przez Zamawiającego dodatkowych kosztów.</w:t>
            </w:r>
          </w:p>
          <w:p w:rsidR="00A03352" w:rsidRPr="00A03352" w:rsidRDefault="00A03352" w:rsidP="00F821F4">
            <w:pPr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uwaga (3): wymagany jest taki przebieg szkolenia (w miejscu instalacji) aby personel techniczny mógł wykonywać bieżące czynności diagnostyczno-konserwacyjne jakie przewiduje dla użytkownika sam producent (nie chodzi tu o zdobycie pełnych uprawnień serwisowych). W związku z powyższych nie jest konieczne zapewnienie szko</w:t>
            </w:r>
            <w:r w:rsidR="0062006E">
              <w:rPr>
                <w:rFonts w:cs="Times New Roman"/>
                <w:sz w:val="20"/>
                <w:szCs w:val="20"/>
              </w:rPr>
              <w:t xml:space="preserve">leń serwisowych u producenta, z </w:t>
            </w:r>
            <w:r w:rsidRPr="00A03352">
              <w:rPr>
                <w:rFonts w:cs="Times New Roman"/>
                <w:sz w:val="20"/>
                <w:szCs w:val="20"/>
              </w:rPr>
              <w:t>użyciem aparatów szkoleniowych</w:t>
            </w:r>
          </w:p>
        </w:tc>
        <w:tc>
          <w:tcPr>
            <w:tcW w:w="1265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113" w:type="dxa"/>
          </w:tcPr>
          <w:p w:rsidR="00A03352" w:rsidRPr="00A03352" w:rsidRDefault="00A03352" w:rsidP="00F821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03352" w:rsidRPr="00A03352" w:rsidTr="00C640F3">
        <w:trPr>
          <w:trHeight w:val="2004"/>
        </w:trPr>
        <w:tc>
          <w:tcPr>
            <w:tcW w:w="665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3145" w:type="dxa"/>
          </w:tcPr>
          <w:p w:rsidR="00A03352" w:rsidRPr="00A03352" w:rsidRDefault="00A03352" w:rsidP="00A7324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  <w:p w:rsidR="00A03352" w:rsidRPr="00A03352" w:rsidRDefault="00A03352" w:rsidP="00A7324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i/>
                <w:sz w:val="20"/>
                <w:szCs w:val="20"/>
              </w:rPr>
              <w:t xml:space="preserve">Dostarczyć wraz z dostawą </w:t>
            </w:r>
          </w:p>
        </w:tc>
        <w:tc>
          <w:tcPr>
            <w:tcW w:w="1265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113" w:type="dxa"/>
          </w:tcPr>
          <w:p w:rsidR="00A03352" w:rsidRPr="00A03352" w:rsidRDefault="00A03352" w:rsidP="00F821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03352" w:rsidRPr="00A03352" w:rsidTr="000D2262">
        <w:trPr>
          <w:trHeight w:val="699"/>
        </w:trPr>
        <w:tc>
          <w:tcPr>
            <w:tcW w:w="665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3145" w:type="dxa"/>
          </w:tcPr>
          <w:p w:rsidR="00042A9E" w:rsidRDefault="00A03352" w:rsidP="00C640F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 xml:space="preserve">Autoryzowany serwis </w:t>
            </w:r>
          </w:p>
          <w:p w:rsidR="00A03352" w:rsidRPr="00A03352" w:rsidRDefault="00A03352" w:rsidP="00C640F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i/>
                <w:sz w:val="20"/>
                <w:szCs w:val="20"/>
              </w:rPr>
              <w:t>P</w:t>
            </w:r>
            <w:r w:rsidR="00042A9E">
              <w:rPr>
                <w:rFonts w:cs="Times New Roman"/>
                <w:i/>
                <w:sz w:val="20"/>
                <w:szCs w:val="20"/>
              </w:rPr>
              <w:t>odać nazwę, siedzibę serwisu i dane kontaktowe</w:t>
            </w:r>
          </w:p>
        </w:tc>
        <w:tc>
          <w:tcPr>
            <w:tcW w:w="1265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113" w:type="dxa"/>
          </w:tcPr>
          <w:p w:rsidR="00A03352" w:rsidRPr="00A03352" w:rsidRDefault="00A03352" w:rsidP="00F821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03352" w:rsidRPr="00A03352" w:rsidTr="008907C4">
        <w:trPr>
          <w:cantSplit/>
        </w:trPr>
        <w:tc>
          <w:tcPr>
            <w:tcW w:w="665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3145" w:type="dxa"/>
          </w:tcPr>
          <w:p w:rsidR="00A03352" w:rsidRPr="00A03352" w:rsidRDefault="00A03352" w:rsidP="00C640F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 xml:space="preserve">Zagwarantowanie dostępności serwisu, oprogramowania i części zamiennych przez co najmniej </w:t>
            </w:r>
          </w:p>
          <w:p w:rsidR="00A03352" w:rsidRPr="00A03352" w:rsidRDefault="00A03352" w:rsidP="00C640F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 xml:space="preserve">10 lat od daty </w:t>
            </w:r>
            <w:r w:rsidR="0062006E">
              <w:rPr>
                <w:rFonts w:cs="Times New Roman"/>
                <w:sz w:val="20"/>
                <w:szCs w:val="20"/>
              </w:rPr>
              <w:t>dostarczenia obustronnie podpisanego protokołu zdawczo-odbiorczego</w:t>
            </w:r>
            <w:r w:rsidRPr="00A0335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65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3352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3113" w:type="dxa"/>
          </w:tcPr>
          <w:p w:rsidR="00A03352" w:rsidRPr="00A03352" w:rsidRDefault="00A03352" w:rsidP="00F821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352" w:rsidRPr="00A03352" w:rsidRDefault="00A03352" w:rsidP="00F821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E699C" w:rsidRPr="00A03352" w:rsidTr="00092C01">
        <w:trPr>
          <w:cantSplit/>
        </w:trPr>
        <w:tc>
          <w:tcPr>
            <w:tcW w:w="9606" w:type="dxa"/>
            <w:gridSpan w:val="5"/>
          </w:tcPr>
          <w:p w:rsidR="00E971B2" w:rsidRDefault="00E971B2" w:rsidP="00E971B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971B2">
              <w:rPr>
                <w:rFonts w:cs="Times New Roman"/>
                <w:sz w:val="18"/>
                <w:szCs w:val="18"/>
              </w:rPr>
              <w:t xml:space="preserve">Oświadczamy, że oferowany przedmiot zamówienia, o powyżej wyspecyfikowanych parametrach, jest kompletny i po zainstalowaniu </w:t>
            </w:r>
            <w:r>
              <w:rPr>
                <w:rFonts w:cs="Times New Roman"/>
                <w:sz w:val="18"/>
                <w:szCs w:val="18"/>
              </w:rPr>
              <w:t xml:space="preserve">będzie gotowy do pracy zgodnie </w:t>
            </w:r>
            <w:r w:rsidRPr="00E971B2">
              <w:rPr>
                <w:rFonts w:cs="Times New Roman"/>
                <w:sz w:val="18"/>
                <w:szCs w:val="18"/>
              </w:rPr>
              <w:t xml:space="preserve">z jego przeznaczeniem. </w:t>
            </w:r>
          </w:p>
          <w:p w:rsidR="00E971B2" w:rsidRDefault="00E971B2" w:rsidP="00E971B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:rsidR="00E971B2" w:rsidRPr="00E971B2" w:rsidRDefault="00E971B2" w:rsidP="00E971B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:rsidR="00E971B2" w:rsidRPr="00E971B2" w:rsidRDefault="00E971B2" w:rsidP="00E971B2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971B2">
              <w:rPr>
                <w:rFonts w:cs="Times New Roman"/>
                <w:sz w:val="18"/>
                <w:szCs w:val="18"/>
              </w:rPr>
              <w:tab/>
            </w:r>
            <w:r w:rsidRPr="00E971B2">
              <w:rPr>
                <w:rFonts w:cs="Times New Roman"/>
                <w:sz w:val="18"/>
                <w:szCs w:val="18"/>
              </w:rPr>
              <w:tab/>
            </w:r>
            <w:r w:rsidRPr="00E971B2">
              <w:rPr>
                <w:rFonts w:cs="Times New Roman"/>
                <w:sz w:val="18"/>
                <w:szCs w:val="18"/>
              </w:rPr>
              <w:tab/>
            </w:r>
            <w:r w:rsidRPr="00E971B2">
              <w:rPr>
                <w:rFonts w:cs="Times New Roman"/>
                <w:sz w:val="18"/>
                <w:szCs w:val="18"/>
              </w:rPr>
              <w:tab/>
            </w:r>
            <w:r w:rsidRPr="00E971B2">
              <w:rPr>
                <w:rFonts w:cs="Times New Roman"/>
                <w:sz w:val="18"/>
                <w:szCs w:val="18"/>
              </w:rPr>
              <w:tab/>
            </w:r>
            <w:r w:rsidRPr="00E971B2">
              <w:rPr>
                <w:rFonts w:cs="Times New Roman"/>
                <w:sz w:val="18"/>
                <w:szCs w:val="18"/>
              </w:rPr>
              <w:tab/>
            </w:r>
            <w:r w:rsidRPr="00E971B2">
              <w:rPr>
                <w:rFonts w:cs="Times New Roman"/>
                <w:sz w:val="18"/>
                <w:szCs w:val="18"/>
              </w:rPr>
              <w:tab/>
              <w:t>…………</w:t>
            </w:r>
            <w:r w:rsidR="00F7661F">
              <w:rPr>
                <w:rFonts w:cs="Times New Roman"/>
                <w:sz w:val="18"/>
                <w:szCs w:val="18"/>
              </w:rPr>
              <w:t>………………..</w:t>
            </w:r>
            <w:r w:rsidRPr="00E971B2">
              <w:rPr>
                <w:rFonts w:cs="Times New Roman"/>
                <w:sz w:val="18"/>
                <w:szCs w:val="18"/>
              </w:rPr>
              <w:t>…………………………..</w:t>
            </w:r>
          </w:p>
          <w:p w:rsidR="006E699C" w:rsidRPr="00E971B2" w:rsidRDefault="00E971B2" w:rsidP="00E971B2">
            <w:pPr>
              <w:spacing w:after="0" w:line="240" w:lineRule="auto"/>
              <w:jc w:val="right"/>
              <w:rPr>
                <w:rFonts w:cs="Times New Roman"/>
                <w:i/>
                <w:sz w:val="18"/>
                <w:szCs w:val="18"/>
              </w:rPr>
            </w:pPr>
            <w:r w:rsidRPr="00E971B2">
              <w:rPr>
                <w:rFonts w:cs="Times New Roman"/>
                <w:sz w:val="18"/>
                <w:szCs w:val="18"/>
              </w:rPr>
              <w:tab/>
            </w:r>
            <w:r w:rsidRPr="00E971B2">
              <w:rPr>
                <w:rFonts w:cs="Times New Roman"/>
                <w:sz w:val="18"/>
                <w:szCs w:val="18"/>
              </w:rPr>
              <w:tab/>
            </w:r>
            <w:r w:rsidRPr="00E971B2">
              <w:rPr>
                <w:rFonts w:cs="Times New Roman"/>
                <w:sz w:val="18"/>
                <w:szCs w:val="18"/>
              </w:rPr>
              <w:tab/>
            </w:r>
            <w:r w:rsidRPr="00E971B2">
              <w:rPr>
                <w:rFonts w:cs="Times New Roman"/>
                <w:sz w:val="18"/>
                <w:szCs w:val="18"/>
              </w:rPr>
              <w:tab/>
            </w:r>
            <w:r w:rsidRPr="00E971B2">
              <w:rPr>
                <w:rFonts w:cs="Times New Roman"/>
                <w:sz w:val="18"/>
                <w:szCs w:val="18"/>
              </w:rPr>
              <w:tab/>
            </w:r>
            <w:r w:rsidRPr="00E971B2">
              <w:rPr>
                <w:rFonts w:cs="Times New Roman"/>
                <w:sz w:val="18"/>
                <w:szCs w:val="18"/>
              </w:rPr>
              <w:tab/>
            </w:r>
            <w:r w:rsidRPr="00E971B2">
              <w:rPr>
                <w:rFonts w:cs="Times New Roman"/>
                <w:sz w:val="18"/>
                <w:szCs w:val="18"/>
              </w:rPr>
              <w:tab/>
            </w:r>
            <w:r w:rsidRPr="00E971B2">
              <w:rPr>
                <w:rFonts w:cs="Times New Roman"/>
                <w:sz w:val="18"/>
                <w:szCs w:val="18"/>
              </w:rPr>
              <w:tab/>
              <w:t xml:space="preserve">   </w:t>
            </w:r>
            <w:r w:rsidRPr="00E971B2">
              <w:rPr>
                <w:rFonts w:cs="Times New Roman"/>
                <w:i/>
                <w:sz w:val="18"/>
                <w:szCs w:val="18"/>
              </w:rPr>
              <w:t>Podpis Wykonawcy</w:t>
            </w:r>
          </w:p>
        </w:tc>
      </w:tr>
    </w:tbl>
    <w:p w:rsidR="00D3745E" w:rsidRDefault="00D3745E" w:rsidP="00F60EDD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</w:p>
    <w:p w:rsidR="00A03352" w:rsidRDefault="00A03352" w:rsidP="00F60EDD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C73871">
        <w:rPr>
          <w:b/>
          <w:bCs/>
          <w:sz w:val="20"/>
          <w:szCs w:val="20"/>
          <w:u w:val="single"/>
        </w:rPr>
        <w:t>Zasady oceny punktowej</w:t>
      </w:r>
    </w:p>
    <w:p w:rsidR="002964D0" w:rsidRPr="00C73871" w:rsidRDefault="002964D0" w:rsidP="00F60EDD">
      <w:pPr>
        <w:spacing w:after="0" w:line="240" w:lineRule="auto"/>
        <w:jc w:val="both"/>
        <w:rPr>
          <w:sz w:val="20"/>
          <w:szCs w:val="20"/>
        </w:rPr>
      </w:pPr>
    </w:p>
    <w:p w:rsidR="00A03352" w:rsidRPr="00C73871" w:rsidRDefault="00A03352" w:rsidP="00F60EDD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73871">
        <w:rPr>
          <w:sz w:val="20"/>
          <w:szCs w:val="20"/>
        </w:rPr>
        <w:t xml:space="preserve">W przypadku wymagań stanowiących warunki graniczne, które podlegają ocenie punktowej, Zamawiający przyznaje:                           </w:t>
      </w:r>
    </w:p>
    <w:p w:rsidR="00A03352" w:rsidRPr="00C73871" w:rsidRDefault="00A03352" w:rsidP="00F60EDD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73871">
        <w:rPr>
          <w:sz w:val="20"/>
          <w:szCs w:val="20"/>
        </w:rPr>
        <w:t>0 punktów, gdy wartość oferowanego parametru stanowi niezbędne wymagane minimum lub osiąga dopuszczalne maksimum;</w:t>
      </w:r>
    </w:p>
    <w:p w:rsidR="00A03352" w:rsidRPr="00C73871" w:rsidRDefault="00A03352" w:rsidP="00F60EDD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73871">
        <w:rPr>
          <w:sz w:val="20"/>
          <w:szCs w:val="20"/>
        </w:rPr>
        <w:t>maksymalną ilość punktów, podaną dla danego parametru, gdy wartość oferowanego parametru jest większa od wymaganego niezbędnego minimum lub mniejsza od dopuszczalnego maksimum i osiąga preferowaną wartość ekstremalną spośród wartości tego parametru we wszystkich ofertach;</w:t>
      </w:r>
    </w:p>
    <w:p w:rsidR="00A03352" w:rsidRDefault="00A03352" w:rsidP="00F60EDD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73871">
        <w:rPr>
          <w:sz w:val="20"/>
          <w:szCs w:val="20"/>
        </w:rPr>
        <w:t>wielkość pośrednią pomiędzy 0 punktów a maksymalną ilością punktów dla danego parametru, wyliczaną wg matematycznej proporcji, gdy wartość oferowanego parametru jest zawarta pomiędzy</w:t>
      </w:r>
      <w:r w:rsidR="008E1918">
        <w:rPr>
          <w:sz w:val="20"/>
          <w:szCs w:val="20"/>
        </w:rPr>
        <w:t xml:space="preserve"> niezbędnym wymaganym minimum </w:t>
      </w:r>
      <w:r w:rsidRPr="00C73871">
        <w:rPr>
          <w:sz w:val="20"/>
          <w:szCs w:val="20"/>
        </w:rPr>
        <w:t>lub dopuszczalnym maksimum a preferowaną wartością ekstremalną spośród oferowanych.</w:t>
      </w:r>
    </w:p>
    <w:p w:rsidR="000D2262" w:rsidRPr="00C73871" w:rsidRDefault="000D2262" w:rsidP="000D2262">
      <w:pPr>
        <w:spacing w:after="0" w:line="240" w:lineRule="auto"/>
        <w:ind w:left="1080"/>
        <w:jc w:val="both"/>
        <w:rPr>
          <w:sz w:val="20"/>
          <w:szCs w:val="20"/>
        </w:rPr>
      </w:pPr>
    </w:p>
    <w:p w:rsidR="00A03352" w:rsidRPr="00C73871" w:rsidRDefault="00A03352" w:rsidP="00F60EDD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73871">
        <w:rPr>
          <w:sz w:val="20"/>
          <w:szCs w:val="20"/>
        </w:rPr>
        <w:t>W przypadku wymagań, które nie stanowią warunków granicznych, a podlegają ocenie punktowej, Zamawiający przyznaje:</w:t>
      </w:r>
    </w:p>
    <w:p w:rsidR="00A03352" w:rsidRPr="00C73871" w:rsidRDefault="00A03352" w:rsidP="00F60EDD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73871">
        <w:rPr>
          <w:sz w:val="20"/>
          <w:szCs w:val="20"/>
        </w:rPr>
        <w:t>0 punktów dla danego parametru, gdy ten parametr nie jest oferowany;</w:t>
      </w:r>
    </w:p>
    <w:p w:rsidR="00A03352" w:rsidRPr="00C73871" w:rsidRDefault="00A03352" w:rsidP="00F60EDD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73871">
        <w:rPr>
          <w:sz w:val="20"/>
          <w:szCs w:val="20"/>
        </w:rPr>
        <w:t>0 punktów dla danego parametru, gdy ocenie podlega wartość parametru i wartość oferowanego parametru jest najgorsza ze względu na preferencje spośród wartości tego parametru we wszystkich ofertach;</w:t>
      </w:r>
    </w:p>
    <w:p w:rsidR="00A03352" w:rsidRPr="00C73871" w:rsidRDefault="00A03352" w:rsidP="00F60EDD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73871">
        <w:rPr>
          <w:sz w:val="20"/>
          <w:szCs w:val="20"/>
        </w:rPr>
        <w:t>maksymalną ilość punktów, podaną dla danego parametru, gdy parametr jest oferowany i ocenie podlega tylko jego wystąpienie lub ocenie podlega wartość parametru i wartość oferowanego parametru osiąga ekstremalną, preferowaną, wartość spośród wartości tego parametru we wszystkich ofertach;</w:t>
      </w:r>
    </w:p>
    <w:p w:rsidR="00A03352" w:rsidRDefault="00A03352" w:rsidP="00F60EDD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73871">
        <w:rPr>
          <w:sz w:val="20"/>
          <w:szCs w:val="20"/>
        </w:rPr>
        <w:t>wielkość pośrednią pomiędzy 0 punktów a maksymalną ilością punktów dla danego parametru, wyliczaną wg matematycznej proporcji w stosunku do oferowanych wartości skrajnych, gdy ocenie podlega wartość parametru.</w:t>
      </w:r>
    </w:p>
    <w:p w:rsidR="00A03352" w:rsidRPr="00C73871" w:rsidRDefault="00A03352" w:rsidP="00F60ED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A03352" w:rsidRPr="00DB5CC1" w:rsidRDefault="00A03352" w:rsidP="00DB5C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B5CC1">
        <w:rPr>
          <w:sz w:val="20"/>
          <w:szCs w:val="20"/>
        </w:rPr>
        <w:t>W przypadku braku opisu lub błędnego opisu danego parametru podlegającego ocenie punktowej Wykonawca otrzyma 0 (zero) punktów za ten parametr.</w:t>
      </w:r>
    </w:p>
    <w:p w:rsidR="00670918" w:rsidRPr="00C73871" w:rsidRDefault="00670918" w:rsidP="00F60EDD">
      <w:pPr>
        <w:spacing w:after="0" w:line="240" w:lineRule="auto"/>
        <w:rPr>
          <w:sz w:val="20"/>
          <w:szCs w:val="20"/>
        </w:rPr>
      </w:pPr>
    </w:p>
    <w:sectPr w:rsidR="00670918" w:rsidRPr="00C73871" w:rsidSect="001162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1" w:right="1418" w:bottom="1588" w:left="136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A2" w:rsidRDefault="002B36A2" w:rsidP="007806BC">
      <w:pPr>
        <w:spacing w:after="0" w:line="240" w:lineRule="auto"/>
      </w:pPr>
      <w:r>
        <w:separator/>
      </w:r>
    </w:p>
  </w:endnote>
  <w:endnote w:type="continuationSeparator" w:id="0">
    <w:p w:rsidR="002B36A2" w:rsidRDefault="002B36A2" w:rsidP="0078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1D" w:rsidRDefault="00A43C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1D" w:rsidRDefault="00A43C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1D" w:rsidRDefault="00A43C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A2" w:rsidRDefault="002B36A2" w:rsidP="007806BC">
      <w:pPr>
        <w:spacing w:after="0" w:line="240" w:lineRule="auto"/>
      </w:pPr>
      <w:r>
        <w:separator/>
      </w:r>
    </w:p>
  </w:footnote>
  <w:footnote w:type="continuationSeparator" w:id="0">
    <w:p w:rsidR="002B36A2" w:rsidRDefault="002B36A2" w:rsidP="0078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1D" w:rsidRDefault="00A43C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BC" w:rsidRDefault="00CB23F6">
    <w:pPr>
      <w:pStyle w:val="Nagwek"/>
      <w:rPr>
        <w:sz w:val="18"/>
        <w:szCs w:val="18"/>
      </w:rPr>
    </w:pPr>
    <w:r w:rsidRPr="00BB7E6C">
      <w:rPr>
        <w:sz w:val="18"/>
        <w:szCs w:val="18"/>
      </w:rPr>
      <w:t xml:space="preserve">Postępowanie ZP/ 5 /2018                                                                               </w:t>
    </w:r>
    <w:r w:rsidR="00BB7E6C">
      <w:rPr>
        <w:sz w:val="18"/>
        <w:szCs w:val="18"/>
      </w:rPr>
      <w:t xml:space="preserve">                                     </w:t>
    </w:r>
    <w:r w:rsidRPr="00BB7E6C">
      <w:rPr>
        <w:sz w:val="18"/>
        <w:szCs w:val="18"/>
      </w:rPr>
      <w:t xml:space="preserve">    załącznik nr 3 do SIWZ</w:t>
    </w:r>
  </w:p>
  <w:p w:rsidR="001D12E2" w:rsidRPr="001D12E2" w:rsidRDefault="001D12E2">
    <w:pPr>
      <w:pStyle w:val="Nagwek"/>
      <w:rPr>
        <w:color w:val="FF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1D" w:rsidRDefault="00A43C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25862"/>
    <w:multiLevelType w:val="hybridMultilevel"/>
    <w:tmpl w:val="3EE2BC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ADA1AB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B2"/>
    <w:rsid w:val="00002AFF"/>
    <w:rsid w:val="00042A9E"/>
    <w:rsid w:val="000537B2"/>
    <w:rsid w:val="0007542C"/>
    <w:rsid w:val="000A2E31"/>
    <w:rsid w:val="000A6D6B"/>
    <w:rsid w:val="000C1E94"/>
    <w:rsid w:val="000C7589"/>
    <w:rsid w:val="000D2262"/>
    <w:rsid w:val="000D73E9"/>
    <w:rsid w:val="000E3721"/>
    <w:rsid w:val="00116299"/>
    <w:rsid w:val="001D12E2"/>
    <w:rsid w:val="00204A3A"/>
    <w:rsid w:val="00212AE3"/>
    <w:rsid w:val="00273142"/>
    <w:rsid w:val="002739B9"/>
    <w:rsid w:val="002964D0"/>
    <w:rsid w:val="002B36A2"/>
    <w:rsid w:val="003452CA"/>
    <w:rsid w:val="00381D84"/>
    <w:rsid w:val="003A2EF9"/>
    <w:rsid w:val="003B1271"/>
    <w:rsid w:val="004245F6"/>
    <w:rsid w:val="0044073E"/>
    <w:rsid w:val="0047110C"/>
    <w:rsid w:val="0049538A"/>
    <w:rsid w:val="004B4CAF"/>
    <w:rsid w:val="004D0548"/>
    <w:rsid w:val="005267E1"/>
    <w:rsid w:val="00526C5F"/>
    <w:rsid w:val="00552742"/>
    <w:rsid w:val="005551E4"/>
    <w:rsid w:val="00573BFB"/>
    <w:rsid w:val="005C09A8"/>
    <w:rsid w:val="005D169A"/>
    <w:rsid w:val="005F1022"/>
    <w:rsid w:val="0061293A"/>
    <w:rsid w:val="0062006E"/>
    <w:rsid w:val="00670918"/>
    <w:rsid w:val="00682E75"/>
    <w:rsid w:val="006B6AD0"/>
    <w:rsid w:val="006C0F71"/>
    <w:rsid w:val="006E699C"/>
    <w:rsid w:val="00757C20"/>
    <w:rsid w:val="00776DBB"/>
    <w:rsid w:val="007806BC"/>
    <w:rsid w:val="007A5053"/>
    <w:rsid w:val="007B0373"/>
    <w:rsid w:val="007F1DD5"/>
    <w:rsid w:val="008217EF"/>
    <w:rsid w:val="008907C4"/>
    <w:rsid w:val="00895B89"/>
    <w:rsid w:val="00897BAD"/>
    <w:rsid w:val="008C78CF"/>
    <w:rsid w:val="008E1918"/>
    <w:rsid w:val="008E52A2"/>
    <w:rsid w:val="00942516"/>
    <w:rsid w:val="0095576D"/>
    <w:rsid w:val="009C21AE"/>
    <w:rsid w:val="00A03352"/>
    <w:rsid w:val="00A4167A"/>
    <w:rsid w:val="00A43C1D"/>
    <w:rsid w:val="00A7324B"/>
    <w:rsid w:val="00A86F31"/>
    <w:rsid w:val="00AA173B"/>
    <w:rsid w:val="00B04523"/>
    <w:rsid w:val="00B12AF2"/>
    <w:rsid w:val="00BB7E6C"/>
    <w:rsid w:val="00C176DC"/>
    <w:rsid w:val="00C45DA1"/>
    <w:rsid w:val="00C640F3"/>
    <w:rsid w:val="00C73871"/>
    <w:rsid w:val="00C833B2"/>
    <w:rsid w:val="00C843AD"/>
    <w:rsid w:val="00CB23F6"/>
    <w:rsid w:val="00CC0B42"/>
    <w:rsid w:val="00CE3243"/>
    <w:rsid w:val="00D3745E"/>
    <w:rsid w:val="00DB5CC1"/>
    <w:rsid w:val="00E03261"/>
    <w:rsid w:val="00E860D1"/>
    <w:rsid w:val="00E971B2"/>
    <w:rsid w:val="00F156DF"/>
    <w:rsid w:val="00F60EDD"/>
    <w:rsid w:val="00F746FE"/>
    <w:rsid w:val="00F7661F"/>
    <w:rsid w:val="00FB534D"/>
    <w:rsid w:val="00FC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8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78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8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BC"/>
  </w:style>
  <w:style w:type="paragraph" w:styleId="Stopka">
    <w:name w:val="footer"/>
    <w:basedOn w:val="Normalny"/>
    <w:link w:val="StopkaZnak"/>
    <w:uiPriority w:val="99"/>
    <w:unhideWhenUsed/>
    <w:rsid w:val="0078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BC"/>
  </w:style>
  <w:style w:type="paragraph" w:styleId="Akapitzlist">
    <w:name w:val="List Paragraph"/>
    <w:basedOn w:val="Normalny"/>
    <w:uiPriority w:val="34"/>
    <w:qFormat/>
    <w:rsid w:val="000C7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8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78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8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BC"/>
  </w:style>
  <w:style w:type="paragraph" w:styleId="Stopka">
    <w:name w:val="footer"/>
    <w:basedOn w:val="Normalny"/>
    <w:link w:val="StopkaZnak"/>
    <w:uiPriority w:val="99"/>
    <w:unhideWhenUsed/>
    <w:rsid w:val="0078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BC"/>
  </w:style>
  <w:style w:type="paragraph" w:styleId="Akapitzlist">
    <w:name w:val="List Paragraph"/>
    <w:basedOn w:val="Normalny"/>
    <w:uiPriority w:val="34"/>
    <w:qFormat/>
    <w:rsid w:val="000C7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B7221-3840-4E6A-A67D-44F99062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Asia</cp:lastModifiedBy>
  <cp:revision>6</cp:revision>
  <dcterms:created xsi:type="dcterms:W3CDTF">2018-02-15T08:11:00Z</dcterms:created>
  <dcterms:modified xsi:type="dcterms:W3CDTF">2018-02-15T12:34:00Z</dcterms:modified>
</cp:coreProperties>
</file>