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3A2D" w14:textId="77777777" w:rsidR="00DA38B5" w:rsidRDefault="003837E1">
      <w:pPr>
        <w:pStyle w:val="Nagwek1"/>
        <w:spacing w:before="183"/>
        <w:ind w:left="149"/>
      </w:pPr>
      <w:r>
        <w:t>UMOWA</w:t>
      </w:r>
      <w:r>
        <w:rPr>
          <w:spacing w:val="-5"/>
        </w:rPr>
        <w:t xml:space="preserve"> </w:t>
      </w:r>
      <w:r>
        <w:t>NR</w:t>
      </w:r>
      <w:r>
        <w:rPr>
          <w:spacing w:val="-3"/>
        </w:rPr>
        <w:t xml:space="preserve"> </w:t>
      </w:r>
      <w:r>
        <w:rPr>
          <w:spacing w:val="-2"/>
        </w:rPr>
        <w:t>……………………………..</w:t>
      </w:r>
    </w:p>
    <w:p w14:paraId="19E3A039" w14:textId="77777777" w:rsidR="00DA38B5" w:rsidRDefault="003837E1">
      <w:pPr>
        <w:pStyle w:val="Tekstpodstawowy"/>
        <w:spacing w:before="38"/>
        <w:ind w:left="230"/>
        <w:jc w:val="left"/>
      </w:pPr>
      <w:r>
        <w:t>zawarta</w:t>
      </w:r>
      <w:r>
        <w:rPr>
          <w:spacing w:val="-5"/>
        </w:rPr>
        <w:t xml:space="preserve"> </w:t>
      </w:r>
      <w:r>
        <w:t>w</w:t>
      </w:r>
      <w:r>
        <w:rPr>
          <w:spacing w:val="-5"/>
        </w:rPr>
        <w:t xml:space="preserve"> </w:t>
      </w:r>
      <w:r>
        <w:t>Gdańsku</w:t>
      </w:r>
      <w:r>
        <w:rPr>
          <w:spacing w:val="-5"/>
        </w:rPr>
        <w:t xml:space="preserve"> </w:t>
      </w:r>
      <w:r>
        <w:rPr>
          <w:spacing w:val="-2"/>
        </w:rPr>
        <w:t>pomiędzy:</w:t>
      </w:r>
    </w:p>
    <w:p w14:paraId="4C86764F" w14:textId="77777777" w:rsidR="00DA38B5" w:rsidRDefault="00DA38B5">
      <w:pPr>
        <w:pStyle w:val="Tekstpodstawowy"/>
        <w:spacing w:before="83"/>
        <w:jc w:val="left"/>
      </w:pPr>
    </w:p>
    <w:p w14:paraId="5D75991A" w14:textId="77777777" w:rsidR="00DA38B5" w:rsidRDefault="003837E1">
      <w:pPr>
        <w:spacing w:line="273" w:lineRule="auto"/>
        <w:ind w:left="230"/>
      </w:pPr>
      <w:r>
        <w:rPr>
          <w:b/>
        </w:rPr>
        <w:t>Gdańskim</w:t>
      </w:r>
      <w:r>
        <w:rPr>
          <w:b/>
          <w:spacing w:val="28"/>
        </w:rPr>
        <w:t xml:space="preserve"> </w:t>
      </w:r>
      <w:r>
        <w:rPr>
          <w:b/>
        </w:rPr>
        <w:t>Uniwersytetem</w:t>
      </w:r>
      <w:r>
        <w:rPr>
          <w:b/>
          <w:spacing w:val="28"/>
        </w:rPr>
        <w:t xml:space="preserve"> </w:t>
      </w:r>
      <w:r>
        <w:rPr>
          <w:b/>
        </w:rPr>
        <w:t>Medycznym</w:t>
      </w:r>
      <w:r>
        <w:rPr>
          <w:b/>
          <w:spacing w:val="33"/>
        </w:rPr>
        <w:t xml:space="preserve"> </w:t>
      </w:r>
      <w:r>
        <w:t>z</w:t>
      </w:r>
      <w:r>
        <w:rPr>
          <w:spacing w:val="30"/>
        </w:rPr>
        <w:t xml:space="preserve"> </w:t>
      </w:r>
      <w:r>
        <w:t>siedzibą</w:t>
      </w:r>
      <w:r>
        <w:rPr>
          <w:spacing w:val="30"/>
        </w:rPr>
        <w:t xml:space="preserve"> </w:t>
      </w:r>
      <w:r>
        <w:t>w</w:t>
      </w:r>
      <w:r>
        <w:rPr>
          <w:spacing w:val="31"/>
        </w:rPr>
        <w:t xml:space="preserve"> </w:t>
      </w:r>
      <w:r>
        <w:t>Gdańsku</w:t>
      </w:r>
      <w:r>
        <w:rPr>
          <w:spacing w:val="30"/>
        </w:rPr>
        <w:t xml:space="preserve"> </w:t>
      </w:r>
      <w:r>
        <w:t>(80-210)</w:t>
      </w:r>
      <w:r>
        <w:rPr>
          <w:spacing w:val="31"/>
        </w:rPr>
        <w:t xml:space="preserve"> </w:t>
      </w:r>
      <w:r>
        <w:t>przy</w:t>
      </w:r>
      <w:r>
        <w:rPr>
          <w:spacing w:val="31"/>
        </w:rPr>
        <w:t xml:space="preserve"> </w:t>
      </w:r>
      <w:r>
        <w:t>ul.</w:t>
      </w:r>
      <w:r>
        <w:rPr>
          <w:spacing w:val="32"/>
        </w:rPr>
        <w:t xml:space="preserve"> </w:t>
      </w:r>
      <w:r>
        <w:t>M.</w:t>
      </w:r>
      <w:r>
        <w:rPr>
          <w:spacing w:val="32"/>
        </w:rPr>
        <w:t xml:space="preserve"> </w:t>
      </w:r>
      <w:r>
        <w:t>Skłodowskiej-Curie</w:t>
      </w:r>
      <w:r>
        <w:rPr>
          <w:spacing w:val="31"/>
        </w:rPr>
        <w:t xml:space="preserve"> </w:t>
      </w:r>
      <w:r>
        <w:t>3a, posiadającym NIP: 5840955985, REGON: 000288627, BDO: 000046822</w:t>
      </w:r>
    </w:p>
    <w:p w14:paraId="037F6393" w14:textId="77777777" w:rsidR="00DA38B5" w:rsidRDefault="003837E1">
      <w:pPr>
        <w:pStyle w:val="Tekstpodstawowy"/>
        <w:spacing w:before="7"/>
        <w:ind w:left="230"/>
        <w:jc w:val="left"/>
      </w:pPr>
      <w:r>
        <w:t>reprezentowanym</w:t>
      </w:r>
      <w:r>
        <w:rPr>
          <w:spacing w:val="-7"/>
        </w:rPr>
        <w:t xml:space="preserve"> </w:t>
      </w:r>
      <w:r>
        <w:rPr>
          <w:spacing w:val="-2"/>
        </w:rPr>
        <w:t>przez:</w:t>
      </w:r>
    </w:p>
    <w:p w14:paraId="491BABCF" w14:textId="77777777" w:rsidR="00DA38B5" w:rsidRDefault="003837E1">
      <w:pPr>
        <w:pStyle w:val="Tekstpodstawowy"/>
        <w:spacing w:before="39"/>
        <w:ind w:left="230"/>
        <w:jc w:val="left"/>
      </w:pPr>
      <w:r>
        <w:t>prof.</w:t>
      </w:r>
      <w:r>
        <w:rPr>
          <w:spacing w:val="-5"/>
        </w:rPr>
        <w:t xml:space="preserve"> </w:t>
      </w:r>
      <w:r>
        <w:t>dr.</w:t>
      </w:r>
      <w:r>
        <w:rPr>
          <w:spacing w:val="-3"/>
        </w:rPr>
        <w:t xml:space="preserve"> </w:t>
      </w:r>
      <w:r>
        <w:t>hab.</w:t>
      </w:r>
      <w:r>
        <w:rPr>
          <w:spacing w:val="-3"/>
        </w:rPr>
        <w:t xml:space="preserve"> </w:t>
      </w:r>
      <w:r>
        <w:t>Jacka</w:t>
      </w:r>
      <w:r>
        <w:rPr>
          <w:spacing w:val="-4"/>
        </w:rPr>
        <w:t xml:space="preserve"> </w:t>
      </w:r>
      <w:proofErr w:type="spellStart"/>
      <w:r>
        <w:t>Bigdę</w:t>
      </w:r>
      <w:proofErr w:type="spellEnd"/>
      <w:r>
        <w:rPr>
          <w:spacing w:val="-1"/>
        </w:rPr>
        <w:t xml:space="preserve"> </w:t>
      </w:r>
      <w:r>
        <w:t>–</w:t>
      </w:r>
      <w:r>
        <w:rPr>
          <w:spacing w:val="-4"/>
        </w:rPr>
        <w:t xml:space="preserve"> </w:t>
      </w:r>
      <w:r>
        <w:t>p.o.</w:t>
      </w:r>
      <w:r>
        <w:rPr>
          <w:spacing w:val="-2"/>
        </w:rPr>
        <w:t xml:space="preserve"> Kanclerza</w:t>
      </w:r>
    </w:p>
    <w:p w14:paraId="459B00E3" w14:textId="77777777" w:rsidR="00DA38B5" w:rsidRDefault="003837E1">
      <w:pPr>
        <w:pStyle w:val="Tekstpodstawowy"/>
        <w:spacing w:before="43" w:line="276" w:lineRule="auto"/>
        <w:ind w:left="230"/>
        <w:jc w:val="left"/>
        <w:rPr>
          <w:b/>
        </w:rPr>
      </w:pPr>
      <w:r>
        <w:t>przy</w:t>
      </w:r>
      <w:r>
        <w:rPr>
          <w:spacing w:val="-3"/>
        </w:rPr>
        <w:t xml:space="preserve"> </w:t>
      </w:r>
      <w:r>
        <w:t>kontrasygnacie</w:t>
      </w:r>
      <w:r>
        <w:rPr>
          <w:spacing w:val="-3"/>
        </w:rPr>
        <w:t xml:space="preserve"> </w:t>
      </w:r>
      <w:r>
        <w:t>finansowej</w:t>
      </w:r>
      <w:r>
        <w:rPr>
          <w:spacing w:val="-3"/>
        </w:rPr>
        <w:t xml:space="preserve"> </w:t>
      </w:r>
      <w:r>
        <w:t>Zastępcy</w:t>
      </w:r>
      <w:r>
        <w:rPr>
          <w:spacing w:val="-3"/>
        </w:rPr>
        <w:t xml:space="preserve"> </w:t>
      </w:r>
      <w:r>
        <w:t>Kanclerza</w:t>
      </w:r>
      <w:r>
        <w:rPr>
          <w:spacing w:val="-4"/>
        </w:rPr>
        <w:t xml:space="preserve"> </w:t>
      </w:r>
      <w:r>
        <w:t>ds.</w:t>
      </w:r>
      <w:r>
        <w:rPr>
          <w:spacing w:val="-6"/>
        </w:rPr>
        <w:t xml:space="preserve"> </w:t>
      </w:r>
      <w:r>
        <w:t>Finansowych</w:t>
      </w:r>
      <w:r>
        <w:rPr>
          <w:spacing w:val="-3"/>
        </w:rPr>
        <w:t xml:space="preserve"> </w:t>
      </w:r>
      <w:r>
        <w:t>–</w:t>
      </w:r>
      <w:r>
        <w:rPr>
          <w:spacing w:val="-3"/>
        </w:rPr>
        <w:t xml:space="preserve"> </w:t>
      </w:r>
      <w:r>
        <w:t>Kwestora</w:t>
      </w:r>
      <w:r>
        <w:rPr>
          <w:spacing w:val="40"/>
        </w:rPr>
        <w:t xml:space="preserve"> </w:t>
      </w:r>
      <w:r>
        <w:t>mgr</w:t>
      </w:r>
      <w:r>
        <w:rPr>
          <w:spacing w:val="-3"/>
        </w:rPr>
        <w:t xml:space="preserve"> </w:t>
      </w:r>
      <w:r>
        <w:t>Zbigniewa</w:t>
      </w:r>
      <w:r>
        <w:rPr>
          <w:spacing w:val="-3"/>
        </w:rPr>
        <w:t xml:space="preserve"> </w:t>
      </w:r>
      <w:proofErr w:type="spellStart"/>
      <w:r>
        <w:t>Tymoszyka</w:t>
      </w:r>
      <w:proofErr w:type="spellEnd"/>
      <w:r>
        <w:t xml:space="preserve"> zwanym dalej: </w:t>
      </w:r>
      <w:r>
        <w:rPr>
          <w:b/>
        </w:rPr>
        <w:t>„Zamawiającym”</w:t>
      </w:r>
    </w:p>
    <w:p w14:paraId="667DD263" w14:textId="77777777" w:rsidR="00DA38B5" w:rsidRDefault="00DA38B5">
      <w:pPr>
        <w:pStyle w:val="Tekstpodstawowy"/>
        <w:spacing w:before="40"/>
        <w:jc w:val="left"/>
        <w:rPr>
          <w:b/>
        </w:rPr>
      </w:pPr>
    </w:p>
    <w:p w14:paraId="03FD1C93" w14:textId="77777777" w:rsidR="00DA38B5" w:rsidRDefault="003837E1">
      <w:pPr>
        <w:pStyle w:val="Tekstpodstawowy"/>
        <w:spacing w:before="1"/>
        <w:ind w:left="230"/>
        <w:jc w:val="left"/>
      </w:pPr>
      <w:r>
        <w:rPr>
          <w:spacing w:val="-10"/>
        </w:rPr>
        <w:t>a</w:t>
      </w:r>
    </w:p>
    <w:p w14:paraId="203DE981" w14:textId="52512D8D" w:rsidR="00DA38B5" w:rsidRDefault="00E23414">
      <w:pPr>
        <w:pStyle w:val="Tekstpodstawowy"/>
        <w:spacing w:before="77"/>
        <w:jc w:val="left"/>
      </w:pPr>
      <w:r>
        <w:t xml:space="preserve">     …………………………………………</w:t>
      </w:r>
    </w:p>
    <w:p w14:paraId="14626AB6" w14:textId="77777777" w:rsidR="00DA38B5" w:rsidRDefault="003837E1">
      <w:pPr>
        <w:spacing w:before="3"/>
        <w:ind w:left="230"/>
        <w:jc w:val="both"/>
        <w:rPr>
          <w:b/>
        </w:rPr>
      </w:pPr>
      <w:r>
        <w:rPr>
          <w:spacing w:val="-4"/>
        </w:rPr>
        <w:t>zwanym</w:t>
      </w:r>
      <w:r>
        <w:rPr>
          <w:spacing w:val="-2"/>
        </w:rPr>
        <w:t xml:space="preserve"> </w:t>
      </w:r>
      <w:r>
        <w:rPr>
          <w:spacing w:val="-4"/>
        </w:rPr>
        <w:t xml:space="preserve">dalej: </w:t>
      </w:r>
      <w:r>
        <w:rPr>
          <w:b/>
          <w:spacing w:val="-4"/>
        </w:rPr>
        <w:t>„Wykonawcą”</w:t>
      </w:r>
    </w:p>
    <w:p w14:paraId="1EA47D19" w14:textId="77777777" w:rsidR="00DA38B5" w:rsidRDefault="00DA38B5">
      <w:pPr>
        <w:pStyle w:val="Tekstpodstawowy"/>
        <w:spacing w:before="78"/>
        <w:jc w:val="left"/>
        <w:rPr>
          <w:b/>
        </w:rPr>
      </w:pPr>
    </w:p>
    <w:p w14:paraId="275FDC4F" w14:textId="77777777" w:rsidR="00DA38B5" w:rsidRDefault="003837E1">
      <w:pPr>
        <w:ind w:left="230"/>
        <w:jc w:val="both"/>
        <w:rPr>
          <w:b/>
        </w:rPr>
      </w:pPr>
      <w:r>
        <w:t>zwanymi</w:t>
      </w:r>
      <w:r>
        <w:rPr>
          <w:spacing w:val="-5"/>
        </w:rPr>
        <w:t xml:space="preserve"> </w:t>
      </w:r>
      <w:r>
        <w:t>dalej</w:t>
      </w:r>
      <w:r>
        <w:rPr>
          <w:spacing w:val="-6"/>
        </w:rPr>
        <w:t xml:space="preserve"> </w:t>
      </w:r>
      <w:r>
        <w:t>łącznie:</w:t>
      </w:r>
      <w:r>
        <w:rPr>
          <w:spacing w:val="-6"/>
        </w:rPr>
        <w:t xml:space="preserve"> </w:t>
      </w:r>
      <w:r>
        <w:rPr>
          <w:b/>
        </w:rPr>
        <w:t>„Stronami”</w:t>
      </w:r>
      <w:r>
        <w:rPr>
          <w:b/>
          <w:spacing w:val="-5"/>
        </w:rPr>
        <w:t xml:space="preserve"> </w:t>
      </w:r>
      <w:r>
        <w:t>lub</w:t>
      </w:r>
      <w:r>
        <w:rPr>
          <w:spacing w:val="-7"/>
        </w:rPr>
        <w:t xml:space="preserve"> </w:t>
      </w:r>
      <w:r>
        <w:t>każdy</w:t>
      </w:r>
      <w:r>
        <w:rPr>
          <w:spacing w:val="-6"/>
        </w:rPr>
        <w:t xml:space="preserve"> </w:t>
      </w:r>
      <w:r>
        <w:t>osobna</w:t>
      </w:r>
      <w:r>
        <w:rPr>
          <w:spacing w:val="-5"/>
        </w:rPr>
        <w:t xml:space="preserve"> </w:t>
      </w:r>
      <w:r>
        <w:rPr>
          <w:b/>
          <w:spacing w:val="-2"/>
        </w:rPr>
        <w:t>„Stroną”</w:t>
      </w:r>
    </w:p>
    <w:p w14:paraId="23938D54" w14:textId="77777777" w:rsidR="00DA38B5" w:rsidRDefault="00DA38B5">
      <w:pPr>
        <w:pStyle w:val="Tekstpodstawowy"/>
        <w:spacing w:before="82"/>
        <w:jc w:val="left"/>
        <w:rPr>
          <w:b/>
        </w:rPr>
      </w:pPr>
    </w:p>
    <w:p w14:paraId="6EA1A60E" w14:textId="3E8F8158" w:rsidR="00DA38B5" w:rsidRDefault="003837E1">
      <w:pPr>
        <w:spacing w:line="276" w:lineRule="auto"/>
        <w:ind w:left="230" w:right="76"/>
        <w:jc w:val="both"/>
        <w:rPr>
          <w:i/>
        </w:rPr>
      </w:pPr>
      <w:r>
        <w:rPr>
          <w:i/>
        </w:rPr>
        <w:t>Umowa</w:t>
      </w:r>
      <w:r>
        <w:rPr>
          <w:i/>
          <w:spacing w:val="55"/>
        </w:rPr>
        <w:t xml:space="preserve"> </w:t>
      </w:r>
      <w:r>
        <w:rPr>
          <w:i/>
        </w:rPr>
        <w:t>została</w:t>
      </w:r>
      <w:r>
        <w:rPr>
          <w:i/>
          <w:spacing w:val="55"/>
        </w:rPr>
        <w:t xml:space="preserve"> </w:t>
      </w:r>
      <w:r>
        <w:rPr>
          <w:i/>
        </w:rPr>
        <w:t>zawarta</w:t>
      </w:r>
      <w:r>
        <w:rPr>
          <w:i/>
          <w:spacing w:val="55"/>
        </w:rPr>
        <w:t xml:space="preserve"> </w:t>
      </w:r>
      <w:r>
        <w:rPr>
          <w:i/>
        </w:rPr>
        <w:t>w</w:t>
      </w:r>
      <w:r>
        <w:rPr>
          <w:i/>
          <w:spacing w:val="40"/>
        </w:rPr>
        <w:t xml:space="preserve"> </w:t>
      </w:r>
      <w:r>
        <w:rPr>
          <w:i/>
        </w:rPr>
        <w:t>wyniku</w:t>
      </w:r>
      <w:r>
        <w:rPr>
          <w:i/>
          <w:spacing w:val="55"/>
        </w:rPr>
        <w:t xml:space="preserve"> </w:t>
      </w:r>
      <w:r>
        <w:rPr>
          <w:i/>
        </w:rPr>
        <w:t>rozstrzygnięcia</w:t>
      </w:r>
      <w:r>
        <w:rPr>
          <w:i/>
          <w:spacing w:val="55"/>
        </w:rPr>
        <w:t xml:space="preserve"> </w:t>
      </w:r>
      <w:r>
        <w:rPr>
          <w:i/>
        </w:rPr>
        <w:t>zapytania</w:t>
      </w:r>
      <w:r>
        <w:rPr>
          <w:i/>
          <w:spacing w:val="55"/>
        </w:rPr>
        <w:t xml:space="preserve"> </w:t>
      </w:r>
      <w:r>
        <w:rPr>
          <w:i/>
        </w:rPr>
        <w:t>ofertowego</w:t>
      </w:r>
      <w:r>
        <w:rPr>
          <w:i/>
          <w:spacing w:val="65"/>
        </w:rPr>
        <w:t xml:space="preserve"> </w:t>
      </w:r>
      <w:r>
        <w:rPr>
          <w:i/>
        </w:rPr>
        <w:t>nr</w:t>
      </w:r>
      <w:r>
        <w:rPr>
          <w:i/>
          <w:spacing w:val="55"/>
        </w:rPr>
        <w:t xml:space="preserve"> </w:t>
      </w:r>
      <w:r w:rsidR="00AE231F">
        <w:rPr>
          <w:i/>
        </w:rPr>
        <w:t>………………</w:t>
      </w:r>
      <w:r>
        <w:rPr>
          <w:i/>
        </w:rPr>
        <w:t>/ZZ/2026,</w:t>
      </w:r>
      <w:r>
        <w:rPr>
          <w:i/>
          <w:spacing w:val="40"/>
        </w:rPr>
        <w:t xml:space="preserve"> </w:t>
      </w:r>
      <w:r>
        <w:rPr>
          <w:i/>
        </w:rPr>
        <w:t>prowadzonym z</w:t>
      </w:r>
      <w:r>
        <w:rPr>
          <w:i/>
          <w:spacing w:val="-2"/>
        </w:rPr>
        <w:t xml:space="preserve"> </w:t>
      </w:r>
      <w:r>
        <w:rPr>
          <w:i/>
        </w:rPr>
        <w:t xml:space="preserve">wyłączeniem przepisów ustawy z 11 września 2019 r. Prawo Zamówień Publicznych (tj. Dz. U. z 2024 r. poz. 1320) – wartość zamówienia poniżej kwoty 170 000 PLN (art. 2 ust. 1 pkt 1 ustawy </w:t>
      </w:r>
      <w:proofErr w:type="spellStart"/>
      <w:r>
        <w:rPr>
          <w:i/>
        </w:rPr>
        <w:t>Pzp</w:t>
      </w:r>
      <w:proofErr w:type="spellEnd"/>
      <w:r>
        <w:rPr>
          <w:i/>
        </w:rPr>
        <w:t>), została zawarta umowa, o następującej treści:</w:t>
      </w:r>
    </w:p>
    <w:p w14:paraId="4A6C5F6C" w14:textId="77777777" w:rsidR="00DA38B5" w:rsidRDefault="00DA38B5">
      <w:pPr>
        <w:pStyle w:val="Tekstpodstawowy"/>
        <w:spacing w:before="42"/>
        <w:jc w:val="left"/>
        <w:rPr>
          <w:i/>
        </w:rPr>
      </w:pPr>
    </w:p>
    <w:p w14:paraId="3A958149" w14:textId="77777777" w:rsidR="00DA38B5" w:rsidRDefault="003837E1">
      <w:pPr>
        <w:ind w:left="100"/>
        <w:jc w:val="center"/>
        <w:rPr>
          <w:b/>
        </w:rPr>
      </w:pPr>
      <w:r>
        <w:rPr>
          <w:b/>
        </w:rPr>
        <w:t>§</w:t>
      </w:r>
      <w:r>
        <w:rPr>
          <w:b/>
          <w:spacing w:val="-2"/>
        </w:rPr>
        <w:t xml:space="preserve"> </w:t>
      </w:r>
      <w:r>
        <w:rPr>
          <w:b/>
          <w:spacing w:val="-10"/>
        </w:rPr>
        <w:t>1</w:t>
      </w:r>
    </w:p>
    <w:p w14:paraId="148D9933" w14:textId="77777777" w:rsidR="00DA38B5" w:rsidRDefault="003837E1">
      <w:pPr>
        <w:pStyle w:val="Nagwek1"/>
        <w:ind w:left="97"/>
      </w:pPr>
      <w:r>
        <w:t>PRZEDMIOT</w:t>
      </w:r>
      <w:r>
        <w:rPr>
          <w:spacing w:val="-11"/>
        </w:rPr>
        <w:t xml:space="preserve"> </w:t>
      </w:r>
      <w:r>
        <w:rPr>
          <w:spacing w:val="-2"/>
        </w:rPr>
        <w:t>UMOWY</w:t>
      </w:r>
    </w:p>
    <w:p w14:paraId="173AFE8A" w14:textId="33AADCDD" w:rsidR="00DA38B5" w:rsidRPr="00414F54" w:rsidRDefault="003837E1" w:rsidP="00414F54">
      <w:pPr>
        <w:pStyle w:val="Akapitzlist"/>
        <w:numPr>
          <w:ilvl w:val="0"/>
          <w:numId w:val="22"/>
        </w:numPr>
        <w:tabs>
          <w:tab w:val="left" w:pos="655"/>
          <w:tab w:val="left" w:pos="657"/>
        </w:tabs>
        <w:spacing w:before="39" w:line="276" w:lineRule="auto"/>
        <w:ind w:right="78"/>
        <w:jc w:val="both"/>
        <w:rPr>
          <w:b/>
        </w:rPr>
      </w:pPr>
      <w:r>
        <w:t xml:space="preserve">Przedmiotem umowy jest </w:t>
      </w:r>
      <w:r w:rsidR="002F4F4F" w:rsidRPr="00453DA7">
        <w:rPr>
          <w:b/>
          <w:u w:val="single"/>
        </w:rPr>
        <w:t>Wykonanie zastępcze nr 2 w zakresie sterowania i monitorowania dygestorium.</w:t>
      </w:r>
      <w:r w:rsidR="002F4F4F">
        <w:rPr>
          <w:b/>
          <w:u w:val="single"/>
        </w:rPr>
        <w:t>”</w:t>
      </w:r>
      <w:r w:rsidR="002F4F4F" w:rsidRPr="002F4F4F">
        <w:rPr>
          <w:b/>
        </w:rPr>
        <w:t xml:space="preserve"> </w:t>
      </w:r>
      <w:r w:rsidRPr="00414F54">
        <w:rPr>
          <w:b/>
        </w:rPr>
        <w:t>– w ramach robót budowlanych i instalacyjnych oraz opracowania dokumentacji technicznej/wykonawczej w systemie zaprojektuj i wybuduj dla realizacji prac polegających</w:t>
      </w:r>
      <w:r w:rsidRPr="00414F54">
        <w:rPr>
          <w:b/>
          <w:spacing w:val="36"/>
        </w:rPr>
        <w:t xml:space="preserve"> </w:t>
      </w:r>
      <w:r w:rsidRPr="00414F54">
        <w:rPr>
          <w:b/>
        </w:rPr>
        <w:t>na</w:t>
      </w:r>
      <w:r w:rsidRPr="00414F54">
        <w:rPr>
          <w:b/>
          <w:spacing w:val="36"/>
        </w:rPr>
        <w:t xml:space="preserve"> </w:t>
      </w:r>
      <w:r w:rsidRPr="00414F54">
        <w:rPr>
          <w:b/>
        </w:rPr>
        <w:t>dostosowaniu</w:t>
      </w:r>
      <w:r w:rsidRPr="00414F54">
        <w:rPr>
          <w:b/>
          <w:spacing w:val="36"/>
        </w:rPr>
        <w:t xml:space="preserve"> </w:t>
      </w:r>
      <w:r w:rsidRPr="00414F54">
        <w:rPr>
          <w:b/>
        </w:rPr>
        <w:t>pomieszczenia</w:t>
      </w:r>
      <w:r w:rsidRPr="00414F54">
        <w:rPr>
          <w:b/>
          <w:spacing w:val="36"/>
        </w:rPr>
        <w:t xml:space="preserve"> </w:t>
      </w:r>
      <w:r w:rsidRPr="00414F54">
        <w:rPr>
          <w:b/>
        </w:rPr>
        <w:t>nr</w:t>
      </w:r>
      <w:r w:rsidRPr="00414F54">
        <w:rPr>
          <w:b/>
          <w:spacing w:val="34"/>
        </w:rPr>
        <w:t xml:space="preserve"> </w:t>
      </w:r>
      <w:r w:rsidRPr="00414F54">
        <w:rPr>
          <w:b/>
        </w:rPr>
        <w:t>2.29</w:t>
      </w:r>
      <w:r w:rsidRPr="00414F54">
        <w:rPr>
          <w:b/>
          <w:spacing w:val="34"/>
        </w:rPr>
        <w:t xml:space="preserve"> </w:t>
      </w:r>
      <w:r w:rsidRPr="00414F54">
        <w:rPr>
          <w:b/>
        </w:rPr>
        <w:t>zlokalizowanego</w:t>
      </w:r>
      <w:r w:rsidRPr="00414F54">
        <w:rPr>
          <w:b/>
          <w:spacing w:val="36"/>
        </w:rPr>
        <w:t xml:space="preserve"> </w:t>
      </w:r>
      <w:r w:rsidRPr="00414F54">
        <w:rPr>
          <w:b/>
        </w:rPr>
        <w:t>na</w:t>
      </w:r>
      <w:r w:rsidRPr="00414F54">
        <w:rPr>
          <w:b/>
          <w:spacing w:val="36"/>
        </w:rPr>
        <w:t xml:space="preserve"> </w:t>
      </w:r>
      <w:r w:rsidRPr="00414F54">
        <w:rPr>
          <w:b/>
        </w:rPr>
        <w:t>I</w:t>
      </w:r>
      <w:r w:rsidRPr="00414F54">
        <w:rPr>
          <w:b/>
          <w:spacing w:val="34"/>
        </w:rPr>
        <w:t xml:space="preserve"> </w:t>
      </w:r>
      <w:r w:rsidRPr="00414F54">
        <w:rPr>
          <w:b/>
        </w:rPr>
        <w:t>piętrze</w:t>
      </w:r>
      <w:r w:rsidRPr="00414F54">
        <w:rPr>
          <w:b/>
          <w:spacing w:val="34"/>
        </w:rPr>
        <w:t xml:space="preserve"> </w:t>
      </w:r>
      <w:r w:rsidRPr="00414F54">
        <w:rPr>
          <w:b/>
        </w:rPr>
        <w:t>budynku</w:t>
      </w:r>
      <w:r w:rsidRPr="00414F54">
        <w:rPr>
          <w:b/>
          <w:spacing w:val="36"/>
        </w:rPr>
        <w:t xml:space="preserve"> </w:t>
      </w:r>
      <w:r w:rsidRPr="00414F54">
        <w:rPr>
          <w:b/>
        </w:rPr>
        <w:t>nr</w:t>
      </w:r>
      <w:r w:rsidRPr="00414F54">
        <w:rPr>
          <w:b/>
          <w:spacing w:val="34"/>
        </w:rPr>
        <w:t xml:space="preserve"> </w:t>
      </w:r>
      <w:r w:rsidRPr="00414F54">
        <w:rPr>
          <w:b/>
        </w:rPr>
        <w:t xml:space="preserve">27 do potrzeb Laboratorium Centralnego </w:t>
      </w:r>
      <w:proofErr w:type="spellStart"/>
      <w:r w:rsidRPr="00414F54">
        <w:rPr>
          <w:b/>
        </w:rPr>
        <w:t>Biobanku</w:t>
      </w:r>
      <w:proofErr w:type="spellEnd"/>
      <w:r w:rsidRPr="00414F54">
        <w:rPr>
          <w:b/>
        </w:rPr>
        <w:t xml:space="preserve"> Gdańskiego Uniwersytetu Medycznego.</w:t>
      </w:r>
    </w:p>
    <w:p w14:paraId="4D43B2C6" w14:textId="77777777" w:rsidR="00DA38B5" w:rsidRDefault="003837E1">
      <w:pPr>
        <w:pStyle w:val="Akapitzlist"/>
        <w:numPr>
          <w:ilvl w:val="0"/>
          <w:numId w:val="22"/>
        </w:numPr>
        <w:tabs>
          <w:tab w:val="left" w:pos="655"/>
          <w:tab w:val="left" w:pos="657"/>
        </w:tabs>
        <w:spacing w:line="276" w:lineRule="auto"/>
        <w:ind w:right="78"/>
        <w:jc w:val="both"/>
      </w:pPr>
      <w:r>
        <w:t>Przedmiot umowy obejmuje również określenie harmonogramu całości zleconych prac oraz harmonogramu realizacji wykonywanych robót budowlanych (harmonogramu rzeczowo-finansowego) wraz</w:t>
      </w:r>
      <w:r>
        <w:rPr>
          <w:spacing w:val="40"/>
        </w:rPr>
        <w:t xml:space="preserve"> </w:t>
      </w:r>
      <w:r>
        <w:t>z</w:t>
      </w:r>
      <w:r>
        <w:rPr>
          <w:spacing w:val="40"/>
        </w:rPr>
        <w:t xml:space="preserve"> </w:t>
      </w:r>
      <w:r>
        <w:t>uzyskaniem</w:t>
      </w:r>
      <w:r>
        <w:rPr>
          <w:spacing w:val="40"/>
        </w:rPr>
        <w:t xml:space="preserve"> </w:t>
      </w:r>
      <w:r>
        <w:t>wszystkich</w:t>
      </w:r>
      <w:r>
        <w:rPr>
          <w:spacing w:val="40"/>
        </w:rPr>
        <w:t xml:space="preserve"> </w:t>
      </w:r>
      <w:r>
        <w:t>niezbędnych</w:t>
      </w:r>
      <w:r>
        <w:rPr>
          <w:spacing w:val="40"/>
        </w:rPr>
        <w:t xml:space="preserve"> </w:t>
      </w:r>
      <w:r>
        <w:t>uzgodnień</w:t>
      </w:r>
      <w:r>
        <w:rPr>
          <w:spacing w:val="40"/>
        </w:rPr>
        <w:t xml:space="preserve"> </w:t>
      </w:r>
      <w:r>
        <w:t>i</w:t>
      </w:r>
      <w:r>
        <w:rPr>
          <w:spacing w:val="40"/>
        </w:rPr>
        <w:t xml:space="preserve"> </w:t>
      </w:r>
      <w:r>
        <w:t>pozwoleń</w:t>
      </w:r>
      <w:r>
        <w:rPr>
          <w:spacing w:val="40"/>
        </w:rPr>
        <w:t xml:space="preserve"> </w:t>
      </w:r>
      <w:r>
        <w:t>dla</w:t>
      </w:r>
      <w:r>
        <w:rPr>
          <w:spacing w:val="40"/>
        </w:rPr>
        <w:t xml:space="preserve"> </w:t>
      </w:r>
      <w:r>
        <w:t>realizacji</w:t>
      </w:r>
      <w:r>
        <w:rPr>
          <w:spacing w:val="40"/>
        </w:rPr>
        <w:t xml:space="preserve"> </w:t>
      </w:r>
      <w:r>
        <w:t>robót</w:t>
      </w:r>
      <w:r>
        <w:rPr>
          <w:spacing w:val="40"/>
        </w:rPr>
        <w:t xml:space="preserve"> </w:t>
      </w:r>
      <w:r>
        <w:t>budowlanych</w:t>
      </w:r>
      <w:r>
        <w:rPr>
          <w:spacing w:val="80"/>
        </w:rPr>
        <w:t xml:space="preserve"> </w:t>
      </w:r>
      <w:r>
        <w:t>i</w:t>
      </w:r>
      <w:r>
        <w:rPr>
          <w:spacing w:val="-2"/>
        </w:rPr>
        <w:t xml:space="preserve"> </w:t>
      </w:r>
      <w:r>
        <w:t>instalacyjnych, nadzór autorski oraz wykonanie dokumentacji powykonawczej zgodnie z wytycznymi dotyczącymi</w:t>
      </w:r>
      <w:r>
        <w:rPr>
          <w:spacing w:val="40"/>
        </w:rPr>
        <w:t xml:space="preserve"> </w:t>
      </w:r>
      <w:r>
        <w:t>opracowania</w:t>
      </w:r>
      <w:r>
        <w:rPr>
          <w:spacing w:val="40"/>
        </w:rPr>
        <w:t xml:space="preserve"> </w:t>
      </w:r>
      <w:r>
        <w:t>dokumentacji</w:t>
      </w:r>
      <w:r>
        <w:rPr>
          <w:spacing w:val="40"/>
        </w:rPr>
        <w:t xml:space="preserve"> </w:t>
      </w:r>
      <w:r>
        <w:t>powykonawczej</w:t>
      </w:r>
      <w:r>
        <w:rPr>
          <w:spacing w:val="40"/>
        </w:rPr>
        <w:t xml:space="preserve"> </w:t>
      </w:r>
      <w:r>
        <w:t>stanowiącymi</w:t>
      </w:r>
      <w:r>
        <w:rPr>
          <w:spacing w:val="40"/>
        </w:rPr>
        <w:t xml:space="preserve"> </w:t>
      </w:r>
      <w:r>
        <w:rPr>
          <w:b/>
        </w:rPr>
        <w:t>Załącznik</w:t>
      </w:r>
      <w:r>
        <w:rPr>
          <w:b/>
          <w:spacing w:val="40"/>
        </w:rPr>
        <w:t xml:space="preserve"> </w:t>
      </w:r>
      <w:r>
        <w:rPr>
          <w:b/>
        </w:rPr>
        <w:t>nr</w:t>
      </w:r>
      <w:r>
        <w:rPr>
          <w:b/>
          <w:spacing w:val="40"/>
        </w:rPr>
        <w:t xml:space="preserve"> </w:t>
      </w:r>
      <w:r>
        <w:rPr>
          <w:b/>
        </w:rPr>
        <w:t>3</w:t>
      </w:r>
      <w:r>
        <w:rPr>
          <w:b/>
          <w:spacing w:val="40"/>
        </w:rPr>
        <w:t xml:space="preserve"> </w:t>
      </w:r>
      <w:r>
        <w:t>do</w:t>
      </w:r>
      <w:r>
        <w:rPr>
          <w:spacing w:val="40"/>
        </w:rPr>
        <w:t xml:space="preserve"> </w:t>
      </w:r>
      <w:r>
        <w:t>umowy (jeśli dotyczy). W terminie 5 dni roboczych od przekazania frontu robót Wykonawca przedłoży do akceptacji Zamawiającego harmonogram realizacji robót.</w:t>
      </w:r>
    </w:p>
    <w:p w14:paraId="392E2A13" w14:textId="77777777" w:rsidR="00DA38B5" w:rsidRDefault="003837E1">
      <w:pPr>
        <w:pStyle w:val="Akapitzlist"/>
        <w:numPr>
          <w:ilvl w:val="0"/>
          <w:numId w:val="22"/>
        </w:numPr>
        <w:tabs>
          <w:tab w:val="left" w:pos="655"/>
          <w:tab w:val="left" w:pos="657"/>
        </w:tabs>
        <w:spacing w:before="4" w:line="273" w:lineRule="auto"/>
        <w:ind w:right="82"/>
        <w:jc w:val="both"/>
      </w:pPr>
      <w:r>
        <w:t xml:space="preserve">Szczegółowy zakres Przedmiotu umowy określa opis przedmiotu Zamówienia stanowiący </w:t>
      </w:r>
      <w:r>
        <w:rPr>
          <w:b/>
        </w:rPr>
        <w:t xml:space="preserve">Załącznik nr 1 </w:t>
      </w:r>
      <w:r>
        <w:t xml:space="preserve">do umowy oraz oferta Wykonawcy stanowiąca </w:t>
      </w:r>
      <w:r>
        <w:rPr>
          <w:b/>
        </w:rPr>
        <w:t xml:space="preserve">Załącznik nr 2 </w:t>
      </w:r>
      <w:r>
        <w:t>do umowy.</w:t>
      </w:r>
    </w:p>
    <w:p w14:paraId="3B10F411" w14:textId="77777777" w:rsidR="00DA38B5" w:rsidRDefault="003837E1">
      <w:pPr>
        <w:pStyle w:val="Akapitzlist"/>
        <w:numPr>
          <w:ilvl w:val="0"/>
          <w:numId w:val="22"/>
        </w:numPr>
        <w:tabs>
          <w:tab w:val="left" w:pos="655"/>
          <w:tab w:val="left" w:pos="657"/>
        </w:tabs>
        <w:spacing w:before="2" w:line="278" w:lineRule="auto"/>
        <w:ind w:right="86"/>
        <w:jc w:val="both"/>
      </w:pPr>
      <w:r>
        <w:t>Roboty</w:t>
      </w:r>
      <w:r>
        <w:rPr>
          <w:spacing w:val="40"/>
        </w:rPr>
        <w:t xml:space="preserve"> </w:t>
      </w:r>
      <w:r>
        <w:t>budowlane</w:t>
      </w:r>
      <w:r>
        <w:rPr>
          <w:spacing w:val="40"/>
        </w:rPr>
        <w:t xml:space="preserve"> </w:t>
      </w:r>
      <w:r>
        <w:t>muszą</w:t>
      </w:r>
      <w:r>
        <w:rPr>
          <w:spacing w:val="40"/>
        </w:rPr>
        <w:t xml:space="preserve"> </w:t>
      </w:r>
      <w:r>
        <w:t>być</w:t>
      </w:r>
      <w:r>
        <w:rPr>
          <w:spacing w:val="40"/>
        </w:rPr>
        <w:t xml:space="preserve"> </w:t>
      </w:r>
      <w:r>
        <w:t>wykonane</w:t>
      </w:r>
      <w:r>
        <w:rPr>
          <w:spacing w:val="40"/>
        </w:rPr>
        <w:t xml:space="preserve"> </w:t>
      </w:r>
      <w:r>
        <w:t>zgodnie</w:t>
      </w:r>
      <w:r>
        <w:rPr>
          <w:spacing w:val="40"/>
        </w:rPr>
        <w:t xml:space="preserve"> </w:t>
      </w:r>
      <w:r>
        <w:t>z</w:t>
      </w:r>
      <w:r>
        <w:rPr>
          <w:spacing w:val="40"/>
        </w:rPr>
        <w:t xml:space="preserve"> </w:t>
      </w:r>
      <w:r>
        <w:t>obowiązującymi</w:t>
      </w:r>
      <w:r>
        <w:rPr>
          <w:spacing w:val="40"/>
        </w:rPr>
        <w:t xml:space="preserve"> </w:t>
      </w:r>
      <w:r>
        <w:t>przepisami,</w:t>
      </w:r>
      <w:r>
        <w:rPr>
          <w:spacing w:val="40"/>
        </w:rPr>
        <w:t xml:space="preserve"> </w:t>
      </w:r>
      <w:r>
        <w:t>normami,</w:t>
      </w:r>
      <w:r>
        <w:rPr>
          <w:spacing w:val="40"/>
        </w:rPr>
        <w:t xml:space="preserve"> </w:t>
      </w:r>
      <w:r>
        <w:t>zgodnie</w:t>
      </w:r>
      <w:r>
        <w:rPr>
          <w:spacing w:val="80"/>
        </w:rPr>
        <w:t xml:space="preserve"> </w:t>
      </w:r>
      <w:r>
        <w:t>z technologią właściwą dla każdego rodzaju robót oraz na ustalonych niniejszą umową warunkach.</w:t>
      </w:r>
    </w:p>
    <w:p w14:paraId="14700FDD" w14:textId="77777777" w:rsidR="00DA38B5" w:rsidRDefault="003837E1">
      <w:pPr>
        <w:pStyle w:val="Akapitzlist"/>
        <w:numPr>
          <w:ilvl w:val="0"/>
          <w:numId w:val="22"/>
        </w:numPr>
        <w:tabs>
          <w:tab w:val="left" w:pos="655"/>
          <w:tab w:val="left" w:pos="657"/>
        </w:tabs>
        <w:spacing w:line="273" w:lineRule="auto"/>
        <w:ind w:right="90"/>
        <w:jc w:val="both"/>
      </w:pPr>
      <w:r>
        <w:t>Zamawiający zastrzega sobie prawo do nieskorzystania z usług objętych umową w całości lub w części, niezależnie od przyczyny. Wykonawcy nie przysługują</w:t>
      </w:r>
      <w:r>
        <w:rPr>
          <w:spacing w:val="20"/>
        </w:rPr>
        <w:t xml:space="preserve"> </w:t>
      </w:r>
      <w:r>
        <w:t>wówczas jakiekolwiek roszczenia w stosunku do</w:t>
      </w:r>
    </w:p>
    <w:p w14:paraId="2A1D430A" w14:textId="77777777" w:rsidR="00DA38B5" w:rsidRDefault="00DA38B5">
      <w:pPr>
        <w:pStyle w:val="Akapitzlist"/>
        <w:spacing w:line="273" w:lineRule="auto"/>
        <w:sectPr w:rsidR="00DA38B5">
          <w:headerReference w:type="default" r:id="rId7"/>
          <w:type w:val="continuous"/>
          <w:pgSz w:w="11910" w:h="16840"/>
          <w:pgMar w:top="1560" w:right="992" w:bottom="280" w:left="850" w:header="896" w:footer="0" w:gutter="0"/>
          <w:pgNumType w:start="1"/>
          <w:cols w:space="708"/>
        </w:sectPr>
      </w:pPr>
    </w:p>
    <w:p w14:paraId="3FA1A17D" w14:textId="77777777" w:rsidR="00DA38B5" w:rsidRDefault="003837E1">
      <w:pPr>
        <w:pStyle w:val="Tekstpodstawowy"/>
        <w:spacing w:before="183" w:line="276" w:lineRule="auto"/>
        <w:ind w:left="657" w:right="77"/>
      </w:pPr>
      <w:r>
        <w:lastRenderedPageBreak/>
        <w:t>Zamawiającego,</w:t>
      </w:r>
      <w:r>
        <w:rPr>
          <w:spacing w:val="-11"/>
        </w:rPr>
        <w:t xml:space="preserve"> </w:t>
      </w:r>
      <w:r>
        <w:t>w</w:t>
      </w:r>
      <w:r>
        <w:rPr>
          <w:spacing w:val="-8"/>
        </w:rPr>
        <w:t xml:space="preserve"> </w:t>
      </w:r>
      <w:r>
        <w:t>tym</w:t>
      </w:r>
      <w:r>
        <w:rPr>
          <w:spacing w:val="-8"/>
        </w:rPr>
        <w:t xml:space="preserve"> </w:t>
      </w:r>
      <w:r>
        <w:t>żądanie</w:t>
      </w:r>
      <w:r>
        <w:rPr>
          <w:spacing w:val="-8"/>
        </w:rPr>
        <w:t xml:space="preserve"> </w:t>
      </w:r>
      <w:r>
        <w:t>wykonania</w:t>
      </w:r>
      <w:r>
        <w:rPr>
          <w:spacing w:val="-9"/>
        </w:rPr>
        <w:t xml:space="preserve"> </w:t>
      </w:r>
      <w:r>
        <w:t>umowy</w:t>
      </w:r>
      <w:r>
        <w:rPr>
          <w:spacing w:val="-12"/>
        </w:rPr>
        <w:t xml:space="preserve"> </w:t>
      </w:r>
      <w:r>
        <w:t>do</w:t>
      </w:r>
      <w:r>
        <w:rPr>
          <w:spacing w:val="-10"/>
        </w:rPr>
        <w:t xml:space="preserve"> </w:t>
      </w:r>
      <w:r>
        <w:t>wysokości</w:t>
      </w:r>
      <w:r>
        <w:rPr>
          <w:spacing w:val="-3"/>
        </w:rPr>
        <w:t xml:space="preserve"> </w:t>
      </w:r>
      <w:r>
        <w:t>kwoty</w:t>
      </w:r>
      <w:r>
        <w:rPr>
          <w:spacing w:val="-8"/>
        </w:rPr>
        <w:t xml:space="preserve"> </w:t>
      </w:r>
      <w:r>
        <w:t>określonej</w:t>
      </w:r>
      <w:r>
        <w:rPr>
          <w:spacing w:val="-9"/>
        </w:rPr>
        <w:t xml:space="preserve"> </w:t>
      </w:r>
      <w:r>
        <w:t>w</w:t>
      </w:r>
      <w:r>
        <w:rPr>
          <w:spacing w:val="-8"/>
        </w:rPr>
        <w:t xml:space="preserve"> </w:t>
      </w:r>
      <w:r>
        <w:t>§</w:t>
      </w:r>
      <w:r>
        <w:rPr>
          <w:spacing w:val="-7"/>
        </w:rPr>
        <w:t xml:space="preserve"> </w:t>
      </w:r>
      <w:r>
        <w:t>3</w:t>
      </w:r>
      <w:r>
        <w:rPr>
          <w:spacing w:val="-11"/>
        </w:rPr>
        <w:t xml:space="preserve"> </w:t>
      </w:r>
      <w:r>
        <w:t>ust.</w:t>
      </w:r>
      <w:r>
        <w:rPr>
          <w:spacing w:val="-7"/>
        </w:rPr>
        <w:t xml:space="preserve"> </w:t>
      </w:r>
      <w:r>
        <w:t>1</w:t>
      </w:r>
      <w:r>
        <w:rPr>
          <w:spacing w:val="-10"/>
        </w:rPr>
        <w:t xml:space="preserve"> </w:t>
      </w:r>
      <w:r>
        <w:t>jako</w:t>
      </w:r>
      <w:r>
        <w:rPr>
          <w:spacing w:val="-10"/>
        </w:rPr>
        <w:t xml:space="preserve"> </w:t>
      </w:r>
      <w:r>
        <w:t>łączna wartość</w:t>
      </w:r>
      <w:r>
        <w:rPr>
          <w:spacing w:val="-6"/>
        </w:rPr>
        <w:t xml:space="preserve"> </w:t>
      </w:r>
      <w:r>
        <w:t>wynagrodzenia.</w:t>
      </w:r>
      <w:r>
        <w:rPr>
          <w:spacing w:val="-3"/>
        </w:rPr>
        <w:t xml:space="preserve"> </w:t>
      </w:r>
      <w:r>
        <w:t>Przewidziana</w:t>
      </w:r>
      <w:r>
        <w:rPr>
          <w:spacing w:val="-4"/>
        </w:rPr>
        <w:t xml:space="preserve"> </w:t>
      </w:r>
      <w:r>
        <w:t>w</w:t>
      </w:r>
      <w:r>
        <w:rPr>
          <w:spacing w:val="-4"/>
        </w:rPr>
        <w:t xml:space="preserve"> </w:t>
      </w:r>
      <w:r>
        <w:t>niniejszym</w:t>
      </w:r>
      <w:r>
        <w:rPr>
          <w:spacing w:val="-3"/>
        </w:rPr>
        <w:t xml:space="preserve"> </w:t>
      </w:r>
      <w:r>
        <w:t>ustępie</w:t>
      </w:r>
      <w:r>
        <w:rPr>
          <w:spacing w:val="-4"/>
        </w:rPr>
        <w:t xml:space="preserve"> </w:t>
      </w:r>
      <w:r>
        <w:t>rezygnacja</w:t>
      </w:r>
      <w:r>
        <w:rPr>
          <w:spacing w:val="-4"/>
        </w:rPr>
        <w:t xml:space="preserve"> </w:t>
      </w:r>
      <w:r>
        <w:t>w</w:t>
      </w:r>
      <w:r>
        <w:rPr>
          <w:spacing w:val="-4"/>
        </w:rPr>
        <w:t xml:space="preserve"> </w:t>
      </w:r>
      <w:r>
        <w:t>części</w:t>
      </w:r>
      <w:r>
        <w:rPr>
          <w:spacing w:val="-2"/>
        </w:rPr>
        <w:t xml:space="preserve"> </w:t>
      </w:r>
      <w:r>
        <w:t>spowoduje</w:t>
      </w:r>
      <w:r>
        <w:rPr>
          <w:spacing w:val="-4"/>
        </w:rPr>
        <w:t xml:space="preserve"> </w:t>
      </w:r>
      <w:r>
        <w:t>odpowiednią zmianę</w:t>
      </w:r>
      <w:r>
        <w:rPr>
          <w:spacing w:val="-7"/>
        </w:rPr>
        <w:t xml:space="preserve"> </w:t>
      </w:r>
      <w:r>
        <w:t>ostatecznej</w:t>
      </w:r>
      <w:r>
        <w:rPr>
          <w:spacing w:val="-8"/>
        </w:rPr>
        <w:t xml:space="preserve"> </w:t>
      </w:r>
      <w:r>
        <w:t>wartości</w:t>
      </w:r>
      <w:r>
        <w:rPr>
          <w:spacing w:val="-6"/>
        </w:rPr>
        <w:t xml:space="preserve"> </w:t>
      </w:r>
      <w:r>
        <w:t>wynagrodzenia</w:t>
      </w:r>
      <w:r>
        <w:rPr>
          <w:spacing w:val="-8"/>
        </w:rPr>
        <w:t xml:space="preserve"> </w:t>
      </w:r>
      <w:r>
        <w:t>należnego</w:t>
      </w:r>
      <w:r>
        <w:rPr>
          <w:spacing w:val="-9"/>
        </w:rPr>
        <w:t xml:space="preserve"> </w:t>
      </w:r>
      <w:r>
        <w:t>Wykonawcy,</w:t>
      </w:r>
      <w:r>
        <w:rPr>
          <w:spacing w:val="-10"/>
        </w:rPr>
        <w:t xml:space="preserve"> </w:t>
      </w:r>
      <w:r>
        <w:t>a</w:t>
      </w:r>
      <w:r>
        <w:rPr>
          <w:spacing w:val="-4"/>
        </w:rPr>
        <w:t xml:space="preserve"> </w:t>
      </w:r>
      <w:r>
        <w:t>skorzystanie</w:t>
      </w:r>
      <w:r>
        <w:rPr>
          <w:spacing w:val="-7"/>
        </w:rPr>
        <w:t xml:space="preserve"> </w:t>
      </w:r>
      <w:r>
        <w:t>przez</w:t>
      </w:r>
      <w:r>
        <w:rPr>
          <w:spacing w:val="-4"/>
        </w:rPr>
        <w:t xml:space="preserve"> </w:t>
      </w:r>
      <w:r>
        <w:t>Zamawiającego z tego prawa nie stanowi zmiany umowy wymagającej zawarcia aneksu.</w:t>
      </w:r>
    </w:p>
    <w:p w14:paraId="36BCFD7F" w14:textId="77777777" w:rsidR="00DA38B5" w:rsidRDefault="003837E1">
      <w:pPr>
        <w:pStyle w:val="Akapitzlist"/>
        <w:numPr>
          <w:ilvl w:val="0"/>
          <w:numId w:val="22"/>
        </w:numPr>
        <w:tabs>
          <w:tab w:val="left" w:pos="656"/>
        </w:tabs>
        <w:spacing w:line="267" w:lineRule="exact"/>
        <w:ind w:left="656" w:hanging="426"/>
        <w:jc w:val="both"/>
      </w:pPr>
      <w:r>
        <w:t>Wykonawca</w:t>
      </w:r>
      <w:r>
        <w:rPr>
          <w:spacing w:val="-7"/>
        </w:rPr>
        <w:t xml:space="preserve"> </w:t>
      </w:r>
      <w:r>
        <w:t>nie</w:t>
      </w:r>
      <w:r>
        <w:rPr>
          <w:spacing w:val="-4"/>
        </w:rPr>
        <w:t xml:space="preserve"> </w:t>
      </w:r>
      <w:r>
        <w:t>jest</w:t>
      </w:r>
      <w:r>
        <w:rPr>
          <w:spacing w:val="-6"/>
        </w:rPr>
        <w:t xml:space="preserve"> </w:t>
      </w:r>
      <w:r>
        <w:t>uprawniony</w:t>
      </w:r>
      <w:r>
        <w:rPr>
          <w:spacing w:val="-5"/>
        </w:rPr>
        <w:t xml:space="preserve"> </w:t>
      </w:r>
      <w:r>
        <w:t>do</w:t>
      </w:r>
      <w:r>
        <w:rPr>
          <w:spacing w:val="-5"/>
        </w:rPr>
        <w:t xml:space="preserve"> </w:t>
      </w:r>
      <w:r>
        <w:t>zaciągania</w:t>
      </w:r>
      <w:r>
        <w:rPr>
          <w:spacing w:val="-4"/>
        </w:rPr>
        <w:t xml:space="preserve"> </w:t>
      </w:r>
      <w:r>
        <w:t>żadnych</w:t>
      </w:r>
      <w:r>
        <w:rPr>
          <w:spacing w:val="-6"/>
        </w:rPr>
        <w:t xml:space="preserve"> </w:t>
      </w:r>
      <w:r>
        <w:t>zobowiązań</w:t>
      </w:r>
      <w:r>
        <w:rPr>
          <w:spacing w:val="-5"/>
        </w:rPr>
        <w:t xml:space="preserve"> </w:t>
      </w:r>
      <w:r>
        <w:t>w</w:t>
      </w:r>
      <w:r>
        <w:rPr>
          <w:spacing w:val="-4"/>
        </w:rPr>
        <w:t xml:space="preserve"> </w:t>
      </w:r>
      <w:r>
        <w:t>imieniu</w:t>
      </w:r>
      <w:r>
        <w:rPr>
          <w:spacing w:val="-5"/>
        </w:rPr>
        <w:t xml:space="preserve"> </w:t>
      </w:r>
      <w:r>
        <w:rPr>
          <w:spacing w:val="-2"/>
        </w:rPr>
        <w:t>Zamawiającego.</w:t>
      </w:r>
    </w:p>
    <w:p w14:paraId="0B55B6C0" w14:textId="77777777" w:rsidR="00DA38B5" w:rsidRDefault="00DA38B5">
      <w:pPr>
        <w:pStyle w:val="Tekstpodstawowy"/>
        <w:spacing w:before="82"/>
        <w:jc w:val="left"/>
      </w:pPr>
    </w:p>
    <w:p w14:paraId="72508D68" w14:textId="77777777" w:rsidR="00DA38B5" w:rsidRDefault="003837E1">
      <w:pPr>
        <w:ind w:left="100"/>
        <w:jc w:val="center"/>
        <w:rPr>
          <w:b/>
        </w:rPr>
      </w:pPr>
      <w:r>
        <w:rPr>
          <w:b/>
        </w:rPr>
        <w:t>§</w:t>
      </w:r>
      <w:r>
        <w:rPr>
          <w:b/>
          <w:spacing w:val="-2"/>
        </w:rPr>
        <w:t xml:space="preserve"> </w:t>
      </w:r>
      <w:r>
        <w:rPr>
          <w:b/>
          <w:spacing w:val="-10"/>
        </w:rPr>
        <w:t>2</w:t>
      </w:r>
    </w:p>
    <w:p w14:paraId="174DCEB0" w14:textId="77777777" w:rsidR="00DA38B5" w:rsidRDefault="003837E1">
      <w:pPr>
        <w:pStyle w:val="Nagwek1"/>
        <w:spacing w:before="43"/>
        <w:ind w:left="101"/>
      </w:pPr>
      <w:r>
        <w:t>TERMIN</w:t>
      </w:r>
      <w:r>
        <w:rPr>
          <w:spacing w:val="-9"/>
        </w:rPr>
        <w:t xml:space="preserve"> </w:t>
      </w:r>
      <w:r>
        <w:rPr>
          <w:spacing w:val="-2"/>
        </w:rPr>
        <w:t>WYKONANIA</w:t>
      </w:r>
    </w:p>
    <w:p w14:paraId="1EFEEBD0" w14:textId="1A870508" w:rsidR="00DA38B5" w:rsidRDefault="003837E1">
      <w:pPr>
        <w:pStyle w:val="Akapitzlist"/>
        <w:numPr>
          <w:ilvl w:val="0"/>
          <w:numId w:val="21"/>
        </w:numPr>
        <w:tabs>
          <w:tab w:val="left" w:pos="656"/>
        </w:tabs>
        <w:spacing w:before="39"/>
        <w:ind w:left="656" w:hanging="426"/>
        <w:jc w:val="both"/>
        <w:rPr>
          <w:b/>
        </w:rPr>
      </w:pPr>
      <w:r>
        <w:t>Całkowita</w:t>
      </w:r>
      <w:r>
        <w:rPr>
          <w:spacing w:val="-9"/>
        </w:rPr>
        <w:t xml:space="preserve"> </w:t>
      </w:r>
      <w:r>
        <w:t>realizacja</w:t>
      </w:r>
      <w:r>
        <w:rPr>
          <w:spacing w:val="-5"/>
        </w:rPr>
        <w:t xml:space="preserve"> </w:t>
      </w:r>
      <w:r>
        <w:t>Przedmiotu</w:t>
      </w:r>
      <w:r>
        <w:rPr>
          <w:spacing w:val="-7"/>
        </w:rPr>
        <w:t xml:space="preserve"> </w:t>
      </w:r>
      <w:r>
        <w:t>umowy</w:t>
      </w:r>
      <w:r>
        <w:rPr>
          <w:spacing w:val="-5"/>
        </w:rPr>
        <w:t xml:space="preserve"> </w:t>
      </w:r>
      <w:r>
        <w:t>nastąpi</w:t>
      </w:r>
      <w:r>
        <w:rPr>
          <w:spacing w:val="-2"/>
        </w:rPr>
        <w:t xml:space="preserve"> </w:t>
      </w:r>
      <w:r>
        <w:rPr>
          <w:b/>
        </w:rPr>
        <w:t>w</w:t>
      </w:r>
      <w:r>
        <w:rPr>
          <w:b/>
          <w:spacing w:val="-8"/>
        </w:rPr>
        <w:t xml:space="preserve"> </w:t>
      </w:r>
      <w:r>
        <w:rPr>
          <w:b/>
        </w:rPr>
        <w:t>terminie</w:t>
      </w:r>
      <w:r>
        <w:rPr>
          <w:b/>
          <w:spacing w:val="-6"/>
        </w:rPr>
        <w:t xml:space="preserve"> </w:t>
      </w:r>
      <w:r>
        <w:rPr>
          <w:b/>
        </w:rPr>
        <w:t>do</w:t>
      </w:r>
      <w:r>
        <w:rPr>
          <w:b/>
          <w:spacing w:val="-5"/>
        </w:rPr>
        <w:t xml:space="preserve"> </w:t>
      </w:r>
      <w:r w:rsidR="002F4F4F">
        <w:rPr>
          <w:b/>
        </w:rPr>
        <w:t>4 tygodni od dnia podpisania umowy.</w:t>
      </w:r>
    </w:p>
    <w:p w14:paraId="34A9550B" w14:textId="77777777" w:rsidR="00DA38B5" w:rsidRDefault="003837E1">
      <w:pPr>
        <w:pStyle w:val="Akapitzlist"/>
        <w:numPr>
          <w:ilvl w:val="0"/>
          <w:numId w:val="21"/>
        </w:numPr>
        <w:tabs>
          <w:tab w:val="left" w:pos="655"/>
          <w:tab w:val="left" w:pos="657"/>
        </w:tabs>
        <w:spacing w:before="39" w:line="278" w:lineRule="auto"/>
        <w:ind w:right="81"/>
        <w:jc w:val="both"/>
      </w:pPr>
      <w:r>
        <w:t>Rozpoczęcie</w:t>
      </w:r>
      <w:r>
        <w:rPr>
          <w:spacing w:val="-13"/>
        </w:rPr>
        <w:t xml:space="preserve"> </w:t>
      </w:r>
      <w:r>
        <w:t>realizacji</w:t>
      </w:r>
      <w:r>
        <w:rPr>
          <w:spacing w:val="-12"/>
        </w:rPr>
        <w:t xml:space="preserve"> </w:t>
      </w:r>
      <w:r>
        <w:t>Przedmiotu</w:t>
      </w:r>
      <w:r>
        <w:rPr>
          <w:spacing w:val="-13"/>
        </w:rPr>
        <w:t xml:space="preserve"> </w:t>
      </w:r>
      <w:r>
        <w:t>umowy</w:t>
      </w:r>
      <w:r>
        <w:rPr>
          <w:spacing w:val="-12"/>
        </w:rPr>
        <w:t xml:space="preserve"> </w:t>
      </w:r>
      <w:r>
        <w:t>nastąpi</w:t>
      </w:r>
      <w:r>
        <w:rPr>
          <w:spacing w:val="-13"/>
        </w:rPr>
        <w:t xml:space="preserve"> </w:t>
      </w:r>
      <w:r>
        <w:t>po</w:t>
      </w:r>
      <w:r>
        <w:rPr>
          <w:spacing w:val="-12"/>
        </w:rPr>
        <w:t xml:space="preserve"> </w:t>
      </w:r>
      <w:r>
        <w:t>protokolarnym</w:t>
      </w:r>
      <w:r>
        <w:rPr>
          <w:spacing w:val="-13"/>
        </w:rPr>
        <w:t xml:space="preserve"> </w:t>
      </w:r>
      <w:r>
        <w:t>przekazaniu</w:t>
      </w:r>
      <w:r>
        <w:rPr>
          <w:spacing w:val="-12"/>
        </w:rPr>
        <w:t xml:space="preserve"> </w:t>
      </w:r>
      <w:r>
        <w:t>frontu</w:t>
      </w:r>
      <w:r>
        <w:rPr>
          <w:spacing w:val="-12"/>
        </w:rPr>
        <w:t xml:space="preserve"> </w:t>
      </w:r>
      <w:r>
        <w:t>robót,</w:t>
      </w:r>
      <w:r>
        <w:rPr>
          <w:spacing w:val="-13"/>
        </w:rPr>
        <w:t xml:space="preserve"> </w:t>
      </w:r>
      <w:r>
        <w:t>nie</w:t>
      </w:r>
      <w:r>
        <w:rPr>
          <w:spacing w:val="-12"/>
        </w:rPr>
        <w:t xml:space="preserve"> </w:t>
      </w:r>
      <w:r>
        <w:t xml:space="preserve">później niż </w:t>
      </w:r>
      <w:r>
        <w:rPr>
          <w:b/>
        </w:rPr>
        <w:t xml:space="preserve">w ciągu 5 dni roboczych </w:t>
      </w:r>
      <w:r>
        <w:t>od dnia zawarcia umowy.</w:t>
      </w:r>
    </w:p>
    <w:p w14:paraId="5F304F9A" w14:textId="77777777" w:rsidR="00DA38B5" w:rsidRDefault="00DA38B5">
      <w:pPr>
        <w:pStyle w:val="Tekstpodstawowy"/>
        <w:spacing w:before="35"/>
        <w:jc w:val="left"/>
      </w:pPr>
    </w:p>
    <w:p w14:paraId="5B6AA128" w14:textId="77777777" w:rsidR="00DA38B5" w:rsidRDefault="003837E1">
      <w:pPr>
        <w:ind w:left="100"/>
        <w:jc w:val="center"/>
        <w:rPr>
          <w:b/>
        </w:rPr>
      </w:pPr>
      <w:r>
        <w:rPr>
          <w:b/>
        </w:rPr>
        <w:t>§</w:t>
      </w:r>
      <w:r>
        <w:rPr>
          <w:b/>
          <w:spacing w:val="-2"/>
        </w:rPr>
        <w:t xml:space="preserve"> </w:t>
      </w:r>
      <w:r>
        <w:rPr>
          <w:b/>
          <w:spacing w:val="-10"/>
        </w:rPr>
        <w:t>3</w:t>
      </w:r>
    </w:p>
    <w:p w14:paraId="24B5700C" w14:textId="77777777" w:rsidR="00DA38B5" w:rsidRDefault="003837E1">
      <w:pPr>
        <w:pStyle w:val="Nagwek1"/>
        <w:spacing w:before="44"/>
        <w:ind w:left="104"/>
      </w:pPr>
      <w:r>
        <w:rPr>
          <w:spacing w:val="-2"/>
        </w:rPr>
        <w:t>WYNAGRODZENIE</w:t>
      </w:r>
    </w:p>
    <w:p w14:paraId="5F984124" w14:textId="3FA236E5" w:rsidR="00DA38B5" w:rsidRDefault="003837E1">
      <w:pPr>
        <w:pStyle w:val="Akapitzlist"/>
        <w:numPr>
          <w:ilvl w:val="0"/>
          <w:numId w:val="20"/>
        </w:numPr>
        <w:tabs>
          <w:tab w:val="left" w:pos="655"/>
          <w:tab w:val="left" w:pos="657"/>
        </w:tabs>
        <w:spacing w:before="38" w:line="276" w:lineRule="auto"/>
        <w:ind w:right="82"/>
        <w:jc w:val="both"/>
      </w:pPr>
      <w:r>
        <w:t>Strony</w:t>
      </w:r>
      <w:r>
        <w:rPr>
          <w:spacing w:val="30"/>
        </w:rPr>
        <w:t xml:space="preserve"> </w:t>
      </w:r>
      <w:r>
        <w:t>ustalają,</w:t>
      </w:r>
      <w:r>
        <w:rPr>
          <w:spacing w:val="27"/>
        </w:rPr>
        <w:t xml:space="preserve"> </w:t>
      </w:r>
      <w:r>
        <w:t>że</w:t>
      </w:r>
      <w:r>
        <w:rPr>
          <w:spacing w:val="35"/>
        </w:rPr>
        <w:t xml:space="preserve"> </w:t>
      </w:r>
      <w:r>
        <w:t>za</w:t>
      </w:r>
      <w:r>
        <w:rPr>
          <w:spacing w:val="29"/>
        </w:rPr>
        <w:t xml:space="preserve"> </w:t>
      </w:r>
      <w:r>
        <w:t>wykonanie</w:t>
      </w:r>
      <w:r>
        <w:rPr>
          <w:spacing w:val="33"/>
        </w:rPr>
        <w:t xml:space="preserve"> </w:t>
      </w:r>
      <w:r>
        <w:t>Przedmiotu</w:t>
      </w:r>
      <w:r>
        <w:rPr>
          <w:spacing w:val="29"/>
        </w:rPr>
        <w:t xml:space="preserve"> </w:t>
      </w:r>
      <w:r>
        <w:t>umowy</w:t>
      </w:r>
      <w:r>
        <w:rPr>
          <w:spacing w:val="26"/>
        </w:rPr>
        <w:t xml:space="preserve"> </w:t>
      </w:r>
      <w:r>
        <w:t>Zamawiający</w:t>
      </w:r>
      <w:r>
        <w:rPr>
          <w:spacing w:val="30"/>
        </w:rPr>
        <w:t xml:space="preserve"> </w:t>
      </w:r>
      <w:r>
        <w:t>zapłaci</w:t>
      </w:r>
      <w:r>
        <w:rPr>
          <w:spacing w:val="31"/>
        </w:rPr>
        <w:t xml:space="preserve"> </w:t>
      </w:r>
      <w:r>
        <w:t>wynagrodzenie</w:t>
      </w:r>
      <w:r>
        <w:rPr>
          <w:spacing w:val="30"/>
        </w:rPr>
        <w:t xml:space="preserve"> </w:t>
      </w:r>
      <w:r>
        <w:t>ryczałtowe w</w:t>
      </w:r>
      <w:r>
        <w:rPr>
          <w:spacing w:val="-4"/>
        </w:rPr>
        <w:t xml:space="preserve"> </w:t>
      </w:r>
      <w:r>
        <w:t xml:space="preserve">wysokości </w:t>
      </w:r>
      <w:r>
        <w:rPr>
          <w:b/>
        </w:rPr>
        <w:t xml:space="preserve">brutto </w:t>
      </w:r>
      <w:r w:rsidR="00AE231F">
        <w:rPr>
          <w:b/>
        </w:rPr>
        <w:t>…………………………</w:t>
      </w:r>
      <w:r>
        <w:rPr>
          <w:b/>
        </w:rPr>
        <w:t xml:space="preserve"> zł </w:t>
      </w:r>
      <w:r>
        <w:t xml:space="preserve">(słownie: </w:t>
      </w:r>
      <w:r w:rsidR="00AE231F">
        <w:t>…………………………………………………………..</w:t>
      </w:r>
      <w:r>
        <w:t xml:space="preserve">/100) – zgodnie z kwotą określoną w ofercie Wykonawcy, którą stanowi </w:t>
      </w:r>
      <w:r>
        <w:rPr>
          <w:b/>
        </w:rPr>
        <w:t xml:space="preserve">Załącznik nr 2 </w:t>
      </w:r>
      <w:r>
        <w:t>do niniejszej umowy.</w:t>
      </w:r>
    </w:p>
    <w:p w14:paraId="6F07F88A" w14:textId="77777777" w:rsidR="00DA38B5" w:rsidRDefault="003837E1">
      <w:pPr>
        <w:pStyle w:val="Akapitzlist"/>
        <w:numPr>
          <w:ilvl w:val="0"/>
          <w:numId w:val="20"/>
        </w:numPr>
        <w:tabs>
          <w:tab w:val="left" w:pos="655"/>
          <w:tab w:val="left" w:pos="657"/>
        </w:tabs>
        <w:spacing w:line="276" w:lineRule="auto"/>
        <w:ind w:right="116"/>
        <w:jc w:val="both"/>
      </w:pPr>
      <w:r>
        <w:t>Kwota wynagrodzenia obejmuje wszystkie czynności niezbędne do kompleksowego wykonania całego Przedmiotu umowy zgodnie z jej treścią, wraz z koordynacją wszystkich uczestników procesu inwestycyjnego,</w:t>
      </w:r>
      <w:r>
        <w:rPr>
          <w:spacing w:val="-13"/>
        </w:rPr>
        <w:t xml:space="preserve"> </w:t>
      </w:r>
      <w:r>
        <w:t>w</w:t>
      </w:r>
      <w:r>
        <w:rPr>
          <w:spacing w:val="-12"/>
        </w:rPr>
        <w:t xml:space="preserve"> </w:t>
      </w:r>
      <w:r>
        <w:t>szczególności</w:t>
      </w:r>
      <w:r>
        <w:rPr>
          <w:spacing w:val="-13"/>
        </w:rPr>
        <w:t xml:space="preserve"> </w:t>
      </w:r>
      <w:r>
        <w:t>(jeżeli</w:t>
      </w:r>
      <w:r>
        <w:rPr>
          <w:spacing w:val="-12"/>
        </w:rPr>
        <w:t xml:space="preserve"> </w:t>
      </w:r>
      <w:r>
        <w:t>występują):</w:t>
      </w:r>
      <w:r>
        <w:rPr>
          <w:spacing w:val="-13"/>
        </w:rPr>
        <w:t xml:space="preserve"> </w:t>
      </w:r>
      <w:r>
        <w:t>odbiorami,</w:t>
      </w:r>
      <w:r>
        <w:rPr>
          <w:spacing w:val="-12"/>
        </w:rPr>
        <w:t xml:space="preserve"> </w:t>
      </w:r>
      <w:r>
        <w:t>atestami,</w:t>
      </w:r>
      <w:r>
        <w:rPr>
          <w:spacing w:val="-13"/>
        </w:rPr>
        <w:t xml:space="preserve"> </w:t>
      </w:r>
      <w:r>
        <w:t>próbami,</w:t>
      </w:r>
      <w:r>
        <w:rPr>
          <w:spacing w:val="-12"/>
        </w:rPr>
        <w:t xml:space="preserve"> </w:t>
      </w:r>
      <w:r>
        <w:t>opłatami</w:t>
      </w:r>
      <w:r>
        <w:rPr>
          <w:spacing w:val="-12"/>
        </w:rPr>
        <w:t xml:space="preserve"> </w:t>
      </w:r>
      <w:r>
        <w:t>urzędowymi, zabezpieczeniem</w:t>
      </w:r>
      <w:r>
        <w:rPr>
          <w:spacing w:val="40"/>
        </w:rPr>
        <w:t xml:space="preserve">  </w:t>
      </w:r>
      <w:r>
        <w:t>robót</w:t>
      </w:r>
      <w:r>
        <w:rPr>
          <w:spacing w:val="40"/>
        </w:rPr>
        <w:t xml:space="preserve">  </w:t>
      </w:r>
      <w:r>
        <w:t>do</w:t>
      </w:r>
      <w:r>
        <w:rPr>
          <w:spacing w:val="40"/>
        </w:rPr>
        <w:t xml:space="preserve">  </w:t>
      </w:r>
      <w:r>
        <w:t>odbioru</w:t>
      </w:r>
      <w:r>
        <w:rPr>
          <w:spacing w:val="40"/>
        </w:rPr>
        <w:t xml:space="preserve">  </w:t>
      </w:r>
      <w:r>
        <w:t>końcowego,</w:t>
      </w:r>
      <w:r>
        <w:rPr>
          <w:spacing w:val="40"/>
        </w:rPr>
        <w:t xml:space="preserve">  </w:t>
      </w:r>
      <w:r>
        <w:t>przygotowaniem</w:t>
      </w:r>
      <w:r>
        <w:rPr>
          <w:spacing w:val="40"/>
        </w:rPr>
        <w:t xml:space="preserve">  </w:t>
      </w:r>
      <w:r>
        <w:t>dokumentów</w:t>
      </w:r>
      <w:r>
        <w:rPr>
          <w:spacing w:val="40"/>
        </w:rPr>
        <w:t xml:space="preserve">  </w:t>
      </w:r>
      <w:r>
        <w:t>odbiorowych</w:t>
      </w:r>
      <w:r>
        <w:rPr>
          <w:spacing w:val="80"/>
        </w:rPr>
        <w:t xml:space="preserve"> </w:t>
      </w:r>
      <w:r>
        <w:t>i</w:t>
      </w:r>
      <w:r>
        <w:rPr>
          <w:spacing w:val="-2"/>
        </w:rPr>
        <w:t xml:space="preserve"> </w:t>
      </w:r>
      <w:r>
        <w:t>dokumentacji powykonawczej, doprowadzeniem do odbioru końcowego oraz wypełnienia wszystkich obowiązków wynikających z obowiązujących gwarancji i rękojmi.</w:t>
      </w:r>
    </w:p>
    <w:p w14:paraId="1FD6A6A5" w14:textId="77777777" w:rsidR="00DA38B5" w:rsidRDefault="00DA38B5">
      <w:pPr>
        <w:pStyle w:val="Tekstpodstawowy"/>
        <w:spacing w:before="39"/>
        <w:jc w:val="left"/>
      </w:pPr>
    </w:p>
    <w:p w14:paraId="08C3B99F" w14:textId="77777777" w:rsidR="00DA38B5" w:rsidRDefault="003837E1">
      <w:pPr>
        <w:ind w:left="100"/>
        <w:jc w:val="center"/>
        <w:rPr>
          <w:b/>
        </w:rPr>
      </w:pPr>
      <w:r>
        <w:rPr>
          <w:b/>
        </w:rPr>
        <w:t>§</w:t>
      </w:r>
      <w:r>
        <w:rPr>
          <w:b/>
          <w:spacing w:val="-2"/>
        </w:rPr>
        <w:t xml:space="preserve"> </w:t>
      </w:r>
      <w:r>
        <w:rPr>
          <w:b/>
          <w:spacing w:val="-10"/>
        </w:rPr>
        <w:t>4</w:t>
      </w:r>
    </w:p>
    <w:p w14:paraId="57B4CCA5" w14:textId="77777777" w:rsidR="00DA38B5" w:rsidRDefault="003837E1">
      <w:pPr>
        <w:pStyle w:val="Nagwek1"/>
        <w:spacing w:before="44"/>
      </w:pPr>
      <w:r>
        <w:t>SPOSÓB</w:t>
      </w:r>
      <w:r>
        <w:rPr>
          <w:spacing w:val="-5"/>
        </w:rPr>
        <w:t xml:space="preserve"> </w:t>
      </w:r>
      <w:r>
        <w:rPr>
          <w:spacing w:val="-2"/>
        </w:rPr>
        <w:t>ROZLICZEŃ</w:t>
      </w:r>
    </w:p>
    <w:p w14:paraId="4E1BC582" w14:textId="77777777" w:rsidR="00DA38B5" w:rsidRDefault="003837E1">
      <w:pPr>
        <w:pStyle w:val="Akapitzlist"/>
        <w:numPr>
          <w:ilvl w:val="0"/>
          <w:numId w:val="19"/>
        </w:numPr>
        <w:tabs>
          <w:tab w:val="left" w:pos="655"/>
          <w:tab w:val="left" w:pos="657"/>
        </w:tabs>
        <w:spacing w:before="39" w:line="276" w:lineRule="auto"/>
        <w:ind w:right="115"/>
        <w:jc w:val="both"/>
      </w:pPr>
      <w:r>
        <w:t>Strony</w:t>
      </w:r>
      <w:r>
        <w:rPr>
          <w:spacing w:val="-13"/>
        </w:rPr>
        <w:t xml:space="preserve"> </w:t>
      </w:r>
      <w:r>
        <w:t>postanawiają,</w:t>
      </w:r>
      <w:r>
        <w:rPr>
          <w:spacing w:val="-12"/>
        </w:rPr>
        <w:t xml:space="preserve"> </w:t>
      </w:r>
      <w:r>
        <w:t>że</w:t>
      </w:r>
      <w:r>
        <w:rPr>
          <w:spacing w:val="-13"/>
        </w:rPr>
        <w:t xml:space="preserve"> </w:t>
      </w:r>
      <w:r>
        <w:t>rozliczenie</w:t>
      </w:r>
      <w:r>
        <w:rPr>
          <w:spacing w:val="-12"/>
        </w:rPr>
        <w:t xml:space="preserve"> </w:t>
      </w:r>
      <w:r>
        <w:t>wynagrodzenia,</w:t>
      </w:r>
      <w:r>
        <w:rPr>
          <w:spacing w:val="-13"/>
        </w:rPr>
        <w:t xml:space="preserve"> </w:t>
      </w:r>
      <w:r>
        <w:t>o</w:t>
      </w:r>
      <w:r>
        <w:rPr>
          <w:spacing w:val="-12"/>
        </w:rPr>
        <w:t xml:space="preserve"> </w:t>
      </w:r>
      <w:r>
        <w:t>którym</w:t>
      </w:r>
      <w:r>
        <w:rPr>
          <w:spacing w:val="-13"/>
        </w:rPr>
        <w:t xml:space="preserve"> </w:t>
      </w:r>
      <w:r>
        <w:t>mowa</w:t>
      </w:r>
      <w:r>
        <w:rPr>
          <w:spacing w:val="-12"/>
        </w:rPr>
        <w:t xml:space="preserve"> </w:t>
      </w:r>
      <w:r>
        <w:t>w</w:t>
      </w:r>
      <w:r>
        <w:rPr>
          <w:spacing w:val="-12"/>
        </w:rPr>
        <w:t xml:space="preserve"> </w:t>
      </w:r>
      <w:r>
        <w:t>§</w:t>
      </w:r>
      <w:r>
        <w:rPr>
          <w:spacing w:val="-13"/>
        </w:rPr>
        <w:t xml:space="preserve"> </w:t>
      </w:r>
      <w:r>
        <w:t>3</w:t>
      </w:r>
      <w:r>
        <w:rPr>
          <w:spacing w:val="-12"/>
        </w:rPr>
        <w:t xml:space="preserve"> </w:t>
      </w:r>
      <w:r>
        <w:t>ust.</w:t>
      </w:r>
      <w:r>
        <w:rPr>
          <w:spacing w:val="-13"/>
        </w:rPr>
        <w:t xml:space="preserve"> </w:t>
      </w:r>
      <w:r>
        <w:t>1</w:t>
      </w:r>
      <w:r>
        <w:rPr>
          <w:spacing w:val="-12"/>
        </w:rPr>
        <w:t xml:space="preserve"> </w:t>
      </w:r>
      <w:r>
        <w:t>za</w:t>
      </w:r>
      <w:r>
        <w:rPr>
          <w:spacing w:val="-13"/>
        </w:rPr>
        <w:t xml:space="preserve"> </w:t>
      </w:r>
      <w:r>
        <w:t>wykonanie</w:t>
      </w:r>
      <w:r>
        <w:rPr>
          <w:spacing w:val="-12"/>
        </w:rPr>
        <w:t xml:space="preserve"> </w:t>
      </w:r>
      <w:r>
        <w:t>Przedmiotu umowy nastąpi fakturą po odbiorze całości robót objętych umową. Do faktury Wykonawca dołączy protokół odbioru końcowego podpisany przez przedstawiciela Zamawiającego i rozliczenie końcowe.</w:t>
      </w:r>
    </w:p>
    <w:p w14:paraId="1A74F7D4" w14:textId="77777777" w:rsidR="00DA38B5" w:rsidRDefault="003837E1">
      <w:pPr>
        <w:pStyle w:val="Akapitzlist"/>
        <w:numPr>
          <w:ilvl w:val="0"/>
          <w:numId w:val="19"/>
        </w:numPr>
        <w:tabs>
          <w:tab w:val="left" w:pos="655"/>
          <w:tab w:val="left" w:pos="657"/>
        </w:tabs>
        <w:spacing w:line="276" w:lineRule="auto"/>
        <w:ind w:right="121"/>
        <w:jc w:val="both"/>
      </w:pPr>
      <w:r>
        <w:t>Płatności</w:t>
      </w:r>
      <w:r>
        <w:rPr>
          <w:spacing w:val="-11"/>
        </w:rPr>
        <w:t xml:space="preserve"> </w:t>
      </w:r>
      <w:r>
        <w:t>nastąpi</w:t>
      </w:r>
      <w:r>
        <w:rPr>
          <w:spacing w:val="-10"/>
        </w:rPr>
        <w:t xml:space="preserve"> </w:t>
      </w:r>
      <w:r>
        <w:t>przelewem</w:t>
      </w:r>
      <w:r>
        <w:rPr>
          <w:spacing w:val="-11"/>
        </w:rPr>
        <w:t xml:space="preserve"> </w:t>
      </w:r>
      <w:r>
        <w:t>na</w:t>
      </w:r>
      <w:r>
        <w:rPr>
          <w:spacing w:val="-13"/>
        </w:rPr>
        <w:t xml:space="preserve"> </w:t>
      </w:r>
      <w:r>
        <w:t>konto</w:t>
      </w:r>
      <w:r>
        <w:rPr>
          <w:spacing w:val="-12"/>
        </w:rPr>
        <w:t xml:space="preserve"> </w:t>
      </w:r>
      <w:r>
        <w:t>Wykonawcy</w:t>
      </w:r>
      <w:r>
        <w:rPr>
          <w:spacing w:val="-7"/>
        </w:rPr>
        <w:t xml:space="preserve"> </w:t>
      </w:r>
      <w:r>
        <w:t>podane</w:t>
      </w:r>
      <w:r>
        <w:rPr>
          <w:spacing w:val="-12"/>
        </w:rPr>
        <w:t xml:space="preserve"> </w:t>
      </w:r>
      <w:r>
        <w:t>w fakturze,</w:t>
      </w:r>
      <w:r>
        <w:rPr>
          <w:spacing w:val="-10"/>
        </w:rPr>
        <w:t xml:space="preserve"> </w:t>
      </w:r>
      <w:r>
        <w:t>po</w:t>
      </w:r>
      <w:r>
        <w:rPr>
          <w:spacing w:val="-10"/>
        </w:rPr>
        <w:t xml:space="preserve"> </w:t>
      </w:r>
      <w:r>
        <w:t>przekazaniu</w:t>
      </w:r>
      <w:r>
        <w:rPr>
          <w:spacing w:val="-9"/>
        </w:rPr>
        <w:t xml:space="preserve"> </w:t>
      </w:r>
      <w:r>
        <w:t>przez</w:t>
      </w:r>
      <w:r>
        <w:rPr>
          <w:spacing w:val="-13"/>
        </w:rPr>
        <w:t xml:space="preserve"> </w:t>
      </w:r>
      <w:r>
        <w:t>Wykonawcę oryginału</w:t>
      </w:r>
      <w:r>
        <w:rPr>
          <w:spacing w:val="-11"/>
        </w:rPr>
        <w:t xml:space="preserve"> </w:t>
      </w:r>
      <w:r>
        <w:t>protokołu</w:t>
      </w:r>
      <w:r>
        <w:rPr>
          <w:spacing w:val="-5"/>
        </w:rPr>
        <w:t xml:space="preserve"> </w:t>
      </w:r>
      <w:r>
        <w:t>odbioru</w:t>
      </w:r>
      <w:r>
        <w:rPr>
          <w:spacing w:val="-10"/>
        </w:rPr>
        <w:t xml:space="preserve"> </w:t>
      </w:r>
      <w:r>
        <w:t>końcowego,</w:t>
      </w:r>
      <w:r>
        <w:rPr>
          <w:spacing w:val="-7"/>
        </w:rPr>
        <w:t xml:space="preserve"> </w:t>
      </w:r>
      <w:r>
        <w:t>o</w:t>
      </w:r>
      <w:r>
        <w:rPr>
          <w:spacing w:val="-10"/>
        </w:rPr>
        <w:t xml:space="preserve"> </w:t>
      </w:r>
      <w:r>
        <w:t>których</w:t>
      </w:r>
      <w:r>
        <w:rPr>
          <w:spacing w:val="-10"/>
        </w:rPr>
        <w:t xml:space="preserve"> </w:t>
      </w:r>
      <w:r>
        <w:t>mowa</w:t>
      </w:r>
      <w:r>
        <w:rPr>
          <w:spacing w:val="-9"/>
        </w:rPr>
        <w:t xml:space="preserve"> </w:t>
      </w:r>
      <w:r>
        <w:t>powyżej</w:t>
      </w:r>
      <w:r>
        <w:rPr>
          <w:spacing w:val="-9"/>
        </w:rPr>
        <w:t xml:space="preserve"> </w:t>
      </w:r>
      <w:r>
        <w:t>oraz</w:t>
      </w:r>
      <w:r>
        <w:rPr>
          <w:spacing w:val="-9"/>
        </w:rPr>
        <w:t xml:space="preserve"> </w:t>
      </w:r>
      <w:r>
        <w:t>prawidłowo</w:t>
      </w:r>
      <w:r>
        <w:rPr>
          <w:spacing w:val="-13"/>
        </w:rPr>
        <w:t xml:space="preserve"> </w:t>
      </w:r>
      <w:r>
        <w:t>wystawionej</w:t>
      </w:r>
      <w:r>
        <w:rPr>
          <w:spacing w:val="-12"/>
        </w:rPr>
        <w:t xml:space="preserve"> </w:t>
      </w:r>
      <w:r>
        <w:t>faktury z</w:t>
      </w:r>
      <w:r>
        <w:rPr>
          <w:spacing w:val="-9"/>
        </w:rPr>
        <w:t xml:space="preserve"> </w:t>
      </w:r>
      <w:r>
        <w:t>podaniem</w:t>
      </w:r>
      <w:r>
        <w:rPr>
          <w:spacing w:val="-7"/>
        </w:rPr>
        <w:t xml:space="preserve"> </w:t>
      </w:r>
      <w:r>
        <w:t>numeru</w:t>
      </w:r>
      <w:r>
        <w:rPr>
          <w:spacing w:val="-9"/>
        </w:rPr>
        <w:t xml:space="preserve"> </w:t>
      </w:r>
      <w:r>
        <w:t>umowy,</w:t>
      </w:r>
      <w:r>
        <w:rPr>
          <w:spacing w:val="-10"/>
        </w:rPr>
        <w:t xml:space="preserve"> </w:t>
      </w:r>
      <w:r>
        <w:t>w</w:t>
      </w:r>
      <w:r>
        <w:rPr>
          <w:spacing w:val="-3"/>
        </w:rPr>
        <w:t xml:space="preserve"> </w:t>
      </w:r>
      <w:r>
        <w:t>terminie</w:t>
      </w:r>
      <w:r>
        <w:rPr>
          <w:spacing w:val="-7"/>
        </w:rPr>
        <w:t xml:space="preserve"> </w:t>
      </w:r>
      <w:r>
        <w:t>30</w:t>
      </w:r>
      <w:r>
        <w:rPr>
          <w:spacing w:val="-9"/>
        </w:rPr>
        <w:t xml:space="preserve"> </w:t>
      </w:r>
      <w:r>
        <w:t>dni</w:t>
      </w:r>
      <w:r>
        <w:rPr>
          <w:spacing w:val="-6"/>
        </w:rPr>
        <w:t xml:space="preserve"> </w:t>
      </w:r>
      <w:r>
        <w:t>od</w:t>
      </w:r>
      <w:r>
        <w:rPr>
          <w:spacing w:val="-9"/>
        </w:rPr>
        <w:t xml:space="preserve"> </w:t>
      </w:r>
      <w:r>
        <w:t>daty</w:t>
      </w:r>
      <w:r>
        <w:rPr>
          <w:spacing w:val="-7"/>
        </w:rPr>
        <w:t xml:space="preserve"> </w:t>
      </w:r>
      <w:r>
        <w:t>dostarczenia</w:t>
      </w:r>
      <w:r>
        <w:rPr>
          <w:spacing w:val="-3"/>
        </w:rPr>
        <w:t xml:space="preserve"> </w:t>
      </w:r>
      <w:r>
        <w:t>tych</w:t>
      </w:r>
      <w:r>
        <w:rPr>
          <w:spacing w:val="-9"/>
        </w:rPr>
        <w:t xml:space="preserve"> </w:t>
      </w:r>
      <w:r>
        <w:t>dokumentów</w:t>
      </w:r>
      <w:r>
        <w:rPr>
          <w:spacing w:val="-7"/>
        </w:rPr>
        <w:t xml:space="preserve"> </w:t>
      </w:r>
      <w:r>
        <w:t>Zamawiającemu.</w:t>
      </w:r>
    </w:p>
    <w:p w14:paraId="14542D33" w14:textId="0C3A2AE7" w:rsidR="00DA38B5" w:rsidRDefault="003837E1">
      <w:pPr>
        <w:pStyle w:val="Akapitzlist"/>
        <w:numPr>
          <w:ilvl w:val="0"/>
          <w:numId w:val="19"/>
        </w:numPr>
        <w:tabs>
          <w:tab w:val="left" w:pos="655"/>
          <w:tab w:val="left" w:pos="657"/>
        </w:tabs>
        <w:spacing w:line="273" w:lineRule="auto"/>
        <w:ind w:right="120"/>
        <w:jc w:val="both"/>
      </w:pPr>
      <w:r>
        <w:t xml:space="preserve">Zamawiający dopuszcza złożenie faktury w formie ustrukturyzowanego dokumentu elektronicznego, który zostanie przesłany na adres: </w:t>
      </w:r>
      <w:hyperlink r:id="rId8">
        <w:r w:rsidR="00DA38B5">
          <w:rPr>
            <w:color w:val="0462C1"/>
            <w:u w:val="single" w:color="0462C1"/>
          </w:rPr>
          <w:t>faktury@gumed.edu.pl</w:t>
        </w:r>
      </w:hyperlink>
      <w:r>
        <w:rPr>
          <w:color w:val="0462C1"/>
        </w:rPr>
        <w:t xml:space="preserve"> </w:t>
      </w:r>
      <w:r>
        <w:t xml:space="preserve">oraz </w:t>
      </w:r>
      <w:hyperlink r:id="rId9" w:history="1">
        <w:r w:rsidR="00E23414" w:rsidRPr="000D385B">
          <w:rPr>
            <w:rStyle w:val="Hipercze"/>
          </w:rPr>
          <w:t>eksploatacja@gumed.edu.pl</w:t>
        </w:r>
      </w:hyperlink>
      <w:r>
        <w:t>.</w:t>
      </w:r>
    </w:p>
    <w:p w14:paraId="7C56C54E" w14:textId="77777777" w:rsidR="00DA38B5" w:rsidRDefault="003837E1">
      <w:pPr>
        <w:pStyle w:val="Akapitzlist"/>
        <w:numPr>
          <w:ilvl w:val="0"/>
          <w:numId w:val="19"/>
        </w:numPr>
        <w:tabs>
          <w:tab w:val="left" w:pos="655"/>
          <w:tab w:val="left" w:pos="657"/>
        </w:tabs>
        <w:spacing w:before="7" w:line="273" w:lineRule="auto"/>
        <w:ind w:right="122"/>
        <w:jc w:val="both"/>
      </w:pPr>
      <w:r>
        <w:t>W przypadku wystawienia dokumentu księgowego w wersji papierowej – oryginał należy doręczyć na dane adresowe Zamawiającego z komparycji umowy. Ponadto Wykonawca jest zobowiązany przesłać skan ww. dokumentu na adresy mailowe wskazane w ust. 3 powyżej.</w:t>
      </w:r>
    </w:p>
    <w:p w14:paraId="27DC41FD" w14:textId="77777777" w:rsidR="00DA38B5" w:rsidRDefault="003837E1">
      <w:pPr>
        <w:pStyle w:val="Akapitzlist"/>
        <w:numPr>
          <w:ilvl w:val="0"/>
          <w:numId w:val="19"/>
        </w:numPr>
        <w:tabs>
          <w:tab w:val="left" w:pos="655"/>
          <w:tab w:val="left" w:pos="657"/>
        </w:tabs>
        <w:spacing w:before="8" w:line="276" w:lineRule="auto"/>
        <w:ind w:right="116"/>
        <w:jc w:val="both"/>
      </w:pPr>
      <w:r>
        <w:t>Od momentu, w którym dla Wykonawcy obowiązkowe stanie się wystawienie faktur za pośrednictwem Krajowego Systemu e-Faktur (</w:t>
      </w:r>
      <w:proofErr w:type="spellStart"/>
      <w:r>
        <w:t>KSeF</w:t>
      </w:r>
      <w:proofErr w:type="spellEnd"/>
      <w:r>
        <w:t xml:space="preserve">), Wykonawca zobowiązuje się wystawić fakturę wyłącznie za pośrednictwem </w:t>
      </w:r>
      <w:proofErr w:type="spellStart"/>
      <w:r>
        <w:t>KSeF</w:t>
      </w:r>
      <w:proofErr w:type="spellEnd"/>
      <w:r>
        <w:t>. Faktura wystawiona w inny sposób nie będzie traktowana jako prawidłowo wystawiona.</w:t>
      </w:r>
      <w:r>
        <w:rPr>
          <w:spacing w:val="-13"/>
        </w:rPr>
        <w:t xml:space="preserve"> </w:t>
      </w:r>
      <w:r>
        <w:t>Jeśli</w:t>
      </w:r>
      <w:r>
        <w:rPr>
          <w:spacing w:val="-12"/>
        </w:rPr>
        <w:t xml:space="preserve"> </w:t>
      </w:r>
      <w:r>
        <w:t>umowa</w:t>
      </w:r>
      <w:r>
        <w:rPr>
          <w:spacing w:val="-12"/>
        </w:rPr>
        <w:t xml:space="preserve"> </w:t>
      </w:r>
      <w:r>
        <w:t>przewiduje</w:t>
      </w:r>
      <w:r>
        <w:rPr>
          <w:spacing w:val="-12"/>
        </w:rPr>
        <w:t xml:space="preserve"> </w:t>
      </w:r>
      <w:r>
        <w:t>załączniki</w:t>
      </w:r>
      <w:r>
        <w:rPr>
          <w:spacing w:val="-10"/>
        </w:rPr>
        <w:t xml:space="preserve"> </w:t>
      </w:r>
      <w:r>
        <w:t>do</w:t>
      </w:r>
      <w:r>
        <w:rPr>
          <w:spacing w:val="-13"/>
        </w:rPr>
        <w:t xml:space="preserve"> </w:t>
      </w:r>
      <w:r>
        <w:t>faktury,</w:t>
      </w:r>
      <w:r>
        <w:rPr>
          <w:spacing w:val="-12"/>
        </w:rPr>
        <w:t xml:space="preserve"> </w:t>
      </w:r>
      <w:r>
        <w:t>załącznik</w:t>
      </w:r>
      <w:r>
        <w:rPr>
          <w:spacing w:val="-12"/>
        </w:rPr>
        <w:t xml:space="preserve"> </w:t>
      </w:r>
      <w:r>
        <w:t>do</w:t>
      </w:r>
      <w:r>
        <w:rPr>
          <w:spacing w:val="-13"/>
        </w:rPr>
        <w:t xml:space="preserve"> </w:t>
      </w:r>
      <w:r>
        <w:t>faktury</w:t>
      </w:r>
      <w:r>
        <w:rPr>
          <w:spacing w:val="-11"/>
        </w:rPr>
        <w:t xml:space="preserve"> </w:t>
      </w:r>
      <w:r>
        <w:t>ustrukturyzowanej</w:t>
      </w:r>
      <w:r>
        <w:rPr>
          <w:spacing w:val="-8"/>
        </w:rPr>
        <w:t xml:space="preserve"> </w:t>
      </w:r>
      <w:r>
        <w:t xml:space="preserve">należy przesłać w dacie wpływu faktury do </w:t>
      </w:r>
      <w:proofErr w:type="spellStart"/>
      <w:r>
        <w:t>KSeF</w:t>
      </w:r>
      <w:proofErr w:type="spellEnd"/>
      <w:r>
        <w:t xml:space="preserve"> i nadania numeru identyfikacyjnego </w:t>
      </w:r>
      <w:proofErr w:type="spellStart"/>
      <w:r>
        <w:t>KSeF</w:t>
      </w:r>
      <w:proofErr w:type="spellEnd"/>
      <w:r>
        <w:t xml:space="preserve"> na adres mailowy wskazany w ust. 3 wraz z wizualizacja faktury ustrukturyzowanej posiadającej kod QR.</w:t>
      </w:r>
    </w:p>
    <w:p w14:paraId="47DC5C1A" w14:textId="77777777" w:rsidR="00DA38B5" w:rsidRDefault="003837E1">
      <w:pPr>
        <w:pStyle w:val="Akapitzlist"/>
        <w:numPr>
          <w:ilvl w:val="0"/>
          <w:numId w:val="19"/>
        </w:numPr>
        <w:tabs>
          <w:tab w:val="left" w:pos="655"/>
          <w:tab w:val="left" w:pos="657"/>
        </w:tabs>
        <w:spacing w:line="273" w:lineRule="auto"/>
        <w:ind w:right="130"/>
        <w:jc w:val="both"/>
      </w:pPr>
      <w:r>
        <w:t xml:space="preserve">W przypadku wystawienia faktury z wykorzystaniem </w:t>
      </w:r>
      <w:proofErr w:type="spellStart"/>
      <w:r>
        <w:t>KSeF</w:t>
      </w:r>
      <w:proofErr w:type="spellEnd"/>
      <w:r>
        <w:t xml:space="preserve">, termin płatności wynosi 30 dni od dnia nadania fakturze numeru identyfikacyjnego w </w:t>
      </w:r>
      <w:proofErr w:type="spellStart"/>
      <w:r>
        <w:t>KSeF</w:t>
      </w:r>
      <w:proofErr w:type="spellEnd"/>
      <w:r>
        <w:t>, wskazanego w ewidencji</w:t>
      </w:r>
      <w:r>
        <w:rPr>
          <w:spacing w:val="40"/>
        </w:rPr>
        <w:t xml:space="preserve"> </w:t>
      </w:r>
      <w:proofErr w:type="spellStart"/>
      <w:r>
        <w:t>KSeF</w:t>
      </w:r>
      <w:proofErr w:type="spellEnd"/>
      <w:r>
        <w:t>.</w:t>
      </w:r>
    </w:p>
    <w:p w14:paraId="6BC63F70" w14:textId="77777777" w:rsidR="00DA38B5" w:rsidRDefault="00DA38B5">
      <w:pPr>
        <w:pStyle w:val="Akapitzlist"/>
        <w:spacing w:line="273" w:lineRule="auto"/>
        <w:sectPr w:rsidR="00DA38B5">
          <w:pgSz w:w="11910" w:h="16840"/>
          <w:pgMar w:top="1560" w:right="992" w:bottom="280" w:left="850" w:header="896" w:footer="0" w:gutter="0"/>
          <w:cols w:space="708"/>
        </w:sectPr>
      </w:pPr>
    </w:p>
    <w:p w14:paraId="2F7C9E67" w14:textId="77777777" w:rsidR="00DA38B5" w:rsidRDefault="003837E1">
      <w:pPr>
        <w:pStyle w:val="Akapitzlist"/>
        <w:numPr>
          <w:ilvl w:val="0"/>
          <w:numId w:val="19"/>
        </w:numPr>
        <w:tabs>
          <w:tab w:val="left" w:pos="655"/>
          <w:tab w:val="left" w:pos="657"/>
        </w:tabs>
        <w:spacing w:before="183" w:line="276" w:lineRule="auto"/>
        <w:ind w:right="119"/>
        <w:jc w:val="both"/>
      </w:pPr>
      <w:r>
        <w:lastRenderedPageBreak/>
        <w:t xml:space="preserve">Jeżeli faktura udostępniona Zamawiającemu w </w:t>
      </w:r>
      <w:proofErr w:type="spellStart"/>
      <w:r>
        <w:t>KSeF</w:t>
      </w:r>
      <w:proofErr w:type="spellEnd"/>
      <w:r>
        <w:t>, zostanie wystawiona przedwcześnie, tj. przed spełnieniem wszystkich warunków wynikających z umowy, niezbędnych do dokonania rozliczenia, Zamawiający</w:t>
      </w:r>
      <w:r>
        <w:rPr>
          <w:spacing w:val="78"/>
        </w:rPr>
        <w:t xml:space="preserve"> </w:t>
      </w:r>
      <w:r>
        <w:t>wezwie</w:t>
      </w:r>
      <w:r>
        <w:rPr>
          <w:spacing w:val="78"/>
        </w:rPr>
        <w:t xml:space="preserve"> </w:t>
      </w:r>
      <w:r>
        <w:t>Wykonawcę</w:t>
      </w:r>
      <w:r>
        <w:rPr>
          <w:spacing w:val="78"/>
        </w:rPr>
        <w:t xml:space="preserve"> </w:t>
      </w:r>
      <w:r>
        <w:t>do</w:t>
      </w:r>
      <w:r>
        <w:rPr>
          <w:spacing w:val="77"/>
        </w:rPr>
        <w:t xml:space="preserve"> </w:t>
      </w:r>
      <w:r>
        <w:t>jej</w:t>
      </w:r>
      <w:r>
        <w:rPr>
          <w:spacing w:val="78"/>
        </w:rPr>
        <w:t xml:space="preserve"> </w:t>
      </w:r>
      <w:r>
        <w:t>skorygowania</w:t>
      </w:r>
      <w:r>
        <w:rPr>
          <w:spacing w:val="77"/>
        </w:rPr>
        <w:t xml:space="preserve"> </w:t>
      </w:r>
      <w:r>
        <w:t>oraz</w:t>
      </w:r>
      <w:r>
        <w:rPr>
          <w:spacing w:val="76"/>
        </w:rPr>
        <w:t xml:space="preserve"> </w:t>
      </w:r>
      <w:r>
        <w:t>wystawienia</w:t>
      </w:r>
      <w:r>
        <w:rPr>
          <w:spacing w:val="77"/>
        </w:rPr>
        <w:t xml:space="preserve"> </w:t>
      </w:r>
      <w:r>
        <w:t>nowej</w:t>
      </w:r>
      <w:r>
        <w:rPr>
          <w:spacing w:val="78"/>
        </w:rPr>
        <w:t xml:space="preserve"> </w:t>
      </w:r>
      <w:r>
        <w:t>faktury</w:t>
      </w:r>
      <w:r>
        <w:rPr>
          <w:spacing w:val="78"/>
        </w:rPr>
        <w:t xml:space="preserve"> </w:t>
      </w:r>
      <w:r>
        <w:t>zgodnie z</w:t>
      </w:r>
      <w:r>
        <w:rPr>
          <w:spacing w:val="-3"/>
        </w:rPr>
        <w:t xml:space="preserve"> </w:t>
      </w:r>
      <w:r>
        <w:t>postanowieniami</w:t>
      </w:r>
      <w:r>
        <w:rPr>
          <w:spacing w:val="40"/>
        </w:rPr>
        <w:t xml:space="preserve"> </w:t>
      </w:r>
      <w:r>
        <w:t>umowy.</w:t>
      </w:r>
      <w:r>
        <w:rPr>
          <w:spacing w:val="40"/>
        </w:rPr>
        <w:t xml:space="preserve"> </w:t>
      </w:r>
      <w:r>
        <w:t>Strony</w:t>
      </w:r>
      <w:r>
        <w:rPr>
          <w:spacing w:val="40"/>
        </w:rPr>
        <w:t xml:space="preserve"> </w:t>
      </w:r>
      <w:r>
        <w:t>zgodnie</w:t>
      </w:r>
      <w:r>
        <w:rPr>
          <w:spacing w:val="40"/>
        </w:rPr>
        <w:t xml:space="preserve"> </w:t>
      </w:r>
      <w:r>
        <w:t>potwierdzają,</w:t>
      </w:r>
      <w:r>
        <w:rPr>
          <w:spacing w:val="40"/>
        </w:rPr>
        <w:t xml:space="preserve"> </w:t>
      </w:r>
      <w:r>
        <w:t>że</w:t>
      </w:r>
      <w:r>
        <w:rPr>
          <w:spacing w:val="40"/>
        </w:rPr>
        <w:t xml:space="preserve"> </w:t>
      </w:r>
      <w:r>
        <w:t>w</w:t>
      </w:r>
      <w:r>
        <w:rPr>
          <w:spacing w:val="40"/>
        </w:rPr>
        <w:t xml:space="preserve"> </w:t>
      </w:r>
      <w:r>
        <w:t>takim</w:t>
      </w:r>
      <w:r>
        <w:rPr>
          <w:spacing w:val="40"/>
        </w:rPr>
        <w:t xml:space="preserve"> </w:t>
      </w:r>
      <w:r>
        <w:t>przypadku</w:t>
      </w:r>
      <w:r>
        <w:rPr>
          <w:spacing w:val="40"/>
        </w:rPr>
        <w:t xml:space="preserve"> </w:t>
      </w:r>
      <w:r>
        <w:t>termin</w:t>
      </w:r>
      <w:r>
        <w:rPr>
          <w:spacing w:val="40"/>
        </w:rPr>
        <w:t xml:space="preserve"> </w:t>
      </w:r>
      <w:r>
        <w:t>płatności</w:t>
      </w:r>
      <w:r>
        <w:rPr>
          <w:spacing w:val="40"/>
        </w:rPr>
        <w:t xml:space="preserve"> </w:t>
      </w:r>
      <w:r>
        <w:t>nie rozpoczyna biegu.</w:t>
      </w:r>
    </w:p>
    <w:p w14:paraId="5AD5B2DA" w14:textId="77777777" w:rsidR="00DA38B5" w:rsidRDefault="003837E1">
      <w:pPr>
        <w:pStyle w:val="Akapitzlist"/>
        <w:numPr>
          <w:ilvl w:val="0"/>
          <w:numId w:val="19"/>
        </w:numPr>
        <w:tabs>
          <w:tab w:val="left" w:pos="656"/>
        </w:tabs>
        <w:spacing w:before="2"/>
        <w:ind w:left="656" w:hanging="426"/>
        <w:jc w:val="both"/>
      </w:pPr>
      <w:r>
        <w:rPr>
          <w:spacing w:val="-2"/>
        </w:rPr>
        <w:t>Faktury</w:t>
      </w:r>
      <w:r>
        <w:rPr>
          <w:spacing w:val="-6"/>
        </w:rPr>
        <w:t xml:space="preserve"> </w:t>
      </w:r>
      <w:r>
        <w:rPr>
          <w:spacing w:val="-2"/>
        </w:rPr>
        <w:t>wystawione</w:t>
      </w:r>
      <w:r>
        <w:rPr>
          <w:spacing w:val="-3"/>
        </w:rPr>
        <w:t xml:space="preserve"> </w:t>
      </w:r>
      <w:r>
        <w:rPr>
          <w:spacing w:val="-2"/>
        </w:rPr>
        <w:t>będą</w:t>
      </w:r>
      <w:r>
        <w:rPr>
          <w:spacing w:val="-5"/>
        </w:rPr>
        <w:t xml:space="preserve"> </w:t>
      </w:r>
      <w:r>
        <w:rPr>
          <w:spacing w:val="-2"/>
        </w:rPr>
        <w:t>na</w:t>
      </w:r>
      <w:r>
        <w:rPr>
          <w:spacing w:val="-4"/>
        </w:rPr>
        <w:t xml:space="preserve"> </w:t>
      </w:r>
      <w:r>
        <w:rPr>
          <w:spacing w:val="-2"/>
        </w:rPr>
        <w:t>dane</w:t>
      </w:r>
      <w:r>
        <w:rPr>
          <w:spacing w:val="-4"/>
        </w:rPr>
        <w:t xml:space="preserve"> </w:t>
      </w:r>
      <w:r>
        <w:rPr>
          <w:spacing w:val="-2"/>
        </w:rPr>
        <w:t>Zamawiającego</w:t>
      </w:r>
      <w:r>
        <w:rPr>
          <w:spacing w:val="-6"/>
        </w:rPr>
        <w:t xml:space="preserve"> </w:t>
      </w:r>
      <w:r>
        <w:rPr>
          <w:spacing w:val="-2"/>
        </w:rPr>
        <w:t>wskazane</w:t>
      </w:r>
      <w:r>
        <w:rPr>
          <w:spacing w:val="-3"/>
        </w:rPr>
        <w:t xml:space="preserve"> </w:t>
      </w:r>
      <w:r>
        <w:rPr>
          <w:spacing w:val="-2"/>
        </w:rPr>
        <w:t>w</w:t>
      </w:r>
      <w:r>
        <w:rPr>
          <w:spacing w:val="-3"/>
        </w:rPr>
        <w:t xml:space="preserve"> </w:t>
      </w:r>
      <w:r>
        <w:rPr>
          <w:spacing w:val="-2"/>
        </w:rPr>
        <w:t>komparycji umowy</w:t>
      </w:r>
      <w:r>
        <w:rPr>
          <w:spacing w:val="-9"/>
        </w:rPr>
        <w:t xml:space="preserve"> </w:t>
      </w:r>
      <w:r>
        <w:rPr>
          <w:spacing w:val="-2"/>
        </w:rPr>
        <w:t>i zawierać</w:t>
      </w:r>
      <w:r>
        <w:rPr>
          <w:spacing w:val="-7"/>
        </w:rPr>
        <w:t xml:space="preserve"> </w:t>
      </w:r>
      <w:r>
        <w:rPr>
          <w:spacing w:val="-2"/>
        </w:rPr>
        <w:t>co</w:t>
      </w:r>
      <w:r>
        <w:rPr>
          <w:spacing w:val="-5"/>
        </w:rPr>
        <w:t xml:space="preserve"> </w:t>
      </w:r>
      <w:r>
        <w:rPr>
          <w:spacing w:val="-2"/>
        </w:rPr>
        <w:t>najmniej:</w:t>
      </w:r>
    </w:p>
    <w:p w14:paraId="533B4271" w14:textId="77777777" w:rsidR="00DA38B5" w:rsidRDefault="003837E1">
      <w:pPr>
        <w:pStyle w:val="Akapitzlist"/>
        <w:numPr>
          <w:ilvl w:val="1"/>
          <w:numId w:val="19"/>
        </w:numPr>
        <w:tabs>
          <w:tab w:val="left" w:pos="1016"/>
        </w:tabs>
        <w:spacing w:before="38"/>
        <w:ind w:left="1016" w:hanging="359"/>
      </w:pPr>
      <w:r>
        <w:rPr>
          <w:spacing w:val="-4"/>
        </w:rPr>
        <w:t>oznaczenie</w:t>
      </w:r>
      <w:r>
        <w:rPr>
          <w:spacing w:val="-5"/>
        </w:rPr>
        <w:t xml:space="preserve"> </w:t>
      </w:r>
      <w:r>
        <w:rPr>
          <w:spacing w:val="-4"/>
        </w:rPr>
        <w:t>sprzedawcy</w:t>
      </w:r>
      <w:r>
        <w:rPr>
          <w:spacing w:val="-2"/>
        </w:rPr>
        <w:t xml:space="preserve"> </w:t>
      </w:r>
      <w:r>
        <w:rPr>
          <w:spacing w:val="-4"/>
        </w:rPr>
        <w:t>(Wykonawcy);</w:t>
      </w:r>
    </w:p>
    <w:p w14:paraId="2370BC73" w14:textId="77777777" w:rsidR="00DA38B5" w:rsidRDefault="003837E1">
      <w:pPr>
        <w:pStyle w:val="Akapitzlist"/>
        <w:numPr>
          <w:ilvl w:val="1"/>
          <w:numId w:val="19"/>
        </w:numPr>
        <w:tabs>
          <w:tab w:val="left" w:pos="1016"/>
        </w:tabs>
        <w:spacing w:before="44"/>
        <w:ind w:left="1016" w:hanging="359"/>
      </w:pPr>
      <w:r>
        <w:rPr>
          <w:spacing w:val="-4"/>
        </w:rPr>
        <w:t>oznaczenie</w:t>
      </w:r>
      <w:r>
        <w:rPr>
          <w:spacing w:val="-5"/>
        </w:rPr>
        <w:t xml:space="preserve"> </w:t>
      </w:r>
      <w:r>
        <w:rPr>
          <w:spacing w:val="-4"/>
        </w:rPr>
        <w:t>nabywcy</w:t>
      </w:r>
      <w:r>
        <w:rPr>
          <w:spacing w:val="-2"/>
        </w:rPr>
        <w:t xml:space="preserve"> </w:t>
      </w:r>
      <w:r>
        <w:rPr>
          <w:spacing w:val="-4"/>
        </w:rPr>
        <w:t>(Zamawiającego);</w:t>
      </w:r>
    </w:p>
    <w:p w14:paraId="36FA419F" w14:textId="77777777" w:rsidR="00DA38B5" w:rsidRDefault="003837E1">
      <w:pPr>
        <w:pStyle w:val="Akapitzlist"/>
        <w:numPr>
          <w:ilvl w:val="1"/>
          <w:numId w:val="19"/>
        </w:numPr>
        <w:tabs>
          <w:tab w:val="left" w:pos="1016"/>
        </w:tabs>
        <w:spacing w:before="39"/>
        <w:ind w:left="1016" w:hanging="359"/>
      </w:pPr>
      <w:r>
        <w:rPr>
          <w:spacing w:val="-4"/>
        </w:rPr>
        <w:t>numer</w:t>
      </w:r>
      <w:r>
        <w:rPr>
          <w:spacing w:val="-3"/>
        </w:rPr>
        <w:t xml:space="preserve"> </w:t>
      </w:r>
      <w:r>
        <w:rPr>
          <w:spacing w:val="-4"/>
        </w:rPr>
        <w:t>identyfikacji</w:t>
      </w:r>
      <w:r>
        <w:rPr>
          <w:spacing w:val="1"/>
        </w:rPr>
        <w:t xml:space="preserve"> </w:t>
      </w:r>
      <w:r>
        <w:rPr>
          <w:spacing w:val="-4"/>
        </w:rPr>
        <w:t>podatkowej</w:t>
      </w:r>
      <w:r>
        <w:rPr>
          <w:spacing w:val="-2"/>
        </w:rPr>
        <w:t xml:space="preserve"> </w:t>
      </w:r>
      <w:r>
        <w:rPr>
          <w:spacing w:val="-4"/>
        </w:rPr>
        <w:t>(NIP)</w:t>
      </w:r>
      <w:r>
        <w:rPr>
          <w:spacing w:val="-2"/>
        </w:rPr>
        <w:t xml:space="preserve"> </w:t>
      </w:r>
      <w:r>
        <w:rPr>
          <w:spacing w:val="-4"/>
        </w:rPr>
        <w:t>Sprzedawcy</w:t>
      </w:r>
      <w:r>
        <w:rPr>
          <w:spacing w:val="-1"/>
        </w:rPr>
        <w:t xml:space="preserve"> </w:t>
      </w:r>
      <w:r>
        <w:rPr>
          <w:spacing w:val="-4"/>
        </w:rPr>
        <w:t>(Wykonawcy)</w:t>
      </w:r>
      <w:r>
        <w:rPr>
          <w:spacing w:val="-2"/>
        </w:rPr>
        <w:t xml:space="preserve"> </w:t>
      </w:r>
      <w:r>
        <w:rPr>
          <w:spacing w:val="-4"/>
        </w:rPr>
        <w:t>i</w:t>
      </w:r>
      <w:r>
        <w:rPr>
          <w:spacing w:val="-6"/>
        </w:rPr>
        <w:t xml:space="preserve"> </w:t>
      </w:r>
      <w:r>
        <w:rPr>
          <w:spacing w:val="-4"/>
        </w:rPr>
        <w:t>Nabywcy</w:t>
      </w:r>
      <w:r>
        <w:t xml:space="preserve"> </w:t>
      </w:r>
      <w:r>
        <w:rPr>
          <w:spacing w:val="-4"/>
        </w:rPr>
        <w:t>(Zamawiającego);</w:t>
      </w:r>
    </w:p>
    <w:p w14:paraId="39B4534B" w14:textId="77777777" w:rsidR="00DA38B5" w:rsidRDefault="003837E1">
      <w:pPr>
        <w:pStyle w:val="Akapitzlist"/>
        <w:numPr>
          <w:ilvl w:val="1"/>
          <w:numId w:val="19"/>
        </w:numPr>
        <w:tabs>
          <w:tab w:val="left" w:pos="1016"/>
        </w:tabs>
        <w:spacing w:before="38"/>
        <w:ind w:left="1016" w:hanging="359"/>
      </w:pPr>
      <w:r>
        <w:rPr>
          <w:spacing w:val="-4"/>
        </w:rPr>
        <w:t>kwotę</w:t>
      </w:r>
      <w:r>
        <w:rPr>
          <w:spacing w:val="-2"/>
        </w:rPr>
        <w:t xml:space="preserve"> </w:t>
      </w:r>
      <w:r>
        <w:rPr>
          <w:spacing w:val="-4"/>
        </w:rPr>
        <w:t>transakcji</w:t>
      </w:r>
      <w:r>
        <w:rPr>
          <w:spacing w:val="-1"/>
        </w:rPr>
        <w:t xml:space="preserve"> </w:t>
      </w:r>
      <w:r>
        <w:rPr>
          <w:spacing w:val="-4"/>
        </w:rPr>
        <w:t>stanowiąca</w:t>
      </w:r>
      <w:r>
        <w:rPr>
          <w:spacing w:val="-3"/>
        </w:rPr>
        <w:t xml:space="preserve"> </w:t>
      </w:r>
      <w:r>
        <w:rPr>
          <w:spacing w:val="-4"/>
        </w:rPr>
        <w:t>wynagrodzenie</w:t>
      </w:r>
      <w:r>
        <w:rPr>
          <w:spacing w:val="-1"/>
        </w:rPr>
        <w:t xml:space="preserve"> </w:t>
      </w:r>
      <w:r>
        <w:rPr>
          <w:spacing w:val="-4"/>
        </w:rPr>
        <w:t>Wykonawcy;</w:t>
      </w:r>
    </w:p>
    <w:p w14:paraId="55EC389D" w14:textId="77777777" w:rsidR="00DA38B5" w:rsidRDefault="003837E1">
      <w:pPr>
        <w:pStyle w:val="Akapitzlist"/>
        <w:numPr>
          <w:ilvl w:val="1"/>
          <w:numId w:val="19"/>
        </w:numPr>
        <w:tabs>
          <w:tab w:val="left" w:pos="1016"/>
        </w:tabs>
        <w:spacing w:before="44"/>
        <w:ind w:left="1016" w:hanging="359"/>
      </w:pPr>
      <w:r>
        <w:rPr>
          <w:spacing w:val="-4"/>
        </w:rPr>
        <w:t>numer</w:t>
      </w:r>
      <w:r>
        <w:rPr>
          <w:spacing w:val="2"/>
        </w:rPr>
        <w:t xml:space="preserve"> </w:t>
      </w:r>
      <w:r>
        <w:rPr>
          <w:spacing w:val="-4"/>
        </w:rPr>
        <w:t>rachunku</w:t>
      </w:r>
      <w:r>
        <w:rPr>
          <w:spacing w:val="-3"/>
        </w:rPr>
        <w:t xml:space="preserve"> </w:t>
      </w:r>
      <w:r>
        <w:rPr>
          <w:spacing w:val="-4"/>
        </w:rPr>
        <w:t>bankowego właściwy</w:t>
      </w:r>
      <w:r>
        <w:rPr>
          <w:spacing w:val="-2"/>
        </w:rPr>
        <w:t xml:space="preserve"> </w:t>
      </w:r>
      <w:r>
        <w:rPr>
          <w:spacing w:val="-4"/>
        </w:rPr>
        <w:t>do dokonania</w:t>
      </w:r>
      <w:r>
        <w:rPr>
          <w:spacing w:val="-3"/>
        </w:rPr>
        <w:t xml:space="preserve"> </w:t>
      </w:r>
      <w:r>
        <w:rPr>
          <w:spacing w:val="-4"/>
        </w:rPr>
        <w:t>płatności;</w:t>
      </w:r>
    </w:p>
    <w:p w14:paraId="6244CD1A" w14:textId="77777777" w:rsidR="00DA38B5" w:rsidRDefault="003837E1">
      <w:pPr>
        <w:pStyle w:val="Akapitzlist"/>
        <w:numPr>
          <w:ilvl w:val="1"/>
          <w:numId w:val="19"/>
        </w:numPr>
        <w:tabs>
          <w:tab w:val="left" w:pos="1016"/>
        </w:tabs>
        <w:spacing w:before="39"/>
        <w:ind w:left="1016" w:hanging="359"/>
      </w:pPr>
      <w:r>
        <w:rPr>
          <w:spacing w:val="-4"/>
        </w:rPr>
        <w:t>numer</w:t>
      </w:r>
      <w:r>
        <w:rPr>
          <w:spacing w:val="-1"/>
        </w:rPr>
        <w:t xml:space="preserve"> </w:t>
      </w:r>
      <w:r>
        <w:rPr>
          <w:spacing w:val="-4"/>
        </w:rPr>
        <w:t>niniejszej</w:t>
      </w:r>
      <w:r>
        <w:rPr>
          <w:spacing w:val="-5"/>
        </w:rPr>
        <w:t xml:space="preserve"> </w:t>
      </w:r>
      <w:r>
        <w:rPr>
          <w:spacing w:val="-4"/>
        </w:rPr>
        <w:t>umowy.</w:t>
      </w:r>
    </w:p>
    <w:p w14:paraId="047D5822" w14:textId="77777777" w:rsidR="00DA38B5" w:rsidRDefault="003837E1">
      <w:pPr>
        <w:pStyle w:val="Akapitzlist"/>
        <w:numPr>
          <w:ilvl w:val="0"/>
          <w:numId w:val="19"/>
        </w:numPr>
        <w:tabs>
          <w:tab w:val="left" w:pos="637"/>
        </w:tabs>
        <w:spacing w:before="38"/>
        <w:ind w:left="637" w:hanging="407"/>
        <w:jc w:val="both"/>
      </w:pPr>
      <w:r>
        <w:t>Datą</w:t>
      </w:r>
      <w:r>
        <w:rPr>
          <w:spacing w:val="-8"/>
        </w:rPr>
        <w:t xml:space="preserve"> </w:t>
      </w:r>
      <w:r>
        <w:t>zapłaty</w:t>
      </w:r>
      <w:r>
        <w:rPr>
          <w:spacing w:val="-5"/>
        </w:rPr>
        <w:t xml:space="preserve"> </w:t>
      </w:r>
      <w:r>
        <w:t>jest</w:t>
      </w:r>
      <w:r>
        <w:rPr>
          <w:spacing w:val="-2"/>
        </w:rPr>
        <w:t xml:space="preserve"> </w:t>
      </w:r>
      <w:r>
        <w:t>dzień</w:t>
      </w:r>
      <w:r>
        <w:rPr>
          <w:spacing w:val="-4"/>
        </w:rPr>
        <w:t xml:space="preserve"> </w:t>
      </w:r>
      <w:r>
        <w:t>obciążenia</w:t>
      </w:r>
      <w:r>
        <w:rPr>
          <w:spacing w:val="-5"/>
        </w:rPr>
        <w:t xml:space="preserve"> </w:t>
      </w:r>
      <w:r>
        <w:t>rachunku</w:t>
      </w:r>
      <w:r>
        <w:rPr>
          <w:spacing w:val="-6"/>
        </w:rPr>
        <w:t xml:space="preserve"> </w:t>
      </w:r>
      <w:r>
        <w:t>bankowego</w:t>
      </w:r>
      <w:r>
        <w:rPr>
          <w:spacing w:val="-6"/>
        </w:rPr>
        <w:t xml:space="preserve"> </w:t>
      </w:r>
      <w:r>
        <w:rPr>
          <w:spacing w:val="-2"/>
        </w:rPr>
        <w:t>Zamawiającego.</w:t>
      </w:r>
    </w:p>
    <w:p w14:paraId="57AAC33A" w14:textId="77777777" w:rsidR="00DA38B5" w:rsidRDefault="003837E1">
      <w:pPr>
        <w:pStyle w:val="Akapitzlist"/>
        <w:numPr>
          <w:ilvl w:val="0"/>
          <w:numId w:val="19"/>
        </w:numPr>
        <w:tabs>
          <w:tab w:val="left" w:pos="654"/>
          <w:tab w:val="left" w:pos="657"/>
        </w:tabs>
        <w:spacing w:before="44" w:line="276" w:lineRule="auto"/>
        <w:ind w:right="82"/>
        <w:jc w:val="both"/>
      </w:pPr>
      <w:r>
        <w:t>Wykonawca</w:t>
      </w:r>
      <w:r>
        <w:rPr>
          <w:spacing w:val="-8"/>
        </w:rPr>
        <w:t xml:space="preserve"> </w:t>
      </w:r>
      <w:r>
        <w:t>zapewnia,</w:t>
      </w:r>
      <w:r>
        <w:rPr>
          <w:spacing w:val="-10"/>
        </w:rPr>
        <w:t xml:space="preserve"> </w:t>
      </w:r>
      <w:r>
        <w:t>że</w:t>
      </w:r>
      <w:r>
        <w:rPr>
          <w:spacing w:val="-7"/>
        </w:rPr>
        <w:t xml:space="preserve"> </w:t>
      </w:r>
      <w:r>
        <w:t>rachunek</w:t>
      </w:r>
      <w:r>
        <w:rPr>
          <w:spacing w:val="-3"/>
        </w:rPr>
        <w:t xml:space="preserve"> </w:t>
      </w:r>
      <w:r>
        <w:t>bankowy</w:t>
      </w:r>
      <w:r>
        <w:rPr>
          <w:spacing w:val="-7"/>
        </w:rPr>
        <w:t xml:space="preserve"> </w:t>
      </w:r>
      <w:r>
        <w:t>wskazany</w:t>
      </w:r>
      <w:r>
        <w:rPr>
          <w:spacing w:val="-7"/>
        </w:rPr>
        <w:t xml:space="preserve"> </w:t>
      </w:r>
      <w:r>
        <w:t>w</w:t>
      </w:r>
      <w:r>
        <w:rPr>
          <w:spacing w:val="-7"/>
        </w:rPr>
        <w:t xml:space="preserve"> </w:t>
      </w:r>
      <w:r>
        <w:t>fakturze</w:t>
      </w:r>
      <w:r>
        <w:rPr>
          <w:spacing w:val="-3"/>
        </w:rPr>
        <w:t xml:space="preserve"> </w:t>
      </w:r>
      <w:r>
        <w:t>będzie</w:t>
      </w:r>
      <w:r>
        <w:rPr>
          <w:spacing w:val="-7"/>
        </w:rPr>
        <w:t xml:space="preserve"> </w:t>
      </w:r>
      <w:r>
        <w:t>zawarty</w:t>
      </w:r>
      <w:r>
        <w:rPr>
          <w:spacing w:val="-7"/>
        </w:rPr>
        <w:t xml:space="preserve"> </w:t>
      </w:r>
      <w:r>
        <w:t>w</w:t>
      </w:r>
      <w:r>
        <w:rPr>
          <w:spacing w:val="-7"/>
        </w:rPr>
        <w:t xml:space="preserve"> </w:t>
      </w:r>
      <w:r>
        <w:t>wykazie</w:t>
      </w:r>
      <w:r>
        <w:rPr>
          <w:spacing w:val="-7"/>
        </w:rPr>
        <w:t xml:space="preserve"> </w:t>
      </w:r>
      <w:r>
        <w:t>podmiotów zarejestrowanych jako podatnicy VAT prowadzonym w postaci elektronicznej przez Szefa Krajowej Administracji Skarbowej (tzw. „biała lista podatników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4D106EB9" w14:textId="77777777" w:rsidR="00DA38B5" w:rsidRDefault="003837E1">
      <w:pPr>
        <w:pStyle w:val="Akapitzlist"/>
        <w:numPr>
          <w:ilvl w:val="0"/>
          <w:numId w:val="19"/>
        </w:numPr>
        <w:tabs>
          <w:tab w:val="left" w:pos="654"/>
          <w:tab w:val="left" w:pos="657"/>
        </w:tabs>
        <w:spacing w:line="276" w:lineRule="auto"/>
        <w:ind w:right="82"/>
        <w:jc w:val="both"/>
      </w:pPr>
      <w:r>
        <w:t>W</w:t>
      </w:r>
      <w:r>
        <w:rPr>
          <w:spacing w:val="-13"/>
        </w:rPr>
        <w:t xml:space="preserve"> </w:t>
      </w:r>
      <w:r>
        <w:t>przypadku</w:t>
      </w:r>
      <w:r>
        <w:rPr>
          <w:spacing w:val="-11"/>
        </w:rPr>
        <w:t xml:space="preserve"> </w:t>
      </w:r>
      <w:r>
        <w:t>stwierdzenia</w:t>
      </w:r>
      <w:r>
        <w:rPr>
          <w:spacing w:val="-12"/>
        </w:rPr>
        <w:t xml:space="preserve"> </w:t>
      </w:r>
      <w:r>
        <w:t>przez</w:t>
      </w:r>
      <w:r>
        <w:rPr>
          <w:spacing w:val="-12"/>
        </w:rPr>
        <w:t xml:space="preserve"> </w:t>
      </w:r>
      <w:r>
        <w:t>Zamawiającego,</w:t>
      </w:r>
      <w:r>
        <w:rPr>
          <w:spacing w:val="-13"/>
        </w:rPr>
        <w:t xml:space="preserve"> </w:t>
      </w:r>
      <w:r>
        <w:t>że</w:t>
      </w:r>
      <w:r>
        <w:rPr>
          <w:spacing w:val="-10"/>
        </w:rPr>
        <w:t xml:space="preserve"> </w:t>
      </w:r>
      <w:r>
        <w:t>wskazany</w:t>
      </w:r>
      <w:r>
        <w:rPr>
          <w:spacing w:val="-11"/>
        </w:rPr>
        <w:t xml:space="preserve"> </w:t>
      </w:r>
      <w:r>
        <w:t>w</w:t>
      </w:r>
      <w:r>
        <w:rPr>
          <w:spacing w:val="-11"/>
        </w:rPr>
        <w:t xml:space="preserve"> </w:t>
      </w:r>
      <w:r>
        <w:t>fakturze</w:t>
      </w:r>
      <w:r>
        <w:rPr>
          <w:spacing w:val="-11"/>
        </w:rPr>
        <w:t xml:space="preserve"> </w:t>
      </w:r>
      <w:r>
        <w:t>numer</w:t>
      </w:r>
      <w:r>
        <w:rPr>
          <w:spacing w:val="-12"/>
        </w:rPr>
        <w:t xml:space="preserve"> </w:t>
      </w:r>
      <w:r>
        <w:t>rachunku</w:t>
      </w:r>
      <w:r>
        <w:rPr>
          <w:spacing w:val="-12"/>
        </w:rPr>
        <w:t xml:space="preserve"> </w:t>
      </w:r>
      <w:r>
        <w:t>nie</w:t>
      </w:r>
      <w:r>
        <w:rPr>
          <w:spacing w:val="-11"/>
        </w:rPr>
        <w:t xml:space="preserve"> </w:t>
      </w:r>
      <w:r>
        <w:t>jest</w:t>
      </w:r>
      <w:r>
        <w:rPr>
          <w:spacing w:val="-9"/>
        </w:rPr>
        <w:t xml:space="preserve"> </w:t>
      </w:r>
      <w:r>
        <w:t>zgodny z numerem rachunku wskazanym jako rachunek Wykonawcy w wykazie, o którym mowa w ust. 10 powyżej, Zamawiający niezwłocznie poinformuje Wykonawcę o stwierdzonej niezgodności i wezwie Wykonawcę do niezwłocznego usunięcia ww. niezgodności. Wykonawca zobowiązany jest do poinformowania Zamawiającego o usunięciu niezgodności. W przypadku</w:t>
      </w:r>
      <w:r>
        <w:rPr>
          <w:spacing w:val="40"/>
        </w:rPr>
        <w:t xml:space="preserve"> </w:t>
      </w:r>
      <w:r>
        <w:t>nieusunięcia niezgodności Zamawiający według własnego wyboru będzie uprawniony do:</w:t>
      </w:r>
    </w:p>
    <w:p w14:paraId="0A748335" w14:textId="77777777" w:rsidR="00DA38B5" w:rsidRDefault="003837E1">
      <w:pPr>
        <w:pStyle w:val="Akapitzlist"/>
        <w:numPr>
          <w:ilvl w:val="1"/>
          <w:numId w:val="19"/>
        </w:numPr>
        <w:tabs>
          <w:tab w:val="left" w:pos="938"/>
          <w:tab w:val="left" w:pos="940"/>
        </w:tabs>
        <w:spacing w:before="1" w:line="273" w:lineRule="auto"/>
        <w:ind w:left="940" w:right="122" w:hanging="284"/>
        <w:jc w:val="both"/>
      </w:pPr>
      <w:r>
        <w:t>dokonania</w:t>
      </w:r>
      <w:r>
        <w:rPr>
          <w:spacing w:val="40"/>
        </w:rPr>
        <w:t xml:space="preserve"> </w:t>
      </w:r>
      <w:r>
        <w:t>zapłaty</w:t>
      </w:r>
      <w:r>
        <w:rPr>
          <w:spacing w:val="40"/>
        </w:rPr>
        <w:t xml:space="preserve"> </w:t>
      </w:r>
      <w:r>
        <w:t>należności</w:t>
      </w:r>
      <w:r>
        <w:rPr>
          <w:spacing w:val="40"/>
        </w:rPr>
        <w:t xml:space="preserve"> </w:t>
      </w:r>
      <w:r>
        <w:t>wynikającej</w:t>
      </w:r>
      <w:r>
        <w:rPr>
          <w:spacing w:val="40"/>
        </w:rPr>
        <w:t xml:space="preserve"> </w:t>
      </w:r>
      <w:r>
        <w:t>z</w:t>
      </w:r>
      <w:r>
        <w:rPr>
          <w:spacing w:val="40"/>
        </w:rPr>
        <w:t xml:space="preserve"> </w:t>
      </w:r>
      <w:r>
        <w:t>faktury</w:t>
      </w:r>
      <w:r>
        <w:rPr>
          <w:spacing w:val="40"/>
        </w:rPr>
        <w:t xml:space="preserve"> </w:t>
      </w:r>
      <w:r>
        <w:t>na</w:t>
      </w:r>
      <w:r>
        <w:rPr>
          <w:spacing w:val="40"/>
        </w:rPr>
        <w:t xml:space="preserve"> </w:t>
      </w:r>
      <w:r>
        <w:t>rachunek</w:t>
      </w:r>
      <w:r>
        <w:rPr>
          <w:spacing w:val="40"/>
        </w:rPr>
        <w:t xml:space="preserve"> </w:t>
      </w:r>
      <w:r>
        <w:t>bankowy</w:t>
      </w:r>
      <w:r>
        <w:rPr>
          <w:spacing w:val="40"/>
        </w:rPr>
        <w:t xml:space="preserve"> </w:t>
      </w:r>
      <w:r>
        <w:t>wskazany</w:t>
      </w:r>
      <w:r>
        <w:rPr>
          <w:spacing w:val="40"/>
        </w:rPr>
        <w:t xml:space="preserve"> </w:t>
      </w:r>
      <w:r>
        <w:t>w</w:t>
      </w:r>
      <w:r>
        <w:rPr>
          <w:spacing w:val="40"/>
        </w:rPr>
        <w:t xml:space="preserve"> </w:t>
      </w:r>
      <w:r>
        <w:t>wykazie, o którym mowa w ust. 10 powyżej, lub</w:t>
      </w:r>
    </w:p>
    <w:p w14:paraId="32DA2D1F" w14:textId="77777777" w:rsidR="00DA38B5" w:rsidRDefault="003837E1">
      <w:pPr>
        <w:pStyle w:val="Akapitzlist"/>
        <w:numPr>
          <w:ilvl w:val="1"/>
          <w:numId w:val="19"/>
        </w:numPr>
        <w:tabs>
          <w:tab w:val="left" w:pos="938"/>
          <w:tab w:val="left" w:pos="940"/>
        </w:tabs>
        <w:spacing w:before="2" w:line="276" w:lineRule="auto"/>
        <w:ind w:left="940" w:right="113" w:hanging="284"/>
        <w:jc w:val="both"/>
      </w:pPr>
      <w:r>
        <w:t>w razie braku rachunku bankowego Wykonawcy ujawnionego w wykazie podatników VAT, Zamawiający uprawniony będzie do wstrzymania się z zapłatą wynagrodzenia do czasu wskazania przez Wykonawcę rachunku bankowego ujawnionego w takim wykazie podatników VAT, zaś okres wstrzymania</w:t>
      </w:r>
      <w:r>
        <w:rPr>
          <w:spacing w:val="-13"/>
        </w:rPr>
        <w:t xml:space="preserve"> </w:t>
      </w:r>
      <w:r>
        <w:t>zapłaty</w:t>
      </w:r>
      <w:r>
        <w:rPr>
          <w:spacing w:val="-11"/>
        </w:rPr>
        <w:t xml:space="preserve"> </w:t>
      </w:r>
      <w:r>
        <w:t>wynagrodzenia</w:t>
      </w:r>
      <w:r>
        <w:rPr>
          <w:spacing w:val="-12"/>
        </w:rPr>
        <w:t xml:space="preserve"> </w:t>
      </w:r>
      <w:r>
        <w:t>nie</w:t>
      </w:r>
      <w:r>
        <w:rPr>
          <w:spacing w:val="-11"/>
        </w:rPr>
        <w:t xml:space="preserve"> </w:t>
      </w:r>
      <w:r>
        <w:t>będzie</w:t>
      </w:r>
      <w:r>
        <w:rPr>
          <w:spacing w:val="-11"/>
        </w:rPr>
        <w:t xml:space="preserve"> </w:t>
      </w:r>
      <w:r>
        <w:t>traktowany</w:t>
      </w:r>
      <w:r>
        <w:rPr>
          <w:spacing w:val="-11"/>
        </w:rPr>
        <w:t xml:space="preserve"> </w:t>
      </w:r>
      <w:r>
        <w:t>jako</w:t>
      </w:r>
      <w:r>
        <w:rPr>
          <w:spacing w:val="-13"/>
        </w:rPr>
        <w:t xml:space="preserve"> </w:t>
      </w:r>
      <w:r>
        <w:t>opóźnienie</w:t>
      </w:r>
      <w:r>
        <w:rPr>
          <w:spacing w:val="-11"/>
        </w:rPr>
        <w:t xml:space="preserve"> </w:t>
      </w:r>
      <w:r>
        <w:t>w</w:t>
      </w:r>
      <w:r>
        <w:rPr>
          <w:spacing w:val="-11"/>
        </w:rPr>
        <w:t xml:space="preserve"> </w:t>
      </w:r>
      <w:r>
        <w:t>zapłacie</w:t>
      </w:r>
      <w:r>
        <w:rPr>
          <w:spacing w:val="-11"/>
        </w:rPr>
        <w:t xml:space="preserve"> </w:t>
      </w:r>
      <w:r>
        <w:t>i</w:t>
      </w:r>
      <w:r>
        <w:rPr>
          <w:spacing w:val="-10"/>
        </w:rPr>
        <w:t xml:space="preserve"> </w:t>
      </w:r>
      <w:r>
        <w:t>niewykonanie zobowiązań wynikających z umowy.</w:t>
      </w:r>
    </w:p>
    <w:p w14:paraId="7701BFD2" w14:textId="77777777" w:rsidR="00DA38B5" w:rsidRDefault="00DA38B5">
      <w:pPr>
        <w:pStyle w:val="Tekstpodstawowy"/>
        <w:spacing w:before="40"/>
        <w:jc w:val="left"/>
      </w:pPr>
    </w:p>
    <w:p w14:paraId="1928D905" w14:textId="77777777" w:rsidR="00DA38B5" w:rsidRDefault="003837E1">
      <w:pPr>
        <w:ind w:left="100"/>
        <w:jc w:val="center"/>
        <w:rPr>
          <w:b/>
        </w:rPr>
      </w:pPr>
      <w:r>
        <w:rPr>
          <w:b/>
        </w:rPr>
        <w:t>§</w:t>
      </w:r>
      <w:r>
        <w:rPr>
          <w:b/>
          <w:spacing w:val="-2"/>
        </w:rPr>
        <w:t xml:space="preserve"> </w:t>
      </w:r>
      <w:r>
        <w:rPr>
          <w:b/>
          <w:spacing w:val="-10"/>
        </w:rPr>
        <w:t>5</w:t>
      </w:r>
    </w:p>
    <w:p w14:paraId="4F1A66DD" w14:textId="77777777" w:rsidR="00DA38B5" w:rsidRDefault="003837E1">
      <w:pPr>
        <w:pStyle w:val="Nagwek1"/>
        <w:spacing w:before="44"/>
        <w:ind w:left="102"/>
      </w:pPr>
      <w:r>
        <w:rPr>
          <w:spacing w:val="-2"/>
        </w:rPr>
        <w:t>ODBIORY</w:t>
      </w:r>
    </w:p>
    <w:p w14:paraId="42E90227" w14:textId="77777777" w:rsidR="00DA38B5" w:rsidRDefault="003837E1">
      <w:pPr>
        <w:pStyle w:val="Akapitzlist"/>
        <w:numPr>
          <w:ilvl w:val="0"/>
          <w:numId w:val="18"/>
        </w:numPr>
        <w:tabs>
          <w:tab w:val="left" w:pos="655"/>
          <w:tab w:val="left" w:pos="657"/>
        </w:tabs>
        <w:spacing w:before="39" w:line="273" w:lineRule="auto"/>
        <w:ind w:right="113"/>
        <w:jc w:val="both"/>
      </w:pPr>
      <w:r>
        <w:t xml:space="preserve">Odbiór robót ma na celu stwierdzenie wykonania całości prac oraz przekazanie Zamawiającemu Przedmiotu umowy. Zamawiający </w:t>
      </w:r>
      <w:r>
        <w:rPr>
          <w:u w:val="single"/>
        </w:rPr>
        <w:t>nie dopuszcza</w:t>
      </w:r>
      <w:r>
        <w:t xml:space="preserve"> dokonania odbioru Przedmiotu umowy w części.</w:t>
      </w:r>
    </w:p>
    <w:p w14:paraId="00047228" w14:textId="77777777" w:rsidR="00DA38B5" w:rsidRDefault="003837E1">
      <w:pPr>
        <w:pStyle w:val="Akapitzlist"/>
        <w:numPr>
          <w:ilvl w:val="0"/>
          <w:numId w:val="18"/>
        </w:numPr>
        <w:tabs>
          <w:tab w:val="left" w:pos="655"/>
          <w:tab w:val="left" w:pos="657"/>
        </w:tabs>
        <w:spacing w:before="7" w:line="276" w:lineRule="auto"/>
        <w:ind w:right="114"/>
        <w:jc w:val="both"/>
      </w:pPr>
      <w:r>
        <w:t>Wykonawca</w:t>
      </w:r>
      <w:r>
        <w:rPr>
          <w:spacing w:val="-13"/>
        </w:rPr>
        <w:t xml:space="preserve"> </w:t>
      </w:r>
      <w:r>
        <w:t>zobowiązany</w:t>
      </w:r>
      <w:r>
        <w:rPr>
          <w:spacing w:val="-12"/>
        </w:rPr>
        <w:t xml:space="preserve"> </w:t>
      </w:r>
      <w:r>
        <w:t>jest</w:t>
      </w:r>
      <w:r>
        <w:rPr>
          <w:spacing w:val="-13"/>
        </w:rPr>
        <w:t xml:space="preserve"> </w:t>
      </w:r>
      <w:r>
        <w:t>przekazać</w:t>
      </w:r>
      <w:r>
        <w:rPr>
          <w:spacing w:val="-12"/>
        </w:rPr>
        <w:t xml:space="preserve"> </w:t>
      </w:r>
      <w:r>
        <w:t>Zamawiającemu</w:t>
      </w:r>
      <w:r>
        <w:rPr>
          <w:spacing w:val="-13"/>
        </w:rPr>
        <w:t xml:space="preserve"> </w:t>
      </w:r>
      <w:r>
        <w:t>7</w:t>
      </w:r>
      <w:r>
        <w:rPr>
          <w:spacing w:val="-12"/>
        </w:rPr>
        <w:t xml:space="preserve"> </w:t>
      </w:r>
      <w:r>
        <w:t>(siedem)</w:t>
      </w:r>
      <w:r>
        <w:rPr>
          <w:spacing w:val="-13"/>
        </w:rPr>
        <w:t xml:space="preserve"> </w:t>
      </w:r>
      <w:r>
        <w:t>dni</w:t>
      </w:r>
      <w:r>
        <w:rPr>
          <w:spacing w:val="-12"/>
        </w:rPr>
        <w:t xml:space="preserve"> </w:t>
      </w:r>
      <w:r>
        <w:t>przed</w:t>
      </w:r>
      <w:r>
        <w:rPr>
          <w:spacing w:val="-12"/>
        </w:rPr>
        <w:t xml:space="preserve"> </w:t>
      </w:r>
      <w:r>
        <w:t>wbudowaniem,</w:t>
      </w:r>
      <w:r>
        <w:rPr>
          <w:spacing w:val="-13"/>
        </w:rPr>
        <w:t xml:space="preserve"> </w:t>
      </w:r>
      <w:r>
        <w:t>niezbędne atesty materiałów i urządzeń</w:t>
      </w:r>
      <w:r>
        <w:rPr>
          <w:spacing w:val="-1"/>
        </w:rPr>
        <w:t xml:space="preserve"> </w:t>
      </w:r>
      <w:r>
        <w:t>użytych</w:t>
      </w:r>
      <w:r>
        <w:rPr>
          <w:spacing w:val="-1"/>
        </w:rPr>
        <w:t xml:space="preserve"> </w:t>
      </w:r>
      <w:r>
        <w:t>do</w:t>
      </w:r>
      <w:r>
        <w:rPr>
          <w:spacing w:val="-2"/>
        </w:rPr>
        <w:t xml:space="preserve"> </w:t>
      </w:r>
      <w:r>
        <w:t>realizacji inwestycji wydane przez</w:t>
      </w:r>
      <w:r>
        <w:rPr>
          <w:spacing w:val="-1"/>
        </w:rPr>
        <w:t xml:space="preserve"> </w:t>
      </w:r>
      <w:r>
        <w:t>uprawnione jednostki,</w:t>
      </w:r>
      <w:r>
        <w:rPr>
          <w:spacing w:val="-3"/>
        </w:rPr>
        <w:t xml:space="preserve"> </w:t>
      </w:r>
      <w:r>
        <w:t>przed ich zastosowaniem. Zamawiający w przeciągu 5 (siedmiu) dni roboczych zobowiązany jest do akceptacji przedłożonych atestów lub przedstawienia uwag.</w:t>
      </w:r>
    </w:p>
    <w:p w14:paraId="459C0FCB" w14:textId="77777777" w:rsidR="00DA38B5" w:rsidRDefault="003837E1">
      <w:pPr>
        <w:pStyle w:val="Akapitzlist"/>
        <w:numPr>
          <w:ilvl w:val="0"/>
          <w:numId w:val="18"/>
        </w:numPr>
        <w:tabs>
          <w:tab w:val="left" w:pos="655"/>
          <w:tab w:val="left" w:pos="657"/>
        </w:tabs>
        <w:spacing w:line="276" w:lineRule="auto"/>
        <w:ind w:right="110"/>
        <w:jc w:val="both"/>
      </w:pPr>
      <w:r>
        <w:t>Wykonawca w terminie 3 (trzech) dni od zakończenia robót zgłosi na piśmie gotowość do odbioru. Potwierdzenie</w:t>
      </w:r>
      <w:r>
        <w:rPr>
          <w:spacing w:val="40"/>
        </w:rPr>
        <w:t xml:space="preserve"> </w:t>
      </w:r>
      <w:r>
        <w:t>tego</w:t>
      </w:r>
      <w:r>
        <w:rPr>
          <w:spacing w:val="40"/>
        </w:rPr>
        <w:t xml:space="preserve"> </w:t>
      </w:r>
      <w:r>
        <w:t>zgłoszenia</w:t>
      </w:r>
      <w:r>
        <w:rPr>
          <w:spacing w:val="40"/>
        </w:rPr>
        <w:t xml:space="preserve"> </w:t>
      </w:r>
      <w:r>
        <w:t>lub</w:t>
      </w:r>
      <w:r>
        <w:rPr>
          <w:spacing w:val="40"/>
        </w:rPr>
        <w:t xml:space="preserve"> </w:t>
      </w:r>
      <w:r>
        <w:t>brak</w:t>
      </w:r>
      <w:r>
        <w:rPr>
          <w:spacing w:val="40"/>
        </w:rPr>
        <w:t xml:space="preserve"> </w:t>
      </w:r>
      <w:r>
        <w:t>ustosunkowania</w:t>
      </w:r>
      <w:r>
        <w:rPr>
          <w:spacing w:val="40"/>
        </w:rPr>
        <w:t xml:space="preserve"> </w:t>
      </w:r>
      <w:r>
        <w:t>się</w:t>
      </w:r>
      <w:r>
        <w:rPr>
          <w:spacing w:val="40"/>
        </w:rPr>
        <w:t xml:space="preserve"> </w:t>
      </w:r>
      <w:r>
        <w:t>przez</w:t>
      </w:r>
      <w:r>
        <w:rPr>
          <w:spacing w:val="40"/>
        </w:rPr>
        <w:t xml:space="preserve"> </w:t>
      </w:r>
      <w:r>
        <w:t>przedstawiciela</w:t>
      </w:r>
      <w:r>
        <w:rPr>
          <w:spacing w:val="40"/>
        </w:rPr>
        <w:t xml:space="preserve"> </w:t>
      </w:r>
      <w:r>
        <w:t>Zamawiającego,</w:t>
      </w:r>
      <w:r>
        <w:rPr>
          <w:spacing w:val="80"/>
        </w:rPr>
        <w:t xml:space="preserve"> </w:t>
      </w:r>
      <w:r>
        <w:t>w</w:t>
      </w:r>
      <w:r>
        <w:rPr>
          <w:spacing w:val="-3"/>
        </w:rPr>
        <w:t xml:space="preserve"> </w:t>
      </w:r>
      <w:r>
        <w:t>terminie 5 (pięciu) dni od daty dostarczenia zgłoszenia do siedziby Zamawiającego oznaczać będzie osiągnięcie gotowości do odbioru z upływem tego terminu.</w:t>
      </w:r>
    </w:p>
    <w:p w14:paraId="0F16BF7C"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76BCA620" w14:textId="77777777" w:rsidR="00DA38B5" w:rsidRDefault="003837E1">
      <w:pPr>
        <w:pStyle w:val="Akapitzlist"/>
        <w:numPr>
          <w:ilvl w:val="0"/>
          <w:numId w:val="18"/>
        </w:numPr>
        <w:tabs>
          <w:tab w:val="left" w:pos="655"/>
          <w:tab w:val="left" w:pos="657"/>
        </w:tabs>
        <w:spacing w:before="183" w:line="276" w:lineRule="auto"/>
        <w:ind w:right="112"/>
        <w:jc w:val="both"/>
      </w:pPr>
      <w:r>
        <w:lastRenderedPageBreak/>
        <w:t>Zamawiający</w:t>
      </w:r>
      <w:r>
        <w:rPr>
          <w:spacing w:val="16"/>
        </w:rPr>
        <w:t xml:space="preserve"> </w:t>
      </w:r>
      <w:r>
        <w:t>wyznaczy</w:t>
      </w:r>
      <w:r>
        <w:rPr>
          <w:spacing w:val="16"/>
        </w:rPr>
        <w:t xml:space="preserve"> </w:t>
      </w:r>
      <w:r>
        <w:t>termin</w:t>
      </w:r>
      <w:r>
        <w:rPr>
          <w:spacing w:val="15"/>
        </w:rPr>
        <w:t xml:space="preserve"> </w:t>
      </w:r>
      <w:r>
        <w:t>rozpoczęcia</w:t>
      </w:r>
      <w:r>
        <w:rPr>
          <w:spacing w:val="16"/>
        </w:rPr>
        <w:t xml:space="preserve"> </w:t>
      </w:r>
      <w:r>
        <w:t>odbioru</w:t>
      </w:r>
      <w:r>
        <w:rPr>
          <w:spacing w:val="15"/>
        </w:rPr>
        <w:t xml:space="preserve"> </w:t>
      </w:r>
      <w:r>
        <w:t>w</w:t>
      </w:r>
      <w:r>
        <w:rPr>
          <w:spacing w:val="16"/>
        </w:rPr>
        <w:t xml:space="preserve"> </w:t>
      </w:r>
      <w:r>
        <w:t>ciągu</w:t>
      </w:r>
      <w:r>
        <w:rPr>
          <w:spacing w:val="15"/>
        </w:rPr>
        <w:t xml:space="preserve"> </w:t>
      </w:r>
      <w:r>
        <w:t>7</w:t>
      </w:r>
      <w:r>
        <w:rPr>
          <w:spacing w:val="14"/>
        </w:rPr>
        <w:t xml:space="preserve"> </w:t>
      </w:r>
      <w:r>
        <w:t>(siedmiu)</w:t>
      </w:r>
      <w:r>
        <w:rPr>
          <w:spacing w:val="16"/>
        </w:rPr>
        <w:t xml:space="preserve"> </w:t>
      </w:r>
      <w:r>
        <w:t>dni</w:t>
      </w:r>
      <w:r>
        <w:rPr>
          <w:spacing w:val="18"/>
        </w:rPr>
        <w:t xml:space="preserve"> </w:t>
      </w:r>
      <w:r>
        <w:t>od</w:t>
      </w:r>
      <w:r>
        <w:rPr>
          <w:spacing w:val="23"/>
        </w:rPr>
        <w:t xml:space="preserve"> </w:t>
      </w:r>
      <w:r>
        <w:t>daty</w:t>
      </w:r>
      <w:r>
        <w:rPr>
          <w:spacing w:val="16"/>
        </w:rPr>
        <w:t xml:space="preserve"> </w:t>
      </w:r>
      <w:r>
        <w:t>zawiadomienia</w:t>
      </w:r>
      <w:r>
        <w:rPr>
          <w:spacing w:val="16"/>
        </w:rPr>
        <w:t xml:space="preserve"> </w:t>
      </w:r>
      <w:r>
        <w:t>go o</w:t>
      </w:r>
      <w:r>
        <w:rPr>
          <w:spacing w:val="-3"/>
        </w:rPr>
        <w:t xml:space="preserve"> </w:t>
      </w:r>
      <w:r>
        <w:t>osiągnięciu gotowości do odbioru. Do czasu wyznaczonego terminu odbioru, Wykonawca dostarczy niezbędne dokumenty odbiorowe tj. dokumentację powykonawczą.</w:t>
      </w:r>
    </w:p>
    <w:p w14:paraId="3E3E0EAA" w14:textId="77777777" w:rsidR="00DA38B5" w:rsidRDefault="003837E1">
      <w:pPr>
        <w:pStyle w:val="Akapitzlist"/>
        <w:numPr>
          <w:ilvl w:val="0"/>
          <w:numId w:val="18"/>
        </w:numPr>
        <w:tabs>
          <w:tab w:val="left" w:pos="655"/>
          <w:tab w:val="left" w:pos="657"/>
        </w:tabs>
        <w:spacing w:line="273" w:lineRule="auto"/>
        <w:ind w:right="120"/>
        <w:jc w:val="both"/>
      </w:pPr>
      <w:r>
        <w:t>Strony postanawiają, że z czynności odbioru będzie spisany protokół odbioru końcowego, do którego Wykonawca załączy następujące dokumenty:</w:t>
      </w:r>
    </w:p>
    <w:p w14:paraId="6DC55F1B" w14:textId="77777777" w:rsidR="00DA38B5" w:rsidRDefault="003837E1">
      <w:pPr>
        <w:pStyle w:val="Akapitzlist"/>
        <w:numPr>
          <w:ilvl w:val="1"/>
          <w:numId w:val="18"/>
        </w:numPr>
        <w:tabs>
          <w:tab w:val="left" w:pos="940"/>
        </w:tabs>
        <w:spacing w:before="7"/>
        <w:ind w:hanging="292"/>
      </w:pPr>
      <w:r>
        <w:t>dokumentację</w:t>
      </w:r>
      <w:r>
        <w:rPr>
          <w:spacing w:val="-6"/>
        </w:rPr>
        <w:t xml:space="preserve"> </w:t>
      </w:r>
      <w:r>
        <w:t>powykonawczą</w:t>
      </w:r>
      <w:r>
        <w:rPr>
          <w:spacing w:val="-4"/>
        </w:rPr>
        <w:t xml:space="preserve"> </w:t>
      </w:r>
      <w:r>
        <w:t>–</w:t>
      </w:r>
      <w:r>
        <w:rPr>
          <w:spacing w:val="-6"/>
        </w:rPr>
        <w:t xml:space="preserve"> </w:t>
      </w:r>
      <w:r>
        <w:t>zawartość</w:t>
      </w:r>
      <w:r>
        <w:rPr>
          <w:spacing w:val="-3"/>
        </w:rPr>
        <w:t xml:space="preserve"> </w:t>
      </w:r>
      <w:r>
        <w:t>zgodna</w:t>
      </w:r>
      <w:r>
        <w:rPr>
          <w:spacing w:val="-6"/>
        </w:rPr>
        <w:t xml:space="preserve"> </w:t>
      </w:r>
      <w:r>
        <w:t>z</w:t>
      </w:r>
      <w:r>
        <w:rPr>
          <w:spacing w:val="-1"/>
        </w:rPr>
        <w:t xml:space="preserve"> </w:t>
      </w:r>
      <w:r>
        <w:rPr>
          <w:b/>
        </w:rPr>
        <w:t>załącznikiem</w:t>
      </w:r>
      <w:r>
        <w:rPr>
          <w:b/>
          <w:spacing w:val="-7"/>
        </w:rPr>
        <w:t xml:space="preserve"> </w:t>
      </w:r>
      <w:r>
        <w:rPr>
          <w:b/>
        </w:rPr>
        <w:t>nr</w:t>
      </w:r>
      <w:r>
        <w:rPr>
          <w:b/>
          <w:spacing w:val="-7"/>
        </w:rPr>
        <w:t xml:space="preserve"> </w:t>
      </w:r>
      <w:r>
        <w:rPr>
          <w:b/>
        </w:rPr>
        <w:t>3</w:t>
      </w:r>
      <w:r>
        <w:rPr>
          <w:b/>
          <w:spacing w:val="-1"/>
        </w:rPr>
        <w:t xml:space="preserve"> </w:t>
      </w:r>
      <w:r>
        <w:t>do</w:t>
      </w:r>
      <w:r>
        <w:rPr>
          <w:spacing w:val="-6"/>
        </w:rPr>
        <w:t xml:space="preserve"> </w:t>
      </w:r>
      <w:r>
        <w:rPr>
          <w:spacing w:val="-2"/>
        </w:rPr>
        <w:t>umowy;</w:t>
      </w:r>
    </w:p>
    <w:p w14:paraId="47DE765C" w14:textId="77777777" w:rsidR="00DA38B5" w:rsidRDefault="003837E1">
      <w:pPr>
        <w:pStyle w:val="Akapitzlist"/>
        <w:numPr>
          <w:ilvl w:val="1"/>
          <w:numId w:val="18"/>
        </w:numPr>
        <w:tabs>
          <w:tab w:val="left" w:pos="940"/>
        </w:tabs>
        <w:spacing w:before="39" w:line="278" w:lineRule="auto"/>
        <w:ind w:right="119"/>
      </w:pPr>
      <w:r>
        <w:t>wszelkie dokumenty,</w:t>
      </w:r>
      <w:r>
        <w:rPr>
          <w:spacing w:val="-2"/>
        </w:rPr>
        <w:t xml:space="preserve"> </w:t>
      </w:r>
      <w:r>
        <w:t>w tym dokumenty gwarancyjne, karty gwarancyjne, dokumentację techniczno-ruchową (</w:t>
      </w:r>
      <w:proofErr w:type="spellStart"/>
      <w:r>
        <w:t>DTRki</w:t>
      </w:r>
      <w:proofErr w:type="spellEnd"/>
      <w:r>
        <w:t>) oraz inne dokumenty wystawione przez producentów sprzętu lub wyposażenia;</w:t>
      </w:r>
    </w:p>
    <w:p w14:paraId="3C6F8276" w14:textId="77777777" w:rsidR="00DA38B5" w:rsidRDefault="003837E1">
      <w:pPr>
        <w:pStyle w:val="Akapitzlist"/>
        <w:numPr>
          <w:ilvl w:val="1"/>
          <w:numId w:val="18"/>
        </w:numPr>
        <w:tabs>
          <w:tab w:val="left" w:pos="940"/>
        </w:tabs>
        <w:spacing w:line="265" w:lineRule="exact"/>
        <w:ind w:hanging="292"/>
      </w:pPr>
      <w:r>
        <w:t>instrukcje</w:t>
      </w:r>
      <w:r>
        <w:rPr>
          <w:spacing w:val="-10"/>
        </w:rPr>
        <w:t xml:space="preserve"> </w:t>
      </w:r>
      <w:r>
        <w:rPr>
          <w:spacing w:val="-2"/>
        </w:rPr>
        <w:t>użytkowania;</w:t>
      </w:r>
    </w:p>
    <w:p w14:paraId="1CECB6F2" w14:textId="77777777" w:rsidR="00DA38B5" w:rsidRDefault="003837E1">
      <w:pPr>
        <w:pStyle w:val="Akapitzlist"/>
        <w:numPr>
          <w:ilvl w:val="1"/>
          <w:numId w:val="18"/>
        </w:numPr>
        <w:tabs>
          <w:tab w:val="left" w:pos="940"/>
        </w:tabs>
        <w:spacing w:before="38"/>
        <w:ind w:hanging="292"/>
      </w:pPr>
      <w:r>
        <w:t>harmonogram</w:t>
      </w:r>
      <w:r>
        <w:rPr>
          <w:spacing w:val="-9"/>
        </w:rPr>
        <w:t xml:space="preserve"> </w:t>
      </w:r>
      <w:r>
        <w:t>dla</w:t>
      </w:r>
      <w:r>
        <w:rPr>
          <w:spacing w:val="-6"/>
        </w:rPr>
        <w:t xml:space="preserve"> </w:t>
      </w:r>
      <w:r>
        <w:t>zakresów</w:t>
      </w:r>
      <w:r>
        <w:rPr>
          <w:spacing w:val="-6"/>
        </w:rPr>
        <w:t xml:space="preserve"> </w:t>
      </w:r>
      <w:r>
        <w:t>w</w:t>
      </w:r>
      <w:r>
        <w:rPr>
          <w:spacing w:val="-6"/>
        </w:rPr>
        <w:t xml:space="preserve"> </w:t>
      </w:r>
      <w:r>
        <w:t>tym</w:t>
      </w:r>
      <w:r>
        <w:rPr>
          <w:spacing w:val="-5"/>
        </w:rPr>
        <w:t xml:space="preserve"> </w:t>
      </w:r>
      <w:r>
        <w:t>urządzeń</w:t>
      </w:r>
      <w:r>
        <w:rPr>
          <w:spacing w:val="-7"/>
        </w:rPr>
        <w:t xml:space="preserve"> </w:t>
      </w:r>
      <w:r>
        <w:t>objętych</w:t>
      </w:r>
      <w:r>
        <w:rPr>
          <w:spacing w:val="-2"/>
        </w:rPr>
        <w:t xml:space="preserve"> serwisem;</w:t>
      </w:r>
    </w:p>
    <w:p w14:paraId="40331FBB" w14:textId="77777777" w:rsidR="00DA38B5" w:rsidRDefault="003837E1">
      <w:pPr>
        <w:pStyle w:val="Akapitzlist"/>
        <w:numPr>
          <w:ilvl w:val="1"/>
          <w:numId w:val="18"/>
        </w:numPr>
        <w:tabs>
          <w:tab w:val="left" w:pos="940"/>
        </w:tabs>
        <w:spacing w:before="44"/>
        <w:ind w:hanging="292"/>
      </w:pPr>
      <w:r>
        <w:t>protokół</w:t>
      </w:r>
      <w:r>
        <w:rPr>
          <w:spacing w:val="-7"/>
        </w:rPr>
        <w:t xml:space="preserve"> </w:t>
      </w:r>
      <w:r>
        <w:t>przekazania</w:t>
      </w:r>
      <w:r>
        <w:rPr>
          <w:spacing w:val="-8"/>
        </w:rPr>
        <w:t xml:space="preserve"> </w:t>
      </w:r>
      <w:r>
        <w:t>opraw</w:t>
      </w:r>
      <w:r>
        <w:rPr>
          <w:spacing w:val="-7"/>
        </w:rPr>
        <w:t xml:space="preserve"> </w:t>
      </w:r>
      <w:r>
        <w:rPr>
          <w:spacing w:val="-2"/>
        </w:rPr>
        <w:t>zamiennych;</w:t>
      </w:r>
    </w:p>
    <w:p w14:paraId="04551D28" w14:textId="77777777" w:rsidR="00DA38B5" w:rsidRDefault="003837E1">
      <w:pPr>
        <w:pStyle w:val="Akapitzlist"/>
        <w:numPr>
          <w:ilvl w:val="1"/>
          <w:numId w:val="18"/>
        </w:numPr>
        <w:tabs>
          <w:tab w:val="left" w:pos="940"/>
        </w:tabs>
        <w:spacing w:before="38"/>
        <w:ind w:hanging="292"/>
      </w:pPr>
      <w:r>
        <w:t>inne</w:t>
      </w:r>
      <w:r>
        <w:rPr>
          <w:spacing w:val="-7"/>
        </w:rPr>
        <w:t xml:space="preserve"> </w:t>
      </w:r>
      <w:r>
        <w:t>dokumenty</w:t>
      </w:r>
      <w:r>
        <w:rPr>
          <w:spacing w:val="-7"/>
        </w:rPr>
        <w:t xml:space="preserve"> </w:t>
      </w:r>
      <w:r>
        <w:t>niezbędne</w:t>
      </w:r>
      <w:r>
        <w:rPr>
          <w:spacing w:val="-6"/>
        </w:rPr>
        <w:t xml:space="preserve"> </w:t>
      </w:r>
      <w:r>
        <w:t>do</w:t>
      </w:r>
      <w:r>
        <w:rPr>
          <w:spacing w:val="-8"/>
        </w:rPr>
        <w:t xml:space="preserve"> </w:t>
      </w:r>
      <w:r>
        <w:t>dokonania</w:t>
      </w:r>
      <w:r>
        <w:rPr>
          <w:spacing w:val="-6"/>
        </w:rPr>
        <w:t xml:space="preserve"> </w:t>
      </w:r>
      <w:r>
        <w:rPr>
          <w:spacing w:val="-2"/>
        </w:rPr>
        <w:t>odbioru.</w:t>
      </w:r>
    </w:p>
    <w:p w14:paraId="504C414D" w14:textId="77777777" w:rsidR="00DA38B5" w:rsidRDefault="003837E1">
      <w:pPr>
        <w:pStyle w:val="Akapitzlist"/>
        <w:numPr>
          <w:ilvl w:val="0"/>
          <w:numId w:val="18"/>
        </w:numPr>
        <w:tabs>
          <w:tab w:val="left" w:pos="655"/>
          <w:tab w:val="left" w:pos="657"/>
        </w:tabs>
        <w:spacing w:before="39" w:line="276" w:lineRule="auto"/>
        <w:ind w:right="112"/>
        <w:jc w:val="both"/>
      </w:pPr>
      <w:r>
        <w:t>W razie stwierdzenia prowadzenia robót niezgodnie z umową, a w szczególności w sposób wadliwy</w:t>
      </w:r>
      <w:r>
        <w:rPr>
          <w:spacing w:val="40"/>
        </w:rPr>
        <w:t xml:space="preserve"> </w:t>
      </w:r>
      <w:r>
        <w:t>lub niezgodny</w:t>
      </w:r>
      <w:r>
        <w:rPr>
          <w:spacing w:val="18"/>
        </w:rPr>
        <w:t xml:space="preserve"> </w:t>
      </w:r>
      <w:r>
        <w:t>z</w:t>
      </w:r>
      <w:r>
        <w:rPr>
          <w:spacing w:val="17"/>
        </w:rPr>
        <w:t xml:space="preserve"> </w:t>
      </w:r>
      <w:r>
        <w:t>przepisami,</w:t>
      </w:r>
      <w:r>
        <w:rPr>
          <w:spacing w:val="15"/>
        </w:rPr>
        <w:t xml:space="preserve"> </w:t>
      </w:r>
      <w:r>
        <w:t>Zamawiający</w:t>
      </w:r>
      <w:r>
        <w:rPr>
          <w:spacing w:val="18"/>
        </w:rPr>
        <w:t xml:space="preserve"> </w:t>
      </w:r>
      <w:r>
        <w:t>może</w:t>
      </w:r>
      <w:r>
        <w:rPr>
          <w:spacing w:val="18"/>
        </w:rPr>
        <w:t xml:space="preserve"> </w:t>
      </w:r>
      <w:r>
        <w:t>wezwać</w:t>
      </w:r>
      <w:r>
        <w:rPr>
          <w:spacing w:val="22"/>
        </w:rPr>
        <w:t xml:space="preserve"> </w:t>
      </w:r>
      <w:r>
        <w:t>Wykonawcę</w:t>
      </w:r>
      <w:r>
        <w:rPr>
          <w:spacing w:val="18"/>
        </w:rPr>
        <w:t xml:space="preserve"> </w:t>
      </w:r>
      <w:r>
        <w:t>do</w:t>
      </w:r>
      <w:r>
        <w:rPr>
          <w:spacing w:val="22"/>
        </w:rPr>
        <w:t xml:space="preserve"> </w:t>
      </w:r>
      <w:r>
        <w:t>zmiany</w:t>
      </w:r>
      <w:r>
        <w:rPr>
          <w:spacing w:val="18"/>
        </w:rPr>
        <w:t xml:space="preserve"> </w:t>
      </w:r>
      <w:r>
        <w:t>sposobu</w:t>
      </w:r>
      <w:r>
        <w:rPr>
          <w:spacing w:val="22"/>
        </w:rPr>
        <w:t xml:space="preserve"> </w:t>
      </w:r>
      <w:r>
        <w:t>ich</w:t>
      </w:r>
      <w:r>
        <w:rPr>
          <w:spacing w:val="17"/>
        </w:rPr>
        <w:t xml:space="preserve"> </w:t>
      </w:r>
      <w:r>
        <w:t>prowadzenia i</w:t>
      </w:r>
      <w:r>
        <w:rPr>
          <w:spacing w:val="-1"/>
        </w:rPr>
        <w:t xml:space="preserve"> </w:t>
      </w:r>
      <w:r>
        <w:t>wyznaczyć mu w tym celu odpowiedni</w:t>
      </w:r>
      <w:r>
        <w:rPr>
          <w:spacing w:val="8"/>
        </w:rPr>
        <w:t xml:space="preserve"> </w:t>
      </w:r>
      <w:r>
        <w:t>termin, a po jego bezskutecznym upływie wprowadzić na koszt</w:t>
      </w:r>
      <w:r>
        <w:rPr>
          <w:spacing w:val="80"/>
        </w:rPr>
        <w:t xml:space="preserve"> </w:t>
      </w:r>
      <w:r>
        <w:t xml:space="preserve">i ryzyko Wykonawcy innego wykonawcę zgodnie z art. 636 ustawy z dnia 23 kwietnia 1964 r. Kodeks cywilny (Dz.U. z 1964 r. Nr 16, poz. 93 z </w:t>
      </w:r>
      <w:proofErr w:type="spellStart"/>
      <w:r>
        <w:t>późn</w:t>
      </w:r>
      <w:proofErr w:type="spellEnd"/>
      <w:r>
        <w:t>. zm., dalej: „Kodeks cywilny”). Postanowienia niniejszego ustępu nie wyłączają uprawnienia do odstąpienia od umowy.</w:t>
      </w:r>
    </w:p>
    <w:p w14:paraId="1872028A" w14:textId="77777777" w:rsidR="00DA38B5" w:rsidRDefault="003837E1">
      <w:pPr>
        <w:pStyle w:val="Akapitzlist"/>
        <w:numPr>
          <w:ilvl w:val="0"/>
          <w:numId w:val="18"/>
        </w:numPr>
        <w:tabs>
          <w:tab w:val="left" w:pos="655"/>
          <w:tab w:val="left" w:pos="657"/>
        </w:tabs>
        <w:spacing w:line="276" w:lineRule="auto"/>
        <w:ind w:right="112"/>
        <w:jc w:val="both"/>
      </w:pPr>
      <w:r>
        <w:t>Wykonawca</w:t>
      </w:r>
      <w:r>
        <w:rPr>
          <w:spacing w:val="-2"/>
        </w:rPr>
        <w:t xml:space="preserve"> </w:t>
      </w:r>
      <w:r>
        <w:t>zobowiązany</w:t>
      </w:r>
      <w:r>
        <w:rPr>
          <w:spacing w:val="-2"/>
        </w:rPr>
        <w:t xml:space="preserve"> </w:t>
      </w:r>
      <w:r>
        <w:t>jest</w:t>
      </w:r>
      <w:r>
        <w:rPr>
          <w:spacing w:val="-4"/>
        </w:rPr>
        <w:t xml:space="preserve"> </w:t>
      </w:r>
      <w:r>
        <w:t>do</w:t>
      </w:r>
      <w:r>
        <w:rPr>
          <w:spacing w:val="-3"/>
        </w:rPr>
        <w:t xml:space="preserve"> </w:t>
      </w:r>
      <w:r>
        <w:t>zawiadomienia</w:t>
      </w:r>
      <w:r>
        <w:rPr>
          <w:spacing w:val="-2"/>
        </w:rPr>
        <w:t xml:space="preserve"> </w:t>
      </w:r>
      <w:r>
        <w:t>Zamawiającego</w:t>
      </w:r>
      <w:r>
        <w:rPr>
          <w:spacing w:val="-3"/>
        </w:rPr>
        <w:t xml:space="preserve"> </w:t>
      </w:r>
      <w:r>
        <w:t>o</w:t>
      </w:r>
      <w:r>
        <w:rPr>
          <w:spacing w:val="-3"/>
        </w:rPr>
        <w:t xml:space="preserve"> </w:t>
      </w:r>
      <w:r>
        <w:t>usunięciu braków,</w:t>
      </w:r>
      <w:r>
        <w:rPr>
          <w:spacing w:val="-4"/>
        </w:rPr>
        <w:t xml:space="preserve"> </w:t>
      </w:r>
      <w:r>
        <w:t>wad</w:t>
      </w:r>
      <w:r>
        <w:rPr>
          <w:spacing w:val="-2"/>
        </w:rPr>
        <w:t xml:space="preserve"> </w:t>
      </w:r>
      <w:r>
        <w:t>i/lub</w:t>
      </w:r>
      <w:r>
        <w:rPr>
          <w:spacing w:val="-3"/>
        </w:rPr>
        <w:t xml:space="preserve"> </w:t>
      </w:r>
      <w:r>
        <w:t>usterek. Wraz z</w:t>
      </w:r>
      <w:r>
        <w:rPr>
          <w:spacing w:val="-1"/>
        </w:rPr>
        <w:t xml:space="preserve"> </w:t>
      </w:r>
      <w:r>
        <w:t>zawiadomieniem o usunięciu wad, Wykonawca zwraca się do Zamawiającego o wyznaczenie terminu odbioru robót.</w:t>
      </w:r>
    </w:p>
    <w:p w14:paraId="68D81A42" w14:textId="77777777" w:rsidR="00DA38B5" w:rsidRDefault="00DA38B5">
      <w:pPr>
        <w:pStyle w:val="Tekstpodstawowy"/>
        <w:spacing w:before="44"/>
        <w:jc w:val="left"/>
      </w:pPr>
    </w:p>
    <w:p w14:paraId="457443AC" w14:textId="77777777" w:rsidR="00DA38B5" w:rsidRDefault="003837E1">
      <w:pPr>
        <w:ind w:left="100"/>
        <w:jc w:val="center"/>
        <w:rPr>
          <w:b/>
        </w:rPr>
      </w:pPr>
      <w:r>
        <w:rPr>
          <w:b/>
        </w:rPr>
        <w:t>§</w:t>
      </w:r>
      <w:r>
        <w:rPr>
          <w:b/>
          <w:spacing w:val="-2"/>
        </w:rPr>
        <w:t xml:space="preserve"> </w:t>
      </w:r>
      <w:r>
        <w:rPr>
          <w:b/>
          <w:spacing w:val="-10"/>
        </w:rPr>
        <w:t>6</w:t>
      </w:r>
    </w:p>
    <w:p w14:paraId="1854F454" w14:textId="77777777" w:rsidR="00DA38B5" w:rsidRDefault="003837E1">
      <w:pPr>
        <w:pStyle w:val="Nagwek1"/>
        <w:ind w:left="106"/>
      </w:pPr>
      <w:r>
        <w:rPr>
          <w:spacing w:val="-2"/>
        </w:rPr>
        <w:t>PODWYKONAWCY</w:t>
      </w:r>
    </w:p>
    <w:p w14:paraId="0E2E0200" w14:textId="77777777" w:rsidR="00DA38B5" w:rsidRDefault="003837E1">
      <w:pPr>
        <w:pStyle w:val="Akapitzlist"/>
        <w:numPr>
          <w:ilvl w:val="0"/>
          <w:numId w:val="17"/>
        </w:numPr>
        <w:tabs>
          <w:tab w:val="left" w:pos="511"/>
          <w:tab w:val="left" w:pos="513"/>
        </w:tabs>
        <w:spacing w:before="39" w:line="276" w:lineRule="auto"/>
        <w:ind w:right="80"/>
        <w:jc w:val="both"/>
      </w:pPr>
      <w:r>
        <w:t>Wykonawca</w:t>
      </w:r>
      <w:r>
        <w:rPr>
          <w:spacing w:val="-3"/>
        </w:rPr>
        <w:t xml:space="preserve"> </w:t>
      </w:r>
      <w:r>
        <w:t>może</w:t>
      </w:r>
      <w:r>
        <w:rPr>
          <w:spacing w:val="-3"/>
        </w:rPr>
        <w:t xml:space="preserve"> </w:t>
      </w:r>
      <w:r>
        <w:t>powierzyć</w:t>
      </w:r>
      <w:r>
        <w:rPr>
          <w:spacing w:val="-5"/>
        </w:rPr>
        <w:t xml:space="preserve"> </w:t>
      </w:r>
      <w:r>
        <w:t>wykonanie</w:t>
      </w:r>
      <w:r>
        <w:rPr>
          <w:spacing w:val="-3"/>
        </w:rPr>
        <w:t xml:space="preserve"> </w:t>
      </w:r>
      <w:r>
        <w:t>części</w:t>
      </w:r>
      <w:r>
        <w:rPr>
          <w:spacing w:val="-1"/>
        </w:rPr>
        <w:t xml:space="preserve"> </w:t>
      </w:r>
      <w:r>
        <w:t>Przedmiotu</w:t>
      </w:r>
      <w:r>
        <w:rPr>
          <w:spacing w:val="-4"/>
        </w:rPr>
        <w:t xml:space="preserve"> </w:t>
      </w:r>
      <w:r>
        <w:t>umowy</w:t>
      </w:r>
      <w:r>
        <w:rPr>
          <w:spacing w:val="-2"/>
        </w:rPr>
        <w:t xml:space="preserve"> </w:t>
      </w:r>
      <w:r>
        <w:t>Podwykonawcom,</w:t>
      </w:r>
      <w:r>
        <w:rPr>
          <w:spacing w:val="-1"/>
        </w:rPr>
        <w:t xml:space="preserve"> </w:t>
      </w:r>
      <w:r>
        <w:t>za których działania i</w:t>
      </w:r>
      <w:r>
        <w:rPr>
          <w:spacing w:val="-1"/>
        </w:rPr>
        <w:t xml:space="preserve"> </w:t>
      </w:r>
      <w:r>
        <w:t>zaniechania przyjmuje wyłączną odpowiedzialność i odpowiada wobec Zamawiającego za działania lub zaniechania Podwykonawcy jak za własne działania i zaniechania.</w:t>
      </w:r>
    </w:p>
    <w:p w14:paraId="160F786B" w14:textId="77777777" w:rsidR="00DA38B5" w:rsidRDefault="003837E1">
      <w:pPr>
        <w:pStyle w:val="Akapitzlist"/>
        <w:numPr>
          <w:ilvl w:val="0"/>
          <w:numId w:val="17"/>
        </w:numPr>
        <w:tabs>
          <w:tab w:val="left" w:pos="511"/>
          <w:tab w:val="left" w:pos="513"/>
        </w:tabs>
        <w:spacing w:line="276" w:lineRule="auto"/>
        <w:ind w:right="87"/>
        <w:jc w:val="both"/>
      </w:pPr>
      <w:r>
        <w:t>W terminie 5 dni od daty zawarcia niniejszej umowy Wykonawca poinformuje Zamawiającego pisemnie pod rygorem nieważności, o Podwykonawcach lub dalszych Podwykonawcach, którym ma zostać powierzona realizacja Przedmiotu umowy.</w:t>
      </w:r>
    </w:p>
    <w:p w14:paraId="6A8B601C" w14:textId="77777777" w:rsidR="00DA38B5" w:rsidRDefault="003837E1">
      <w:pPr>
        <w:pStyle w:val="Akapitzlist"/>
        <w:numPr>
          <w:ilvl w:val="0"/>
          <w:numId w:val="17"/>
        </w:numPr>
        <w:tabs>
          <w:tab w:val="left" w:pos="511"/>
          <w:tab w:val="left" w:pos="513"/>
        </w:tabs>
        <w:spacing w:line="276" w:lineRule="auto"/>
        <w:ind w:right="88"/>
        <w:jc w:val="both"/>
      </w:pPr>
      <w: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7FF2F7B2" w14:textId="77777777" w:rsidR="00DA38B5" w:rsidRDefault="003837E1">
      <w:pPr>
        <w:pStyle w:val="Akapitzlist"/>
        <w:numPr>
          <w:ilvl w:val="0"/>
          <w:numId w:val="17"/>
        </w:numPr>
        <w:tabs>
          <w:tab w:val="left" w:pos="511"/>
          <w:tab w:val="left" w:pos="513"/>
        </w:tabs>
        <w:spacing w:before="3" w:line="276" w:lineRule="auto"/>
        <w:ind w:right="80"/>
        <w:jc w:val="both"/>
      </w:pPr>
      <w:r>
        <w:t>Wykonawca,</w:t>
      </w:r>
      <w:r>
        <w:rPr>
          <w:spacing w:val="80"/>
        </w:rPr>
        <w:t xml:space="preserve"> </w:t>
      </w:r>
      <w:r>
        <w:t>Podwykonawca</w:t>
      </w:r>
      <w:r>
        <w:rPr>
          <w:spacing w:val="80"/>
        </w:rPr>
        <w:t xml:space="preserve"> </w:t>
      </w:r>
      <w:r>
        <w:t>lub</w:t>
      </w:r>
      <w:r>
        <w:rPr>
          <w:spacing w:val="80"/>
        </w:rPr>
        <w:t xml:space="preserve"> </w:t>
      </w:r>
      <w:r>
        <w:t>dalszy</w:t>
      </w:r>
      <w:r>
        <w:rPr>
          <w:spacing w:val="80"/>
        </w:rPr>
        <w:t xml:space="preserve"> </w:t>
      </w:r>
      <w:r>
        <w:t>Podwykonawca</w:t>
      </w:r>
      <w:r>
        <w:rPr>
          <w:spacing w:val="80"/>
        </w:rPr>
        <w:t xml:space="preserve"> </w:t>
      </w:r>
      <w:r>
        <w:t>zamówienia</w:t>
      </w:r>
      <w:r>
        <w:rPr>
          <w:spacing w:val="80"/>
        </w:rPr>
        <w:t xml:space="preserve"> </w:t>
      </w:r>
      <w:r>
        <w:t>zamierzający</w:t>
      </w:r>
      <w:r>
        <w:rPr>
          <w:spacing w:val="80"/>
        </w:rPr>
        <w:t xml:space="preserve"> </w:t>
      </w:r>
      <w:r>
        <w:t>zawrzeć</w:t>
      </w:r>
      <w:r>
        <w:rPr>
          <w:spacing w:val="80"/>
        </w:rPr>
        <w:t xml:space="preserve"> </w:t>
      </w:r>
      <w:r>
        <w:t>umowę o podwykonawstwo jest obowiązany, w trakcie realizacji niniejszej umowy, do przedłożenia Zamawiającemu</w:t>
      </w:r>
      <w:r>
        <w:rPr>
          <w:spacing w:val="-13"/>
        </w:rPr>
        <w:t xml:space="preserve"> </w:t>
      </w:r>
      <w:r>
        <w:t>projektu</w:t>
      </w:r>
      <w:r>
        <w:rPr>
          <w:spacing w:val="-12"/>
        </w:rPr>
        <w:t xml:space="preserve"> </w:t>
      </w:r>
      <w:r>
        <w:t>tej</w:t>
      </w:r>
      <w:r>
        <w:rPr>
          <w:spacing w:val="-13"/>
        </w:rPr>
        <w:t xml:space="preserve"> </w:t>
      </w:r>
      <w:r>
        <w:t>umowy,</w:t>
      </w:r>
      <w:r>
        <w:rPr>
          <w:spacing w:val="-12"/>
        </w:rPr>
        <w:t xml:space="preserve"> </w:t>
      </w:r>
      <w:r>
        <w:t>a</w:t>
      </w:r>
      <w:r>
        <w:rPr>
          <w:spacing w:val="-13"/>
        </w:rPr>
        <w:t xml:space="preserve"> </w:t>
      </w:r>
      <w:r>
        <w:t>także</w:t>
      </w:r>
      <w:r>
        <w:rPr>
          <w:spacing w:val="-12"/>
        </w:rPr>
        <w:t xml:space="preserve"> </w:t>
      </w:r>
      <w:r>
        <w:t>projektu</w:t>
      </w:r>
      <w:r>
        <w:rPr>
          <w:spacing w:val="-13"/>
        </w:rPr>
        <w:t xml:space="preserve"> </w:t>
      </w:r>
      <w:r>
        <w:t>jej</w:t>
      </w:r>
      <w:r>
        <w:rPr>
          <w:spacing w:val="-12"/>
        </w:rPr>
        <w:t xml:space="preserve"> </w:t>
      </w:r>
      <w:r>
        <w:t>zmian,</w:t>
      </w:r>
      <w:r>
        <w:rPr>
          <w:spacing w:val="-12"/>
        </w:rPr>
        <w:t xml:space="preserve"> </w:t>
      </w:r>
      <w:r>
        <w:t>wraz</w:t>
      </w:r>
      <w:r>
        <w:rPr>
          <w:spacing w:val="-13"/>
        </w:rPr>
        <w:t xml:space="preserve"> </w:t>
      </w:r>
      <w:r>
        <w:t>z</w:t>
      </w:r>
      <w:r>
        <w:rPr>
          <w:spacing w:val="-12"/>
        </w:rPr>
        <w:t xml:space="preserve"> </w:t>
      </w:r>
      <w:r>
        <w:t>dokumentacją</w:t>
      </w:r>
      <w:r>
        <w:rPr>
          <w:spacing w:val="-13"/>
        </w:rPr>
        <w:t xml:space="preserve"> </w:t>
      </w:r>
      <w:r>
        <w:t>dotyczącą</w:t>
      </w:r>
      <w:r>
        <w:rPr>
          <w:spacing w:val="-12"/>
        </w:rPr>
        <w:t xml:space="preserve"> </w:t>
      </w:r>
      <w:r>
        <w:t>wykonania prac</w:t>
      </w:r>
      <w:r>
        <w:rPr>
          <w:spacing w:val="-13"/>
        </w:rPr>
        <w:t xml:space="preserve"> </w:t>
      </w:r>
      <w:r>
        <w:t>określonych</w:t>
      </w:r>
      <w:r>
        <w:rPr>
          <w:spacing w:val="-12"/>
        </w:rPr>
        <w:t xml:space="preserve"> </w:t>
      </w:r>
      <w:r>
        <w:t>w</w:t>
      </w:r>
      <w:r>
        <w:rPr>
          <w:spacing w:val="-13"/>
        </w:rPr>
        <w:t xml:space="preserve"> </w:t>
      </w:r>
      <w:r>
        <w:t>projekcie</w:t>
      </w:r>
      <w:r>
        <w:rPr>
          <w:spacing w:val="-12"/>
        </w:rPr>
        <w:t xml:space="preserve"> </w:t>
      </w:r>
      <w:r>
        <w:t>umowy,</w:t>
      </w:r>
      <w:r>
        <w:rPr>
          <w:spacing w:val="-13"/>
        </w:rPr>
        <w:t xml:space="preserve"> </w:t>
      </w:r>
      <w:r>
        <w:t>przy</w:t>
      </w:r>
      <w:r>
        <w:rPr>
          <w:spacing w:val="-12"/>
        </w:rPr>
        <w:t xml:space="preserve"> </w:t>
      </w:r>
      <w:r>
        <w:t>czym</w:t>
      </w:r>
      <w:r>
        <w:rPr>
          <w:spacing w:val="-13"/>
        </w:rPr>
        <w:t xml:space="preserve"> </w:t>
      </w:r>
      <w:r>
        <w:t>Podwykonawca</w:t>
      </w:r>
      <w:r>
        <w:rPr>
          <w:spacing w:val="-12"/>
        </w:rPr>
        <w:t xml:space="preserve"> </w:t>
      </w:r>
      <w:r>
        <w:t>lub</w:t>
      </w:r>
      <w:r>
        <w:rPr>
          <w:spacing w:val="-12"/>
        </w:rPr>
        <w:t xml:space="preserve"> </w:t>
      </w:r>
      <w:r>
        <w:t>dalszy</w:t>
      </w:r>
      <w:r>
        <w:rPr>
          <w:spacing w:val="-13"/>
        </w:rPr>
        <w:t xml:space="preserve"> </w:t>
      </w:r>
      <w:r>
        <w:t>Podwykonawca</w:t>
      </w:r>
      <w:r>
        <w:rPr>
          <w:spacing w:val="-12"/>
        </w:rPr>
        <w:t xml:space="preserve"> </w:t>
      </w:r>
      <w:r>
        <w:t>jest</w:t>
      </w:r>
      <w:r>
        <w:rPr>
          <w:spacing w:val="-13"/>
        </w:rPr>
        <w:t xml:space="preserve"> </w:t>
      </w:r>
      <w:r>
        <w:t>obowiązany dołączyć</w:t>
      </w:r>
      <w:r>
        <w:rPr>
          <w:spacing w:val="-11"/>
        </w:rPr>
        <w:t xml:space="preserve"> </w:t>
      </w:r>
      <w:r>
        <w:t>zgodę</w:t>
      </w:r>
      <w:r>
        <w:rPr>
          <w:spacing w:val="-8"/>
        </w:rPr>
        <w:t xml:space="preserve"> </w:t>
      </w:r>
      <w:r>
        <w:t>Wykonawcy</w:t>
      </w:r>
      <w:r>
        <w:rPr>
          <w:spacing w:val="-8"/>
        </w:rPr>
        <w:t xml:space="preserve"> </w:t>
      </w:r>
      <w:r>
        <w:t>na</w:t>
      </w:r>
      <w:r>
        <w:rPr>
          <w:spacing w:val="-9"/>
        </w:rPr>
        <w:t xml:space="preserve"> </w:t>
      </w:r>
      <w:r>
        <w:t>zawarcie</w:t>
      </w:r>
      <w:r>
        <w:rPr>
          <w:spacing w:val="-8"/>
        </w:rPr>
        <w:t xml:space="preserve"> </w:t>
      </w:r>
      <w:r>
        <w:t>umowy</w:t>
      </w:r>
      <w:r>
        <w:rPr>
          <w:spacing w:val="-8"/>
        </w:rPr>
        <w:t xml:space="preserve"> </w:t>
      </w:r>
      <w:r>
        <w:t>o</w:t>
      </w:r>
      <w:r>
        <w:rPr>
          <w:spacing w:val="-10"/>
        </w:rPr>
        <w:t xml:space="preserve"> </w:t>
      </w:r>
      <w:r>
        <w:t>podwykonawstwo,</w:t>
      </w:r>
      <w:r>
        <w:rPr>
          <w:spacing w:val="-12"/>
        </w:rPr>
        <w:t xml:space="preserve"> </w:t>
      </w:r>
      <w:r>
        <w:t>o</w:t>
      </w:r>
      <w:r>
        <w:rPr>
          <w:spacing w:val="-10"/>
        </w:rPr>
        <w:t xml:space="preserve"> </w:t>
      </w:r>
      <w:r>
        <w:t>treści</w:t>
      </w:r>
      <w:r>
        <w:rPr>
          <w:spacing w:val="-7"/>
        </w:rPr>
        <w:t xml:space="preserve"> </w:t>
      </w:r>
      <w:r>
        <w:t>zgodnej</w:t>
      </w:r>
      <w:r>
        <w:rPr>
          <w:spacing w:val="-9"/>
        </w:rPr>
        <w:t xml:space="preserve"> </w:t>
      </w:r>
      <w:r>
        <w:t>z</w:t>
      </w:r>
      <w:r>
        <w:rPr>
          <w:spacing w:val="-1"/>
        </w:rPr>
        <w:t xml:space="preserve"> </w:t>
      </w:r>
      <w:r>
        <w:t>projektem</w:t>
      </w:r>
      <w:r>
        <w:rPr>
          <w:spacing w:val="-8"/>
        </w:rPr>
        <w:t xml:space="preserve"> </w:t>
      </w:r>
      <w:r>
        <w:t>umowy.</w:t>
      </w:r>
    </w:p>
    <w:p w14:paraId="27156C97" w14:textId="77777777" w:rsidR="00DA38B5" w:rsidRDefault="003837E1">
      <w:pPr>
        <w:pStyle w:val="Akapitzlist"/>
        <w:numPr>
          <w:ilvl w:val="0"/>
          <w:numId w:val="17"/>
        </w:numPr>
        <w:tabs>
          <w:tab w:val="left" w:pos="511"/>
          <w:tab w:val="left" w:pos="513"/>
        </w:tabs>
        <w:spacing w:line="276" w:lineRule="auto"/>
        <w:ind w:right="83"/>
        <w:jc w:val="both"/>
      </w:pPr>
      <w:r>
        <w:t>Jeżeli</w:t>
      </w:r>
      <w:r>
        <w:rPr>
          <w:spacing w:val="40"/>
        </w:rPr>
        <w:t xml:space="preserve"> </w:t>
      </w:r>
      <w:r>
        <w:t>Zamawiający,</w:t>
      </w:r>
      <w:r>
        <w:rPr>
          <w:spacing w:val="36"/>
        </w:rPr>
        <w:t xml:space="preserve"> </w:t>
      </w:r>
      <w:r>
        <w:t>w</w:t>
      </w:r>
      <w:r>
        <w:rPr>
          <w:spacing w:val="38"/>
        </w:rPr>
        <w:t xml:space="preserve"> </w:t>
      </w:r>
      <w:r>
        <w:t>terminie</w:t>
      </w:r>
      <w:r>
        <w:rPr>
          <w:spacing w:val="39"/>
        </w:rPr>
        <w:t xml:space="preserve"> </w:t>
      </w:r>
      <w:r>
        <w:t>7</w:t>
      </w:r>
      <w:r>
        <w:rPr>
          <w:spacing w:val="36"/>
        </w:rPr>
        <w:t xml:space="preserve"> </w:t>
      </w:r>
      <w:r>
        <w:t>dni</w:t>
      </w:r>
      <w:r>
        <w:rPr>
          <w:spacing w:val="40"/>
        </w:rPr>
        <w:t xml:space="preserve"> </w:t>
      </w:r>
      <w:r>
        <w:t>roboczych</w:t>
      </w:r>
      <w:r>
        <w:rPr>
          <w:spacing w:val="37"/>
        </w:rPr>
        <w:t xml:space="preserve"> </w:t>
      </w:r>
      <w:r>
        <w:t>od</w:t>
      </w:r>
      <w:r>
        <w:rPr>
          <w:spacing w:val="37"/>
        </w:rPr>
        <w:t xml:space="preserve"> </w:t>
      </w:r>
      <w:r>
        <w:t>otrzymania</w:t>
      </w:r>
      <w:r>
        <w:rPr>
          <w:spacing w:val="38"/>
        </w:rPr>
        <w:t xml:space="preserve"> </w:t>
      </w:r>
      <w:r>
        <w:t>projektu</w:t>
      </w:r>
      <w:r>
        <w:rPr>
          <w:spacing w:val="37"/>
        </w:rPr>
        <w:t xml:space="preserve"> </w:t>
      </w:r>
      <w:r>
        <w:t>umowy</w:t>
      </w:r>
      <w:r>
        <w:rPr>
          <w:spacing w:val="39"/>
        </w:rPr>
        <w:t xml:space="preserve"> </w:t>
      </w:r>
      <w:r>
        <w:t>o</w:t>
      </w:r>
      <w:r>
        <w:rPr>
          <w:spacing w:val="37"/>
        </w:rPr>
        <w:t xml:space="preserve"> </w:t>
      </w:r>
      <w:r>
        <w:t>podwykonawstwo, nie</w:t>
      </w:r>
      <w:r>
        <w:rPr>
          <w:spacing w:val="-1"/>
        </w:rPr>
        <w:t xml:space="preserve"> </w:t>
      </w:r>
      <w:r>
        <w:t>zgłosi pisemnych</w:t>
      </w:r>
      <w:r>
        <w:rPr>
          <w:spacing w:val="-3"/>
        </w:rPr>
        <w:t xml:space="preserve"> </w:t>
      </w:r>
      <w:r>
        <w:t>zastrzeżeń</w:t>
      </w:r>
      <w:r>
        <w:rPr>
          <w:spacing w:val="-3"/>
        </w:rPr>
        <w:t xml:space="preserve"> </w:t>
      </w:r>
      <w:r>
        <w:t>do</w:t>
      </w:r>
      <w:r>
        <w:rPr>
          <w:spacing w:val="-3"/>
        </w:rPr>
        <w:t xml:space="preserve"> </w:t>
      </w:r>
      <w:r>
        <w:t>projektu umowy</w:t>
      </w:r>
      <w:r>
        <w:rPr>
          <w:spacing w:val="-1"/>
        </w:rPr>
        <w:t xml:space="preserve"> </w:t>
      </w:r>
      <w:r>
        <w:t>o podwykonawstwo</w:t>
      </w:r>
      <w:r>
        <w:rPr>
          <w:spacing w:val="-3"/>
        </w:rPr>
        <w:t xml:space="preserve"> </w:t>
      </w:r>
      <w:r>
        <w:t>lub</w:t>
      </w:r>
      <w:r>
        <w:rPr>
          <w:spacing w:val="-3"/>
        </w:rPr>
        <w:t xml:space="preserve"> </w:t>
      </w:r>
      <w:r>
        <w:t>projektu jej zmian</w:t>
      </w:r>
      <w:r>
        <w:rPr>
          <w:spacing w:val="-3"/>
        </w:rPr>
        <w:t xml:space="preserve"> </w:t>
      </w:r>
      <w:r>
        <w:t>uważa się, że wyraził akceptację projektu umowy. Zastrzeżenia mogą dotyczyć niespełnienia wymagań określonych</w:t>
      </w:r>
      <w:r>
        <w:rPr>
          <w:spacing w:val="40"/>
        </w:rPr>
        <w:t xml:space="preserve"> </w:t>
      </w:r>
      <w:r>
        <w:t>w</w:t>
      </w:r>
      <w:r>
        <w:rPr>
          <w:spacing w:val="-3"/>
        </w:rPr>
        <w:t xml:space="preserve"> </w:t>
      </w:r>
      <w:r>
        <w:t>dokumentach zamówienia, przewidzenia terminu zapłaty wynagrodzenia Podwykonawcy lub dalszego Podwykonawcy dłuższego niż 30 dni od dnia doręczenia Wykonawcy, Podwykonawcy lub dalszemu Podwykonawcy faktury lub zawierać postanowień niezgodnych z ust. 3 powyżej.</w:t>
      </w:r>
    </w:p>
    <w:p w14:paraId="7BF39952"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4B4DCF08" w14:textId="77777777" w:rsidR="00DA38B5" w:rsidRDefault="003837E1">
      <w:pPr>
        <w:pStyle w:val="Akapitzlist"/>
        <w:numPr>
          <w:ilvl w:val="0"/>
          <w:numId w:val="17"/>
        </w:numPr>
        <w:tabs>
          <w:tab w:val="left" w:pos="511"/>
          <w:tab w:val="left" w:pos="513"/>
        </w:tabs>
        <w:spacing w:before="183" w:line="276" w:lineRule="auto"/>
        <w:ind w:right="91"/>
        <w:jc w:val="both"/>
      </w:pPr>
      <w:r>
        <w:lastRenderedPageBreak/>
        <w:t>W terminie 7 dni od dnia zwarcia umowy o podwykonawstwo Wykonawca, Podwykonawca lub dalszy Podwykonawca przedkłada Zamawiającemu poświadczoną za zgodność z oryginałem kopię zawartej umowy o podwykonawstwo lub jej zmiany wraz z oświadczeniem, o którym mowa w ust. 9 poniżej.</w:t>
      </w:r>
    </w:p>
    <w:p w14:paraId="030C43A5" w14:textId="77777777" w:rsidR="00DA38B5" w:rsidRDefault="003837E1">
      <w:pPr>
        <w:pStyle w:val="Akapitzlist"/>
        <w:numPr>
          <w:ilvl w:val="0"/>
          <w:numId w:val="17"/>
        </w:numPr>
        <w:tabs>
          <w:tab w:val="left" w:pos="511"/>
          <w:tab w:val="left" w:pos="513"/>
        </w:tabs>
        <w:spacing w:line="276" w:lineRule="auto"/>
        <w:ind w:right="83"/>
        <w:jc w:val="both"/>
      </w:pPr>
      <w:r>
        <w:t>W przypadku niewykonania obowiązku, o którym mowa w ust. 6 powyżej Zamawiający może wstrzymać wypłatę wynagrodzenia na rzecz odpowiednio Wykonawcy lub Podwykonawcy, w kwocie równej wynagrodzeniu odpowiednio Podwykonawcy lub dalszego Podwykonawcy, zgodnie z przedstawionym projektem umowy, do czasu przedstawienia powyższych dokumentów.</w:t>
      </w:r>
    </w:p>
    <w:p w14:paraId="088BCD56" w14:textId="77777777" w:rsidR="00DA38B5" w:rsidRDefault="003837E1">
      <w:pPr>
        <w:pStyle w:val="Akapitzlist"/>
        <w:numPr>
          <w:ilvl w:val="0"/>
          <w:numId w:val="17"/>
        </w:numPr>
        <w:tabs>
          <w:tab w:val="left" w:pos="511"/>
          <w:tab w:val="left" w:pos="513"/>
        </w:tabs>
        <w:spacing w:before="3" w:line="276" w:lineRule="auto"/>
        <w:ind w:right="95"/>
        <w:jc w:val="both"/>
      </w:pPr>
      <w:r>
        <w:t>Jeżeli</w:t>
      </w:r>
      <w:r>
        <w:rPr>
          <w:spacing w:val="-6"/>
        </w:rPr>
        <w:t xml:space="preserve"> </w:t>
      </w:r>
      <w:r>
        <w:t>Zamawiający</w:t>
      </w:r>
      <w:r>
        <w:rPr>
          <w:spacing w:val="-7"/>
        </w:rPr>
        <w:t xml:space="preserve"> </w:t>
      </w:r>
      <w:r>
        <w:t>w</w:t>
      </w:r>
      <w:r>
        <w:rPr>
          <w:spacing w:val="-7"/>
        </w:rPr>
        <w:t xml:space="preserve"> </w:t>
      </w:r>
      <w:r>
        <w:t>terminie</w:t>
      </w:r>
      <w:r>
        <w:rPr>
          <w:spacing w:val="-7"/>
        </w:rPr>
        <w:t xml:space="preserve"> </w:t>
      </w:r>
      <w:r>
        <w:t>7</w:t>
      </w:r>
      <w:r>
        <w:rPr>
          <w:spacing w:val="-5"/>
        </w:rPr>
        <w:t xml:space="preserve"> </w:t>
      </w:r>
      <w:r>
        <w:t>dni</w:t>
      </w:r>
      <w:r>
        <w:rPr>
          <w:spacing w:val="-6"/>
        </w:rPr>
        <w:t xml:space="preserve"> </w:t>
      </w:r>
      <w:r>
        <w:t>roboczych</w:t>
      </w:r>
      <w:r>
        <w:rPr>
          <w:spacing w:val="-4"/>
        </w:rPr>
        <w:t xml:space="preserve"> </w:t>
      </w:r>
      <w:r>
        <w:t>od</w:t>
      </w:r>
      <w:r>
        <w:rPr>
          <w:spacing w:val="-4"/>
        </w:rPr>
        <w:t xml:space="preserve"> </w:t>
      </w:r>
      <w:r>
        <w:t>dnia</w:t>
      </w:r>
      <w:r>
        <w:rPr>
          <w:spacing w:val="-3"/>
        </w:rPr>
        <w:t xml:space="preserve"> </w:t>
      </w:r>
      <w:r>
        <w:t>przedłożenia</w:t>
      </w:r>
      <w:r>
        <w:rPr>
          <w:spacing w:val="-8"/>
        </w:rPr>
        <w:t xml:space="preserve"> </w:t>
      </w:r>
      <w:r>
        <w:t>umowy</w:t>
      </w:r>
      <w:r>
        <w:rPr>
          <w:spacing w:val="-7"/>
        </w:rPr>
        <w:t xml:space="preserve"> </w:t>
      </w:r>
      <w:r>
        <w:t>o</w:t>
      </w:r>
      <w:r>
        <w:rPr>
          <w:spacing w:val="-5"/>
        </w:rPr>
        <w:t xml:space="preserve"> </w:t>
      </w:r>
      <w:r>
        <w:t>podwykonawstwo</w:t>
      </w:r>
      <w:r>
        <w:rPr>
          <w:spacing w:val="-4"/>
        </w:rPr>
        <w:t xml:space="preserve"> </w:t>
      </w:r>
      <w:r>
        <w:t>nie</w:t>
      </w:r>
      <w:r>
        <w:rPr>
          <w:spacing w:val="-7"/>
        </w:rPr>
        <w:t xml:space="preserve"> </w:t>
      </w:r>
      <w:r>
        <w:t>zgłosi pisemnego sprzeciwu do przedłożonej umowy lub jej zmian, uważa się, że wyraził akceptację umowy.</w:t>
      </w:r>
    </w:p>
    <w:p w14:paraId="76511F27" w14:textId="77777777" w:rsidR="00DA38B5" w:rsidRDefault="003837E1">
      <w:pPr>
        <w:pStyle w:val="Akapitzlist"/>
        <w:numPr>
          <w:ilvl w:val="0"/>
          <w:numId w:val="17"/>
        </w:numPr>
        <w:tabs>
          <w:tab w:val="left" w:pos="511"/>
          <w:tab w:val="left" w:pos="513"/>
        </w:tabs>
        <w:spacing w:line="278" w:lineRule="auto"/>
        <w:ind w:right="87"/>
        <w:jc w:val="both"/>
      </w:pPr>
      <w:r>
        <w:t>Wraz</w:t>
      </w:r>
      <w:r>
        <w:rPr>
          <w:spacing w:val="-1"/>
        </w:rPr>
        <w:t xml:space="preserve"> </w:t>
      </w:r>
      <w:r>
        <w:t>z</w:t>
      </w:r>
      <w:r>
        <w:rPr>
          <w:spacing w:val="-1"/>
        </w:rPr>
        <w:t xml:space="preserve"> </w:t>
      </w:r>
      <w:r>
        <w:t>umową lub jej zmianą,</w:t>
      </w:r>
      <w:r>
        <w:rPr>
          <w:spacing w:val="-1"/>
        </w:rPr>
        <w:t xml:space="preserve"> </w:t>
      </w:r>
      <w:r>
        <w:t>o</w:t>
      </w:r>
      <w:r>
        <w:rPr>
          <w:spacing w:val="-1"/>
        </w:rPr>
        <w:t xml:space="preserve"> </w:t>
      </w:r>
      <w:r>
        <w:t>których mowa w ust.</w:t>
      </w:r>
      <w:r>
        <w:rPr>
          <w:spacing w:val="-2"/>
        </w:rPr>
        <w:t xml:space="preserve"> </w:t>
      </w:r>
      <w:r>
        <w:t>6</w:t>
      </w:r>
      <w:r>
        <w:rPr>
          <w:spacing w:val="-1"/>
        </w:rPr>
        <w:t xml:space="preserve"> </w:t>
      </w:r>
      <w:r>
        <w:t>powyżej,</w:t>
      </w:r>
      <w:r>
        <w:rPr>
          <w:spacing w:val="-1"/>
        </w:rPr>
        <w:t xml:space="preserve"> </w:t>
      </w:r>
      <w:r>
        <w:t>należy złożyć</w:t>
      </w:r>
      <w:r>
        <w:rPr>
          <w:spacing w:val="-1"/>
        </w:rPr>
        <w:t xml:space="preserve"> </w:t>
      </w:r>
      <w:r>
        <w:t>odpowiednio</w:t>
      </w:r>
      <w:r>
        <w:rPr>
          <w:spacing w:val="-1"/>
        </w:rPr>
        <w:t xml:space="preserve"> </w:t>
      </w:r>
      <w:r>
        <w:t>oświadczenie Podwykonawcy lub dalszego Podwykonawcy, w którym Podwykonawca lub dalszy Podwykonawca:</w:t>
      </w:r>
    </w:p>
    <w:p w14:paraId="212513DF" w14:textId="77777777" w:rsidR="00DA38B5" w:rsidRDefault="003837E1">
      <w:pPr>
        <w:pStyle w:val="Akapitzlist"/>
        <w:numPr>
          <w:ilvl w:val="1"/>
          <w:numId w:val="17"/>
        </w:numPr>
        <w:tabs>
          <w:tab w:val="left" w:pos="938"/>
          <w:tab w:val="left" w:pos="940"/>
        </w:tabs>
        <w:spacing w:line="273" w:lineRule="auto"/>
        <w:ind w:right="89"/>
        <w:jc w:val="both"/>
      </w:pPr>
      <w:r>
        <w:t>zobowiązuje się wobec Zamawiającego, iż najpóźniej w terminie 7 dni od dnia powstania zaległości</w:t>
      </w:r>
      <w:r>
        <w:rPr>
          <w:spacing w:val="80"/>
        </w:rPr>
        <w:t xml:space="preserve"> </w:t>
      </w:r>
      <w:r>
        <w:t>w wypłacie wynagrodzenia, poinformuje pisemnie o tym fakcie Zamawiającego;</w:t>
      </w:r>
    </w:p>
    <w:p w14:paraId="26780E2E" w14:textId="77777777" w:rsidR="00DA38B5" w:rsidRDefault="003837E1">
      <w:pPr>
        <w:pStyle w:val="Akapitzlist"/>
        <w:numPr>
          <w:ilvl w:val="1"/>
          <w:numId w:val="17"/>
        </w:numPr>
        <w:tabs>
          <w:tab w:val="left" w:pos="940"/>
          <w:tab w:val="left" w:pos="987"/>
        </w:tabs>
        <w:spacing w:before="1" w:line="273" w:lineRule="auto"/>
        <w:ind w:right="79"/>
        <w:jc w:val="both"/>
      </w:pPr>
      <w:r>
        <w:t>gwarantuje Zamawiającemu naprawienie szkody wynikłej z niewykonania albo nienależytego wykonania powyższego zobowiązania.</w:t>
      </w:r>
    </w:p>
    <w:p w14:paraId="66C4CF14" w14:textId="77777777" w:rsidR="00DA38B5" w:rsidRDefault="003837E1">
      <w:pPr>
        <w:pStyle w:val="Akapitzlist"/>
        <w:numPr>
          <w:ilvl w:val="0"/>
          <w:numId w:val="17"/>
        </w:numPr>
        <w:tabs>
          <w:tab w:val="left" w:pos="510"/>
          <w:tab w:val="left" w:pos="513"/>
        </w:tabs>
        <w:spacing w:before="2" w:line="276" w:lineRule="auto"/>
        <w:ind w:right="82"/>
        <w:jc w:val="both"/>
      </w:pPr>
      <w:r>
        <w:t>Obowiązki</w:t>
      </w:r>
      <w:r>
        <w:rPr>
          <w:spacing w:val="-4"/>
        </w:rPr>
        <w:t xml:space="preserve"> </w:t>
      </w:r>
      <w:r>
        <w:t>o</w:t>
      </w:r>
      <w:r>
        <w:rPr>
          <w:spacing w:val="-7"/>
        </w:rPr>
        <w:t xml:space="preserve"> </w:t>
      </w:r>
      <w:r>
        <w:t>których</w:t>
      </w:r>
      <w:r>
        <w:rPr>
          <w:spacing w:val="-7"/>
        </w:rPr>
        <w:t xml:space="preserve"> </w:t>
      </w:r>
      <w:r>
        <w:t>mowa</w:t>
      </w:r>
      <w:r>
        <w:rPr>
          <w:spacing w:val="-6"/>
        </w:rPr>
        <w:t xml:space="preserve"> </w:t>
      </w:r>
      <w:r>
        <w:t>w</w:t>
      </w:r>
      <w:r>
        <w:rPr>
          <w:spacing w:val="-6"/>
        </w:rPr>
        <w:t xml:space="preserve"> </w:t>
      </w:r>
      <w:r>
        <w:t>ust.</w:t>
      </w:r>
      <w:r>
        <w:rPr>
          <w:spacing w:val="-5"/>
        </w:rPr>
        <w:t xml:space="preserve"> </w:t>
      </w:r>
      <w:r>
        <w:t>4-9</w:t>
      </w:r>
      <w:r>
        <w:rPr>
          <w:spacing w:val="-8"/>
        </w:rPr>
        <w:t xml:space="preserve"> </w:t>
      </w:r>
      <w:r>
        <w:t>nie</w:t>
      </w:r>
      <w:r>
        <w:rPr>
          <w:spacing w:val="-6"/>
        </w:rPr>
        <w:t xml:space="preserve"> </w:t>
      </w:r>
      <w:r>
        <w:t>dotyczą</w:t>
      </w:r>
      <w:r>
        <w:rPr>
          <w:spacing w:val="-6"/>
        </w:rPr>
        <w:t xml:space="preserve"> </w:t>
      </w:r>
      <w:r>
        <w:t>umów</w:t>
      </w:r>
      <w:r>
        <w:rPr>
          <w:spacing w:val="-6"/>
        </w:rPr>
        <w:t xml:space="preserve"> </w:t>
      </w:r>
      <w:r>
        <w:t>o</w:t>
      </w:r>
      <w:r>
        <w:rPr>
          <w:spacing w:val="-7"/>
        </w:rPr>
        <w:t xml:space="preserve"> </w:t>
      </w:r>
      <w:r>
        <w:t>podwykonawstwo</w:t>
      </w:r>
      <w:r>
        <w:rPr>
          <w:spacing w:val="-7"/>
        </w:rPr>
        <w:t xml:space="preserve"> </w:t>
      </w:r>
      <w:r>
        <w:t>o</w:t>
      </w:r>
      <w:r>
        <w:rPr>
          <w:spacing w:val="-7"/>
        </w:rPr>
        <w:t xml:space="preserve"> </w:t>
      </w:r>
      <w:r>
        <w:t>wartości</w:t>
      </w:r>
      <w:r>
        <w:rPr>
          <w:spacing w:val="-4"/>
        </w:rPr>
        <w:t xml:space="preserve"> </w:t>
      </w:r>
      <w:r>
        <w:t>mniejszej</w:t>
      </w:r>
      <w:r>
        <w:rPr>
          <w:spacing w:val="-6"/>
        </w:rPr>
        <w:t xml:space="preserve"> </w:t>
      </w:r>
      <w:r>
        <w:t>niż</w:t>
      </w:r>
      <w:r>
        <w:rPr>
          <w:spacing w:val="-7"/>
        </w:rPr>
        <w:t xml:space="preserve"> </w:t>
      </w:r>
      <w:r>
        <w:t>0,5% wartości niniejszej umowy oraz umów o podwykonawstwo, których przedmiot został wskazany przez Zamawiającego w dokumentach zamówienia, jako niepodlegający niniejszemu obowiązkowi.</w:t>
      </w:r>
    </w:p>
    <w:p w14:paraId="27492056" w14:textId="77777777" w:rsidR="00DA38B5" w:rsidRDefault="003837E1">
      <w:pPr>
        <w:pStyle w:val="Akapitzlist"/>
        <w:numPr>
          <w:ilvl w:val="0"/>
          <w:numId w:val="17"/>
        </w:numPr>
        <w:tabs>
          <w:tab w:val="left" w:pos="510"/>
          <w:tab w:val="left" w:pos="513"/>
        </w:tabs>
        <w:spacing w:line="276" w:lineRule="auto"/>
        <w:ind w:right="82"/>
        <w:jc w:val="both"/>
      </w:pPr>
      <w:r>
        <w:t>W przypadku uchylenia się od obowiązku zapłaty odpowiednio przez Wykonawcę, Podwykonawcę lub dalszego Podwykonawcę wynagrodzenia, Zamawiający dokona bezpośredniej zapłaty wymagalnego wynagrodzenia przysługującego Podwykonawcy lub dalszemu Podwykonawcy, który zawarł zaakceptowaną</w:t>
      </w:r>
      <w:r>
        <w:rPr>
          <w:spacing w:val="-1"/>
        </w:rPr>
        <w:t xml:space="preserve"> </w:t>
      </w:r>
      <w:r>
        <w:t>przez</w:t>
      </w:r>
      <w:r>
        <w:rPr>
          <w:spacing w:val="-1"/>
        </w:rPr>
        <w:t xml:space="preserve"> </w:t>
      </w:r>
      <w:r>
        <w:t>Zamawiającego</w:t>
      </w:r>
      <w:r>
        <w:rPr>
          <w:spacing w:val="-2"/>
        </w:rPr>
        <w:t xml:space="preserve"> </w:t>
      </w:r>
      <w:r>
        <w:t>umowę o</w:t>
      </w:r>
      <w:r>
        <w:rPr>
          <w:spacing w:val="-2"/>
        </w:rPr>
        <w:t xml:space="preserve"> </w:t>
      </w:r>
      <w:r>
        <w:t>podwykonawstwo, z</w:t>
      </w:r>
      <w:r>
        <w:rPr>
          <w:spacing w:val="-2"/>
        </w:rPr>
        <w:t xml:space="preserve"> </w:t>
      </w:r>
      <w:r>
        <w:t>zastrzeżeniem że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3B6A5690" w14:textId="77777777" w:rsidR="00DA38B5" w:rsidRDefault="003837E1">
      <w:pPr>
        <w:pStyle w:val="Akapitzlist"/>
        <w:numPr>
          <w:ilvl w:val="0"/>
          <w:numId w:val="17"/>
        </w:numPr>
        <w:tabs>
          <w:tab w:val="left" w:pos="510"/>
          <w:tab w:val="left" w:pos="513"/>
        </w:tabs>
        <w:spacing w:line="276" w:lineRule="auto"/>
        <w:ind w:right="81"/>
        <w:jc w:val="both"/>
      </w:pPr>
      <w:r>
        <w:t>Wynagrodzenie, o którym mowa w ust. 11, dotyczy wyłącznie należności powstałych po zaakceptowaniu przez</w:t>
      </w:r>
      <w:r>
        <w:rPr>
          <w:spacing w:val="40"/>
        </w:rPr>
        <w:t xml:space="preserve"> </w:t>
      </w:r>
      <w:r>
        <w:t>Zamawiającego</w:t>
      </w:r>
      <w:r>
        <w:rPr>
          <w:spacing w:val="40"/>
        </w:rPr>
        <w:t xml:space="preserve"> </w:t>
      </w:r>
      <w:r>
        <w:t>umowy</w:t>
      </w:r>
      <w:r>
        <w:rPr>
          <w:spacing w:val="40"/>
        </w:rPr>
        <w:t xml:space="preserve"> </w:t>
      </w:r>
      <w:r>
        <w:t>o</w:t>
      </w:r>
      <w:r>
        <w:rPr>
          <w:spacing w:val="40"/>
        </w:rPr>
        <w:t xml:space="preserve"> </w:t>
      </w:r>
      <w:r>
        <w:t>podwykonawstwo</w:t>
      </w:r>
      <w:r>
        <w:rPr>
          <w:spacing w:val="40"/>
        </w:rPr>
        <w:t xml:space="preserve"> </w:t>
      </w:r>
      <w:r>
        <w:t>i</w:t>
      </w:r>
      <w:r>
        <w:rPr>
          <w:spacing w:val="40"/>
        </w:rPr>
        <w:t xml:space="preserve"> </w:t>
      </w:r>
      <w:r>
        <w:t>po</w:t>
      </w:r>
      <w:r>
        <w:rPr>
          <w:spacing w:val="40"/>
        </w:rPr>
        <w:t xml:space="preserve"> </w:t>
      </w:r>
      <w:r>
        <w:t>przedłożeniu</w:t>
      </w:r>
      <w:r>
        <w:rPr>
          <w:spacing w:val="40"/>
        </w:rPr>
        <w:t xml:space="preserve"> </w:t>
      </w:r>
      <w:r>
        <w:t>Zamawiającemu</w:t>
      </w:r>
      <w:r>
        <w:rPr>
          <w:spacing w:val="40"/>
        </w:rPr>
        <w:t xml:space="preserve"> </w:t>
      </w:r>
      <w:r>
        <w:t>poświadczonej za zgodność z oryginałem kopii umowy o podwykonawstwo.</w:t>
      </w:r>
    </w:p>
    <w:p w14:paraId="7987AB8D" w14:textId="77777777" w:rsidR="00DA38B5" w:rsidRDefault="003837E1">
      <w:pPr>
        <w:pStyle w:val="Akapitzlist"/>
        <w:numPr>
          <w:ilvl w:val="0"/>
          <w:numId w:val="17"/>
        </w:numPr>
        <w:tabs>
          <w:tab w:val="left" w:pos="510"/>
          <w:tab w:val="left" w:pos="513"/>
        </w:tabs>
        <w:spacing w:before="1" w:line="278" w:lineRule="auto"/>
        <w:ind w:right="92"/>
        <w:jc w:val="both"/>
      </w:pPr>
      <w:r>
        <w:t>Bezpośrednia zapłata, o której mowa w ust. 11 obejmuje wyłącznie należne wynagrodzenie, bez odsetek należnych Podwykonawcy lub dalszemu Podwykonawcy.</w:t>
      </w:r>
    </w:p>
    <w:p w14:paraId="64CD26DF" w14:textId="77777777" w:rsidR="00DA38B5" w:rsidRDefault="003837E1">
      <w:pPr>
        <w:pStyle w:val="Akapitzlist"/>
        <w:numPr>
          <w:ilvl w:val="0"/>
          <w:numId w:val="17"/>
        </w:numPr>
        <w:tabs>
          <w:tab w:val="left" w:pos="510"/>
          <w:tab w:val="left" w:pos="513"/>
        </w:tabs>
        <w:spacing w:line="273" w:lineRule="auto"/>
        <w:ind w:right="90"/>
        <w:jc w:val="both"/>
      </w:pPr>
      <w:r>
        <w:t>Najpóźniej w dniu zgłoszenia gotowości do odbioru końcowego robót, Wykonawca przedstawia oświadczenie, w którym:</w:t>
      </w:r>
    </w:p>
    <w:p w14:paraId="2D593385" w14:textId="77777777" w:rsidR="00DA38B5" w:rsidRDefault="003837E1">
      <w:pPr>
        <w:pStyle w:val="Akapitzlist"/>
        <w:numPr>
          <w:ilvl w:val="1"/>
          <w:numId w:val="17"/>
        </w:numPr>
        <w:tabs>
          <w:tab w:val="left" w:pos="929"/>
          <w:tab w:val="left" w:pos="931"/>
        </w:tabs>
        <w:spacing w:before="3" w:line="276" w:lineRule="auto"/>
        <w:ind w:left="931" w:right="89"/>
      </w:pPr>
      <w:r>
        <w:t>wymienia</w:t>
      </w:r>
      <w:r>
        <w:rPr>
          <w:spacing w:val="40"/>
        </w:rPr>
        <w:t xml:space="preserve">  </w:t>
      </w:r>
      <w:r>
        <w:t>zaległości</w:t>
      </w:r>
      <w:r>
        <w:rPr>
          <w:spacing w:val="40"/>
        </w:rPr>
        <w:t xml:space="preserve">  </w:t>
      </w:r>
      <w:r>
        <w:t>w</w:t>
      </w:r>
      <w:r>
        <w:rPr>
          <w:spacing w:val="40"/>
        </w:rPr>
        <w:t xml:space="preserve">  </w:t>
      </w:r>
      <w:r>
        <w:t>wypłacie</w:t>
      </w:r>
      <w:r>
        <w:rPr>
          <w:spacing w:val="40"/>
        </w:rPr>
        <w:t xml:space="preserve">  </w:t>
      </w:r>
      <w:r>
        <w:t>wynagrodzenia</w:t>
      </w:r>
      <w:r>
        <w:rPr>
          <w:spacing w:val="40"/>
        </w:rPr>
        <w:t xml:space="preserve">  </w:t>
      </w:r>
      <w:r>
        <w:t>na</w:t>
      </w:r>
      <w:r>
        <w:rPr>
          <w:spacing w:val="40"/>
        </w:rPr>
        <w:t xml:space="preserve">  </w:t>
      </w:r>
      <w:r>
        <w:t>rzecz</w:t>
      </w:r>
      <w:r>
        <w:rPr>
          <w:spacing w:val="40"/>
        </w:rPr>
        <w:t xml:space="preserve">  </w:t>
      </w:r>
      <w:r>
        <w:t>Podwykonawców</w:t>
      </w:r>
      <w:r>
        <w:rPr>
          <w:spacing w:val="40"/>
        </w:rPr>
        <w:t xml:space="preserve">  </w:t>
      </w:r>
      <w:r>
        <w:t>lub</w:t>
      </w:r>
      <w:r>
        <w:rPr>
          <w:spacing w:val="40"/>
        </w:rPr>
        <w:t xml:space="preserve">  </w:t>
      </w:r>
      <w:r>
        <w:t>dalszych Podwykonawców i określa przyczyny ich powstania;</w:t>
      </w:r>
    </w:p>
    <w:p w14:paraId="521A4E7B" w14:textId="77777777" w:rsidR="00DA38B5" w:rsidRDefault="003837E1">
      <w:pPr>
        <w:pStyle w:val="Akapitzlist"/>
        <w:numPr>
          <w:ilvl w:val="1"/>
          <w:numId w:val="17"/>
        </w:numPr>
        <w:tabs>
          <w:tab w:val="left" w:pos="929"/>
          <w:tab w:val="left" w:pos="931"/>
        </w:tabs>
        <w:spacing w:line="278" w:lineRule="auto"/>
        <w:ind w:left="931" w:right="83"/>
      </w:pPr>
      <w:r>
        <w:t>wymienia</w:t>
      </w:r>
      <w:r>
        <w:rPr>
          <w:spacing w:val="80"/>
        </w:rPr>
        <w:t xml:space="preserve"> </w:t>
      </w:r>
      <w:r>
        <w:t>kwoty</w:t>
      </w:r>
      <w:r>
        <w:rPr>
          <w:spacing w:val="80"/>
        </w:rPr>
        <w:t xml:space="preserve"> </w:t>
      </w:r>
      <w:r>
        <w:t>wynagrodzenia</w:t>
      </w:r>
      <w:r>
        <w:rPr>
          <w:spacing w:val="80"/>
        </w:rPr>
        <w:t xml:space="preserve"> </w:t>
      </w:r>
      <w:r>
        <w:t>należnego</w:t>
      </w:r>
      <w:r>
        <w:rPr>
          <w:spacing w:val="80"/>
        </w:rPr>
        <w:t xml:space="preserve"> </w:t>
      </w:r>
      <w:r>
        <w:t>Podwykonawcom</w:t>
      </w:r>
      <w:r>
        <w:rPr>
          <w:spacing w:val="80"/>
        </w:rPr>
        <w:t xml:space="preserve"> </w:t>
      </w:r>
      <w:r>
        <w:t>lub</w:t>
      </w:r>
      <w:r>
        <w:rPr>
          <w:spacing w:val="80"/>
        </w:rPr>
        <w:t xml:space="preserve"> </w:t>
      </w:r>
      <w:r>
        <w:t>dalszym</w:t>
      </w:r>
      <w:r>
        <w:rPr>
          <w:spacing w:val="80"/>
        </w:rPr>
        <w:t xml:space="preserve"> </w:t>
      </w:r>
      <w:r>
        <w:t>Podwykonawcom, ale jeszcze niewymagalnego wraz z terminami wymagalności;</w:t>
      </w:r>
    </w:p>
    <w:p w14:paraId="5641A45E" w14:textId="77777777" w:rsidR="00DA38B5" w:rsidRDefault="003837E1">
      <w:pPr>
        <w:pStyle w:val="Akapitzlist"/>
        <w:numPr>
          <w:ilvl w:val="1"/>
          <w:numId w:val="17"/>
        </w:numPr>
        <w:tabs>
          <w:tab w:val="left" w:pos="929"/>
          <w:tab w:val="left" w:pos="931"/>
        </w:tabs>
        <w:spacing w:line="273" w:lineRule="auto"/>
        <w:ind w:left="931" w:right="89"/>
      </w:pPr>
      <w:r>
        <w:t>określa</w:t>
      </w:r>
      <w:r>
        <w:rPr>
          <w:spacing w:val="-13"/>
        </w:rPr>
        <w:t xml:space="preserve"> </w:t>
      </w:r>
      <w:r>
        <w:t>kwoty</w:t>
      </w:r>
      <w:r>
        <w:rPr>
          <w:spacing w:val="-12"/>
        </w:rPr>
        <w:t xml:space="preserve"> </w:t>
      </w:r>
      <w:r>
        <w:t>wynagrodzenia</w:t>
      </w:r>
      <w:r>
        <w:rPr>
          <w:spacing w:val="-13"/>
        </w:rPr>
        <w:t xml:space="preserve"> </w:t>
      </w:r>
      <w:r>
        <w:t>zatrzymanego</w:t>
      </w:r>
      <w:r>
        <w:rPr>
          <w:spacing w:val="-13"/>
        </w:rPr>
        <w:t xml:space="preserve"> </w:t>
      </w:r>
      <w:r>
        <w:t>Podwykonawcom</w:t>
      </w:r>
      <w:r>
        <w:rPr>
          <w:spacing w:val="-12"/>
        </w:rPr>
        <w:t xml:space="preserve"> </w:t>
      </w:r>
      <w:r>
        <w:t>lub</w:t>
      </w:r>
      <w:r>
        <w:rPr>
          <w:spacing w:val="-13"/>
        </w:rPr>
        <w:t xml:space="preserve"> </w:t>
      </w:r>
      <w:r>
        <w:t>dalszym</w:t>
      </w:r>
      <w:r>
        <w:rPr>
          <w:spacing w:val="-13"/>
        </w:rPr>
        <w:t xml:space="preserve"> </w:t>
      </w:r>
      <w:r>
        <w:t>Podwykonawcom</w:t>
      </w:r>
      <w:r>
        <w:rPr>
          <w:spacing w:val="-12"/>
        </w:rPr>
        <w:t xml:space="preserve"> </w:t>
      </w:r>
      <w:r>
        <w:t>na</w:t>
      </w:r>
      <w:r>
        <w:rPr>
          <w:spacing w:val="-13"/>
        </w:rPr>
        <w:t xml:space="preserve"> </w:t>
      </w:r>
      <w:r>
        <w:t>okres gwarancji lub rękojmi wraz z terminami ich wymagalności.</w:t>
      </w:r>
    </w:p>
    <w:p w14:paraId="2F4B8244" w14:textId="77777777" w:rsidR="00DA38B5" w:rsidRDefault="003837E1">
      <w:pPr>
        <w:pStyle w:val="Akapitzlist"/>
        <w:numPr>
          <w:ilvl w:val="0"/>
          <w:numId w:val="17"/>
        </w:numPr>
        <w:tabs>
          <w:tab w:val="left" w:pos="510"/>
          <w:tab w:val="left" w:pos="513"/>
        </w:tabs>
        <w:spacing w:before="1" w:line="276" w:lineRule="auto"/>
        <w:ind w:right="87"/>
        <w:jc w:val="both"/>
      </w:pPr>
      <w:r>
        <w:t>W przypadkach istnienia kwot określonych w ust. 14 pkt 1 i 3 powyżej, rozliczenie końcowe (w części odpowiadającej</w:t>
      </w:r>
      <w:r>
        <w:rPr>
          <w:spacing w:val="40"/>
        </w:rPr>
        <w:t xml:space="preserve"> </w:t>
      </w:r>
      <w:r>
        <w:t>powyższym</w:t>
      </w:r>
      <w:r>
        <w:rPr>
          <w:spacing w:val="40"/>
        </w:rPr>
        <w:t xml:space="preserve"> </w:t>
      </w:r>
      <w:r>
        <w:t>kwotom)</w:t>
      </w:r>
      <w:r>
        <w:rPr>
          <w:spacing w:val="40"/>
        </w:rPr>
        <w:t xml:space="preserve"> </w:t>
      </w:r>
      <w:r>
        <w:t>ulega</w:t>
      </w:r>
      <w:r>
        <w:rPr>
          <w:spacing w:val="40"/>
        </w:rPr>
        <w:t xml:space="preserve"> </w:t>
      </w:r>
      <w:r>
        <w:t>zawieszeniu</w:t>
      </w:r>
      <w:r>
        <w:rPr>
          <w:spacing w:val="40"/>
        </w:rPr>
        <w:t xml:space="preserve"> </w:t>
      </w:r>
      <w:r>
        <w:t>do</w:t>
      </w:r>
      <w:r>
        <w:rPr>
          <w:spacing w:val="40"/>
        </w:rPr>
        <w:t xml:space="preserve"> </w:t>
      </w:r>
      <w:r>
        <w:t>czasu</w:t>
      </w:r>
      <w:r>
        <w:rPr>
          <w:spacing w:val="40"/>
        </w:rPr>
        <w:t xml:space="preserve"> </w:t>
      </w:r>
      <w:r>
        <w:t>uregulowania</w:t>
      </w:r>
      <w:r>
        <w:rPr>
          <w:spacing w:val="40"/>
        </w:rPr>
        <w:t xml:space="preserve"> </w:t>
      </w:r>
      <w:r>
        <w:t>wszelkich</w:t>
      </w:r>
      <w:r>
        <w:rPr>
          <w:spacing w:val="40"/>
        </w:rPr>
        <w:t xml:space="preserve"> </w:t>
      </w:r>
      <w:r>
        <w:t>zaległości</w:t>
      </w:r>
      <w:r>
        <w:rPr>
          <w:spacing w:val="80"/>
        </w:rPr>
        <w:t xml:space="preserve"> </w:t>
      </w:r>
      <w:r>
        <w:t>w</w:t>
      </w:r>
      <w:r>
        <w:rPr>
          <w:spacing w:val="-4"/>
        </w:rPr>
        <w:t xml:space="preserve"> </w:t>
      </w:r>
      <w:r>
        <w:t>stosunku</w:t>
      </w:r>
      <w:r>
        <w:rPr>
          <w:spacing w:val="-9"/>
        </w:rPr>
        <w:t xml:space="preserve"> </w:t>
      </w:r>
      <w:r>
        <w:t>do</w:t>
      </w:r>
      <w:r>
        <w:rPr>
          <w:spacing w:val="-6"/>
        </w:rPr>
        <w:t xml:space="preserve"> </w:t>
      </w:r>
      <w:r>
        <w:t>Podwykonawców</w:t>
      </w:r>
      <w:r>
        <w:rPr>
          <w:spacing w:val="-7"/>
        </w:rPr>
        <w:t xml:space="preserve"> </w:t>
      </w:r>
      <w:r>
        <w:t>lub</w:t>
      </w:r>
      <w:r>
        <w:rPr>
          <w:spacing w:val="-10"/>
        </w:rPr>
        <w:t xml:space="preserve"> </w:t>
      </w:r>
      <w:r>
        <w:t>dalszych</w:t>
      </w:r>
      <w:r>
        <w:rPr>
          <w:spacing w:val="-5"/>
        </w:rPr>
        <w:t xml:space="preserve"> </w:t>
      </w:r>
      <w:r>
        <w:t>Podwykonawców</w:t>
      </w:r>
      <w:r>
        <w:rPr>
          <w:spacing w:val="-8"/>
        </w:rPr>
        <w:t xml:space="preserve"> </w:t>
      </w:r>
      <w:r>
        <w:t>z</w:t>
      </w:r>
      <w:r>
        <w:rPr>
          <w:spacing w:val="-5"/>
        </w:rPr>
        <w:t xml:space="preserve"> </w:t>
      </w:r>
      <w:r>
        <w:t>tytułu</w:t>
      </w:r>
      <w:r>
        <w:rPr>
          <w:spacing w:val="-5"/>
        </w:rPr>
        <w:t xml:space="preserve"> </w:t>
      </w:r>
      <w:r>
        <w:t>wypłaty</w:t>
      </w:r>
      <w:r>
        <w:rPr>
          <w:spacing w:val="-4"/>
        </w:rPr>
        <w:t xml:space="preserve"> </w:t>
      </w:r>
      <w:r>
        <w:t>wynagrodzenia,</w:t>
      </w:r>
      <w:r>
        <w:rPr>
          <w:spacing w:val="-11"/>
        </w:rPr>
        <w:t xml:space="preserve"> </w:t>
      </w:r>
      <w:r>
        <w:t>nie</w:t>
      </w:r>
      <w:r>
        <w:rPr>
          <w:spacing w:val="-8"/>
        </w:rPr>
        <w:t xml:space="preserve"> </w:t>
      </w:r>
      <w:r>
        <w:t>dłużej jednak niż 30 dni. W przypadku wątpliwości, Zamawiający może zażądać dowodów potwierdzających oświadczenie</w:t>
      </w:r>
      <w:r>
        <w:rPr>
          <w:spacing w:val="-13"/>
        </w:rPr>
        <w:t xml:space="preserve"> </w:t>
      </w:r>
      <w:r>
        <w:t>Wykonawcy,</w:t>
      </w:r>
      <w:r>
        <w:rPr>
          <w:spacing w:val="-12"/>
        </w:rPr>
        <w:t xml:space="preserve"> </w:t>
      </w:r>
      <w:r>
        <w:t>w</w:t>
      </w:r>
      <w:r>
        <w:rPr>
          <w:spacing w:val="-13"/>
        </w:rPr>
        <w:t xml:space="preserve"> </w:t>
      </w:r>
      <w:r>
        <w:t>określonej</w:t>
      </w:r>
      <w:r>
        <w:rPr>
          <w:spacing w:val="-12"/>
        </w:rPr>
        <w:t xml:space="preserve"> </w:t>
      </w:r>
      <w:r>
        <w:t>przez</w:t>
      </w:r>
      <w:r>
        <w:rPr>
          <w:spacing w:val="-13"/>
        </w:rPr>
        <w:t xml:space="preserve"> </w:t>
      </w:r>
      <w:r>
        <w:t>siebie</w:t>
      </w:r>
      <w:r>
        <w:rPr>
          <w:spacing w:val="-12"/>
        </w:rPr>
        <w:t xml:space="preserve"> </w:t>
      </w:r>
      <w:r>
        <w:t>formie.</w:t>
      </w:r>
      <w:r>
        <w:rPr>
          <w:spacing w:val="-11"/>
        </w:rPr>
        <w:t xml:space="preserve"> </w:t>
      </w:r>
      <w:r>
        <w:t>W</w:t>
      </w:r>
      <w:r>
        <w:rPr>
          <w:spacing w:val="-12"/>
        </w:rPr>
        <w:t xml:space="preserve"> </w:t>
      </w:r>
      <w:r>
        <w:t>przypadku</w:t>
      </w:r>
      <w:r>
        <w:rPr>
          <w:spacing w:val="-13"/>
        </w:rPr>
        <w:t xml:space="preserve"> </w:t>
      </w:r>
      <w:r>
        <w:t>zgłoszenia</w:t>
      </w:r>
      <w:r>
        <w:rPr>
          <w:spacing w:val="-12"/>
        </w:rPr>
        <w:t xml:space="preserve"> </w:t>
      </w:r>
      <w:r>
        <w:t>uwag</w:t>
      </w:r>
      <w:r>
        <w:rPr>
          <w:spacing w:val="-11"/>
        </w:rPr>
        <w:t xml:space="preserve"> </w:t>
      </w:r>
      <w:r>
        <w:t>o</w:t>
      </w:r>
      <w:r>
        <w:rPr>
          <w:spacing w:val="-12"/>
        </w:rPr>
        <w:t xml:space="preserve"> </w:t>
      </w:r>
      <w:r>
        <w:t>których</w:t>
      </w:r>
      <w:r>
        <w:rPr>
          <w:spacing w:val="-13"/>
        </w:rPr>
        <w:t xml:space="preserve"> </w:t>
      </w:r>
      <w:r>
        <w:t>mowa w ust. 11 powyżej, w terminie wskazanym przez Zamawiającego, Zamawiający może:</w:t>
      </w:r>
    </w:p>
    <w:p w14:paraId="7ED1358E"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3B007409" w14:textId="77777777" w:rsidR="00DA38B5" w:rsidRDefault="003837E1">
      <w:pPr>
        <w:pStyle w:val="Akapitzlist"/>
        <w:numPr>
          <w:ilvl w:val="1"/>
          <w:numId w:val="17"/>
        </w:numPr>
        <w:tabs>
          <w:tab w:val="left" w:pos="929"/>
          <w:tab w:val="left" w:pos="931"/>
        </w:tabs>
        <w:spacing w:before="183" w:line="273" w:lineRule="auto"/>
        <w:ind w:left="931" w:right="87"/>
        <w:jc w:val="both"/>
      </w:pPr>
      <w:r>
        <w:lastRenderedPageBreak/>
        <w:t>nie dokonać bezpośredniej zapłaty wynagrodzenia Podwykonawcy lub dalszemu Podwykonawcy, jeżeli Wykonawca wykaże niezasadność takiej zapłaty albo</w:t>
      </w:r>
    </w:p>
    <w:p w14:paraId="1B704308" w14:textId="77777777" w:rsidR="00DA38B5" w:rsidRDefault="003837E1">
      <w:pPr>
        <w:pStyle w:val="Akapitzlist"/>
        <w:numPr>
          <w:ilvl w:val="1"/>
          <w:numId w:val="17"/>
        </w:numPr>
        <w:tabs>
          <w:tab w:val="left" w:pos="929"/>
          <w:tab w:val="left" w:pos="931"/>
        </w:tabs>
        <w:spacing w:before="7" w:line="273" w:lineRule="auto"/>
        <w:ind w:left="931" w:right="83"/>
        <w:jc w:val="both"/>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CC84181" w14:textId="77777777" w:rsidR="00DA38B5" w:rsidRDefault="003837E1">
      <w:pPr>
        <w:pStyle w:val="Akapitzlist"/>
        <w:numPr>
          <w:ilvl w:val="1"/>
          <w:numId w:val="17"/>
        </w:numPr>
        <w:tabs>
          <w:tab w:val="left" w:pos="929"/>
          <w:tab w:val="left" w:pos="931"/>
        </w:tabs>
        <w:spacing w:before="8" w:line="273" w:lineRule="auto"/>
        <w:ind w:left="931" w:right="89"/>
        <w:jc w:val="both"/>
      </w:pPr>
      <w:r>
        <w:t>dokonać bezpośredniej zapłaty wynagrodzenia Podwykonawcy lub dalszemu Podwykonawcy, jeżeli Podwykonawca lub dalszy Podwykonawca wykaże zasadność takiej zapłaty.</w:t>
      </w:r>
    </w:p>
    <w:p w14:paraId="6985C329" w14:textId="77777777" w:rsidR="00DA38B5" w:rsidRDefault="003837E1">
      <w:pPr>
        <w:pStyle w:val="Akapitzlist"/>
        <w:numPr>
          <w:ilvl w:val="0"/>
          <w:numId w:val="17"/>
        </w:numPr>
        <w:tabs>
          <w:tab w:val="left" w:pos="510"/>
          <w:tab w:val="left" w:pos="513"/>
        </w:tabs>
        <w:spacing w:before="7" w:line="273" w:lineRule="auto"/>
        <w:ind w:right="87"/>
        <w:jc w:val="both"/>
      </w:pPr>
      <w:r>
        <w:t>Wykonawca jest zobowiązany do udzielania Zamawiającemu wszelkich wyjaśnień w zakresie zawartych umów</w:t>
      </w:r>
      <w:r>
        <w:rPr>
          <w:spacing w:val="40"/>
        </w:rPr>
        <w:t xml:space="preserve"> </w:t>
      </w:r>
      <w:r>
        <w:t>podwykonawczych,</w:t>
      </w:r>
      <w:r>
        <w:rPr>
          <w:spacing w:val="56"/>
        </w:rPr>
        <w:t xml:space="preserve"> </w:t>
      </w:r>
      <w:r>
        <w:t>w</w:t>
      </w:r>
      <w:r>
        <w:rPr>
          <w:spacing w:val="56"/>
        </w:rPr>
        <w:t xml:space="preserve"> </w:t>
      </w:r>
      <w:r>
        <w:t>formie</w:t>
      </w:r>
      <w:r>
        <w:rPr>
          <w:spacing w:val="40"/>
        </w:rPr>
        <w:t xml:space="preserve"> </w:t>
      </w:r>
      <w:r>
        <w:t>określonej</w:t>
      </w:r>
      <w:r>
        <w:rPr>
          <w:spacing w:val="40"/>
        </w:rPr>
        <w:t xml:space="preserve"> </w:t>
      </w:r>
      <w:r>
        <w:t>przez</w:t>
      </w:r>
      <w:r>
        <w:rPr>
          <w:spacing w:val="40"/>
        </w:rPr>
        <w:t xml:space="preserve"> </w:t>
      </w:r>
      <w:r>
        <w:t>Zamawiającego,</w:t>
      </w:r>
      <w:r>
        <w:rPr>
          <w:spacing w:val="40"/>
        </w:rPr>
        <w:t xml:space="preserve"> </w:t>
      </w:r>
      <w:r>
        <w:t>a</w:t>
      </w:r>
      <w:r>
        <w:rPr>
          <w:spacing w:val="40"/>
        </w:rPr>
        <w:t xml:space="preserve"> </w:t>
      </w:r>
      <w:r>
        <w:t>w</w:t>
      </w:r>
      <w:r>
        <w:rPr>
          <w:spacing w:val="58"/>
        </w:rPr>
        <w:t xml:space="preserve"> </w:t>
      </w:r>
      <w:r>
        <w:t>szczególności</w:t>
      </w:r>
      <w:r>
        <w:rPr>
          <w:spacing w:val="55"/>
        </w:rPr>
        <w:t xml:space="preserve"> </w:t>
      </w:r>
      <w:r>
        <w:t>związanych</w:t>
      </w:r>
      <w:r>
        <w:rPr>
          <w:spacing w:val="40"/>
        </w:rPr>
        <w:t xml:space="preserve"> </w:t>
      </w:r>
      <w:r>
        <w:t>z prawidłowością ich realizacji.</w:t>
      </w:r>
    </w:p>
    <w:p w14:paraId="4B9CD8CE" w14:textId="77777777" w:rsidR="00DA38B5" w:rsidRDefault="003837E1">
      <w:pPr>
        <w:pStyle w:val="Akapitzlist"/>
        <w:numPr>
          <w:ilvl w:val="0"/>
          <w:numId w:val="17"/>
        </w:numPr>
        <w:tabs>
          <w:tab w:val="left" w:pos="510"/>
          <w:tab w:val="left" w:pos="513"/>
        </w:tabs>
        <w:spacing w:before="8" w:line="273" w:lineRule="auto"/>
        <w:ind w:right="83"/>
        <w:jc w:val="both"/>
      </w:pPr>
      <w:r>
        <w:t>Listę</w:t>
      </w:r>
      <w:r>
        <w:rPr>
          <w:spacing w:val="-3"/>
        </w:rPr>
        <w:t xml:space="preserve"> </w:t>
      </w:r>
      <w:r>
        <w:t>osób</w:t>
      </w:r>
      <w:r>
        <w:rPr>
          <w:spacing w:val="-4"/>
        </w:rPr>
        <w:t xml:space="preserve"> </w:t>
      </w:r>
      <w:r>
        <w:t>reprezentujących Podwykonawców oraz numery telefonów i faksów, Wykonawca przekaże Zamawiającemu niezwłocznie po zawarciu umowy z Podwykonawcą.</w:t>
      </w:r>
    </w:p>
    <w:p w14:paraId="5B3639AA" w14:textId="77777777" w:rsidR="00DA38B5" w:rsidRDefault="003837E1">
      <w:pPr>
        <w:pStyle w:val="Akapitzlist"/>
        <w:numPr>
          <w:ilvl w:val="0"/>
          <w:numId w:val="17"/>
        </w:numPr>
        <w:tabs>
          <w:tab w:val="left" w:pos="510"/>
          <w:tab w:val="left" w:pos="513"/>
        </w:tabs>
        <w:spacing w:before="2" w:line="276" w:lineRule="auto"/>
        <w:ind w:right="84"/>
        <w:jc w:val="both"/>
      </w:pPr>
      <w:r>
        <w:t>Wykonawca gwarantuje, że wykonanie umowy nie nastąpi na rzecz lub z udziałem osób lub podmiotów wskazanych w art. 5k ust. 1 rozporządzenia Rady (UE) nr 833/2014 z dnia 31 lipca 2014 r. dotyczącego środków</w:t>
      </w:r>
      <w:r>
        <w:rPr>
          <w:spacing w:val="-12"/>
        </w:rPr>
        <w:t xml:space="preserve"> </w:t>
      </w:r>
      <w:r>
        <w:t>ograniczających</w:t>
      </w:r>
      <w:r>
        <w:rPr>
          <w:spacing w:val="-9"/>
        </w:rPr>
        <w:t xml:space="preserve"> </w:t>
      </w:r>
      <w:r>
        <w:t>w</w:t>
      </w:r>
      <w:r>
        <w:rPr>
          <w:spacing w:val="-12"/>
        </w:rPr>
        <w:t xml:space="preserve"> </w:t>
      </w:r>
      <w:r>
        <w:t>związku</w:t>
      </w:r>
      <w:r>
        <w:rPr>
          <w:spacing w:val="-9"/>
        </w:rPr>
        <w:t xml:space="preserve"> </w:t>
      </w:r>
      <w:r>
        <w:t>z</w:t>
      </w:r>
      <w:r>
        <w:rPr>
          <w:spacing w:val="-9"/>
        </w:rPr>
        <w:t xml:space="preserve"> </w:t>
      </w:r>
      <w:r>
        <w:t>działaniami</w:t>
      </w:r>
      <w:r>
        <w:rPr>
          <w:spacing w:val="-11"/>
        </w:rPr>
        <w:t xml:space="preserve"> </w:t>
      </w:r>
      <w:r>
        <w:t>Rosji</w:t>
      </w:r>
      <w:r>
        <w:rPr>
          <w:spacing w:val="-11"/>
        </w:rPr>
        <w:t xml:space="preserve"> </w:t>
      </w:r>
      <w:r>
        <w:t>destabilizującymi</w:t>
      </w:r>
      <w:r>
        <w:rPr>
          <w:spacing w:val="-11"/>
        </w:rPr>
        <w:t xml:space="preserve"> </w:t>
      </w:r>
      <w:r>
        <w:t>sytuację</w:t>
      </w:r>
      <w:r>
        <w:rPr>
          <w:spacing w:val="-12"/>
        </w:rPr>
        <w:t xml:space="preserve"> </w:t>
      </w:r>
      <w:r>
        <w:t>na</w:t>
      </w:r>
      <w:r>
        <w:rPr>
          <w:spacing w:val="-8"/>
        </w:rPr>
        <w:t xml:space="preserve"> </w:t>
      </w:r>
      <w:r>
        <w:t>Ukrainie</w:t>
      </w:r>
      <w:r>
        <w:rPr>
          <w:spacing w:val="-12"/>
        </w:rPr>
        <w:t xml:space="preserve"> </w:t>
      </w:r>
      <w:r>
        <w:t>(Dz.</w:t>
      </w:r>
      <w:r>
        <w:rPr>
          <w:spacing w:val="-11"/>
        </w:rPr>
        <w:t xml:space="preserve"> </w:t>
      </w:r>
      <w:r>
        <w:t>Urz.</w:t>
      </w:r>
      <w:r>
        <w:rPr>
          <w:spacing w:val="-11"/>
        </w:rPr>
        <w:t xml:space="preserve"> </w:t>
      </w:r>
      <w:r>
        <w:t xml:space="preserve">UE.L Nr 229, str. 1 z </w:t>
      </w:r>
      <w:proofErr w:type="spellStart"/>
      <w:r>
        <w:t>późn</w:t>
      </w:r>
      <w:proofErr w:type="spellEnd"/>
      <w:r>
        <w:t>. zm.).</w:t>
      </w:r>
    </w:p>
    <w:p w14:paraId="4A4F1F00" w14:textId="77777777" w:rsidR="00DA38B5" w:rsidRDefault="00DA38B5">
      <w:pPr>
        <w:pStyle w:val="Tekstpodstawowy"/>
        <w:spacing w:before="43"/>
        <w:jc w:val="left"/>
      </w:pPr>
    </w:p>
    <w:p w14:paraId="58652096" w14:textId="77777777" w:rsidR="00DA38B5" w:rsidRDefault="003837E1">
      <w:pPr>
        <w:ind w:left="100"/>
        <w:jc w:val="center"/>
        <w:rPr>
          <w:b/>
        </w:rPr>
      </w:pPr>
      <w:r>
        <w:rPr>
          <w:b/>
        </w:rPr>
        <w:t>§</w:t>
      </w:r>
      <w:r>
        <w:rPr>
          <w:b/>
          <w:spacing w:val="-2"/>
        </w:rPr>
        <w:t xml:space="preserve"> </w:t>
      </w:r>
      <w:r>
        <w:rPr>
          <w:b/>
          <w:spacing w:val="-10"/>
        </w:rPr>
        <w:t>7</w:t>
      </w:r>
    </w:p>
    <w:p w14:paraId="3A9FEF50" w14:textId="77777777" w:rsidR="00DA38B5" w:rsidRDefault="003837E1">
      <w:pPr>
        <w:pStyle w:val="Nagwek1"/>
        <w:spacing w:before="38"/>
        <w:ind w:left="95"/>
      </w:pPr>
      <w:r>
        <w:t>WARUNKI</w:t>
      </w:r>
      <w:r>
        <w:rPr>
          <w:spacing w:val="-10"/>
        </w:rPr>
        <w:t xml:space="preserve"> </w:t>
      </w:r>
      <w:r>
        <w:t>REALIZACJI</w:t>
      </w:r>
      <w:r>
        <w:rPr>
          <w:spacing w:val="-10"/>
        </w:rPr>
        <w:t xml:space="preserve"> </w:t>
      </w:r>
      <w:r>
        <w:t>PRZEDMIOTU</w:t>
      </w:r>
      <w:r>
        <w:rPr>
          <w:spacing w:val="-7"/>
        </w:rPr>
        <w:t xml:space="preserve"> </w:t>
      </w:r>
      <w:r>
        <w:rPr>
          <w:spacing w:val="-4"/>
        </w:rPr>
        <w:t>UMOWY</w:t>
      </w:r>
    </w:p>
    <w:p w14:paraId="24AC9B38" w14:textId="77777777" w:rsidR="00DA38B5" w:rsidRDefault="003837E1">
      <w:pPr>
        <w:pStyle w:val="Akapitzlist"/>
        <w:numPr>
          <w:ilvl w:val="0"/>
          <w:numId w:val="16"/>
        </w:numPr>
        <w:tabs>
          <w:tab w:val="left" w:pos="655"/>
          <w:tab w:val="left" w:pos="657"/>
        </w:tabs>
        <w:spacing w:before="44" w:line="276" w:lineRule="auto"/>
        <w:ind w:right="80"/>
        <w:jc w:val="both"/>
      </w:pPr>
      <w:r>
        <w:t>Do obowiązków Wykonawcy należy w szczególności zapewnienie obecności kierownika robót elektrycznych w trakcie prowadzenia robót przez min. 1 dzień w tygodniu, przy czym Zamawiający ma prawo żądać jego obecności również w konkretnym, wskazanym przez siebie dniu, po uprzednim uzgodnieniu terminu z Wykonawcą.</w:t>
      </w:r>
    </w:p>
    <w:p w14:paraId="0CCB6DF1" w14:textId="77777777" w:rsidR="00DA38B5" w:rsidRDefault="003837E1">
      <w:pPr>
        <w:pStyle w:val="Akapitzlist"/>
        <w:numPr>
          <w:ilvl w:val="0"/>
          <w:numId w:val="16"/>
        </w:numPr>
        <w:tabs>
          <w:tab w:val="left" w:pos="655"/>
          <w:tab w:val="left" w:pos="657"/>
        </w:tabs>
        <w:spacing w:line="276" w:lineRule="auto"/>
        <w:ind w:right="82"/>
        <w:jc w:val="both"/>
      </w:pPr>
      <w:r>
        <w:t>Obowiązek</w:t>
      </w:r>
      <w:r>
        <w:rPr>
          <w:spacing w:val="-12"/>
        </w:rPr>
        <w:t xml:space="preserve"> </w:t>
      </w:r>
      <w:r>
        <w:t>i</w:t>
      </w:r>
      <w:r>
        <w:rPr>
          <w:spacing w:val="-10"/>
        </w:rPr>
        <w:t xml:space="preserve"> </w:t>
      </w:r>
      <w:r>
        <w:t>koszty</w:t>
      </w:r>
      <w:r>
        <w:rPr>
          <w:spacing w:val="-11"/>
        </w:rPr>
        <w:t xml:space="preserve"> </w:t>
      </w:r>
      <w:r>
        <w:t>organizacji,</w:t>
      </w:r>
      <w:r>
        <w:rPr>
          <w:spacing w:val="-9"/>
        </w:rPr>
        <w:t xml:space="preserve"> </w:t>
      </w:r>
      <w:r>
        <w:t>utrzymania,</w:t>
      </w:r>
      <w:r>
        <w:rPr>
          <w:spacing w:val="-13"/>
        </w:rPr>
        <w:t xml:space="preserve"> </w:t>
      </w:r>
      <w:r>
        <w:t>dozoru</w:t>
      </w:r>
      <w:r>
        <w:rPr>
          <w:spacing w:val="-12"/>
        </w:rPr>
        <w:t xml:space="preserve"> </w:t>
      </w:r>
      <w:r>
        <w:t>i</w:t>
      </w:r>
      <w:r>
        <w:rPr>
          <w:spacing w:val="-5"/>
        </w:rPr>
        <w:t xml:space="preserve"> </w:t>
      </w:r>
      <w:r>
        <w:t>likwidacji</w:t>
      </w:r>
      <w:r>
        <w:rPr>
          <w:spacing w:val="-10"/>
        </w:rPr>
        <w:t xml:space="preserve"> </w:t>
      </w:r>
      <w:r>
        <w:t>budowy</w:t>
      </w:r>
      <w:r>
        <w:rPr>
          <w:spacing w:val="-11"/>
        </w:rPr>
        <w:t xml:space="preserve"> </w:t>
      </w:r>
      <w:r>
        <w:t>oraz</w:t>
      </w:r>
      <w:r>
        <w:rPr>
          <w:spacing w:val="-13"/>
        </w:rPr>
        <w:t xml:space="preserve"> </w:t>
      </w:r>
      <w:r>
        <w:t>zaplecza</w:t>
      </w:r>
      <w:r>
        <w:rPr>
          <w:spacing w:val="-11"/>
        </w:rPr>
        <w:t xml:space="preserve"> </w:t>
      </w:r>
      <w:r>
        <w:t>budowy,</w:t>
      </w:r>
      <w:r>
        <w:rPr>
          <w:spacing w:val="-9"/>
        </w:rPr>
        <w:t xml:space="preserve"> </w:t>
      </w:r>
      <w:r>
        <w:t>jak</w:t>
      </w:r>
      <w:r>
        <w:rPr>
          <w:spacing w:val="-11"/>
        </w:rPr>
        <w:t xml:space="preserve"> </w:t>
      </w:r>
      <w:r>
        <w:t>również zasileń tymczasowych i urządzeń pomiarowych leżą po stronie Wykonawcy.</w:t>
      </w:r>
    </w:p>
    <w:p w14:paraId="73456BAC" w14:textId="77777777" w:rsidR="00DA38B5" w:rsidRDefault="003837E1">
      <w:pPr>
        <w:pStyle w:val="Akapitzlist"/>
        <w:numPr>
          <w:ilvl w:val="0"/>
          <w:numId w:val="16"/>
        </w:numPr>
        <w:tabs>
          <w:tab w:val="left" w:pos="655"/>
          <w:tab w:val="left" w:pos="657"/>
        </w:tabs>
        <w:spacing w:line="276" w:lineRule="auto"/>
        <w:ind w:right="78"/>
        <w:jc w:val="both"/>
      </w:pPr>
      <w:r>
        <w:t>Prace objęte niniejszym zamówieniem odbywać się będą w czynnym obiekcie. W trakcie realizacji robót w kwestii dostępu do pomieszczeń należy kontaktować się z przedstawicielem Działu Budowlano-Technicznego Zamawiającego. Roboty mogą być realizowane codziennie w ustalonych z Zamawiającym godzinach. Wykonawca zobowiązany będzie do powiadamiania/uzgodnienia terminu prowadzenia prac szczególnie</w:t>
      </w:r>
      <w:r>
        <w:rPr>
          <w:spacing w:val="35"/>
        </w:rPr>
        <w:t xml:space="preserve"> </w:t>
      </w:r>
      <w:r>
        <w:t>uciążliwych</w:t>
      </w:r>
      <w:r>
        <w:rPr>
          <w:spacing w:val="33"/>
        </w:rPr>
        <w:t xml:space="preserve"> </w:t>
      </w:r>
      <w:r>
        <w:t>(ze</w:t>
      </w:r>
      <w:r>
        <w:rPr>
          <w:spacing w:val="34"/>
        </w:rPr>
        <w:t xml:space="preserve"> </w:t>
      </w:r>
      <w:r>
        <w:t>względu</w:t>
      </w:r>
      <w:r>
        <w:rPr>
          <w:spacing w:val="33"/>
        </w:rPr>
        <w:t xml:space="preserve"> </w:t>
      </w:r>
      <w:r>
        <w:t>np.</w:t>
      </w:r>
      <w:r>
        <w:rPr>
          <w:spacing w:val="36"/>
        </w:rPr>
        <w:t xml:space="preserve"> </w:t>
      </w:r>
      <w:r>
        <w:t>na</w:t>
      </w:r>
      <w:r>
        <w:rPr>
          <w:spacing w:val="34"/>
        </w:rPr>
        <w:t xml:space="preserve"> </w:t>
      </w:r>
      <w:r>
        <w:t>hałas,</w:t>
      </w:r>
      <w:r>
        <w:rPr>
          <w:spacing w:val="32"/>
        </w:rPr>
        <w:t xml:space="preserve"> </w:t>
      </w:r>
      <w:r>
        <w:t>pył,</w:t>
      </w:r>
      <w:r>
        <w:rPr>
          <w:spacing w:val="32"/>
        </w:rPr>
        <w:t xml:space="preserve"> </w:t>
      </w:r>
      <w:r>
        <w:t>drgania)</w:t>
      </w:r>
      <w:r>
        <w:rPr>
          <w:spacing w:val="34"/>
        </w:rPr>
        <w:t xml:space="preserve"> </w:t>
      </w:r>
      <w:r>
        <w:t>z</w:t>
      </w:r>
      <w:r>
        <w:rPr>
          <w:spacing w:val="33"/>
        </w:rPr>
        <w:t xml:space="preserve"> </w:t>
      </w:r>
      <w:r>
        <w:t>min.</w:t>
      </w:r>
      <w:r>
        <w:rPr>
          <w:spacing w:val="36"/>
        </w:rPr>
        <w:t xml:space="preserve"> </w:t>
      </w:r>
      <w:r>
        <w:t>24-godzinnym</w:t>
      </w:r>
      <w:r>
        <w:rPr>
          <w:spacing w:val="35"/>
        </w:rPr>
        <w:t xml:space="preserve"> </w:t>
      </w:r>
      <w:r>
        <w:t>wyprzedzeniem i</w:t>
      </w:r>
      <w:r>
        <w:rPr>
          <w:spacing w:val="-2"/>
        </w:rPr>
        <w:t xml:space="preserve"> </w:t>
      </w:r>
      <w:r>
        <w:t>prowadzenia tych prac w godzinach zaakceptowanych przez Zamawiającego. Realizację prac głośnych oraz o innych uciążliwościach należy przewidzieć poza godzinami pracy użytkowników budynku, czyli po godzinie 16:00 w dniu powszednie lub w dni wolne od pracy, w tym weekendy. Wszelkie wyłączenia wymagają odrębnych zgłoszeń i uzyskania stosownych zgód od Zamawiającego, prace wyłączeniowe muszą być zgłaszana przed co najmniej trzy dni robocze. Wszelkie wjazdy samochodów z transportem należy ustalać z Zamawiającym. W trakcie prowadzenia prac należy zapewnić nieprzerwany dostęp dla osób korzystających z budynków.</w:t>
      </w:r>
    </w:p>
    <w:p w14:paraId="49409D5F" w14:textId="77777777" w:rsidR="00DA38B5" w:rsidRDefault="003837E1">
      <w:pPr>
        <w:pStyle w:val="Akapitzlist"/>
        <w:numPr>
          <w:ilvl w:val="0"/>
          <w:numId w:val="16"/>
        </w:numPr>
        <w:tabs>
          <w:tab w:val="left" w:pos="655"/>
          <w:tab w:val="left" w:pos="657"/>
        </w:tabs>
        <w:spacing w:before="1" w:line="273" w:lineRule="auto"/>
        <w:ind w:right="82"/>
        <w:jc w:val="both"/>
      </w:pPr>
      <w:r>
        <w:t>Prowadzenie prac musi uwzględniać fakt obecności osób postronnych na przeważającej części powierzchni</w:t>
      </w:r>
      <w:r>
        <w:rPr>
          <w:spacing w:val="-3"/>
        </w:rPr>
        <w:t xml:space="preserve"> </w:t>
      </w:r>
      <w:r>
        <w:t>objętej</w:t>
      </w:r>
      <w:r>
        <w:rPr>
          <w:spacing w:val="-5"/>
        </w:rPr>
        <w:t xml:space="preserve"> </w:t>
      </w:r>
      <w:r>
        <w:t>pracami.</w:t>
      </w:r>
      <w:r>
        <w:rPr>
          <w:spacing w:val="-2"/>
        </w:rPr>
        <w:t xml:space="preserve"> </w:t>
      </w:r>
      <w:r>
        <w:t>Niedopuszczalne</w:t>
      </w:r>
      <w:r>
        <w:rPr>
          <w:spacing w:val="-5"/>
        </w:rPr>
        <w:t xml:space="preserve"> </w:t>
      </w:r>
      <w:r>
        <w:t>jest</w:t>
      </w:r>
      <w:r>
        <w:rPr>
          <w:spacing w:val="-7"/>
        </w:rPr>
        <w:t xml:space="preserve"> </w:t>
      </w:r>
      <w:r>
        <w:t>pozostawianie</w:t>
      </w:r>
      <w:r>
        <w:rPr>
          <w:spacing w:val="-5"/>
        </w:rPr>
        <w:t xml:space="preserve"> </w:t>
      </w:r>
      <w:r>
        <w:t>niebezpiecznych</w:t>
      </w:r>
      <w:r>
        <w:rPr>
          <w:spacing w:val="-6"/>
        </w:rPr>
        <w:t xml:space="preserve"> </w:t>
      </w:r>
      <w:r>
        <w:t>elementów</w:t>
      </w:r>
      <w:r>
        <w:rPr>
          <w:spacing w:val="-5"/>
        </w:rPr>
        <w:t xml:space="preserve"> </w:t>
      </w:r>
      <w:r>
        <w:t>takich</w:t>
      </w:r>
      <w:r>
        <w:rPr>
          <w:spacing w:val="-6"/>
        </w:rPr>
        <w:t xml:space="preserve"> </w:t>
      </w:r>
      <w:r>
        <w:t>jak przewody pod napięciem lub ostre krawędzie.</w:t>
      </w:r>
    </w:p>
    <w:p w14:paraId="4EE210F7" w14:textId="77777777" w:rsidR="00DA38B5" w:rsidRDefault="003837E1">
      <w:pPr>
        <w:pStyle w:val="Akapitzlist"/>
        <w:numPr>
          <w:ilvl w:val="0"/>
          <w:numId w:val="16"/>
        </w:numPr>
        <w:tabs>
          <w:tab w:val="left" w:pos="655"/>
          <w:tab w:val="left" w:pos="657"/>
        </w:tabs>
        <w:spacing w:before="8" w:line="273" w:lineRule="auto"/>
        <w:ind w:right="91"/>
        <w:jc w:val="both"/>
      </w:pPr>
      <w:r>
        <w:t>Wykonawca zobowiązany jest do uwzględnienia konieczności zminimalizowania utrudnień pracy Gdańskiego Uniwersytetu Medycznego oraz odpowiedniego zabezpieczenia terenu robót, aby prowadzone prace nie stanowiły zagrożenia dla osób i mienia.</w:t>
      </w:r>
    </w:p>
    <w:p w14:paraId="51B1AA32" w14:textId="77777777" w:rsidR="00DA38B5" w:rsidRDefault="003837E1">
      <w:pPr>
        <w:pStyle w:val="Akapitzlist"/>
        <w:numPr>
          <w:ilvl w:val="0"/>
          <w:numId w:val="16"/>
        </w:numPr>
        <w:tabs>
          <w:tab w:val="left" w:pos="655"/>
          <w:tab w:val="left" w:pos="657"/>
        </w:tabs>
        <w:spacing w:before="8" w:line="273" w:lineRule="auto"/>
        <w:ind w:right="88"/>
        <w:jc w:val="both"/>
      </w:pPr>
      <w:r>
        <w:t>Wykonawca obowiązany jest na swój koszt i ryzyko zastosować i utrzymywać przez potrzebny okres skuteczne zabezpieczenie placu remontu i pomieszczeń z nim sąsiadujących przed skutkami prowadzonych działań.</w:t>
      </w:r>
    </w:p>
    <w:p w14:paraId="27DB3188" w14:textId="77777777" w:rsidR="00DA38B5" w:rsidRDefault="00DA38B5">
      <w:pPr>
        <w:pStyle w:val="Akapitzlist"/>
        <w:spacing w:line="273" w:lineRule="auto"/>
        <w:sectPr w:rsidR="00DA38B5">
          <w:pgSz w:w="11910" w:h="16840"/>
          <w:pgMar w:top="1560" w:right="992" w:bottom="280" w:left="850" w:header="896" w:footer="0" w:gutter="0"/>
          <w:cols w:space="708"/>
        </w:sectPr>
      </w:pPr>
    </w:p>
    <w:p w14:paraId="1F08016E" w14:textId="77777777" w:rsidR="00DA38B5" w:rsidRDefault="003837E1">
      <w:pPr>
        <w:pStyle w:val="Akapitzlist"/>
        <w:numPr>
          <w:ilvl w:val="0"/>
          <w:numId w:val="16"/>
        </w:numPr>
        <w:tabs>
          <w:tab w:val="left" w:pos="656"/>
        </w:tabs>
        <w:spacing w:before="183"/>
        <w:ind w:left="656" w:hanging="426"/>
        <w:jc w:val="both"/>
      </w:pPr>
      <w:r>
        <w:lastRenderedPageBreak/>
        <w:t>Wykonawca</w:t>
      </w:r>
      <w:r>
        <w:rPr>
          <w:spacing w:val="-8"/>
        </w:rPr>
        <w:t xml:space="preserve"> </w:t>
      </w:r>
      <w:r>
        <w:t>dostarcza</w:t>
      </w:r>
      <w:r>
        <w:rPr>
          <w:spacing w:val="-6"/>
        </w:rPr>
        <w:t xml:space="preserve"> </w:t>
      </w:r>
      <w:r>
        <w:t>materiały,</w:t>
      </w:r>
      <w:r>
        <w:rPr>
          <w:spacing w:val="-8"/>
        </w:rPr>
        <w:t xml:space="preserve"> </w:t>
      </w:r>
      <w:r>
        <w:t>urządzenia</w:t>
      </w:r>
      <w:r>
        <w:rPr>
          <w:spacing w:val="-6"/>
        </w:rPr>
        <w:t xml:space="preserve"> </w:t>
      </w:r>
      <w:r>
        <w:t>i</w:t>
      </w:r>
      <w:r>
        <w:rPr>
          <w:spacing w:val="-4"/>
        </w:rPr>
        <w:t xml:space="preserve"> </w:t>
      </w:r>
      <w:r>
        <w:t>sprzęt</w:t>
      </w:r>
      <w:r>
        <w:rPr>
          <w:spacing w:val="-7"/>
        </w:rPr>
        <w:t xml:space="preserve"> </w:t>
      </w:r>
      <w:r>
        <w:t>niezbędny</w:t>
      </w:r>
      <w:r>
        <w:rPr>
          <w:spacing w:val="-6"/>
        </w:rPr>
        <w:t xml:space="preserve"> </w:t>
      </w:r>
      <w:r>
        <w:t>dla</w:t>
      </w:r>
      <w:r>
        <w:rPr>
          <w:spacing w:val="-6"/>
        </w:rPr>
        <w:t xml:space="preserve"> </w:t>
      </w:r>
      <w:r>
        <w:t>realizacji</w:t>
      </w:r>
      <w:r>
        <w:rPr>
          <w:spacing w:val="-3"/>
        </w:rPr>
        <w:t xml:space="preserve"> </w:t>
      </w:r>
      <w:r>
        <w:t>Przedmiotu</w:t>
      </w:r>
      <w:r>
        <w:rPr>
          <w:spacing w:val="-5"/>
        </w:rPr>
        <w:t xml:space="preserve"> </w:t>
      </w:r>
      <w:r>
        <w:rPr>
          <w:spacing w:val="-2"/>
        </w:rPr>
        <w:t>umowy.</w:t>
      </w:r>
    </w:p>
    <w:p w14:paraId="112B9655" w14:textId="77777777" w:rsidR="00DA38B5" w:rsidRDefault="003837E1">
      <w:pPr>
        <w:pStyle w:val="Akapitzlist"/>
        <w:numPr>
          <w:ilvl w:val="0"/>
          <w:numId w:val="16"/>
        </w:numPr>
        <w:tabs>
          <w:tab w:val="left" w:pos="656"/>
        </w:tabs>
        <w:spacing w:before="38"/>
        <w:ind w:left="656" w:hanging="426"/>
        <w:jc w:val="both"/>
      </w:pPr>
      <w:r>
        <w:t>Dostarczane</w:t>
      </w:r>
      <w:r>
        <w:rPr>
          <w:spacing w:val="-7"/>
        </w:rPr>
        <w:t xml:space="preserve"> </w:t>
      </w:r>
      <w:r>
        <w:t>materiały</w:t>
      </w:r>
      <w:r>
        <w:rPr>
          <w:spacing w:val="-7"/>
        </w:rPr>
        <w:t xml:space="preserve"> </w:t>
      </w:r>
      <w:r>
        <w:t>budowlane</w:t>
      </w:r>
      <w:r>
        <w:rPr>
          <w:spacing w:val="-7"/>
        </w:rPr>
        <w:t xml:space="preserve"> </w:t>
      </w:r>
      <w:r>
        <w:t>muszą</w:t>
      </w:r>
      <w:r>
        <w:rPr>
          <w:spacing w:val="-6"/>
        </w:rPr>
        <w:t xml:space="preserve"> </w:t>
      </w:r>
      <w:r>
        <w:t>odpowiadać</w:t>
      </w:r>
      <w:r>
        <w:rPr>
          <w:spacing w:val="-5"/>
        </w:rPr>
        <w:t xml:space="preserve"> </w:t>
      </w:r>
      <w:r>
        <w:t>polskim</w:t>
      </w:r>
      <w:r>
        <w:rPr>
          <w:spacing w:val="-6"/>
        </w:rPr>
        <w:t xml:space="preserve"> </w:t>
      </w:r>
      <w:r>
        <w:t>normom</w:t>
      </w:r>
      <w:r>
        <w:rPr>
          <w:spacing w:val="-6"/>
        </w:rPr>
        <w:t xml:space="preserve"> </w:t>
      </w:r>
      <w:r>
        <w:t>budowlanym</w:t>
      </w:r>
      <w:r>
        <w:rPr>
          <w:spacing w:val="-1"/>
        </w:rPr>
        <w:t xml:space="preserve"> </w:t>
      </w:r>
      <w:r>
        <w:t>–</w:t>
      </w:r>
      <w:r>
        <w:rPr>
          <w:spacing w:val="-7"/>
        </w:rPr>
        <w:t xml:space="preserve"> </w:t>
      </w:r>
      <w:r>
        <w:t>gatunek</w:t>
      </w:r>
      <w:r>
        <w:rPr>
          <w:spacing w:val="-6"/>
        </w:rPr>
        <w:t xml:space="preserve"> </w:t>
      </w:r>
      <w:r>
        <w:rPr>
          <w:spacing w:val="-5"/>
        </w:rPr>
        <w:t>I.</w:t>
      </w:r>
    </w:p>
    <w:p w14:paraId="5032E54A" w14:textId="77777777" w:rsidR="00DA38B5" w:rsidRDefault="003837E1">
      <w:pPr>
        <w:pStyle w:val="Akapitzlist"/>
        <w:numPr>
          <w:ilvl w:val="0"/>
          <w:numId w:val="16"/>
        </w:numPr>
        <w:tabs>
          <w:tab w:val="left" w:pos="655"/>
          <w:tab w:val="left" w:pos="657"/>
        </w:tabs>
        <w:spacing w:before="44" w:line="276" w:lineRule="auto"/>
        <w:ind w:right="79"/>
        <w:jc w:val="both"/>
      </w:pPr>
      <w:r>
        <w:t>Wykonawca przekaże Zamawiającemu przed wbudowaniem materiałów lub wyrobów dokumenty potwierdzające,</w:t>
      </w:r>
      <w:r>
        <w:rPr>
          <w:spacing w:val="70"/>
        </w:rPr>
        <w:t xml:space="preserve"> </w:t>
      </w:r>
      <w:r>
        <w:t>że</w:t>
      </w:r>
      <w:r>
        <w:rPr>
          <w:spacing w:val="72"/>
        </w:rPr>
        <w:t xml:space="preserve"> </w:t>
      </w:r>
      <w:r>
        <w:t>posiadają</w:t>
      </w:r>
      <w:r>
        <w:rPr>
          <w:spacing w:val="71"/>
        </w:rPr>
        <w:t xml:space="preserve"> </w:t>
      </w:r>
      <w:r>
        <w:t>one</w:t>
      </w:r>
      <w:r>
        <w:rPr>
          <w:spacing w:val="72"/>
        </w:rPr>
        <w:t xml:space="preserve"> </w:t>
      </w:r>
      <w:r>
        <w:t>wymagane</w:t>
      </w:r>
      <w:r>
        <w:rPr>
          <w:spacing w:val="72"/>
        </w:rPr>
        <w:t xml:space="preserve"> </w:t>
      </w:r>
      <w:r>
        <w:t>parametry</w:t>
      </w:r>
      <w:r>
        <w:rPr>
          <w:spacing w:val="73"/>
        </w:rPr>
        <w:t xml:space="preserve"> </w:t>
      </w:r>
      <w:r>
        <w:t>oraz,</w:t>
      </w:r>
      <w:r>
        <w:rPr>
          <w:spacing w:val="69"/>
        </w:rPr>
        <w:t xml:space="preserve"> </w:t>
      </w:r>
      <w:r>
        <w:t>że</w:t>
      </w:r>
      <w:r>
        <w:rPr>
          <w:spacing w:val="72"/>
        </w:rPr>
        <w:t xml:space="preserve"> </w:t>
      </w:r>
      <w:r>
        <w:t>są</w:t>
      </w:r>
      <w:r>
        <w:rPr>
          <w:spacing w:val="72"/>
        </w:rPr>
        <w:t xml:space="preserve"> </w:t>
      </w:r>
      <w:r>
        <w:t>dopuszczone</w:t>
      </w:r>
      <w:r>
        <w:rPr>
          <w:spacing w:val="72"/>
        </w:rPr>
        <w:t xml:space="preserve"> </w:t>
      </w:r>
      <w:r>
        <w:t>do</w:t>
      </w:r>
      <w:r>
        <w:rPr>
          <w:spacing w:val="70"/>
        </w:rPr>
        <w:t xml:space="preserve"> </w:t>
      </w:r>
      <w:r>
        <w:t xml:space="preserve">stosowania w budownictwie, zgodnie z ustawą z dnia 16 kwietnia 2004 r. o wyrobach budowlanych (Dz. U. 2004 Nr 92 poz. 881 z </w:t>
      </w:r>
      <w:proofErr w:type="spellStart"/>
      <w:r>
        <w:t>późn</w:t>
      </w:r>
      <w:proofErr w:type="spellEnd"/>
      <w:r>
        <w:t>. zm.). Dokumenty te będą przedstawione w języku polskim.</w:t>
      </w:r>
    </w:p>
    <w:p w14:paraId="4B931A61" w14:textId="77777777" w:rsidR="00DA38B5" w:rsidRDefault="003837E1">
      <w:pPr>
        <w:pStyle w:val="Akapitzlist"/>
        <w:numPr>
          <w:ilvl w:val="0"/>
          <w:numId w:val="16"/>
        </w:numPr>
        <w:tabs>
          <w:tab w:val="left" w:pos="654"/>
          <w:tab w:val="left" w:pos="657"/>
        </w:tabs>
        <w:spacing w:line="276" w:lineRule="auto"/>
        <w:ind w:right="77"/>
        <w:jc w:val="both"/>
      </w:pPr>
      <w:r>
        <w:t>Do</w:t>
      </w:r>
      <w:r>
        <w:rPr>
          <w:spacing w:val="-3"/>
        </w:rPr>
        <w:t xml:space="preserve"> </w:t>
      </w:r>
      <w:r>
        <w:t>dnia odbioru</w:t>
      </w:r>
      <w:r>
        <w:rPr>
          <w:spacing w:val="-3"/>
        </w:rPr>
        <w:t xml:space="preserve"> </w:t>
      </w:r>
      <w:r>
        <w:t>końcowego</w:t>
      </w:r>
      <w:r>
        <w:rPr>
          <w:spacing w:val="-1"/>
        </w:rPr>
        <w:t xml:space="preserve"> </w:t>
      </w:r>
      <w:r>
        <w:t>Przedmiotu</w:t>
      </w:r>
      <w:r>
        <w:rPr>
          <w:spacing w:val="-3"/>
        </w:rPr>
        <w:t xml:space="preserve"> </w:t>
      </w:r>
      <w:r>
        <w:t>umowy Wykonawca</w:t>
      </w:r>
      <w:r>
        <w:rPr>
          <w:spacing w:val="-2"/>
        </w:rPr>
        <w:t xml:space="preserve"> </w:t>
      </w:r>
      <w:r>
        <w:t>zobowiązany</w:t>
      </w:r>
      <w:r>
        <w:rPr>
          <w:spacing w:val="-2"/>
        </w:rPr>
        <w:t xml:space="preserve"> </w:t>
      </w:r>
      <w:r>
        <w:t>będzie do doprowadzenia</w:t>
      </w:r>
      <w:r>
        <w:rPr>
          <w:spacing w:val="-2"/>
        </w:rPr>
        <w:t xml:space="preserve"> </w:t>
      </w:r>
      <w:r>
        <w:t>do stanu nie gorszego niż przed przejęciem placu budowy i do usunięcia spowodowanych przez swoje działania szkód i zniszczeń w infrastrukturze i majątku Zamawiającego lub osób trzecich.</w:t>
      </w:r>
    </w:p>
    <w:p w14:paraId="6567D48D" w14:textId="77777777" w:rsidR="00DA38B5" w:rsidRDefault="003837E1">
      <w:pPr>
        <w:pStyle w:val="Akapitzlist"/>
        <w:numPr>
          <w:ilvl w:val="0"/>
          <w:numId w:val="16"/>
        </w:numPr>
        <w:tabs>
          <w:tab w:val="left" w:pos="654"/>
          <w:tab w:val="left" w:pos="657"/>
        </w:tabs>
        <w:spacing w:line="276" w:lineRule="auto"/>
        <w:ind w:right="85"/>
        <w:jc w:val="both"/>
      </w:pPr>
      <w:r>
        <w:t>Wykonawca ponosi koszty prowadzenia prac w niesprzyjających warunkach atmosferycznych, w tym m.in. ogrzewania, osuszania obiektu, stosowania odpowiednich środków chemicznych lub rozwiązań technologicznych w procesie budowy.</w:t>
      </w:r>
    </w:p>
    <w:p w14:paraId="5B5212D7" w14:textId="77777777" w:rsidR="00DA38B5" w:rsidRDefault="003837E1">
      <w:pPr>
        <w:pStyle w:val="Akapitzlist"/>
        <w:numPr>
          <w:ilvl w:val="0"/>
          <w:numId w:val="16"/>
        </w:numPr>
        <w:tabs>
          <w:tab w:val="left" w:pos="654"/>
          <w:tab w:val="left" w:pos="657"/>
        </w:tabs>
        <w:spacing w:line="278" w:lineRule="auto"/>
        <w:ind w:right="89"/>
        <w:jc w:val="both"/>
      </w:pPr>
      <w:r>
        <w:t>Wykonawca</w:t>
      </w:r>
      <w:r>
        <w:rPr>
          <w:spacing w:val="80"/>
        </w:rPr>
        <w:t xml:space="preserve"> </w:t>
      </w:r>
      <w:r>
        <w:t>odpowiada</w:t>
      </w:r>
      <w:r>
        <w:rPr>
          <w:spacing w:val="80"/>
        </w:rPr>
        <w:t xml:space="preserve"> </w:t>
      </w:r>
      <w:r>
        <w:t>za</w:t>
      </w:r>
      <w:r>
        <w:rPr>
          <w:spacing w:val="80"/>
        </w:rPr>
        <w:t xml:space="preserve"> </w:t>
      </w:r>
      <w:r>
        <w:t>realizację</w:t>
      </w:r>
      <w:r>
        <w:rPr>
          <w:spacing w:val="80"/>
        </w:rPr>
        <w:t xml:space="preserve"> </w:t>
      </w:r>
      <w:r>
        <w:t>Przedmiotu</w:t>
      </w:r>
      <w:r>
        <w:rPr>
          <w:spacing w:val="80"/>
        </w:rPr>
        <w:t xml:space="preserve"> </w:t>
      </w:r>
      <w:r>
        <w:t>umowy</w:t>
      </w:r>
      <w:r>
        <w:rPr>
          <w:spacing w:val="80"/>
        </w:rPr>
        <w:t xml:space="preserve"> </w:t>
      </w:r>
      <w:r>
        <w:t>zgodnie</w:t>
      </w:r>
      <w:r>
        <w:rPr>
          <w:spacing w:val="80"/>
        </w:rPr>
        <w:t xml:space="preserve"> </w:t>
      </w:r>
      <w:r>
        <w:t>z</w:t>
      </w:r>
      <w:r>
        <w:rPr>
          <w:spacing w:val="80"/>
        </w:rPr>
        <w:t xml:space="preserve"> </w:t>
      </w:r>
      <w:r>
        <w:t>przepisami</w:t>
      </w:r>
      <w:r>
        <w:rPr>
          <w:spacing w:val="80"/>
        </w:rPr>
        <w:t xml:space="preserve"> </w:t>
      </w:r>
      <w:r>
        <w:t>BHP</w:t>
      </w:r>
      <w:r>
        <w:rPr>
          <w:spacing w:val="80"/>
        </w:rPr>
        <w:t xml:space="preserve"> </w:t>
      </w:r>
      <w:r>
        <w:t>i</w:t>
      </w:r>
      <w:r>
        <w:rPr>
          <w:spacing w:val="80"/>
        </w:rPr>
        <w:t xml:space="preserve"> </w:t>
      </w:r>
      <w:r>
        <w:t>ppoż.</w:t>
      </w:r>
      <w:r>
        <w:rPr>
          <w:spacing w:val="40"/>
        </w:rPr>
        <w:t xml:space="preserve"> </w:t>
      </w:r>
      <w:r>
        <w:t>oraz zobowiązany jest do ciągłego utrzymania porządku na stanowiskach pracy i placu budowy.</w:t>
      </w:r>
    </w:p>
    <w:p w14:paraId="76A9B857" w14:textId="77777777" w:rsidR="00DA38B5" w:rsidRDefault="003837E1">
      <w:pPr>
        <w:pStyle w:val="Akapitzlist"/>
        <w:numPr>
          <w:ilvl w:val="0"/>
          <w:numId w:val="16"/>
        </w:numPr>
        <w:tabs>
          <w:tab w:val="left" w:pos="654"/>
          <w:tab w:val="left" w:pos="657"/>
        </w:tabs>
        <w:spacing w:line="276" w:lineRule="auto"/>
        <w:ind w:right="77"/>
        <w:jc w:val="both"/>
      </w:pPr>
      <w:r>
        <w:t>Wykonawca ma obowiązek dostarczania Zamawiającemu dokumentów potwierdzających prawidłową gospodarkę odpadami powstałymi w trakcie wykonywanych przez siebie prac, w tym także odpadami budowlanymi oraz bytowymi zgodnie z obowiązującymi przepisami w tym zakresie. Wykonawca zobowiązany</w:t>
      </w:r>
      <w:r>
        <w:rPr>
          <w:spacing w:val="-7"/>
        </w:rPr>
        <w:t xml:space="preserve"> </w:t>
      </w:r>
      <w:r>
        <w:t>jest</w:t>
      </w:r>
      <w:r>
        <w:rPr>
          <w:spacing w:val="-9"/>
        </w:rPr>
        <w:t xml:space="preserve"> </w:t>
      </w:r>
      <w:r>
        <w:t>także</w:t>
      </w:r>
      <w:r>
        <w:rPr>
          <w:spacing w:val="-8"/>
        </w:rPr>
        <w:t xml:space="preserve"> </w:t>
      </w:r>
      <w:r>
        <w:t>na</w:t>
      </w:r>
      <w:r>
        <w:rPr>
          <w:spacing w:val="-8"/>
        </w:rPr>
        <w:t xml:space="preserve"> </w:t>
      </w:r>
      <w:r>
        <w:t>bieżąco</w:t>
      </w:r>
      <w:r>
        <w:rPr>
          <w:spacing w:val="-9"/>
        </w:rPr>
        <w:t xml:space="preserve"> </w:t>
      </w:r>
      <w:r>
        <w:t>i</w:t>
      </w:r>
      <w:r>
        <w:rPr>
          <w:spacing w:val="-6"/>
        </w:rPr>
        <w:t xml:space="preserve"> </w:t>
      </w:r>
      <w:r>
        <w:t>na</w:t>
      </w:r>
      <w:r>
        <w:rPr>
          <w:spacing w:val="-8"/>
        </w:rPr>
        <w:t xml:space="preserve"> </w:t>
      </w:r>
      <w:r>
        <w:t>własny</w:t>
      </w:r>
      <w:r>
        <w:rPr>
          <w:spacing w:val="-7"/>
        </w:rPr>
        <w:t xml:space="preserve"> </w:t>
      </w:r>
      <w:r>
        <w:t>koszt</w:t>
      </w:r>
      <w:r>
        <w:rPr>
          <w:spacing w:val="-10"/>
        </w:rPr>
        <w:t xml:space="preserve"> </w:t>
      </w:r>
      <w:r>
        <w:t>usuwać</w:t>
      </w:r>
      <w:r>
        <w:rPr>
          <w:spacing w:val="-10"/>
        </w:rPr>
        <w:t xml:space="preserve"> </w:t>
      </w:r>
      <w:r>
        <w:t>lub</w:t>
      </w:r>
      <w:r>
        <w:rPr>
          <w:spacing w:val="-9"/>
        </w:rPr>
        <w:t xml:space="preserve"> </w:t>
      </w:r>
      <w:r>
        <w:t>utylizować</w:t>
      </w:r>
      <w:r>
        <w:rPr>
          <w:spacing w:val="-10"/>
        </w:rPr>
        <w:t xml:space="preserve"> </w:t>
      </w:r>
      <w:r>
        <w:t>zbędne</w:t>
      </w:r>
      <w:r>
        <w:rPr>
          <w:spacing w:val="-7"/>
        </w:rPr>
        <w:t xml:space="preserve"> </w:t>
      </w:r>
      <w:r>
        <w:t>materiały</w:t>
      </w:r>
      <w:r>
        <w:rPr>
          <w:spacing w:val="-7"/>
        </w:rPr>
        <w:t xml:space="preserve"> </w:t>
      </w:r>
      <w:r>
        <w:t>oraz</w:t>
      </w:r>
      <w:r>
        <w:rPr>
          <w:spacing w:val="-9"/>
        </w:rPr>
        <w:t xml:space="preserve"> </w:t>
      </w:r>
      <w:r>
        <w:t>odpady powstałe</w:t>
      </w:r>
      <w:r>
        <w:rPr>
          <w:spacing w:val="36"/>
        </w:rPr>
        <w:t xml:space="preserve"> </w:t>
      </w:r>
      <w:r>
        <w:t>podczas</w:t>
      </w:r>
      <w:r>
        <w:rPr>
          <w:spacing w:val="35"/>
        </w:rPr>
        <w:t xml:space="preserve"> </w:t>
      </w:r>
      <w:r>
        <w:t>lub</w:t>
      </w:r>
      <w:r>
        <w:rPr>
          <w:spacing w:val="34"/>
        </w:rPr>
        <w:t xml:space="preserve"> </w:t>
      </w:r>
      <w:r>
        <w:t>w</w:t>
      </w:r>
      <w:r>
        <w:rPr>
          <w:spacing w:val="36"/>
        </w:rPr>
        <w:t xml:space="preserve"> </w:t>
      </w:r>
      <w:r>
        <w:t>związku</w:t>
      </w:r>
      <w:r>
        <w:rPr>
          <w:spacing w:val="35"/>
        </w:rPr>
        <w:t xml:space="preserve"> </w:t>
      </w:r>
      <w:r>
        <w:t>z</w:t>
      </w:r>
      <w:r>
        <w:rPr>
          <w:spacing w:val="34"/>
        </w:rPr>
        <w:t xml:space="preserve"> </w:t>
      </w:r>
      <w:r>
        <w:t>realizacją</w:t>
      </w:r>
      <w:r>
        <w:rPr>
          <w:spacing w:val="35"/>
        </w:rPr>
        <w:t xml:space="preserve"> </w:t>
      </w:r>
      <w:r>
        <w:t>Przedmiotu</w:t>
      </w:r>
      <w:r>
        <w:rPr>
          <w:spacing w:val="34"/>
        </w:rPr>
        <w:t xml:space="preserve"> </w:t>
      </w:r>
      <w:r>
        <w:t>umowy,</w:t>
      </w:r>
      <w:r>
        <w:rPr>
          <w:spacing w:val="33"/>
        </w:rPr>
        <w:t xml:space="preserve"> </w:t>
      </w:r>
      <w:r>
        <w:t>przestrzegając</w:t>
      </w:r>
      <w:r>
        <w:rPr>
          <w:spacing w:val="33"/>
        </w:rPr>
        <w:t xml:space="preserve"> </w:t>
      </w:r>
      <w:r>
        <w:t>zasad</w:t>
      </w:r>
      <w:r>
        <w:rPr>
          <w:spacing w:val="34"/>
        </w:rPr>
        <w:t xml:space="preserve"> </w:t>
      </w:r>
      <w:r>
        <w:t>ich</w:t>
      </w:r>
      <w:r>
        <w:rPr>
          <w:spacing w:val="34"/>
        </w:rPr>
        <w:t xml:space="preserve"> </w:t>
      </w:r>
      <w:r>
        <w:t>segregacji i biorąc pod uwagę możliwość ich ponownego zagospodarowania w sposób zrównoważony.</w:t>
      </w:r>
    </w:p>
    <w:p w14:paraId="6811D392" w14:textId="77777777" w:rsidR="00DA38B5" w:rsidRDefault="003837E1">
      <w:pPr>
        <w:pStyle w:val="Akapitzlist"/>
        <w:numPr>
          <w:ilvl w:val="0"/>
          <w:numId w:val="16"/>
        </w:numPr>
        <w:tabs>
          <w:tab w:val="left" w:pos="654"/>
          <w:tab w:val="left" w:pos="657"/>
        </w:tabs>
        <w:spacing w:line="276" w:lineRule="auto"/>
        <w:ind w:right="90"/>
        <w:jc w:val="both"/>
      </w:pPr>
      <w:r>
        <w:t xml:space="preserve">Wszystkie powyższe obowiązki Wykonawca wykonuje na własny koszt i ryzyko. Wykonawca odpowiada również za wszelkie zawinione przez jego pracowników szkody w mieniu Zamawiającego i wobec osób </w:t>
      </w:r>
      <w:r>
        <w:rPr>
          <w:spacing w:val="-2"/>
        </w:rPr>
        <w:t>trzecich.</w:t>
      </w:r>
    </w:p>
    <w:p w14:paraId="0EEE6C85" w14:textId="77777777" w:rsidR="00DA38B5" w:rsidRDefault="003837E1">
      <w:pPr>
        <w:pStyle w:val="Akapitzlist"/>
        <w:numPr>
          <w:ilvl w:val="0"/>
          <w:numId w:val="16"/>
        </w:numPr>
        <w:tabs>
          <w:tab w:val="left" w:pos="654"/>
          <w:tab w:val="left" w:pos="657"/>
        </w:tabs>
        <w:spacing w:line="276" w:lineRule="auto"/>
        <w:ind w:right="87"/>
        <w:jc w:val="both"/>
        <w:rPr>
          <w:sz w:val="24"/>
        </w:rPr>
      </w:pPr>
      <w:r>
        <w:rPr>
          <w:sz w:val="24"/>
        </w:rPr>
        <w:t>W razie wątpliwości co do zakresu odpowiedzialności Wykonawcy, postanowienia te należy poczytywać jako zobowiązanie</w:t>
      </w:r>
      <w:r>
        <w:rPr>
          <w:spacing w:val="30"/>
          <w:sz w:val="24"/>
        </w:rPr>
        <w:t xml:space="preserve"> </w:t>
      </w:r>
      <w:r>
        <w:rPr>
          <w:sz w:val="24"/>
        </w:rPr>
        <w:t>z art.</w:t>
      </w:r>
      <w:r>
        <w:rPr>
          <w:spacing w:val="-2"/>
          <w:sz w:val="24"/>
        </w:rPr>
        <w:t xml:space="preserve"> </w:t>
      </w:r>
      <w:r>
        <w:rPr>
          <w:sz w:val="24"/>
        </w:rPr>
        <w:t>473 §</w:t>
      </w:r>
      <w:r>
        <w:rPr>
          <w:spacing w:val="29"/>
          <w:sz w:val="24"/>
        </w:rPr>
        <w:t xml:space="preserve"> </w:t>
      </w:r>
      <w:r>
        <w:rPr>
          <w:sz w:val="24"/>
        </w:rPr>
        <w:t>1 Kodeksu cywilnego, z wyłączeniem</w:t>
      </w:r>
      <w:r>
        <w:rPr>
          <w:spacing w:val="30"/>
          <w:sz w:val="24"/>
        </w:rPr>
        <w:t xml:space="preserve"> </w:t>
      </w:r>
      <w:r>
        <w:rPr>
          <w:sz w:val="24"/>
        </w:rPr>
        <w:t>przypadków, za które wyłączną odpowiedzialność ponosi Zamawiający.</w:t>
      </w:r>
    </w:p>
    <w:p w14:paraId="6BC5F40B" w14:textId="77777777" w:rsidR="00DA38B5" w:rsidRDefault="00DA38B5">
      <w:pPr>
        <w:pStyle w:val="Tekstpodstawowy"/>
        <w:spacing w:before="12"/>
        <w:jc w:val="left"/>
        <w:rPr>
          <w:sz w:val="24"/>
        </w:rPr>
      </w:pPr>
    </w:p>
    <w:p w14:paraId="24304003" w14:textId="77777777" w:rsidR="00DA38B5" w:rsidRDefault="003837E1">
      <w:pPr>
        <w:ind w:left="100"/>
        <w:jc w:val="center"/>
        <w:rPr>
          <w:b/>
        </w:rPr>
      </w:pPr>
      <w:r>
        <w:rPr>
          <w:b/>
        </w:rPr>
        <w:t>§</w:t>
      </w:r>
      <w:r>
        <w:rPr>
          <w:b/>
          <w:spacing w:val="-2"/>
        </w:rPr>
        <w:t xml:space="preserve"> </w:t>
      </w:r>
      <w:r>
        <w:rPr>
          <w:b/>
          <w:spacing w:val="-10"/>
        </w:rPr>
        <w:t>8</w:t>
      </w:r>
    </w:p>
    <w:p w14:paraId="6A1469DC" w14:textId="77777777" w:rsidR="00DA38B5" w:rsidRDefault="003837E1">
      <w:pPr>
        <w:pStyle w:val="Nagwek1"/>
        <w:ind w:left="101"/>
      </w:pPr>
      <w:r>
        <w:t>WERYFIKACJA</w:t>
      </w:r>
      <w:r>
        <w:rPr>
          <w:spacing w:val="-11"/>
        </w:rPr>
        <w:t xml:space="preserve"> </w:t>
      </w:r>
      <w:r>
        <w:t>OBOWIĄZKU</w:t>
      </w:r>
      <w:r>
        <w:rPr>
          <w:spacing w:val="-10"/>
        </w:rPr>
        <w:t xml:space="preserve"> </w:t>
      </w:r>
      <w:r>
        <w:t>ZATRUDNIENIA</w:t>
      </w:r>
      <w:r>
        <w:rPr>
          <w:spacing w:val="-10"/>
        </w:rPr>
        <w:t xml:space="preserve"> </w:t>
      </w:r>
      <w:r>
        <w:rPr>
          <w:spacing w:val="-2"/>
        </w:rPr>
        <w:t>PRACOWNIKÓW</w:t>
      </w:r>
    </w:p>
    <w:p w14:paraId="2C2E14A9" w14:textId="77777777" w:rsidR="00DA38B5" w:rsidRDefault="003837E1">
      <w:pPr>
        <w:pStyle w:val="Akapitzlist"/>
        <w:numPr>
          <w:ilvl w:val="0"/>
          <w:numId w:val="15"/>
        </w:numPr>
        <w:tabs>
          <w:tab w:val="left" w:pos="655"/>
          <w:tab w:val="left" w:pos="657"/>
        </w:tabs>
        <w:spacing w:before="44" w:line="276" w:lineRule="auto"/>
        <w:ind w:right="112"/>
        <w:jc w:val="both"/>
      </w:pPr>
      <w:r>
        <w:t>Wykonawca</w:t>
      </w:r>
      <w:r>
        <w:rPr>
          <w:spacing w:val="-13"/>
        </w:rPr>
        <w:t xml:space="preserve"> </w:t>
      </w:r>
      <w:r>
        <w:t>oświadcza,</w:t>
      </w:r>
      <w:r>
        <w:rPr>
          <w:spacing w:val="-12"/>
        </w:rPr>
        <w:t xml:space="preserve"> </w:t>
      </w:r>
      <w:r>
        <w:t>że</w:t>
      </w:r>
      <w:r>
        <w:rPr>
          <w:spacing w:val="-13"/>
        </w:rPr>
        <w:t xml:space="preserve"> </w:t>
      </w:r>
      <w:r>
        <w:t>w</w:t>
      </w:r>
      <w:r>
        <w:rPr>
          <w:spacing w:val="-12"/>
        </w:rPr>
        <w:t xml:space="preserve"> </w:t>
      </w:r>
      <w:r>
        <w:t>okresie</w:t>
      </w:r>
      <w:r>
        <w:rPr>
          <w:spacing w:val="-13"/>
        </w:rPr>
        <w:t xml:space="preserve"> </w:t>
      </w:r>
      <w:r>
        <w:t>od</w:t>
      </w:r>
      <w:r>
        <w:rPr>
          <w:spacing w:val="-12"/>
        </w:rPr>
        <w:t xml:space="preserve"> </w:t>
      </w:r>
      <w:r>
        <w:t>dnia</w:t>
      </w:r>
      <w:r>
        <w:rPr>
          <w:spacing w:val="-13"/>
        </w:rPr>
        <w:t xml:space="preserve"> </w:t>
      </w:r>
      <w:r>
        <w:t>przekazania</w:t>
      </w:r>
      <w:r>
        <w:rPr>
          <w:spacing w:val="-12"/>
        </w:rPr>
        <w:t xml:space="preserve"> </w:t>
      </w:r>
      <w:r>
        <w:t>Wykonawcy</w:t>
      </w:r>
      <w:r>
        <w:rPr>
          <w:spacing w:val="-12"/>
        </w:rPr>
        <w:t xml:space="preserve"> </w:t>
      </w:r>
      <w:r>
        <w:t>placu</w:t>
      </w:r>
      <w:r>
        <w:rPr>
          <w:spacing w:val="-13"/>
        </w:rPr>
        <w:t xml:space="preserve"> </w:t>
      </w:r>
      <w:r>
        <w:t>budowy/frontu</w:t>
      </w:r>
      <w:r>
        <w:rPr>
          <w:spacing w:val="-12"/>
        </w:rPr>
        <w:t xml:space="preserve"> </w:t>
      </w:r>
      <w:r>
        <w:t>robót</w:t>
      </w:r>
      <w:r>
        <w:rPr>
          <w:spacing w:val="-13"/>
        </w:rPr>
        <w:t xml:space="preserve"> </w:t>
      </w:r>
      <w:r>
        <w:t>do</w:t>
      </w:r>
      <w:r>
        <w:rPr>
          <w:spacing w:val="-12"/>
        </w:rPr>
        <w:t xml:space="preserve"> </w:t>
      </w:r>
      <w:r>
        <w:t>dnia odbioru końcowego, osoby wykonujące czynności instalacyjne branży elektrycznej (instalatorzy elektryczni) oraz czynności polegające na bezpośrednim (fizycznym)</w:t>
      </w:r>
      <w:r>
        <w:rPr>
          <w:b/>
          <w:u w:val="single"/>
        </w:rPr>
        <w:t xml:space="preserve"> wykonywaniu prac budowlanych</w:t>
      </w:r>
      <w:r>
        <w:rPr>
          <w:b/>
        </w:rPr>
        <w:t xml:space="preserve"> </w:t>
      </w:r>
      <w:r>
        <w:rPr>
          <w:b/>
          <w:u w:val="single"/>
        </w:rPr>
        <w:t>związanych bezpośrednio z wykonywaniem przedmiotu zamówienia (tj. związane z</w:t>
      </w:r>
      <w:r>
        <w:rPr>
          <w:b/>
          <w:spacing w:val="-4"/>
          <w:u w:val="single"/>
        </w:rPr>
        <w:t xml:space="preserve"> </w:t>
      </w:r>
      <w:r>
        <w:rPr>
          <w:b/>
          <w:u w:val="single"/>
        </w:rPr>
        <w:t>wykonywaniem</w:t>
      </w:r>
      <w:r>
        <w:rPr>
          <w:b/>
        </w:rPr>
        <w:t xml:space="preserve"> </w:t>
      </w:r>
      <w:r>
        <w:rPr>
          <w:b/>
          <w:u w:val="single"/>
        </w:rPr>
        <w:t>robót budowlanych, elektrycznych i sanitarnych)</w:t>
      </w:r>
      <w:r>
        <w:rPr>
          <w:b/>
        </w:rPr>
        <w:t xml:space="preserve"> </w:t>
      </w:r>
      <w:r>
        <w:t>wynikających z</w:t>
      </w:r>
      <w:r>
        <w:rPr>
          <w:spacing w:val="-2"/>
        </w:rPr>
        <w:t xml:space="preserve"> </w:t>
      </w:r>
      <w:r>
        <w:t>realizacji umowy u Wykonawcy lub Podwykonawcy, będą zatrudnione przez Wykonawcę lub Podwykonawcę na podstawie umowy o pracę w</w:t>
      </w:r>
      <w:r>
        <w:rPr>
          <w:spacing w:val="-7"/>
        </w:rPr>
        <w:t xml:space="preserve"> </w:t>
      </w:r>
      <w:r>
        <w:t>rozumieniu</w:t>
      </w:r>
      <w:r>
        <w:rPr>
          <w:spacing w:val="-9"/>
        </w:rPr>
        <w:t xml:space="preserve"> </w:t>
      </w:r>
      <w:r>
        <w:t>przepisów</w:t>
      </w:r>
      <w:r>
        <w:rPr>
          <w:spacing w:val="-7"/>
        </w:rPr>
        <w:t xml:space="preserve"> </w:t>
      </w:r>
      <w:r>
        <w:t>ustawy</w:t>
      </w:r>
      <w:r>
        <w:rPr>
          <w:spacing w:val="-7"/>
        </w:rPr>
        <w:t xml:space="preserve"> </w:t>
      </w:r>
      <w:r>
        <w:t>z</w:t>
      </w:r>
      <w:r>
        <w:rPr>
          <w:spacing w:val="-9"/>
        </w:rPr>
        <w:t xml:space="preserve"> </w:t>
      </w:r>
      <w:r>
        <w:t>dnia</w:t>
      </w:r>
      <w:r>
        <w:rPr>
          <w:spacing w:val="-8"/>
        </w:rPr>
        <w:t xml:space="preserve"> </w:t>
      </w:r>
      <w:r>
        <w:t>26</w:t>
      </w:r>
      <w:r>
        <w:rPr>
          <w:spacing w:val="-9"/>
        </w:rPr>
        <w:t xml:space="preserve"> </w:t>
      </w:r>
      <w:r>
        <w:t>czerwca</w:t>
      </w:r>
      <w:r>
        <w:rPr>
          <w:spacing w:val="-8"/>
        </w:rPr>
        <w:t xml:space="preserve"> </w:t>
      </w:r>
      <w:r>
        <w:t>1974</w:t>
      </w:r>
      <w:r>
        <w:rPr>
          <w:spacing w:val="-9"/>
        </w:rPr>
        <w:t xml:space="preserve"> </w:t>
      </w:r>
      <w:r>
        <w:t>r.</w:t>
      </w:r>
      <w:r>
        <w:rPr>
          <w:spacing w:val="-3"/>
        </w:rPr>
        <w:t xml:space="preserve"> </w:t>
      </w:r>
      <w:r>
        <w:t>–</w:t>
      </w:r>
      <w:r>
        <w:rPr>
          <w:spacing w:val="-8"/>
        </w:rPr>
        <w:t xml:space="preserve"> </w:t>
      </w:r>
      <w:r>
        <w:t>Kodeks</w:t>
      </w:r>
      <w:r>
        <w:rPr>
          <w:spacing w:val="-8"/>
        </w:rPr>
        <w:t xml:space="preserve"> </w:t>
      </w:r>
      <w:r>
        <w:t>pracy</w:t>
      </w:r>
      <w:r>
        <w:rPr>
          <w:spacing w:val="-7"/>
        </w:rPr>
        <w:t xml:space="preserve"> </w:t>
      </w:r>
      <w:r>
        <w:t>(Dz.</w:t>
      </w:r>
      <w:r>
        <w:rPr>
          <w:spacing w:val="-6"/>
        </w:rPr>
        <w:t xml:space="preserve"> </w:t>
      </w:r>
      <w:r>
        <w:t>U.</w:t>
      </w:r>
      <w:r>
        <w:rPr>
          <w:spacing w:val="-6"/>
        </w:rPr>
        <w:t xml:space="preserve"> </w:t>
      </w:r>
      <w:r>
        <w:t>z</w:t>
      </w:r>
      <w:r>
        <w:rPr>
          <w:spacing w:val="-7"/>
        </w:rPr>
        <w:t xml:space="preserve"> </w:t>
      </w:r>
      <w:r>
        <w:t>1974</w:t>
      </w:r>
      <w:r>
        <w:rPr>
          <w:spacing w:val="-10"/>
        </w:rPr>
        <w:t xml:space="preserve"> </w:t>
      </w:r>
      <w:r>
        <w:t>r.,</w:t>
      </w:r>
      <w:r>
        <w:rPr>
          <w:spacing w:val="-10"/>
        </w:rPr>
        <w:t xml:space="preserve"> </w:t>
      </w:r>
      <w:r>
        <w:t>Nr</w:t>
      </w:r>
      <w:r>
        <w:rPr>
          <w:spacing w:val="-8"/>
        </w:rPr>
        <w:t xml:space="preserve"> </w:t>
      </w:r>
      <w:r>
        <w:t>24</w:t>
      </w:r>
      <w:r>
        <w:rPr>
          <w:spacing w:val="-9"/>
        </w:rPr>
        <w:t xml:space="preserve"> </w:t>
      </w:r>
      <w:r>
        <w:t>poz.</w:t>
      </w:r>
      <w:r>
        <w:rPr>
          <w:spacing w:val="-6"/>
        </w:rPr>
        <w:t xml:space="preserve"> </w:t>
      </w:r>
      <w:r>
        <w:t xml:space="preserve">141 z </w:t>
      </w:r>
      <w:proofErr w:type="spellStart"/>
      <w:r>
        <w:t>późn</w:t>
      </w:r>
      <w:proofErr w:type="spellEnd"/>
      <w:r>
        <w:t>. zm.) oraz będą otrzymywały świadczenia za pracę zgodnie z ustawą z dnia 10</w:t>
      </w:r>
      <w:r>
        <w:rPr>
          <w:spacing w:val="-4"/>
        </w:rPr>
        <w:t xml:space="preserve"> </w:t>
      </w:r>
      <w:r>
        <w:t>października 2002</w:t>
      </w:r>
    </w:p>
    <w:p w14:paraId="7EDB54E8" w14:textId="77777777" w:rsidR="00DA38B5" w:rsidRDefault="003837E1">
      <w:pPr>
        <w:pStyle w:val="Tekstpodstawowy"/>
        <w:spacing w:line="276" w:lineRule="auto"/>
        <w:ind w:left="657" w:right="114"/>
      </w:pPr>
      <w:r>
        <w:t>r.</w:t>
      </w:r>
      <w:r>
        <w:rPr>
          <w:spacing w:val="24"/>
        </w:rPr>
        <w:t xml:space="preserve"> </w:t>
      </w:r>
      <w:r>
        <w:t>o</w:t>
      </w:r>
      <w:r>
        <w:rPr>
          <w:spacing w:val="-3"/>
        </w:rPr>
        <w:t xml:space="preserve"> </w:t>
      </w:r>
      <w:r>
        <w:t>minimalnym</w:t>
      </w:r>
      <w:r>
        <w:rPr>
          <w:spacing w:val="22"/>
        </w:rPr>
        <w:t xml:space="preserve"> </w:t>
      </w:r>
      <w:r>
        <w:t>wynagrodzeniu</w:t>
      </w:r>
      <w:r>
        <w:rPr>
          <w:spacing w:val="21"/>
        </w:rPr>
        <w:t xml:space="preserve"> </w:t>
      </w:r>
      <w:r>
        <w:t>za</w:t>
      </w:r>
      <w:r>
        <w:rPr>
          <w:spacing w:val="21"/>
        </w:rPr>
        <w:t xml:space="preserve"> </w:t>
      </w:r>
      <w:r>
        <w:t>pracę</w:t>
      </w:r>
      <w:r>
        <w:rPr>
          <w:spacing w:val="22"/>
        </w:rPr>
        <w:t xml:space="preserve"> </w:t>
      </w:r>
      <w:r>
        <w:t>(Dz.</w:t>
      </w:r>
      <w:r>
        <w:rPr>
          <w:spacing w:val="23"/>
        </w:rPr>
        <w:t xml:space="preserve"> </w:t>
      </w:r>
      <w:r>
        <w:t>U.</w:t>
      </w:r>
      <w:r>
        <w:rPr>
          <w:spacing w:val="23"/>
        </w:rPr>
        <w:t xml:space="preserve"> </w:t>
      </w:r>
      <w:r>
        <w:t>z</w:t>
      </w:r>
      <w:r>
        <w:rPr>
          <w:spacing w:val="21"/>
        </w:rPr>
        <w:t xml:space="preserve"> </w:t>
      </w:r>
      <w:r>
        <w:t>2002</w:t>
      </w:r>
      <w:r>
        <w:rPr>
          <w:spacing w:val="20"/>
        </w:rPr>
        <w:t xml:space="preserve"> </w:t>
      </w:r>
      <w:r>
        <w:t>r.,</w:t>
      </w:r>
      <w:r>
        <w:rPr>
          <w:spacing w:val="19"/>
        </w:rPr>
        <w:t xml:space="preserve"> </w:t>
      </w:r>
      <w:r>
        <w:t>Nr</w:t>
      </w:r>
      <w:r>
        <w:rPr>
          <w:spacing w:val="21"/>
        </w:rPr>
        <w:t xml:space="preserve"> </w:t>
      </w:r>
      <w:r>
        <w:t>200,</w:t>
      </w:r>
      <w:r>
        <w:rPr>
          <w:spacing w:val="21"/>
        </w:rPr>
        <w:t xml:space="preserve"> </w:t>
      </w:r>
      <w:r>
        <w:t>poz.</w:t>
      </w:r>
      <w:r>
        <w:rPr>
          <w:spacing w:val="24"/>
        </w:rPr>
        <w:t xml:space="preserve"> </w:t>
      </w:r>
      <w:r>
        <w:t>1679</w:t>
      </w:r>
      <w:r>
        <w:rPr>
          <w:spacing w:val="24"/>
        </w:rPr>
        <w:t xml:space="preserve"> </w:t>
      </w:r>
      <w:r>
        <w:t>z</w:t>
      </w:r>
      <w:r>
        <w:rPr>
          <w:spacing w:val="21"/>
        </w:rPr>
        <w:t xml:space="preserve"> </w:t>
      </w:r>
      <w:proofErr w:type="spellStart"/>
      <w:r>
        <w:t>późn</w:t>
      </w:r>
      <w:proofErr w:type="spellEnd"/>
      <w:r>
        <w:t>.</w:t>
      </w:r>
      <w:r>
        <w:rPr>
          <w:spacing w:val="23"/>
        </w:rPr>
        <w:t xml:space="preserve"> </w:t>
      </w:r>
      <w:r>
        <w:t>zm.).</w:t>
      </w:r>
      <w:r>
        <w:rPr>
          <w:spacing w:val="23"/>
        </w:rPr>
        <w:t xml:space="preserve"> </w:t>
      </w:r>
      <w:r>
        <w:t>Powyższe nie</w:t>
      </w:r>
      <w:r>
        <w:rPr>
          <w:spacing w:val="-2"/>
        </w:rPr>
        <w:t xml:space="preserve"> </w:t>
      </w:r>
      <w:r>
        <w:t>dotyczy wykonywania samodzielnych funkcji technicznych w budownictwie. Niewypełnienie tego zobowiązania może skutkować rozwiązaniem umowy z przyczyn zawinionych przez Wykonawcę.</w:t>
      </w:r>
    </w:p>
    <w:p w14:paraId="3F554D5B" w14:textId="77777777" w:rsidR="00DA38B5" w:rsidRDefault="003837E1">
      <w:pPr>
        <w:pStyle w:val="Akapitzlist"/>
        <w:numPr>
          <w:ilvl w:val="0"/>
          <w:numId w:val="15"/>
        </w:numPr>
        <w:tabs>
          <w:tab w:val="left" w:pos="655"/>
          <w:tab w:val="left" w:pos="657"/>
        </w:tabs>
        <w:spacing w:line="276" w:lineRule="auto"/>
        <w:ind w:right="124"/>
        <w:jc w:val="both"/>
      </w:pPr>
      <w:r>
        <w:t>Wykonawca jest obowiązany dokumentować fakt spełniania wymogów, o których mowa w ust. 1 powyżej, w zakresie umożliwiającym weryfikację, że określone w ust. 1 czynności wykonują osoby zatrudnione</w:t>
      </w:r>
      <w:r>
        <w:rPr>
          <w:spacing w:val="-4"/>
        </w:rPr>
        <w:t xml:space="preserve"> </w:t>
      </w:r>
      <w:r>
        <w:t>na</w:t>
      </w:r>
      <w:r>
        <w:rPr>
          <w:spacing w:val="-4"/>
        </w:rPr>
        <w:t xml:space="preserve"> </w:t>
      </w:r>
      <w:r>
        <w:t>podstawie</w:t>
      </w:r>
      <w:r>
        <w:rPr>
          <w:spacing w:val="-4"/>
        </w:rPr>
        <w:t xml:space="preserve"> </w:t>
      </w:r>
      <w:r>
        <w:t>umowy</w:t>
      </w:r>
      <w:r>
        <w:rPr>
          <w:spacing w:val="-3"/>
        </w:rPr>
        <w:t xml:space="preserve"> </w:t>
      </w:r>
      <w:r>
        <w:t>o</w:t>
      </w:r>
      <w:r>
        <w:rPr>
          <w:spacing w:val="-5"/>
        </w:rPr>
        <w:t xml:space="preserve"> </w:t>
      </w:r>
      <w:r>
        <w:t>pracę</w:t>
      </w:r>
      <w:r>
        <w:rPr>
          <w:spacing w:val="-4"/>
        </w:rPr>
        <w:t xml:space="preserve"> </w:t>
      </w:r>
      <w:r>
        <w:t>wraz</w:t>
      </w:r>
      <w:r>
        <w:rPr>
          <w:spacing w:val="-5"/>
        </w:rPr>
        <w:t xml:space="preserve"> </w:t>
      </w:r>
      <w:r>
        <w:t>ze wskazaniem</w:t>
      </w:r>
      <w:r>
        <w:rPr>
          <w:spacing w:val="-3"/>
        </w:rPr>
        <w:t xml:space="preserve"> </w:t>
      </w:r>
      <w:r>
        <w:t>liczby</w:t>
      </w:r>
      <w:r>
        <w:rPr>
          <w:spacing w:val="-4"/>
        </w:rPr>
        <w:t xml:space="preserve"> </w:t>
      </w:r>
      <w:r>
        <w:t>tych</w:t>
      </w:r>
      <w:r>
        <w:rPr>
          <w:spacing w:val="-5"/>
        </w:rPr>
        <w:t xml:space="preserve"> </w:t>
      </w:r>
      <w:r>
        <w:t>osób,</w:t>
      </w:r>
      <w:r>
        <w:rPr>
          <w:spacing w:val="-6"/>
        </w:rPr>
        <w:t xml:space="preserve"> </w:t>
      </w:r>
      <w:r>
        <w:t>rodzaju</w:t>
      </w:r>
      <w:r>
        <w:rPr>
          <w:spacing w:val="-1"/>
        </w:rPr>
        <w:t xml:space="preserve"> </w:t>
      </w:r>
      <w:r>
        <w:t>umowy</w:t>
      </w:r>
      <w:r>
        <w:rPr>
          <w:spacing w:val="-3"/>
        </w:rPr>
        <w:t xml:space="preserve"> </w:t>
      </w:r>
      <w:r>
        <w:t>o</w:t>
      </w:r>
      <w:r>
        <w:rPr>
          <w:spacing w:val="-5"/>
        </w:rPr>
        <w:t xml:space="preserve"> </w:t>
      </w:r>
      <w:r>
        <w:t>pracę i wymiaru etatu oraz podmiotu zatrudniającego te osoby.</w:t>
      </w:r>
    </w:p>
    <w:p w14:paraId="46856650"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06B2E521" w14:textId="77777777" w:rsidR="00DA38B5" w:rsidRDefault="003837E1">
      <w:pPr>
        <w:pStyle w:val="Akapitzlist"/>
        <w:numPr>
          <w:ilvl w:val="0"/>
          <w:numId w:val="15"/>
        </w:numPr>
        <w:tabs>
          <w:tab w:val="left" w:pos="655"/>
          <w:tab w:val="left" w:pos="657"/>
        </w:tabs>
        <w:spacing w:before="183" w:line="276" w:lineRule="auto"/>
        <w:ind w:right="124"/>
        <w:jc w:val="both"/>
      </w:pPr>
      <w:r>
        <w:lastRenderedPageBreak/>
        <w:t>W</w:t>
      </w:r>
      <w:r>
        <w:rPr>
          <w:spacing w:val="-8"/>
        </w:rPr>
        <w:t xml:space="preserve"> </w:t>
      </w:r>
      <w:r>
        <w:t>trakcie</w:t>
      </w:r>
      <w:r>
        <w:rPr>
          <w:spacing w:val="-7"/>
        </w:rPr>
        <w:t xml:space="preserve"> </w:t>
      </w:r>
      <w:r>
        <w:t>realizacji</w:t>
      </w:r>
      <w:r>
        <w:rPr>
          <w:spacing w:val="-6"/>
        </w:rPr>
        <w:t xml:space="preserve"> </w:t>
      </w:r>
      <w:r>
        <w:t>umowy</w:t>
      </w:r>
      <w:r>
        <w:rPr>
          <w:spacing w:val="-7"/>
        </w:rPr>
        <w:t xml:space="preserve"> </w:t>
      </w:r>
      <w:r>
        <w:t>Zamawiający</w:t>
      </w:r>
      <w:r>
        <w:rPr>
          <w:spacing w:val="-7"/>
        </w:rPr>
        <w:t xml:space="preserve"> </w:t>
      </w:r>
      <w:r>
        <w:t>uprawniony</w:t>
      </w:r>
      <w:r>
        <w:rPr>
          <w:spacing w:val="-7"/>
        </w:rPr>
        <w:t xml:space="preserve"> </w:t>
      </w:r>
      <w:r>
        <w:t>jest</w:t>
      </w:r>
      <w:r>
        <w:rPr>
          <w:spacing w:val="-9"/>
        </w:rPr>
        <w:t xml:space="preserve"> </w:t>
      </w:r>
      <w:r>
        <w:t>do</w:t>
      </w:r>
      <w:r>
        <w:rPr>
          <w:spacing w:val="-5"/>
        </w:rPr>
        <w:t xml:space="preserve"> </w:t>
      </w:r>
      <w:r>
        <w:t>wykonywania</w:t>
      </w:r>
      <w:r>
        <w:rPr>
          <w:spacing w:val="-8"/>
        </w:rPr>
        <w:t xml:space="preserve"> </w:t>
      </w:r>
      <w:r>
        <w:t>czynności</w:t>
      </w:r>
      <w:r>
        <w:rPr>
          <w:spacing w:val="-6"/>
        </w:rPr>
        <w:t xml:space="preserve"> </w:t>
      </w:r>
      <w:r>
        <w:t>kontrolnych</w:t>
      </w:r>
      <w:r>
        <w:rPr>
          <w:spacing w:val="-4"/>
        </w:rPr>
        <w:t xml:space="preserve"> </w:t>
      </w:r>
      <w:r>
        <w:t>wobec Wykonawcy</w:t>
      </w:r>
      <w:r>
        <w:rPr>
          <w:spacing w:val="40"/>
        </w:rPr>
        <w:t xml:space="preserve"> </w:t>
      </w:r>
      <w:r>
        <w:t>odnośnie</w:t>
      </w:r>
      <w:r>
        <w:rPr>
          <w:spacing w:val="40"/>
        </w:rPr>
        <w:t xml:space="preserve"> </w:t>
      </w:r>
      <w:r>
        <w:t>spełniania</w:t>
      </w:r>
      <w:r>
        <w:rPr>
          <w:spacing w:val="40"/>
        </w:rPr>
        <w:t xml:space="preserve"> </w:t>
      </w:r>
      <w:r>
        <w:t>przez</w:t>
      </w:r>
      <w:r>
        <w:rPr>
          <w:spacing w:val="40"/>
        </w:rPr>
        <w:t xml:space="preserve"> </w:t>
      </w:r>
      <w:r>
        <w:t>Wykonawcę</w:t>
      </w:r>
      <w:r>
        <w:rPr>
          <w:spacing w:val="40"/>
        </w:rPr>
        <w:t xml:space="preserve"> </w:t>
      </w:r>
      <w:r>
        <w:t>lub</w:t>
      </w:r>
      <w:r>
        <w:rPr>
          <w:spacing w:val="40"/>
        </w:rPr>
        <w:t xml:space="preserve"> </w:t>
      </w:r>
      <w:r>
        <w:t>Podwykonawcę</w:t>
      </w:r>
      <w:r>
        <w:rPr>
          <w:spacing w:val="40"/>
        </w:rPr>
        <w:t xml:space="preserve"> </w:t>
      </w:r>
      <w:r>
        <w:t>wymogu,</w:t>
      </w:r>
      <w:r>
        <w:rPr>
          <w:spacing w:val="40"/>
        </w:rPr>
        <w:t xml:space="preserve"> </w:t>
      </w:r>
      <w:r>
        <w:t>o</w:t>
      </w:r>
      <w:r>
        <w:rPr>
          <w:spacing w:val="40"/>
        </w:rPr>
        <w:t xml:space="preserve"> </w:t>
      </w:r>
      <w:r>
        <w:t>którym</w:t>
      </w:r>
      <w:r>
        <w:rPr>
          <w:spacing w:val="40"/>
        </w:rPr>
        <w:t xml:space="preserve"> </w:t>
      </w:r>
      <w:r>
        <w:t>mowa</w:t>
      </w:r>
      <w:r>
        <w:rPr>
          <w:spacing w:val="40"/>
        </w:rPr>
        <w:t xml:space="preserve"> </w:t>
      </w:r>
      <w:r>
        <w:t>w ust. 1. Zamawiający uprawniony jest w szczególności do:</w:t>
      </w:r>
    </w:p>
    <w:p w14:paraId="180CE334" w14:textId="77777777" w:rsidR="00DA38B5" w:rsidRDefault="003837E1">
      <w:pPr>
        <w:pStyle w:val="Akapitzlist"/>
        <w:numPr>
          <w:ilvl w:val="1"/>
          <w:numId w:val="15"/>
        </w:numPr>
        <w:tabs>
          <w:tab w:val="left" w:pos="940"/>
        </w:tabs>
        <w:spacing w:line="276" w:lineRule="auto"/>
        <w:ind w:right="118"/>
        <w:jc w:val="both"/>
      </w:pPr>
      <w:r>
        <w:t>żądania</w:t>
      </w:r>
      <w:r>
        <w:rPr>
          <w:spacing w:val="-13"/>
        </w:rPr>
        <w:t xml:space="preserve"> </w:t>
      </w:r>
      <w:r>
        <w:t>oświadczeń</w:t>
      </w:r>
      <w:r>
        <w:rPr>
          <w:spacing w:val="-12"/>
        </w:rPr>
        <w:t xml:space="preserve"> </w:t>
      </w:r>
      <w:r>
        <w:t>i</w:t>
      </w:r>
      <w:r>
        <w:rPr>
          <w:spacing w:val="-13"/>
        </w:rPr>
        <w:t xml:space="preserve"> </w:t>
      </w:r>
      <w:r>
        <w:t>dokumentów</w:t>
      </w:r>
      <w:r>
        <w:rPr>
          <w:spacing w:val="-12"/>
        </w:rPr>
        <w:t xml:space="preserve"> </w:t>
      </w:r>
      <w:r>
        <w:t>w</w:t>
      </w:r>
      <w:r>
        <w:rPr>
          <w:spacing w:val="-13"/>
        </w:rPr>
        <w:t xml:space="preserve"> </w:t>
      </w:r>
      <w:r>
        <w:t>zakresie</w:t>
      </w:r>
      <w:r>
        <w:rPr>
          <w:spacing w:val="-12"/>
        </w:rPr>
        <w:t xml:space="preserve"> </w:t>
      </w:r>
      <w:r>
        <w:t>potwierdzenia</w:t>
      </w:r>
      <w:r>
        <w:rPr>
          <w:spacing w:val="-13"/>
        </w:rPr>
        <w:t xml:space="preserve"> </w:t>
      </w:r>
      <w:r>
        <w:t>spełniania</w:t>
      </w:r>
      <w:r>
        <w:rPr>
          <w:spacing w:val="-12"/>
        </w:rPr>
        <w:t xml:space="preserve"> </w:t>
      </w:r>
      <w:r>
        <w:t>ww.</w:t>
      </w:r>
      <w:r>
        <w:rPr>
          <w:spacing w:val="-12"/>
        </w:rPr>
        <w:t xml:space="preserve"> </w:t>
      </w:r>
      <w:r>
        <w:t>wymogów</w:t>
      </w:r>
      <w:r>
        <w:rPr>
          <w:spacing w:val="-13"/>
        </w:rPr>
        <w:t xml:space="preserve"> </w:t>
      </w:r>
      <w:r>
        <w:t>i</w:t>
      </w:r>
      <w:r>
        <w:rPr>
          <w:spacing w:val="-12"/>
        </w:rPr>
        <w:t xml:space="preserve"> </w:t>
      </w:r>
      <w:r>
        <w:t>dokonywania ich oceny, w szczególności oświadczeń zatrudnionych pracowników, oświadczeń Wykonawców lub Podwykonawców o zatrudnieniu pracowników na podstawie umowy o pracę, poświadczonych za zgodność z oryginałem kopii umowy o pracę zatrudnionych pracowników, innych dokumentów zawierających</w:t>
      </w:r>
      <w:r>
        <w:rPr>
          <w:spacing w:val="-9"/>
        </w:rPr>
        <w:t xml:space="preserve"> </w:t>
      </w:r>
      <w:r>
        <w:t>informacje,</w:t>
      </w:r>
      <w:r>
        <w:rPr>
          <w:spacing w:val="-10"/>
        </w:rPr>
        <w:t xml:space="preserve"> </w:t>
      </w:r>
      <w:r>
        <w:t>w</w:t>
      </w:r>
      <w:r>
        <w:rPr>
          <w:spacing w:val="-3"/>
        </w:rPr>
        <w:t xml:space="preserve"> </w:t>
      </w:r>
      <w:r>
        <w:t>tym</w:t>
      </w:r>
      <w:r>
        <w:rPr>
          <w:spacing w:val="-7"/>
        </w:rPr>
        <w:t xml:space="preserve"> </w:t>
      </w:r>
      <w:r>
        <w:t>dane</w:t>
      </w:r>
      <w:r>
        <w:rPr>
          <w:spacing w:val="-3"/>
        </w:rPr>
        <w:t xml:space="preserve"> </w:t>
      </w:r>
      <w:r>
        <w:t>osobowe,</w:t>
      </w:r>
      <w:r>
        <w:rPr>
          <w:spacing w:val="-6"/>
        </w:rPr>
        <w:t xml:space="preserve"> </w:t>
      </w:r>
      <w:r>
        <w:t>niezbędne</w:t>
      </w:r>
      <w:r>
        <w:rPr>
          <w:spacing w:val="-7"/>
        </w:rPr>
        <w:t xml:space="preserve"> </w:t>
      </w:r>
      <w:r>
        <w:t>do</w:t>
      </w:r>
      <w:r>
        <w:rPr>
          <w:spacing w:val="-5"/>
        </w:rPr>
        <w:t xml:space="preserve"> </w:t>
      </w:r>
      <w:r>
        <w:t>weryfikacji</w:t>
      </w:r>
      <w:r>
        <w:rPr>
          <w:spacing w:val="-6"/>
        </w:rPr>
        <w:t xml:space="preserve"> </w:t>
      </w:r>
      <w:r>
        <w:t>zatrudnienia</w:t>
      </w:r>
      <w:r>
        <w:rPr>
          <w:spacing w:val="-8"/>
        </w:rPr>
        <w:t xml:space="preserve"> </w:t>
      </w:r>
      <w:r>
        <w:t>na</w:t>
      </w:r>
      <w:r>
        <w:rPr>
          <w:spacing w:val="-8"/>
        </w:rPr>
        <w:t xml:space="preserve"> </w:t>
      </w:r>
      <w:r>
        <w:t>podstawie umów</w:t>
      </w:r>
      <w:r>
        <w:rPr>
          <w:spacing w:val="20"/>
        </w:rPr>
        <w:t xml:space="preserve"> </w:t>
      </w:r>
      <w:r>
        <w:t>o</w:t>
      </w:r>
      <w:r>
        <w:rPr>
          <w:spacing w:val="19"/>
        </w:rPr>
        <w:t xml:space="preserve"> </w:t>
      </w:r>
      <w:r>
        <w:t>pracę,</w:t>
      </w:r>
      <w:r>
        <w:rPr>
          <w:spacing w:val="19"/>
        </w:rPr>
        <w:t xml:space="preserve"> </w:t>
      </w:r>
      <w:r>
        <w:t>w</w:t>
      </w:r>
      <w:r>
        <w:rPr>
          <w:spacing w:val="20"/>
        </w:rPr>
        <w:t xml:space="preserve"> </w:t>
      </w:r>
      <w:r>
        <w:t>szczególności</w:t>
      </w:r>
      <w:r>
        <w:rPr>
          <w:spacing w:val="21"/>
        </w:rPr>
        <w:t xml:space="preserve"> </w:t>
      </w:r>
      <w:r>
        <w:t>imię</w:t>
      </w:r>
      <w:r>
        <w:rPr>
          <w:spacing w:val="20"/>
        </w:rPr>
        <w:t xml:space="preserve"> </w:t>
      </w:r>
      <w:r>
        <w:t>i</w:t>
      </w:r>
      <w:r>
        <w:rPr>
          <w:spacing w:val="21"/>
        </w:rPr>
        <w:t xml:space="preserve"> </w:t>
      </w:r>
      <w:r>
        <w:t>nazwisko</w:t>
      </w:r>
      <w:r>
        <w:rPr>
          <w:spacing w:val="20"/>
        </w:rPr>
        <w:t xml:space="preserve"> </w:t>
      </w:r>
      <w:r>
        <w:t>zatrudnionych</w:t>
      </w:r>
      <w:r>
        <w:rPr>
          <w:spacing w:val="20"/>
        </w:rPr>
        <w:t xml:space="preserve"> </w:t>
      </w:r>
      <w:r>
        <w:t>pracowników,</w:t>
      </w:r>
      <w:r>
        <w:rPr>
          <w:spacing w:val="19"/>
        </w:rPr>
        <w:t xml:space="preserve"> </w:t>
      </w:r>
      <w:r>
        <w:t>datę</w:t>
      </w:r>
      <w:r>
        <w:rPr>
          <w:spacing w:val="20"/>
        </w:rPr>
        <w:t xml:space="preserve"> </w:t>
      </w:r>
      <w:r>
        <w:t>zawarcia</w:t>
      </w:r>
      <w:r>
        <w:rPr>
          <w:spacing w:val="20"/>
        </w:rPr>
        <w:t xml:space="preserve"> </w:t>
      </w:r>
      <w:r>
        <w:t>umów o pracę, rodzaj umów o pracę i zakres obowiązków pracowników;</w:t>
      </w:r>
    </w:p>
    <w:p w14:paraId="41750EEB" w14:textId="77777777" w:rsidR="00DA38B5" w:rsidRDefault="003837E1">
      <w:pPr>
        <w:pStyle w:val="Akapitzlist"/>
        <w:numPr>
          <w:ilvl w:val="1"/>
          <w:numId w:val="15"/>
        </w:numPr>
        <w:tabs>
          <w:tab w:val="left" w:pos="940"/>
        </w:tabs>
        <w:spacing w:before="3"/>
        <w:ind w:hanging="292"/>
        <w:jc w:val="both"/>
      </w:pPr>
      <w:r>
        <w:t>żądania</w:t>
      </w:r>
      <w:r>
        <w:rPr>
          <w:spacing w:val="-7"/>
        </w:rPr>
        <w:t xml:space="preserve"> </w:t>
      </w:r>
      <w:r>
        <w:t>wyjaśnień</w:t>
      </w:r>
      <w:r>
        <w:rPr>
          <w:spacing w:val="-6"/>
        </w:rPr>
        <w:t xml:space="preserve"> </w:t>
      </w:r>
      <w:r>
        <w:t>w</w:t>
      </w:r>
      <w:r>
        <w:rPr>
          <w:spacing w:val="-5"/>
        </w:rPr>
        <w:t xml:space="preserve"> </w:t>
      </w:r>
      <w:r>
        <w:t>przypadku</w:t>
      </w:r>
      <w:r>
        <w:rPr>
          <w:spacing w:val="-6"/>
        </w:rPr>
        <w:t xml:space="preserve"> </w:t>
      </w:r>
      <w:r>
        <w:t>wątpliwości</w:t>
      </w:r>
      <w:r>
        <w:rPr>
          <w:spacing w:val="-3"/>
        </w:rPr>
        <w:t xml:space="preserve"> </w:t>
      </w:r>
      <w:r>
        <w:t>w</w:t>
      </w:r>
      <w:r>
        <w:rPr>
          <w:spacing w:val="-5"/>
        </w:rPr>
        <w:t xml:space="preserve"> </w:t>
      </w:r>
      <w:r>
        <w:t>zakresie</w:t>
      </w:r>
      <w:r>
        <w:rPr>
          <w:spacing w:val="-10"/>
        </w:rPr>
        <w:t xml:space="preserve"> </w:t>
      </w:r>
      <w:r>
        <w:t>potwierdzenia</w:t>
      </w:r>
      <w:r>
        <w:rPr>
          <w:spacing w:val="-5"/>
        </w:rPr>
        <w:t xml:space="preserve"> </w:t>
      </w:r>
      <w:r>
        <w:t>spełniania</w:t>
      </w:r>
      <w:r>
        <w:rPr>
          <w:spacing w:val="-5"/>
        </w:rPr>
        <w:t xml:space="preserve"> </w:t>
      </w:r>
      <w:r>
        <w:t>ww.</w:t>
      </w:r>
      <w:r>
        <w:rPr>
          <w:spacing w:val="-3"/>
        </w:rPr>
        <w:t xml:space="preserve"> </w:t>
      </w:r>
      <w:r>
        <w:rPr>
          <w:spacing w:val="-2"/>
        </w:rPr>
        <w:t>wymogów;</w:t>
      </w:r>
    </w:p>
    <w:p w14:paraId="42CA1CB8" w14:textId="77777777" w:rsidR="00DA38B5" w:rsidRDefault="003837E1">
      <w:pPr>
        <w:pStyle w:val="Akapitzlist"/>
        <w:numPr>
          <w:ilvl w:val="1"/>
          <w:numId w:val="15"/>
        </w:numPr>
        <w:tabs>
          <w:tab w:val="left" w:pos="940"/>
        </w:tabs>
        <w:spacing w:before="39"/>
        <w:ind w:hanging="292"/>
        <w:jc w:val="both"/>
      </w:pPr>
      <w:r>
        <w:t>przeprowadzania</w:t>
      </w:r>
      <w:r>
        <w:rPr>
          <w:spacing w:val="-9"/>
        </w:rPr>
        <w:t xml:space="preserve"> </w:t>
      </w:r>
      <w:r>
        <w:t>kontroli</w:t>
      </w:r>
      <w:r>
        <w:rPr>
          <w:spacing w:val="-6"/>
        </w:rPr>
        <w:t xml:space="preserve"> </w:t>
      </w:r>
      <w:r>
        <w:t>na</w:t>
      </w:r>
      <w:r>
        <w:rPr>
          <w:spacing w:val="-7"/>
        </w:rPr>
        <w:t xml:space="preserve"> </w:t>
      </w:r>
      <w:r>
        <w:t>miejscu</w:t>
      </w:r>
      <w:r>
        <w:rPr>
          <w:spacing w:val="-8"/>
        </w:rPr>
        <w:t xml:space="preserve"> </w:t>
      </w:r>
      <w:r>
        <w:t>wykonywania</w:t>
      </w:r>
      <w:r>
        <w:rPr>
          <w:spacing w:val="-6"/>
        </w:rPr>
        <w:t xml:space="preserve"> </w:t>
      </w:r>
      <w:r>
        <w:rPr>
          <w:spacing w:val="-2"/>
        </w:rPr>
        <w:t>zamówienia.</w:t>
      </w:r>
    </w:p>
    <w:p w14:paraId="5EBCA665" w14:textId="77777777" w:rsidR="00DA38B5" w:rsidRDefault="003837E1">
      <w:pPr>
        <w:pStyle w:val="Akapitzlist"/>
        <w:numPr>
          <w:ilvl w:val="0"/>
          <w:numId w:val="15"/>
        </w:numPr>
        <w:tabs>
          <w:tab w:val="left" w:pos="655"/>
          <w:tab w:val="left" w:pos="657"/>
        </w:tabs>
        <w:spacing w:before="39" w:line="276" w:lineRule="auto"/>
        <w:ind w:right="123"/>
        <w:jc w:val="both"/>
      </w:pPr>
      <w:r>
        <w:t>W przypadku uzasadnionych wątpliwości co do przestrzegania prawa pracy przez Wykonawcę, Podwykonawcę</w:t>
      </w:r>
      <w:r>
        <w:rPr>
          <w:spacing w:val="-8"/>
        </w:rPr>
        <w:t xml:space="preserve"> </w:t>
      </w:r>
      <w:r>
        <w:t>lub</w:t>
      </w:r>
      <w:r>
        <w:rPr>
          <w:spacing w:val="-10"/>
        </w:rPr>
        <w:t xml:space="preserve"> </w:t>
      </w:r>
      <w:r>
        <w:t>dalszego</w:t>
      </w:r>
      <w:r>
        <w:rPr>
          <w:spacing w:val="-10"/>
        </w:rPr>
        <w:t xml:space="preserve"> </w:t>
      </w:r>
      <w:r>
        <w:t>Podwykonawcę,</w:t>
      </w:r>
      <w:r>
        <w:rPr>
          <w:spacing w:val="-11"/>
        </w:rPr>
        <w:t xml:space="preserve"> </w:t>
      </w:r>
      <w:r>
        <w:t>Zamawiający</w:t>
      </w:r>
      <w:r>
        <w:rPr>
          <w:spacing w:val="-8"/>
        </w:rPr>
        <w:t xml:space="preserve"> </w:t>
      </w:r>
      <w:r>
        <w:t>może</w:t>
      </w:r>
      <w:r>
        <w:rPr>
          <w:spacing w:val="-8"/>
        </w:rPr>
        <w:t xml:space="preserve"> </w:t>
      </w:r>
      <w:r>
        <w:t>zwrócić</w:t>
      </w:r>
      <w:r>
        <w:rPr>
          <w:spacing w:val="-11"/>
        </w:rPr>
        <w:t xml:space="preserve"> </w:t>
      </w:r>
      <w:r>
        <w:t>się</w:t>
      </w:r>
      <w:r>
        <w:rPr>
          <w:spacing w:val="-8"/>
        </w:rPr>
        <w:t xml:space="preserve"> </w:t>
      </w:r>
      <w:r>
        <w:t>o</w:t>
      </w:r>
      <w:r>
        <w:rPr>
          <w:spacing w:val="-6"/>
        </w:rPr>
        <w:t xml:space="preserve"> </w:t>
      </w:r>
      <w:r>
        <w:t>przeprowadzenie</w:t>
      </w:r>
      <w:r>
        <w:rPr>
          <w:spacing w:val="-8"/>
        </w:rPr>
        <w:t xml:space="preserve"> </w:t>
      </w:r>
      <w:r>
        <w:t>kontroli przez Państwową Inspekcję Pracy.</w:t>
      </w:r>
    </w:p>
    <w:p w14:paraId="06484B95" w14:textId="77777777" w:rsidR="00DA38B5" w:rsidRDefault="003837E1">
      <w:pPr>
        <w:pStyle w:val="Akapitzlist"/>
        <w:numPr>
          <w:ilvl w:val="0"/>
          <w:numId w:val="15"/>
        </w:numPr>
        <w:tabs>
          <w:tab w:val="left" w:pos="655"/>
          <w:tab w:val="left" w:pos="657"/>
        </w:tabs>
        <w:spacing w:line="276" w:lineRule="auto"/>
        <w:ind w:right="116"/>
        <w:jc w:val="both"/>
      </w:pPr>
      <w:r>
        <w:t>Z</w:t>
      </w:r>
      <w:r>
        <w:rPr>
          <w:spacing w:val="-5"/>
        </w:rPr>
        <w:t xml:space="preserve"> </w:t>
      </w:r>
      <w:r>
        <w:t>tytułu</w:t>
      </w:r>
      <w:r>
        <w:rPr>
          <w:spacing w:val="-3"/>
        </w:rPr>
        <w:t xml:space="preserve"> </w:t>
      </w:r>
      <w:r>
        <w:t>niespełnienia</w:t>
      </w:r>
      <w:r>
        <w:rPr>
          <w:spacing w:val="-7"/>
        </w:rPr>
        <w:t xml:space="preserve"> </w:t>
      </w:r>
      <w:r>
        <w:t>przez</w:t>
      </w:r>
      <w:r>
        <w:rPr>
          <w:spacing w:val="-7"/>
        </w:rPr>
        <w:t xml:space="preserve"> </w:t>
      </w:r>
      <w:r>
        <w:t>Wykonawcę</w:t>
      </w:r>
      <w:r>
        <w:rPr>
          <w:spacing w:val="-6"/>
        </w:rPr>
        <w:t xml:space="preserve"> </w:t>
      </w:r>
      <w:r>
        <w:t>lub</w:t>
      </w:r>
      <w:r>
        <w:rPr>
          <w:spacing w:val="-8"/>
        </w:rPr>
        <w:t xml:space="preserve"> </w:t>
      </w:r>
      <w:r>
        <w:t>Podwykonawcę</w:t>
      </w:r>
      <w:r>
        <w:rPr>
          <w:spacing w:val="-6"/>
        </w:rPr>
        <w:t xml:space="preserve"> </w:t>
      </w:r>
      <w:r>
        <w:t>wymogu</w:t>
      </w:r>
      <w:r>
        <w:rPr>
          <w:spacing w:val="-8"/>
        </w:rPr>
        <w:t xml:space="preserve"> </w:t>
      </w:r>
      <w:r>
        <w:t>zatrudnienia</w:t>
      </w:r>
      <w:r>
        <w:rPr>
          <w:spacing w:val="-7"/>
        </w:rPr>
        <w:t xml:space="preserve"> </w:t>
      </w:r>
      <w:r>
        <w:t>na</w:t>
      </w:r>
      <w:r>
        <w:rPr>
          <w:spacing w:val="-7"/>
        </w:rPr>
        <w:t xml:space="preserve"> </w:t>
      </w:r>
      <w:r>
        <w:t>podstawie</w:t>
      </w:r>
      <w:r>
        <w:rPr>
          <w:spacing w:val="-6"/>
        </w:rPr>
        <w:t xml:space="preserve"> </w:t>
      </w:r>
      <w:r>
        <w:t>umowy o</w:t>
      </w:r>
      <w:r>
        <w:rPr>
          <w:spacing w:val="-4"/>
        </w:rPr>
        <w:t xml:space="preserve"> </w:t>
      </w:r>
      <w:r>
        <w:t>pracę</w:t>
      </w:r>
      <w:r>
        <w:rPr>
          <w:spacing w:val="39"/>
        </w:rPr>
        <w:t xml:space="preserve"> </w:t>
      </w:r>
      <w:r>
        <w:t>osób</w:t>
      </w:r>
      <w:r>
        <w:rPr>
          <w:spacing w:val="38"/>
        </w:rPr>
        <w:t xml:space="preserve"> </w:t>
      </w:r>
      <w:r>
        <w:t>wykonujących</w:t>
      </w:r>
      <w:r>
        <w:rPr>
          <w:spacing w:val="38"/>
        </w:rPr>
        <w:t xml:space="preserve"> </w:t>
      </w:r>
      <w:r>
        <w:t>wskazane</w:t>
      </w:r>
      <w:r>
        <w:rPr>
          <w:spacing w:val="39"/>
        </w:rPr>
        <w:t xml:space="preserve"> </w:t>
      </w:r>
      <w:r>
        <w:t>w</w:t>
      </w:r>
      <w:r>
        <w:rPr>
          <w:spacing w:val="39"/>
        </w:rPr>
        <w:t xml:space="preserve"> </w:t>
      </w:r>
      <w:r>
        <w:t>ust.</w:t>
      </w:r>
      <w:r>
        <w:rPr>
          <w:spacing w:val="40"/>
        </w:rPr>
        <w:t xml:space="preserve"> </w:t>
      </w:r>
      <w:r>
        <w:t>1</w:t>
      </w:r>
      <w:r>
        <w:rPr>
          <w:spacing w:val="37"/>
        </w:rPr>
        <w:t xml:space="preserve"> </w:t>
      </w:r>
      <w:r>
        <w:t>powyżej</w:t>
      </w:r>
      <w:r>
        <w:rPr>
          <w:spacing w:val="39"/>
        </w:rPr>
        <w:t xml:space="preserve"> </w:t>
      </w:r>
      <w:r>
        <w:t>czynności,</w:t>
      </w:r>
      <w:r>
        <w:rPr>
          <w:spacing w:val="37"/>
        </w:rPr>
        <w:t xml:space="preserve"> </w:t>
      </w:r>
      <w:r>
        <w:t>Zamawiający</w:t>
      </w:r>
      <w:r>
        <w:rPr>
          <w:spacing w:val="39"/>
        </w:rPr>
        <w:t xml:space="preserve"> </w:t>
      </w:r>
      <w:r>
        <w:t>przewiduje</w:t>
      </w:r>
      <w:r>
        <w:rPr>
          <w:spacing w:val="39"/>
        </w:rPr>
        <w:t xml:space="preserve"> </w:t>
      </w:r>
      <w:r>
        <w:t>sankcję w</w:t>
      </w:r>
      <w:r>
        <w:rPr>
          <w:spacing w:val="-2"/>
        </w:rPr>
        <w:t xml:space="preserve"> </w:t>
      </w:r>
      <w:r>
        <w:t>postaci obowiązku zapłaty przez Wykonawcę kary umownej w wysokości określonej w § 11 ust. 1 pkt 10 umowy. Niezłożenie</w:t>
      </w:r>
      <w:r>
        <w:rPr>
          <w:spacing w:val="40"/>
        </w:rPr>
        <w:t xml:space="preserve"> </w:t>
      </w:r>
      <w:r>
        <w:t>przez Wykonawcę lub Podwykonawcę w wyznaczonym przez Zamawiającego terminie żądanych przez Zamawiającego dokumentów, o których mowa w ust. 3 pkt 1 powyżej, w celu potwierdzenia spełnienia przez Wykonawcę lub Podwykonawcę wymogu zatrudnienia na podstawie umowy o pracę traktowane będzie jako niespełnienie przez Wykonawcę lub Podwykonawcę wymogu zatrudnienia na podstawie umowy o pracę.</w:t>
      </w:r>
    </w:p>
    <w:p w14:paraId="1E885345" w14:textId="77777777" w:rsidR="00DA38B5" w:rsidRDefault="003837E1">
      <w:pPr>
        <w:pStyle w:val="Akapitzlist"/>
        <w:numPr>
          <w:ilvl w:val="0"/>
          <w:numId w:val="15"/>
        </w:numPr>
        <w:tabs>
          <w:tab w:val="left" w:pos="655"/>
          <w:tab w:val="left" w:pos="657"/>
        </w:tabs>
        <w:spacing w:before="2" w:line="276" w:lineRule="auto"/>
        <w:ind w:right="115"/>
        <w:jc w:val="both"/>
      </w:pPr>
      <w:r>
        <w:t>Wykonawca</w:t>
      </w:r>
      <w:r>
        <w:rPr>
          <w:spacing w:val="28"/>
        </w:rPr>
        <w:t xml:space="preserve"> </w:t>
      </w:r>
      <w:r>
        <w:t>oświadcza</w:t>
      </w:r>
      <w:r>
        <w:rPr>
          <w:spacing w:val="28"/>
        </w:rPr>
        <w:t xml:space="preserve"> </w:t>
      </w:r>
      <w:r>
        <w:t>i</w:t>
      </w:r>
      <w:r>
        <w:rPr>
          <w:spacing w:val="26"/>
        </w:rPr>
        <w:t xml:space="preserve"> </w:t>
      </w:r>
      <w:r>
        <w:t>gwarantuje,</w:t>
      </w:r>
      <w:r>
        <w:rPr>
          <w:spacing w:val="27"/>
        </w:rPr>
        <w:t xml:space="preserve"> </w:t>
      </w:r>
      <w:r>
        <w:t>że</w:t>
      </w:r>
      <w:r>
        <w:rPr>
          <w:spacing w:val="29"/>
        </w:rPr>
        <w:t xml:space="preserve"> </w:t>
      </w:r>
      <w:r>
        <w:t>Podwykonawca</w:t>
      </w:r>
      <w:r>
        <w:rPr>
          <w:spacing w:val="28"/>
        </w:rPr>
        <w:t xml:space="preserve"> </w:t>
      </w:r>
      <w:r>
        <w:t>będzie</w:t>
      </w:r>
      <w:r>
        <w:rPr>
          <w:spacing w:val="29"/>
        </w:rPr>
        <w:t xml:space="preserve"> </w:t>
      </w:r>
      <w:r>
        <w:t>przestrzegał</w:t>
      </w:r>
      <w:r>
        <w:rPr>
          <w:spacing w:val="26"/>
        </w:rPr>
        <w:t xml:space="preserve"> </w:t>
      </w:r>
      <w:r>
        <w:t>powyższych</w:t>
      </w:r>
      <w:r>
        <w:rPr>
          <w:spacing w:val="28"/>
        </w:rPr>
        <w:t xml:space="preserve"> </w:t>
      </w:r>
      <w:r>
        <w:t>zobowiązań, a</w:t>
      </w:r>
      <w:r>
        <w:rPr>
          <w:spacing w:val="-2"/>
        </w:rPr>
        <w:t xml:space="preserve"> </w:t>
      </w:r>
      <w:r>
        <w:t>umowa zawarta pomiędzy Wykonawcą a Podwykonawcą będzie zawierać postanowienia analogiczne do opisanych w niniejszym paragrafie. Wykonawca ponosi odpowiedzialność za niedopełnienie obowiązków wynikających z niniejszego paragrafu przez Podwykonawcę.</w:t>
      </w:r>
    </w:p>
    <w:p w14:paraId="6EEF441F" w14:textId="77777777" w:rsidR="00DA38B5" w:rsidRDefault="00DA38B5">
      <w:pPr>
        <w:pStyle w:val="Tekstpodstawowy"/>
        <w:spacing w:before="42"/>
        <w:jc w:val="left"/>
      </w:pPr>
    </w:p>
    <w:p w14:paraId="6C155318" w14:textId="77777777" w:rsidR="00DA38B5" w:rsidRDefault="003837E1">
      <w:pPr>
        <w:ind w:left="100"/>
        <w:jc w:val="center"/>
        <w:rPr>
          <w:b/>
        </w:rPr>
      </w:pPr>
      <w:r>
        <w:rPr>
          <w:b/>
        </w:rPr>
        <w:t>§</w:t>
      </w:r>
      <w:r>
        <w:rPr>
          <w:b/>
          <w:spacing w:val="-2"/>
        </w:rPr>
        <w:t xml:space="preserve"> </w:t>
      </w:r>
      <w:r>
        <w:rPr>
          <w:b/>
          <w:spacing w:val="-10"/>
        </w:rPr>
        <w:t>9</w:t>
      </w:r>
    </w:p>
    <w:p w14:paraId="0921A70C" w14:textId="77777777" w:rsidR="00DA38B5" w:rsidRDefault="003837E1">
      <w:pPr>
        <w:pStyle w:val="Nagwek1"/>
        <w:ind w:left="104"/>
      </w:pPr>
      <w:r>
        <w:t>OSOBY</w:t>
      </w:r>
      <w:r>
        <w:rPr>
          <w:spacing w:val="-2"/>
        </w:rPr>
        <w:t xml:space="preserve"> FUNKCYJNE</w:t>
      </w:r>
    </w:p>
    <w:p w14:paraId="6B123D6A" w14:textId="77777777" w:rsidR="00DA38B5" w:rsidRPr="00414F54" w:rsidRDefault="003837E1">
      <w:pPr>
        <w:pStyle w:val="Akapitzlist"/>
        <w:numPr>
          <w:ilvl w:val="0"/>
          <w:numId w:val="14"/>
        </w:numPr>
        <w:tabs>
          <w:tab w:val="left" w:pos="291"/>
        </w:tabs>
        <w:spacing w:before="39"/>
        <w:ind w:left="291" w:right="836" w:hanging="291"/>
        <w:jc w:val="right"/>
      </w:pPr>
      <w:r w:rsidRPr="00414F54">
        <w:t>Strony</w:t>
      </w:r>
      <w:r w:rsidRPr="00414F54">
        <w:rPr>
          <w:spacing w:val="-7"/>
        </w:rPr>
        <w:t xml:space="preserve"> </w:t>
      </w:r>
      <w:r w:rsidRPr="00414F54">
        <w:t>ustalają,</w:t>
      </w:r>
      <w:r w:rsidRPr="00414F54">
        <w:rPr>
          <w:spacing w:val="-8"/>
        </w:rPr>
        <w:t xml:space="preserve"> </w:t>
      </w:r>
      <w:r w:rsidRPr="00414F54">
        <w:t>że</w:t>
      </w:r>
      <w:r w:rsidRPr="00414F54">
        <w:rPr>
          <w:spacing w:val="-2"/>
        </w:rPr>
        <w:t xml:space="preserve"> </w:t>
      </w:r>
      <w:r w:rsidRPr="00414F54">
        <w:t>osobami</w:t>
      </w:r>
      <w:r w:rsidRPr="00414F54">
        <w:rPr>
          <w:spacing w:val="-4"/>
        </w:rPr>
        <w:t xml:space="preserve"> </w:t>
      </w:r>
      <w:r w:rsidRPr="00414F54">
        <w:t>kontaktowymi</w:t>
      </w:r>
      <w:r w:rsidRPr="00414F54">
        <w:rPr>
          <w:spacing w:val="-5"/>
        </w:rPr>
        <w:t xml:space="preserve"> </w:t>
      </w:r>
      <w:r w:rsidRPr="00414F54">
        <w:t>każdej</w:t>
      </w:r>
      <w:r w:rsidRPr="00414F54">
        <w:rPr>
          <w:spacing w:val="-6"/>
        </w:rPr>
        <w:t xml:space="preserve"> </w:t>
      </w:r>
      <w:r w:rsidRPr="00414F54">
        <w:t>ze</w:t>
      </w:r>
      <w:r w:rsidRPr="00414F54">
        <w:rPr>
          <w:spacing w:val="-6"/>
        </w:rPr>
        <w:t xml:space="preserve"> </w:t>
      </w:r>
      <w:r w:rsidRPr="00414F54">
        <w:t>stron</w:t>
      </w:r>
      <w:r w:rsidRPr="00414F54">
        <w:rPr>
          <w:spacing w:val="-7"/>
        </w:rPr>
        <w:t xml:space="preserve"> </w:t>
      </w:r>
      <w:r w:rsidRPr="00414F54">
        <w:t>przy</w:t>
      </w:r>
      <w:r w:rsidRPr="00414F54">
        <w:rPr>
          <w:spacing w:val="-6"/>
        </w:rPr>
        <w:t xml:space="preserve"> </w:t>
      </w:r>
      <w:r w:rsidRPr="00414F54">
        <w:t>realizacji</w:t>
      </w:r>
      <w:r w:rsidRPr="00414F54">
        <w:rPr>
          <w:spacing w:val="-4"/>
        </w:rPr>
        <w:t xml:space="preserve"> </w:t>
      </w:r>
      <w:r w:rsidRPr="00414F54">
        <w:t>niniejszej</w:t>
      </w:r>
      <w:r w:rsidRPr="00414F54">
        <w:rPr>
          <w:spacing w:val="-6"/>
        </w:rPr>
        <w:t xml:space="preserve"> </w:t>
      </w:r>
      <w:r w:rsidRPr="00414F54">
        <w:t>umowy</w:t>
      </w:r>
      <w:r w:rsidRPr="00414F54">
        <w:rPr>
          <w:spacing w:val="-6"/>
        </w:rPr>
        <w:t xml:space="preserve"> </w:t>
      </w:r>
      <w:r w:rsidRPr="00414F54">
        <w:rPr>
          <w:spacing w:val="-2"/>
        </w:rPr>
        <w:t>będą:</w:t>
      </w:r>
    </w:p>
    <w:p w14:paraId="35CB0558" w14:textId="63BCCDB4" w:rsidR="00DA38B5" w:rsidRPr="00414F54" w:rsidRDefault="003837E1">
      <w:pPr>
        <w:pStyle w:val="Akapitzlist"/>
        <w:numPr>
          <w:ilvl w:val="1"/>
          <w:numId w:val="14"/>
        </w:numPr>
        <w:tabs>
          <w:tab w:val="left" w:pos="292"/>
        </w:tabs>
        <w:spacing w:before="43"/>
        <w:ind w:left="292" w:right="929" w:hanging="292"/>
        <w:jc w:val="right"/>
      </w:pPr>
      <w:r w:rsidRPr="00414F54">
        <w:t>ze</w:t>
      </w:r>
      <w:r w:rsidRPr="00414F54">
        <w:rPr>
          <w:spacing w:val="-8"/>
        </w:rPr>
        <w:t xml:space="preserve"> </w:t>
      </w:r>
      <w:r w:rsidRPr="00414F54">
        <w:t>strony</w:t>
      </w:r>
      <w:r w:rsidRPr="00414F54">
        <w:rPr>
          <w:spacing w:val="-5"/>
        </w:rPr>
        <w:t xml:space="preserve"> </w:t>
      </w:r>
      <w:r w:rsidRPr="00414F54">
        <w:t>Wykonawcy:</w:t>
      </w:r>
      <w:r w:rsidRPr="00414F54">
        <w:rPr>
          <w:spacing w:val="-5"/>
        </w:rPr>
        <w:t xml:space="preserve"> </w:t>
      </w:r>
      <w:r w:rsidR="00414F54" w:rsidRPr="00414F54">
        <w:rPr>
          <w:b/>
        </w:rPr>
        <w:t>………………………………</w:t>
      </w:r>
      <w:r w:rsidRPr="00414F54">
        <w:rPr>
          <w:b/>
          <w:spacing w:val="-7"/>
        </w:rPr>
        <w:t xml:space="preserve"> </w:t>
      </w:r>
      <w:r w:rsidRPr="00414F54">
        <w:rPr>
          <w:b/>
        </w:rPr>
        <w:t>(</w:t>
      </w:r>
      <w:r w:rsidRPr="00414F54">
        <w:t>tel.</w:t>
      </w:r>
      <w:r w:rsidRPr="00414F54">
        <w:rPr>
          <w:spacing w:val="-5"/>
        </w:rPr>
        <w:t xml:space="preserve"> </w:t>
      </w:r>
      <w:r w:rsidR="00414F54" w:rsidRPr="00414F54">
        <w:t>………………….</w:t>
      </w:r>
      <w:r w:rsidRPr="00414F54">
        <w:t>,</w:t>
      </w:r>
      <w:r w:rsidRPr="00414F54">
        <w:rPr>
          <w:spacing w:val="-3"/>
        </w:rPr>
        <w:t xml:space="preserve"> </w:t>
      </w:r>
      <w:r w:rsidRPr="00414F54">
        <w:t>e-mail</w:t>
      </w:r>
      <w:r w:rsidRPr="00414F54">
        <w:rPr>
          <w:spacing w:val="-3"/>
        </w:rPr>
        <w:t xml:space="preserve"> </w:t>
      </w:r>
      <w:hyperlink r:id="rId10">
        <w:r w:rsidR="00414F54" w:rsidRPr="00414F54">
          <w:rPr>
            <w:spacing w:val="-2"/>
            <w:u w:val="single" w:color="0462C1"/>
          </w:rPr>
          <w:t>………………………………..</w:t>
        </w:r>
      </w:hyperlink>
      <w:r w:rsidRPr="00414F54">
        <w:rPr>
          <w:spacing w:val="-2"/>
        </w:rPr>
        <w:t>);</w:t>
      </w:r>
    </w:p>
    <w:p w14:paraId="4898C1EE" w14:textId="3CCCC2EB" w:rsidR="00DA38B5" w:rsidRPr="00414F54" w:rsidRDefault="003837E1">
      <w:pPr>
        <w:pStyle w:val="Akapitzlist"/>
        <w:numPr>
          <w:ilvl w:val="1"/>
          <w:numId w:val="14"/>
        </w:numPr>
        <w:tabs>
          <w:tab w:val="left" w:pos="940"/>
        </w:tabs>
        <w:spacing w:before="39" w:line="273" w:lineRule="auto"/>
        <w:ind w:right="110"/>
        <w:jc w:val="both"/>
      </w:pPr>
      <w:r w:rsidRPr="00414F54">
        <w:t>ze strony Zamawiającego:</w:t>
      </w:r>
      <w:r w:rsidRPr="00414F54">
        <w:rPr>
          <w:spacing w:val="-1"/>
        </w:rPr>
        <w:t xml:space="preserve"> </w:t>
      </w:r>
      <w:r w:rsidR="00414F54" w:rsidRPr="00414F54">
        <w:rPr>
          <w:b/>
        </w:rPr>
        <w:t>………………………….</w:t>
      </w:r>
      <w:r w:rsidRPr="00414F54">
        <w:rPr>
          <w:b/>
        </w:rPr>
        <w:t xml:space="preserve"> </w:t>
      </w:r>
      <w:r w:rsidRPr="00414F54">
        <w:t>(tel. (58)</w:t>
      </w:r>
      <w:r w:rsidRPr="00414F54">
        <w:rPr>
          <w:spacing w:val="-3"/>
        </w:rPr>
        <w:t xml:space="preserve"> </w:t>
      </w:r>
      <w:r w:rsidR="00414F54" w:rsidRPr="00414F54">
        <w:t>……………………………</w:t>
      </w:r>
      <w:r w:rsidRPr="00414F54">
        <w:t>,</w:t>
      </w:r>
      <w:r w:rsidRPr="00414F54">
        <w:rPr>
          <w:spacing w:val="-2"/>
        </w:rPr>
        <w:t xml:space="preserve"> </w:t>
      </w:r>
      <w:r w:rsidRPr="00414F54">
        <w:t xml:space="preserve">e-mail: </w:t>
      </w:r>
      <w:hyperlink r:id="rId11">
        <w:r w:rsidR="00414F54" w:rsidRPr="00414F54">
          <w:rPr>
            <w:u w:val="single" w:color="0462C1"/>
          </w:rPr>
          <w:t>……………………</w:t>
        </w:r>
      </w:hyperlink>
      <w:r w:rsidRPr="00414F54">
        <w:t xml:space="preserve">) i </w:t>
      </w:r>
      <w:r w:rsidR="00414F54" w:rsidRPr="00414F54">
        <w:t>………………….</w:t>
      </w:r>
      <w:r w:rsidRPr="00414F54">
        <w:t xml:space="preserve"> (tel. (58</w:t>
      </w:r>
      <w:r w:rsidR="00414F54" w:rsidRPr="00414F54">
        <w:t>……………………..</w:t>
      </w:r>
      <w:r w:rsidRPr="00414F54">
        <w:t xml:space="preserve">, e-mail: </w:t>
      </w:r>
      <w:hyperlink r:id="rId12">
        <w:r w:rsidR="00414F54" w:rsidRPr="00414F54">
          <w:rPr>
            <w:u w:val="single" w:color="0462C1"/>
          </w:rPr>
          <w:t>………………………………………</w:t>
        </w:r>
      </w:hyperlink>
      <w:r w:rsidRPr="00414F54">
        <w:t>).</w:t>
      </w:r>
    </w:p>
    <w:p w14:paraId="2754B3CF" w14:textId="63443702" w:rsidR="00DA38B5" w:rsidRPr="00414F54" w:rsidRDefault="003837E1">
      <w:pPr>
        <w:pStyle w:val="Akapitzlist"/>
        <w:numPr>
          <w:ilvl w:val="0"/>
          <w:numId w:val="14"/>
        </w:numPr>
        <w:tabs>
          <w:tab w:val="left" w:pos="655"/>
          <w:tab w:val="left" w:pos="657"/>
        </w:tabs>
        <w:spacing w:before="7" w:line="273" w:lineRule="auto"/>
        <w:ind w:right="115"/>
        <w:jc w:val="both"/>
      </w:pPr>
      <w:r w:rsidRPr="00414F54">
        <w:t>Nadzór</w:t>
      </w:r>
      <w:r w:rsidRPr="00414F54">
        <w:rPr>
          <w:spacing w:val="-2"/>
        </w:rPr>
        <w:t xml:space="preserve"> </w:t>
      </w:r>
      <w:r w:rsidRPr="00414F54">
        <w:t>nad</w:t>
      </w:r>
      <w:r w:rsidRPr="00414F54">
        <w:rPr>
          <w:spacing w:val="-3"/>
        </w:rPr>
        <w:t xml:space="preserve"> </w:t>
      </w:r>
      <w:r w:rsidRPr="00414F54">
        <w:t>realizacją</w:t>
      </w:r>
      <w:r w:rsidRPr="00414F54">
        <w:rPr>
          <w:spacing w:val="-2"/>
        </w:rPr>
        <w:t xml:space="preserve"> </w:t>
      </w:r>
      <w:r w:rsidRPr="00414F54">
        <w:t>zakresu</w:t>
      </w:r>
      <w:r w:rsidRPr="00414F54">
        <w:rPr>
          <w:spacing w:val="-3"/>
        </w:rPr>
        <w:t xml:space="preserve"> </w:t>
      </w:r>
      <w:r w:rsidRPr="00414F54">
        <w:t>rzeczowego</w:t>
      </w:r>
      <w:r w:rsidRPr="00414F54">
        <w:rPr>
          <w:spacing w:val="-3"/>
        </w:rPr>
        <w:t xml:space="preserve"> </w:t>
      </w:r>
      <w:r w:rsidRPr="00414F54">
        <w:t>ze</w:t>
      </w:r>
      <w:r w:rsidRPr="00414F54">
        <w:rPr>
          <w:spacing w:val="-2"/>
        </w:rPr>
        <w:t xml:space="preserve"> </w:t>
      </w:r>
      <w:r w:rsidRPr="00414F54">
        <w:t>strony</w:t>
      </w:r>
      <w:r w:rsidRPr="00414F54">
        <w:rPr>
          <w:spacing w:val="-2"/>
        </w:rPr>
        <w:t xml:space="preserve"> </w:t>
      </w:r>
      <w:r w:rsidRPr="00414F54">
        <w:t xml:space="preserve">Zamawiającego: </w:t>
      </w:r>
      <w:r w:rsidR="00414F54" w:rsidRPr="00414F54">
        <w:rPr>
          <w:b/>
        </w:rPr>
        <w:t>…………………….</w:t>
      </w:r>
      <w:r w:rsidRPr="00414F54">
        <w:rPr>
          <w:b/>
          <w:spacing w:val="-1"/>
        </w:rPr>
        <w:t xml:space="preserve"> </w:t>
      </w:r>
      <w:r w:rsidRPr="00414F54">
        <w:t>(tel.</w:t>
      </w:r>
      <w:r w:rsidRPr="00414F54">
        <w:rPr>
          <w:spacing w:val="-1"/>
        </w:rPr>
        <w:t xml:space="preserve"> </w:t>
      </w:r>
      <w:r w:rsidRPr="00414F54">
        <w:t xml:space="preserve">(58) </w:t>
      </w:r>
      <w:r w:rsidR="00414F54" w:rsidRPr="00414F54">
        <w:t>…………………….</w:t>
      </w:r>
      <w:r w:rsidRPr="00414F54">
        <w:t xml:space="preserve">, e-mail: </w:t>
      </w:r>
      <w:hyperlink r:id="rId13">
        <w:r w:rsidR="00414F54" w:rsidRPr="00414F54">
          <w:rPr>
            <w:u w:val="single" w:color="0462C1"/>
          </w:rPr>
          <w:t>………………………</w:t>
        </w:r>
      </w:hyperlink>
      <w:r w:rsidRPr="00414F54">
        <w:t xml:space="preserve">) i </w:t>
      </w:r>
      <w:r w:rsidR="00414F54" w:rsidRPr="00414F54">
        <w:t>…………………</w:t>
      </w:r>
      <w:r w:rsidRPr="00414F54">
        <w:t xml:space="preserve"> (tel. (58) </w:t>
      </w:r>
      <w:r w:rsidR="00414F54" w:rsidRPr="00414F54">
        <w:t>……………….</w:t>
      </w:r>
      <w:r w:rsidRPr="00414F54">
        <w:t xml:space="preserve">, e-mail: </w:t>
      </w:r>
      <w:hyperlink r:id="rId14">
        <w:r w:rsidR="00414F54" w:rsidRPr="00414F54">
          <w:rPr>
            <w:spacing w:val="-2"/>
            <w:u w:val="single" w:color="0462C1"/>
          </w:rPr>
          <w:t>………………………………</w:t>
        </w:r>
      </w:hyperlink>
      <w:r w:rsidRPr="00414F54">
        <w:rPr>
          <w:spacing w:val="-2"/>
        </w:rPr>
        <w:t>).</w:t>
      </w:r>
    </w:p>
    <w:p w14:paraId="7782D8B3" w14:textId="77F9F114" w:rsidR="00DA38B5" w:rsidRPr="00414F54" w:rsidRDefault="003837E1">
      <w:pPr>
        <w:pStyle w:val="Akapitzlist"/>
        <w:numPr>
          <w:ilvl w:val="0"/>
          <w:numId w:val="14"/>
        </w:numPr>
        <w:tabs>
          <w:tab w:val="left" w:pos="655"/>
          <w:tab w:val="left" w:pos="657"/>
        </w:tabs>
        <w:spacing w:before="8" w:line="273" w:lineRule="auto"/>
        <w:ind w:right="113"/>
        <w:jc w:val="both"/>
      </w:pPr>
      <w:r w:rsidRPr="00414F54">
        <w:t xml:space="preserve">Osoba do kontaktu w trakcie trwania okresu gwarancji ze strony Zamawiającego: </w:t>
      </w:r>
      <w:r w:rsidR="00414F54" w:rsidRPr="00414F54">
        <w:rPr>
          <w:b/>
        </w:rPr>
        <w:t>…………………….</w:t>
      </w:r>
      <w:r w:rsidRPr="00414F54">
        <w:rPr>
          <w:b/>
        </w:rPr>
        <w:t xml:space="preserve"> </w:t>
      </w:r>
      <w:r w:rsidRPr="00414F54">
        <w:t xml:space="preserve">(tel. </w:t>
      </w:r>
      <w:r w:rsidR="00414F54" w:rsidRPr="00414F54">
        <w:t>…………………..</w:t>
      </w:r>
      <w:r w:rsidRPr="00414F54">
        <w:t xml:space="preserve">, e-mail: </w:t>
      </w:r>
      <w:hyperlink r:id="rId15">
        <w:r w:rsidR="00414F54" w:rsidRPr="00414F54">
          <w:rPr>
            <w:u w:val="single" w:color="0462C1"/>
          </w:rPr>
          <w:t>……………………..</w:t>
        </w:r>
      </w:hyperlink>
      <w:r w:rsidRPr="00414F54">
        <w:t>.</w:t>
      </w:r>
    </w:p>
    <w:p w14:paraId="71C03652" w14:textId="77777777" w:rsidR="00DA38B5" w:rsidRDefault="003837E1">
      <w:pPr>
        <w:pStyle w:val="Akapitzlist"/>
        <w:numPr>
          <w:ilvl w:val="0"/>
          <w:numId w:val="14"/>
        </w:numPr>
        <w:tabs>
          <w:tab w:val="left" w:pos="655"/>
          <w:tab w:val="left" w:pos="657"/>
        </w:tabs>
        <w:spacing w:before="2" w:line="276" w:lineRule="auto"/>
        <w:ind w:right="76"/>
        <w:jc w:val="both"/>
      </w:pPr>
      <w:r>
        <w:t>Zmiana osób i numerów, o których mowa w ust. 1-3 nie wymaga aneksu do umowy i wystarczy niezwłocznie, pisemnie poinformować o zmianie drugiej Strony. Wszelkie konsekwencje niewykonania powyższego obowiązku obciążają Stronę, która tego obowiązku nie wykonała.</w:t>
      </w:r>
    </w:p>
    <w:p w14:paraId="75F0EC2F"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36A1C5C7" w14:textId="77777777" w:rsidR="00DA38B5" w:rsidRDefault="003837E1">
      <w:pPr>
        <w:spacing w:before="183"/>
        <w:ind w:left="95"/>
        <w:jc w:val="center"/>
        <w:rPr>
          <w:b/>
        </w:rPr>
      </w:pPr>
      <w:r>
        <w:rPr>
          <w:b/>
        </w:rPr>
        <w:lastRenderedPageBreak/>
        <w:t>§</w:t>
      </w:r>
      <w:r>
        <w:rPr>
          <w:b/>
          <w:spacing w:val="-2"/>
        </w:rPr>
        <w:t xml:space="preserve"> </w:t>
      </w:r>
      <w:r>
        <w:rPr>
          <w:b/>
          <w:spacing w:val="-5"/>
        </w:rPr>
        <w:t>10</w:t>
      </w:r>
    </w:p>
    <w:p w14:paraId="772D4320" w14:textId="77777777" w:rsidR="00DA38B5" w:rsidRDefault="003837E1">
      <w:pPr>
        <w:pStyle w:val="Nagwek1"/>
        <w:spacing w:before="38"/>
        <w:ind w:left="103"/>
      </w:pPr>
      <w:r>
        <w:t>GWARANCJA</w:t>
      </w:r>
      <w:r>
        <w:rPr>
          <w:spacing w:val="-8"/>
        </w:rPr>
        <w:t xml:space="preserve"> </w:t>
      </w:r>
      <w:r>
        <w:rPr>
          <w:spacing w:val="-2"/>
        </w:rPr>
        <w:t>JAKOŚCI</w:t>
      </w:r>
    </w:p>
    <w:p w14:paraId="1E7508AE" w14:textId="77777777" w:rsidR="00DA38B5" w:rsidRDefault="003837E1">
      <w:pPr>
        <w:pStyle w:val="Akapitzlist"/>
        <w:numPr>
          <w:ilvl w:val="0"/>
          <w:numId w:val="13"/>
        </w:numPr>
        <w:tabs>
          <w:tab w:val="left" w:pos="655"/>
          <w:tab w:val="left" w:pos="657"/>
        </w:tabs>
        <w:spacing w:before="44" w:line="273" w:lineRule="auto"/>
        <w:ind w:right="112"/>
        <w:jc w:val="both"/>
      </w:pPr>
      <w:r>
        <w:t>Niezależnie</w:t>
      </w:r>
      <w:r>
        <w:rPr>
          <w:spacing w:val="-13"/>
        </w:rPr>
        <w:t xml:space="preserve"> </w:t>
      </w:r>
      <w:r>
        <w:t>od</w:t>
      </w:r>
      <w:r>
        <w:rPr>
          <w:spacing w:val="-12"/>
        </w:rPr>
        <w:t xml:space="preserve"> </w:t>
      </w:r>
      <w:r>
        <w:t>odpowiedzialności</w:t>
      </w:r>
      <w:r>
        <w:rPr>
          <w:spacing w:val="-13"/>
        </w:rPr>
        <w:t xml:space="preserve"> </w:t>
      </w:r>
      <w:r>
        <w:t>z</w:t>
      </w:r>
      <w:r>
        <w:rPr>
          <w:spacing w:val="-12"/>
        </w:rPr>
        <w:t xml:space="preserve"> </w:t>
      </w:r>
      <w:r>
        <w:t>tytułu</w:t>
      </w:r>
      <w:r>
        <w:rPr>
          <w:spacing w:val="-13"/>
        </w:rPr>
        <w:t xml:space="preserve"> </w:t>
      </w:r>
      <w:r>
        <w:t>rękojmi</w:t>
      </w:r>
      <w:r>
        <w:rPr>
          <w:spacing w:val="-12"/>
        </w:rPr>
        <w:t xml:space="preserve"> </w:t>
      </w:r>
      <w:r>
        <w:t>Wykonawca</w:t>
      </w:r>
      <w:r>
        <w:rPr>
          <w:spacing w:val="-13"/>
        </w:rPr>
        <w:t xml:space="preserve"> </w:t>
      </w:r>
      <w:r>
        <w:t>udziela</w:t>
      </w:r>
      <w:r>
        <w:rPr>
          <w:spacing w:val="-12"/>
        </w:rPr>
        <w:t xml:space="preserve"> </w:t>
      </w:r>
      <w:r>
        <w:t>–</w:t>
      </w:r>
      <w:r>
        <w:rPr>
          <w:spacing w:val="-12"/>
        </w:rPr>
        <w:t xml:space="preserve"> </w:t>
      </w:r>
      <w:r>
        <w:t>zgodnie</w:t>
      </w:r>
      <w:r>
        <w:rPr>
          <w:spacing w:val="-13"/>
        </w:rPr>
        <w:t xml:space="preserve"> </w:t>
      </w:r>
      <w:r>
        <w:t>ze</w:t>
      </w:r>
      <w:r>
        <w:rPr>
          <w:spacing w:val="-12"/>
        </w:rPr>
        <w:t xml:space="preserve"> </w:t>
      </w:r>
      <w:r>
        <w:t>wzorem</w:t>
      </w:r>
      <w:r>
        <w:rPr>
          <w:spacing w:val="-13"/>
        </w:rPr>
        <w:t xml:space="preserve"> </w:t>
      </w:r>
      <w:r>
        <w:t xml:space="preserve">stanowiącym </w:t>
      </w:r>
      <w:r>
        <w:rPr>
          <w:b/>
        </w:rPr>
        <w:t xml:space="preserve">Załącznik nr 4 </w:t>
      </w:r>
      <w:r>
        <w:t xml:space="preserve">do umowy, </w:t>
      </w:r>
      <w:r>
        <w:rPr>
          <w:b/>
        </w:rPr>
        <w:t xml:space="preserve">gwarancji jakości </w:t>
      </w:r>
      <w:r>
        <w:t xml:space="preserve">Zamawiającemu na cały Przedmiot umowy </w:t>
      </w:r>
      <w:r>
        <w:rPr>
          <w:b/>
        </w:rPr>
        <w:t>na okres 5 lat</w:t>
      </w:r>
      <w:r>
        <w:t>, licząc od daty odbioru Przedmiotu umowy oraz podpisania protokołu obioru końcowego.</w:t>
      </w:r>
    </w:p>
    <w:p w14:paraId="0ADABDFA" w14:textId="77777777" w:rsidR="00DA38B5" w:rsidRDefault="003837E1">
      <w:pPr>
        <w:pStyle w:val="Akapitzlist"/>
        <w:numPr>
          <w:ilvl w:val="0"/>
          <w:numId w:val="13"/>
        </w:numPr>
        <w:tabs>
          <w:tab w:val="left" w:pos="655"/>
          <w:tab w:val="left" w:pos="657"/>
        </w:tabs>
        <w:spacing w:before="8" w:line="276" w:lineRule="auto"/>
        <w:ind w:right="113"/>
        <w:jc w:val="both"/>
      </w:pPr>
      <w:r>
        <w:t>Jeżeli w okresie gwarancji, elementy stanowiące Przedmiot umowy były co najmniej dwukrotnie naprawiane, a naprawy obejmują tę samą wadę i/lub usterkę, przy trzecim zgłoszeniu Wykonawca zobowiązany jest do jego wymiany tego elementu na nowy, o parametrach zgodnych z opisem przedmiotu zamówienia,</w:t>
      </w:r>
      <w:r>
        <w:rPr>
          <w:spacing w:val="40"/>
        </w:rPr>
        <w:t xml:space="preserve"> </w:t>
      </w:r>
      <w:r>
        <w:t>w terminie nie dłuższym niż 14 dni od dnia zgłoszenia.</w:t>
      </w:r>
    </w:p>
    <w:p w14:paraId="04B6CD3B" w14:textId="77777777" w:rsidR="00DA38B5" w:rsidRDefault="003837E1">
      <w:pPr>
        <w:pStyle w:val="Akapitzlist"/>
        <w:numPr>
          <w:ilvl w:val="0"/>
          <w:numId w:val="13"/>
        </w:numPr>
        <w:tabs>
          <w:tab w:val="left" w:pos="655"/>
          <w:tab w:val="left" w:pos="657"/>
        </w:tabs>
        <w:spacing w:line="276" w:lineRule="auto"/>
        <w:ind w:right="116"/>
        <w:jc w:val="both"/>
      </w:pPr>
      <w:r>
        <w:t>Niezależnie od uprawnień z tytułu gwarancji lub rękojmi, Zamawiający może żądać od Wykonawcy naprawienia szkody spowodowanej istnieniem braku, wady i/lub usterki Przedmiotu umowy, chyba że szkoda nastąpiła wskutek siły wyższej albo wyłącznie z winy Zamawiającego lub osoby trzeciej, za którą Wykonawca nie ponosi odpowiedzialności.</w:t>
      </w:r>
    </w:p>
    <w:p w14:paraId="73EC06C1" w14:textId="77777777" w:rsidR="00DA38B5" w:rsidRDefault="003837E1">
      <w:pPr>
        <w:pStyle w:val="Akapitzlist"/>
        <w:numPr>
          <w:ilvl w:val="0"/>
          <w:numId w:val="13"/>
        </w:numPr>
        <w:tabs>
          <w:tab w:val="left" w:pos="655"/>
          <w:tab w:val="left" w:pos="657"/>
        </w:tabs>
        <w:spacing w:before="3" w:line="276" w:lineRule="auto"/>
        <w:ind w:right="115"/>
        <w:jc w:val="both"/>
      </w:pPr>
      <w:r>
        <w:t>W okresie gwarancji Wykonawca przejmuje na siebie bezpłatnie wynikające z warunków gwarancji wszystkie obowiązkowe przeglądy gwarancyjne oraz przeglądy zgodne z Rozporządzeniem Ministra Spraw Wewnętrznych i Administracji z dnia 7 czerwca 2010 r. w sprawie ochrony przeciwpożarowej budynków,</w:t>
      </w:r>
      <w:r>
        <w:rPr>
          <w:spacing w:val="14"/>
        </w:rPr>
        <w:t xml:space="preserve"> </w:t>
      </w:r>
      <w:r>
        <w:t>innych</w:t>
      </w:r>
      <w:r>
        <w:rPr>
          <w:spacing w:val="19"/>
        </w:rPr>
        <w:t xml:space="preserve"> </w:t>
      </w:r>
      <w:r>
        <w:t>obiektów</w:t>
      </w:r>
      <w:r>
        <w:rPr>
          <w:spacing w:val="16"/>
        </w:rPr>
        <w:t xml:space="preserve"> </w:t>
      </w:r>
      <w:r>
        <w:t>budowlanych</w:t>
      </w:r>
      <w:r>
        <w:rPr>
          <w:spacing w:val="19"/>
        </w:rPr>
        <w:t xml:space="preserve"> </w:t>
      </w:r>
      <w:r>
        <w:t>i</w:t>
      </w:r>
      <w:r>
        <w:rPr>
          <w:spacing w:val="18"/>
        </w:rPr>
        <w:t xml:space="preserve"> </w:t>
      </w:r>
      <w:r>
        <w:t>terenów</w:t>
      </w:r>
      <w:r>
        <w:rPr>
          <w:spacing w:val="25"/>
        </w:rPr>
        <w:t xml:space="preserve"> </w:t>
      </w:r>
      <w:r>
        <w:t>(Dz.U.</w:t>
      </w:r>
      <w:r>
        <w:rPr>
          <w:spacing w:val="24"/>
        </w:rPr>
        <w:t xml:space="preserve"> </w:t>
      </w:r>
      <w:r>
        <w:t>z</w:t>
      </w:r>
      <w:r>
        <w:rPr>
          <w:spacing w:val="15"/>
        </w:rPr>
        <w:t xml:space="preserve"> </w:t>
      </w:r>
      <w:r>
        <w:t>2010</w:t>
      </w:r>
      <w:r>
        <w:rPr>
          <w:spacing w:val="19"/>
        </w:rPr>
        <w:t xml:space="preserve"> </w:t>
      </w:r>
      <w:r>
        <w:t>Nr</w:t>
      </w:r>
      <w:r>
        <w:rPr>
          <w:spacing w:val="20"/>
        </w:rPr>
        <w:t xml:space="preserve"> </w:t>
      </w:r>
      <w:r>
        <w:t>109</w:t>
      </w:r>
      <w:r>
        <w:rPr>
          <w:spacing w:val="19"/>
        </w:rPr>
        <w:t xml:space="preserve"> </w:t>
      </w:r>
      <w:r>
        <w:t>poz.</w:t>
      </w:r>
      <w:r>
        <w:rPr>
          <w:spacing w:val="22"/>
        </w:rPr>
        <w:t xml:space="preserve"> </w:t>
      </w:r>
      <w:r>
        <w:t>719</w:t>
      </w:r>
      <w:r>
        <w:rPr>
          <w:spacing w:val="21"/>
        </w:rPr>
        <w:t xml:space="preserve"> </w:t>
      </w:r>
      <w:r>
        <w:t>z</w:t>
      </w:r>
      <w:r>
        <w:rPr>
          <w:spacing w:val="19"/>
        </w:rPr>
        <w:t xml:space="preserve"> </w:t>
      </w:r>
      <w:proofErr w:type="spellStart"/>
      <w:r>
        <w:t>późn</w:t>
      </w:r>
      <w:proofErr w:type="spellEnd"/>
      <w:r>
        <w:t>.</w:t>
      </w:r>
      <w:r>
        <w:rPr>
          <w:spacing w:val="22"/>
        </w:rPr>
        <w:t xml:space="preserve"> </w:t>
      </w:r>
      <w:r>
        <w:t>zm.)</w:t>
      </w:r>
      <w:r>
        <w:rPr>
          <w:spacing w:val="16"/>
        </w:rPr>
        <w:t xml:space="preserve"> </w:t>
      </w:r>
      <w:r>
        <w:t>wraz z</w:t>
      </w:r>
      <w:r>
        <w:rPr>
          <w:spacing w:val="-5"/>
        </w:rPr>
        <w:t xml:space="preserve"> </w:t>
      </w:r>
      <w:r>
        <w:t>towarzyszącymi czynnościami zabudowanych urządzeń, instalacji i wyposażenia mającymi wpływ na trwałość gwarancji producenta.</w:t>
      </w:r>
    </w:p>
    <w:p w14:paraId="40CC0E67" w14:textId="77777777" w:rsidR="00DA38B5" w:rsidRDefault="003837E1">
      <w:pPr>
        <w:pStyle w:val="Akapitzlist"/>
        <w:numPr>
          <w:ilvl w:val="0"/>
          <w:numId w:val="13"/>
        </w:numPr>
        <w:tabs>
          <w:tab w:val="left" w:pos="655"/>
          <w:tab w:val="left" w:pos="657"/>
        </w:tabs>
        <w:spacing w:line="276" w:lineRule="auto"/>
        <w:ind w:right="111"/>
        <w:jc w:val="both"/>
      </w:pPr>
      <w:r>
        <w:t>Wykonawca jest zobowiązany do usuwania wszelkich braków, wad i/lub usterek ujawnionych w okresie gwarancji</w:t>
      </w:r>
      <w:r>
        <w:rPr>
          <w:spacing w:val="40"/>
        </w:rPr>
        <w:t xml:space="preserve"> </w:t>
      </w:r>
      <w:r>
        <w:t>w</w:t>
      </w:r>
      <w:r>
        <w:rPr>
          <w:spacing w:val="-2"/>
        </w:rPr>
        <w:t xml:space="preserve"> </w:t>
      </w:r>
      <w:r>
        <w:t>terminach</w:t>
      </w:r>
      <w:r>
        <w:rPr>
          <w:spacing w:val="-5"/>
        </w:rPr>
        <w:t xml:space="preserve"> </w:t>
      </w:r>
      <w:r>
        <w:t>ustalonych</w:t>
      </w:r>
      <w:r>
        <w:rPr>
          <w:spacing w:val="-5"/>
        </w:rPr>
        <w:t xml:space="preserve"> </w:t>
      </w:r>
      <w:r>
        <w:t>przez</w:t>
      </w:r>
      <w:r>
        <w:rPr>
          <w:spacing w:val="-5"/>
        </w:rPr>
        <w:t xml:space="preserve"> </w:t>
      </w:r>
      <w:r>
        <w:t>Zamawiającego.</w:t>
      </w:r>
      <w:r>
        <w:rPr>
          <w:spacing w:val="-1"/>
        </w:rPr>
        <w:t xml:space="preserve"> </w:t>
      </w:r>
      <w:r>
        <w:t>Zwłoka</w:t>
      </w:r>
      <w:r>
        <w:rPr>
          <w:spacing w:val="-4"/>
        </w:rPr>
        <w:t xml:space="preserve"> </w:t>
      </w:r>
      <w:r>
        <w:t>w</w:t>
      </w:r>
      <w:r>
        <w:rPr>
          <w:spacing w:val="-4"/>
        </w:rPr>
        <w:t xml:space="preserve"> </w:t>
      </w:r>
      <w:r>
        <w:t>usunięciu</w:t>
      </w:r>
      <w:r>
        <w:rPr>
          <w:spacing w:val="-4"/>
        </w:rPr>
        <w:t xml:space="preserve"> </w:t>
      </w:r>
      <w:r>
        <w:t>braków,</w:t>
      </w:r>
      <w:r>
        <w:rPr>
          <w:spacing w:val="-6"/>
        </w:rPr>
        <w:t xml:space="preserve"> </w:t>
      </w:r>
      <w:r>
        <w:t>wad</w:t>
      </w:r>
      <w:r>
        <w:rPr>
          <w:spacing w:val="-5"/>
        </w:rPr>
        <w:t xml:space="preserve"> </w:t>
      </w:r>
      <w:r>
        <w:t>i/lub</w:t>
      </w:r>
      <w:r>
        <w:rPr>
          <w:spacing w:val="-5"/>
        </w:rPr>
        <w:t xml:space="preserve"> </w:t>
      </w:r>
      <w:r>
        <w:t xml:space="preserve">usterek uprawnia Zamawiającego do zastępczego ich usunięcia, bez upoważnienia Sądu, na koszt i ryzyko </w:t>
      </w:r>
      <w:r>
        <w:rPr>
          <w:spacing w:val="-2"/>
        </w:rPr>
        <w:t>Wykonawcy.</w:t>
      </w:r>
    </w:p>
    <w:p w14:paraId="6F515BA8" w14:textId="77777777" w:rsidR="00DA38B5" w:rsidRDefault="003837E1">
      <w:pPr>
        <w:pStyle w:val="Akapitzlist"/>
        <w:numPr>
          <w:ilvl w:val="0"/>
          <w:numId w:val="13"/>
        </w:numPr>
        <w:tabs>
          <w:tab w:val="left" w:pos="655"/>
          <w:tab w:val="left" w:pos="657"/>
        </w:tabs>
        <w:spacing w:line="276" w:lineRule="auto"/>
        <w:ind w:right="117"/>
        <w:jc w:val="both"/>
      </w:pPr>
      <w:r>
        <w:t>Szczegółowe</w:t>
      </w:r>
      <w:r>
        <w:rPr>
          <w:spacing w:val="-13"/>
        </w:rPr>
        <w:t xml:space="preserve"> </w:t>
      </w:r>
      <w:r>
        <w:t>warunki</w:t>
      </w:r>
      <w:r>
        <w:rPr>
          <w:spacing w:val="-12"/>
        </w:rPr>
        <w:t xml:space="preserve"> </w:t>
      </w:r>
      <w:r>
        <w:t>gwarancji</w:t>
      </w:r>
      <w:r>
        <w:rPr>
          <w:spacing w:val="-13"/>
        </w:rPr>
        <w:t xml:space="preserve"> </w:t>
      </w:r>
      <w:r>
        <w:t>określa</w:t>
      </w:r>
      <w:r>
        <w:rPr>
          <w:spacing w:val="-12"/>
        </w:rPr>
        <w:t xml:space="preserve"> </w:t>
      </w:r>
      <w:r>
        <w:t>karta</w:t>
      </w:r>
      <w:r>
        <w:rPr>
          <w:spacing w:val="-13"/>
        </w:rPr>
        <w:t xml:space="preserve"> </w:t>
      </w:r>
      <w:r>
        <w:t>gwarancyjna,</w:t>
      </w:r>
      <w:r>
        <w:rPr>
          <w:spacing w:val="-12"/>
        </w:rPr>
        <w:t xml:space="preserve"> </w:t>
      </w:r>
      <w:r>
        <w:t>której</w:t>
      </w:r>
      <w:r>
        <w:rPr>
          <w:spacing w:val="-13"/>
        </w:rPr>
        <w:t xml:space="preserve"> </w:t>
      </w:r>
      <w:r>
        <w:t>wzór</w:t>
      </w:r>
      <w:r>
        <w:rPr>
          <w:spacing w:val="-12"/>
        </w:rPr>
        <w:t xml:space="preserve"> </w:t>
      </w:r>
      <w:r>
        <w:t>stanowi</w:t>
      </w:r>
      <w:r>
        <w:rPr>
          <w:spacing w:val="-12"/>
        </w:rPr>
        <w:t xml:space="preserve"> </w:t>
      </w:r>
      <w:r>
        <w:rPr>
          <w:b/>
        </w:rPr>
        <w:t>Załącznik</w:t>
      </w:r>
      <w:r>
        <w:rPr>
          <w:b/>
          <w:spacing w:val="-13"/>
        </w:rPr>
        <w:t xml:space="preserve"> </w:t>
      </w:r>
      <w:r>
        <w:rPr>
          <w:b/>
        </w:rPr>
        <w:t>nr</w:t>
      </w:r>
      <w:r>
        <w:rPr>
          <w:b/>
          <w:spacing w:val="-12"/>
        </w:rPr>
        <w:t xml:space="preserve"> </w:t>
      </w:r>
      <w:r>
        <w:rPr>
          <w:b/>
        </w:rPr>
        <w:t>4</w:t>
      </w:r>
      <w:r>
        <w:rPr>
          <w:b/>
          <w:spacing w:val="-13"/>
        </w:rPr>
        <w:t xml:space="preserve"> </w:t>
      </w:r>
      <w:r>
        <w:t>do</w:t>
      </w:r>
      <w:r>
        <w:rPr>
          <w:spacing w:val="-12"/>
        </w:rPr>
        <w:t xml:space="preserve"> </w:t>
      </w:r>
      <w:r>
        <w:t>umowy. Karta gwarancyjna zostanie podpisana przez Strony razem z protokołem odbioru końcowego.</w:t>
      </w:r>
    </w:p>
    <w:p w14:paraId="1F363EDC" w14:textId="77777777" w:rsidR="00DA38B5" w:rsidRDefault="003837E1">
      <w:pPr>
        <w:pStyle w:val="Akapitzlist"/>
        <w:numPr>
          <w:ilvl w:val="0"/>
          <w:numId w:val="13"/>
        </w:numPr>
        <w:tabs>
          <w:tab w:val="left" w:pos="655"/>
          <w:tab w:val="left" w:pos="657"/>
        </w:tabs>
        <w:spacing w:line="276" w:lineRule="auto"/>
        <w:ind w:right="117"/>
        <w:jc w:val="both"/>
      </w:pPr>
      <w:r>
        <w:t>Wykonawca</w:t>
      </w:r>
      <w:r>
        <w:rPr>
          <w:spacing w:val="64"/>
        </w:rPr>
        <w:t xml:space="preserve"> </w:t>
      </w:r>
      <w:r>
        <w:t>zobowiązuje</w:t>
      </w:r>
      <w:r>
        <w:rPr>
          <w:spacing w:val="65"/>
        </w:rPr>
        <w:t xml:space="preserve"> </w:t>
      </w:r>
      <w:r>
        <w:t>się</w:t>
      </w:r>
      <w:r>
        <w:rPr>
          <w:spacing w:val="65"/>
        </w:rPr>
        <w:t xml:space="preserve"> </w:t>
      </w:r>
      <w:r>
        <w:t>do</w:t>
      </w:r>
      <w:r>
        <w:rPr>
          <w:spacing w:val="68"/>
        </w:rPr>
        <w:t xml:space="preserve"> </w:t>
      </w:r>
      <w:r>
        <w:t>niezwłocznego</w:t>
      </w:r>
      <w:r>
        <w:rPr>
          <w:spacing w:val="63"/>
        </w:rPr>
        <w:t xml:space="preserve"> </w:t>
      </w:r>
      <w:r>
        <w:t>usunięcia</w:t>
      </w:r>
      <w:r>
        <w:rPr>
          <w:spacing w:val="64"/>
        </w:rPr>
        <w:t xml:space="preserve"> </w:t>
      </w:r>
      <w:r>
        <w:t>zgłoszonych</w:t>
      </w:r>
      <w:r>
        <w:rPr>
          <w:spacing w:val="69"/>
        </w:rPr>
        <w:t xml:space="preserve"> </w:t>
      </w:r>
      <w:r>
        <w:t>braków,</w:t>
      </w:r>
      <w:r>
        <w:rPr>
          <w:spacing w:val="68"/>
        </w:rPr>
        <w:t xml:space="preserve"> </w:t>
      </w:r>
      <w:r>
        <w:t>wad</w:t>
      </w:r>
      <w:r>
        <w:rPr>
          <w:spacing w:val="69"/>
        </w:rPr>
        <w:t xml:space="preserve"> </w:t>
      </w:r>
      <w:r>
        <w:t>i/lub</w:t>
      </w:r>
      <w:r>
        <w:rPr>
          <w:spacing w:val="63"/>
        </w:rPr>
        <w:t xml:space="preserve"> </w:t>
      </w:r>
      <w:r>
        <w:t>usterek w</w:t>
      </w:r>
      <w:r>
        <w:rPr>
          <w:spacing w:val="-2"/>
        </w:rPr>
        <w:t xml:space="preserve"> </w:t>
      </w:r>
      <w:r>
        <w:t>terminach wyznaczonych przez Zamawiającego, natomiast jeżeli usunięcie braków, wad i/lub usterek ze względów technicznych (szczególnie uciążliwych) nie jest możliwe w tym okresie, to nastąpi niezwłocznie po</w:t>
      </w:r>
      <w:r>
        <w:rPr>
          <w:spacing w:val="-1"/>
        </w:rPr>
        <w:t xml:space="preserve"> </w:t>
      </w:r>
      <w:r>
        <w:t>ustąpieniu przeszkody – po</w:t>
      </w:r>
      <w:r>
        <w:rPr>
          <w:spacing w:val="-1"/>
        </w:rPr>
        <w:t xml:space="preserve"> </w:t>
      </w:r>
      <w:r>
        <w:t>uzgodnieniu terminu z</w:t>
      </w:r>
      <w:r>
        <w:rPr>
          <w:spacing w:val="-1"/>
        </w:rPr>
        <w:t xml:space="preserve"> </w:t>
      </w:r>
      <w:r>
        <w:t>Zamawiającym,</w:t>
      </w:r>
      <w:r>
        <w:rPr>
          <w:spacing w:val="-2"/>
        </w:rPr>
        <w:t xml:space="preserve"> </w:t>
      </w:r>
      <w:r>
        <w:t>przy czym przyjmuje się, że:</w:t>
      </w:r>
    </w:p>
    <w:p w14:paraId="7F163717" w14:textId="77777777" w:rsidR="00DA38B5" w:rsidRDefault="003837E1">
      <w:pPr>
        <w:pStyle w:val="Akapitzlist"/>
        <w:numPr>
          <w:ilvl w:val="1"/>
          <w:numId w:val="13"/>
        </w:numPr>
        <w:tabs>
          <w:tab w:val="left" w:pos="940"/>
        </w:tabs>
        <w:spacing w:line="266" w:lineRule="exact"/>
        <w:ind w:hanging="292"/>
        <w:jc w:val="both"/>
      </w:pPr>
      <w:r>
        <w:t>braki,</w:t>
      </w:r>
      <w:r>
        <w:rPr>
          <w:spacing w:val="-8"/>
        </w:rPr>
        <w:t xml:space="preserve"> </w:t>
      </w:r>
      <w:r>
        <w:t>wady</w:t>
      </w:r>
      <w:r>
        <w:rPr>
          <w:spacing w:val="-3"/>
        </w:rPr>
        <w:t xml:space="preserve"> </w:t>
      </w:r>
      <w:r>
        <w:t>i/lub</w:t>
      </w:r>
      <w:r>
        <w:rPr>
          <w:spacing w:val="-5"/>
        </w:rPr>
        <w:t xml:space="preserve"> </w:t>
      </w:r>
      <w:r>
        <w:t>usterki związane</w:t>
      </w:r>
      <w:r>
        <w:rPr>
          <w:spacing w:val="-4"/>
        </w:rPr>
        <w:t xml:space="preserve"> </w:t>
      </w:r>
      <w:r>
        <w:t>z</w:t>
      </w:r>
      <w:r>
        <w:rPr>
          <w:spacing w:val="-5"/>
        </w:rPr>
        <w:t xml:space="preserve"> </w:t>
      </w:r>
      <w:r>
        <w:t>awarią</w:t>
      </w:r>
      <w:r>
        <w:rPr>
          <w:spacing w:val="-4"/>
        </w:rPr>
        <w:t xml:space="preserve"> </w:t>
      </w:r>
      <w:r>
        <w:t>będą</w:t>
      </w:r>
      <w:r>
        <w:rPr>
          <w:spacing w:val="-5"/>
        </w:rPr>
        <w:t xml:space="preserve"> </w:t>
      </w:r>
      <w:r>
        <w:t>usuwane</w:t>
      </w:r>
      <w:r>
        <w:rPr>
          <w:spacing w:val="-2"/>
        </w:rPr>
        <w:t xml:space="preserve"> </w:t>
      </w:r>
      <w:r>
        <w:t>–</w:t>
      </w:r>
      <w:r>
        <w:rPr>
          <w:spacing w:val="-4"/>
        </w:rPr>
        <w:t xml:space="preserve"> </w:t>
      </w:r>
      <w:r>
        <w:t>do</w:t>
      </w:r>
      <w:r>
        <w:rPr>
          <w:spacing w:val="-5"/>
        </w:rPr>
        <w:t xml:space="preserve"> </w:t>
      </w:r>
      <w:r>
        <w:t>48</w:t>
      </w:r>
      <w:r>
        <w:rPr>
          <w:spacing w:val="-1"/>
        </w:rPr>
        <w:t xml:space="preserve"> </w:t>
      </w:r>
      <w:r>
        <w:t>godz.</w:t>
      </w:r>
      <w:r>
        <w:rPr>
          <w:spacing w:val="-3"/>
        </w:rPr>
        <w:t xml:space="preserve"> </w:t>
      </w:r>
      <w:r>
        <w:t>od</w:t>
      </w:r>
      <w:r>
        <w:rPr>
          <w:spacing w:val="-5"/>
        </w:rPr>
        <w:t xml:space="preserve"> </w:t>
      </w:r>
      <w:r>
        <w:t>daty</w:t>
      </w:r>
      <w:r>
        <w:rPr>
          <w:spacing w:val="-4"/>
        </w:rPr>
        <w:t xml:space="preserve"> </w:t>
      </w:r>
      <w:r>
        <w:t>zgłoszenia</w:t>
      </w:r>
      <w:r>
        <w:rPr>
          <w:spacing w:val="-3"/>
        </w:rPr>
        <w:t xml:space="preserve"> </w:t>
      </w:r>
      <w:r>
        <w:rPr>
          <w:spacing w:val="-2"/>
        </w:rPr>
        <w:t>awarii;</w:t>
      </w:r>
    </w:p>
    <w:p w14:paraId="124C5DE7" w14:textId="77777777" w:rsidR="00DA38B5" w:rsidRDefault="003837E1">
      <w:pPr>
        <w:pStyle w:val="Akapitzlist"/>
        <w:numPr>
          <w:ilvl w:val="1"/>
          <w:numId w:val="13"/>
        </w:numPr>
        <w:tabs>
          <w:tab w:val="left" w:pos="940"/>
        </w:tabs>
        <w:spacing w:before="43" w:line="273" w:lineRule="auto"/>
        <w:ind w:right="122"/>
        <w:jc w:val="both"/>
      </w:pPr>
      <w:r>
        <w:t xml:space="preserve">pozostałe wszelkie braki, wady i/lub usterki nie wymagające wymiany urządzeń – do 7 dni od daty </w:t>
      </w:r>
      <w:r>
        <w:rPr>
          <w:spacing w:val="-2"/>
        </w:rPr>
        <w:t>zgłoszenia;</w:t>
      </w:r>
    </w:p>
    <w:p w14:paraId="16BB13CE" w14:textId="77777777" w:rsidR="00DA38B5" w:rsidRDefault="003837E1">
      <w:pPr>
        <w:pStyle w:val="Akapitzlist"/>
        <w:numPr>
          <w:ilvl w:val="1"/>
          <w:numId w:val="13"/>
        </w:numPr>
        <w:tabs>
          <w:tab w:val="left" w:pos="940"/>
        </w:tabs>
        <w:spacing w:before="2" w:line="278" w:lineRule="auto"/>
        <w:ind w:right="120"/>
        <w:jc w:val="both"/>
      </w:pPr>
      <w:r>
        <w:t>wszelkie</w:t>
      </w:r>
      <w:r>
        <w:rPr>
          <w:spacing w:val="40"/>
        </w:rPr>
        <w:t xml:space="preserve"> </w:t>
      </w:r>
      <w:r>
        <w:t>braki,</w:t>
      </w:r>
      <w:r>
        <w:rPr>
          <w:spacing w:val="40"/>
        </w:rPr>
        <w:t xml:space="preserve"> </w:t>
      </w:r>
      <w:r>
        <w:t>wady</w:t>
      </w:r>
      <w:r>
        <w:rPr>
          <w:spacing w:val="40"/>
        </w:rPr>
        <w:t xml:space="preserve"> </w:t>
      </w:r>
      <w:r>
        <w:t>i/lub</w:t>
      </w:r>
      <w:r>
        <w:rPr>
          <w:spacing w:val="40"/>
        </w:rPr>
        <w:t xml:space="preserve"> </w:t>
      </w:r>
      <w:r>
        <w:t>usterki</w:t>
      </w:r>
      <w:r>
        <w:rPr>
          <w:spacing w:val="40"/>
        </w:rPr>
        <w:t xml:space="preserve"> </w:t>
      </w:r>
      <w:r>
        <w:t>wymagające</w:t>
      </w:r>
      <w:r>
        <w:rPr>
          <w:spacing w:val="40"/>
        </w:rPr>
        <w:t xml:space="preserve"> </w:t>
      </w:r>
      <w:r>
        <w:t>wymiany</w:t>
      </w:r>
      <w:r>
        <w:rPr>
          <w:spacing w:val="40"/>
        </w:rPr>
        <w:t xml:space="preserve"> </w:t>
      </w:r>
      <w:r>
        <w:t>(naprawy)</w:t>
      </w:r>
      <w:r>
        <w:rPr>
          <w:spacing w:val="40"/>
        </w:rPr>
        <w:t xml:space="preserve"> </w:t>
      </w:r>
      <w:r>
        <w:t>elementu</w:t>
      </w:r>
      <w:r>
        <w:rPr>
          <w:spacing w:val="40"/>
        </w:rPr>
        <w:t xml:space="preserve"> </w:t>
      </w:r>
      <w:r>
        <w:t>lub</w:t>
      </w:r>
      <w:r>
        <w:rPr>
          <w:spacing w:val="40"/>
        </w:rPr>
        <w:t xml:space="preserve"> </w:t>
      </w:r>
      <w:r>
        <w:t>urządzenia</w:t>
      </w:r>
      <w:r>
        <w:rPr>
          <w:spacing w:val="40"/>
        </w:rPr>
        <w:t xml:space="preserve"> </w:t>
      </w:r>
      <w:r>
        <w:t>–</w:t>
      </w:r>
      <w:r>
        <w:rPr>
          <w:spacing w:val="80"/>
        </w:rPr>
        <w:t xml:space="preserve"> </w:t>
      </w:r>
      <w:r>
        <w:t>w terminie nie</w:t>
      </w:r>
      <w:r>
        <w:rPr>
          <w:spacing w:val="40"/>
        </w:rPr>
        <w:t xml:space="preserve"> </w:t>
      </w:r>
      <w:r>
        <w:t>dłuższym niż 14 dni od daty zgłoszenia.</w:t>
      </w:r>
    </w:p>
    <w:p w14:paraId="21F371BF" w14:textId="77777777" w:rsidR="00DA38B5" w:rsidRDefault="003837E1">
      <w:pPr>
        <w:pStyle w:val="Akapitzlist"/>
        <w:numPr>
          <w:ilvl w:val="0"/>
          <w:numId w:val="13"/>
        </w:numPr>
        <w:tabs>
          <w:tab w:val="left" w:pos="655"/>
          <w:tab w:val="left" w:pos="657"/>
        </w:tabs>
        <w:spacing w:line="276" w:lineRule="auto"/>
        <w:ind w:right="113"/>
        <w:jc w:val="both"/>
      </w:pPr>
      <w:r>
        <w:t>Jeżeli usunięcie braków, wad i/lub usterek nie będzie możliwe we wskazanych terminach, Wykonawca wystąpi</w:t>
      </w:r>
      <w:r>
        <w:rPr>
          <w:spacing w:val="-10"/>
        </w:rPr>
        <w:t xml:space="preserve"> </w:t>
      </w:r>
      <w:r>
        <w:t>z</w:t>
      </w:r>
      <w:r>
        <w:rPr>
          <w:spacing w:val="-13"/>
        </w:rPr>
        <w:t xml:space="preserve"> </w:t>
      </w:r>
      <w:r>
        <w:t>pisemnym</w:t>
      </w:r>
      <w:r>
        <w:rPr>
          <w:spacing w:val="-10"/>
        </w:rPr>
        <w:t xml:space="preserve"> </w:t>
      </w:r>
      <w:r>
        <w:t>wnioskiem</w:t>
      </w:r>
      <w:r>
        <w:rPr>
          <w:spacing w:val="-11"/>
        </w:rPr>
        <w:t xml:space="preserve"> </w:t>
      </w:r>
      <w:r>
        <w:t>o</w:t>
      </w:r>
      <w:r>
        <w:rPr>
          <w:spacing w:val="-13"/>
        </w:rPr>
        <w:t xml:space="preserve"> </w:t>
      </w:r>
      <w:r>
        <w:t>jego</w:t>
      </w:r>
      <w:r>
        <w:rPr>
          <w:spacing w:val="-12"/>
        </w:rPr>
        <w:t xml:space="preserve"> </w:t>
      </w:r>
      <w:r>
        <w:t>przedłużenie</w:t>
      </w:r>
      <w:r>
        <w:rPr>
          <w:spacing w:val="-10"/>
        </w:rPr>
        <w:t xml:space="preserve"> </w:t>
      </w:r>
      <w:r>
        <w:t>z</w:t>
      </w:r>
      <w:r>
        <w:rPr>
          <w:spacing w:val="-13"/>
        </w:rPr>
        <w:t xml:space="preserve"> </w:t>
      </w:r>
      <w:r>
        <w:t>podaniem</w:t>
      </w:r>
      <w:r>
        <w:rPr>
          <w:spacing w:val="-9"/>
        </w:rPr>
        <w:t xml:space="preserve"> </w:t>
      </w:r>
      <w:r>
        <w:t>przyczyn</w:t>
      </w:r>
      <w:r>
        <w:rPr>
          <w:spacing w:val="-13"/>
        </w:rPr>
        <w:t xml:space="preserve"> </w:t>
      </w:r>
      <w:r>
        <w:t>zmiany</w:t>
      </w:r>
      <w:r>
        <w:rPr>
          <w:spacing w:val="-10"/>
        </w:rPr>
        <w:t xml:space="preserve"> </w:t>
      </w:r>
      <w:r>
        <w:t>tego</w:t>
      </w:r>
      <w:r>
        <w:rPr>
          <w:spacing w:val="-13"/>
        </w:rPr>
        <w:t xml:space="preserve"> </w:t>
      </w:r>
      <w:r>
        <w:t>terminu,</w:t>
      </w:r>
      <w:r>
        <w:rPr>
          <w:spacing w:val="-12"/>
        </w:rPr>
        <w:t xml:space="preserve"> </w:t>
      </w:r>
      <w:r>
        <w:t>przy</w:t>
      </w:r>
      <w:r>
        <w:rPr>
          <w:spacing w:val="-10"/>
        </w:rPr>
        <w:t xml:space="preserve"> </w:t>
      </w:r>
      <w:r>
        <w:t>czym Wykonawca</w:t>
      </w:r>
      <w:r>
        <w:rPr>
          <w:spacing w:val="-4"/>
        </w:rPr>
        <w:t xml:space="preserve"> </w:t>
      </w:r>
      <w:r>
        <w:t>dołoży</w:t>
      </w:r>
      <w:r>
        <w:rPr>
          <w:spacing w:val="-5"/>
        </w:rPr>
        <w:t xml:space="preserve"> </w:t>
      </w:r>
      <w:r>
        <w:t>najwyższej</w:t>
      </w:r>
      <w:r>
        <w:rPr>
          <w:spacing w:val="-4"/>
        </w:rPr>
        <w:t xml:space="preserve"> </w:t>
      </w:r>
      <w:r>
        <w:t>staranności,</w:t>
      </w:r>
      <w:r>
        <w:rPr>
          <w:spacing w:val="-7"/>
        </w:rPr>
        <w:t xml:space="preserve"> </w:t>
      </w:r>
      <w:r>
        <w:t>aby</w:t>
      </w:r>
      <w:r>
        <w:rPr>
          <w:spacing w:val="-4"/>
        </w:rPr>
        <w:t xml:space="preserve"> </w:t>
      </w:r>
      <w:r>
        <w:t>usunąć</w:t>
      </w:r>
      <w:r>
        <w:rPr>
          <w:spacing w:val="-4"/>
        </w:rPr>
        <w:t xml:space="preserve"> </w:t>
      </w:r>
      <w:r>
        <w:t>braki,</w:t>
      </w:r>
      <w:r>
        <w:rPr>
          <w:spacing w:val="-7"/>
        </w:rPr>
        <w:t xml:space="preserve"> </w:t>
      </w:r>
      <w:r>
        <w:t>wady</w:t>
      </w:r>
      <w:r>
        <w:rPr>
          <w:spacing w:val="-4"/>
        </w:rPr>
        <w:t xml:space="preserve"> </w:t>
      </w:r>
      <w:r>
        <w:t>i/lub</w:t>
      </w:r>
      <w:r>
        <w:rPr>
          <w:spacing w:val="-5"/>
        </w:rPr>
        <w:t xml:space="preserve"> </w:t>
      </w:r>
      <w:r>
        <w:t>usterki</w:t>
      </w:r>
      <w:r>
        <w:rPr>
          <w:spacing w:val="-2"/>
        </w:rPr>
        <w:t xml:space="preserve"> </w:t>
      </w:r>
      <w:r>
        <w:t>w</w:t>
      </w:r>
      <w:r>
        <w:rPr>
          <w:spacing w:val="-4"/>
        </w:rPr>
        <w:t xml:space="preserve"> </w:t>
      </w:r>
      <w:r>
        <w:t>możliwie</w:t>
      </w:r>
      <w:r>
        <w:rPr>
          <w:spacing w:val="-5"/>
        </w:rPr>
        <w:t xml:space="preserve"> </w:t>
      </w:r>
      <w:r>
        <w:t xml:space="preserve">najkrótszym </w:t>
      </w:r>
      <w:r>
        <w:rPr>
          <w:spacing w:val="-2"/>
        </w:rPr>
        <w:t>terminie.</w:t>
      </w:r>
    </w:p>
    <w:p w14:paraId="135F70CD" w14:textId="77777777" w:rsidR="00DA38B5" w:rsidRDefault="003837E1">
      <w:pPr>
        <w:pStyle w:val="Akapitzlist"/>
        <w:numPr>
          <w:ilvl w:val="0"/>
          <w:numId w:val="13"/>
        </w:numPr>
        <w:tabs>
          <w:tab w:val="left" w:pos="655"/>
          <w:tab w:val="left" w:pos="657"/>
        </w:tabs>
        <w:spacing w:line="276" w:lineRule="auto"/>
        <w:ind w:right="120"/>
        <w:jc w:val="both"/>
      </w:pPr>
      <w:r>
        <w:t>W przypadku ujawnienia się w okresie gwarancyjnym wady istotnej wpływającej na działanie instalacji, elementów</w:t>
      </w:r>
      <w:r>
        <w:rPr>
          <w:spacing w:val="-7"/>
        </w:rPr>
        <w:t xml:space="preserve"> </w:t>
      </w:r>
      <w:r>
        <w:t>instalacji</w:t>
      </w:r>
      <w:r>
        <w:rPr>
          <w:spacing w:val="-6"/>
        </w:rPr>
        <w:t xml:space="preserve"> </w:t>
      </w:r>
      <w:r>
        <w:t>lub</w:t>
      </w:r>
      <w:r>
        <w:rPr>
          <w:spacing w:val="-9"/>
        </w:rPr>
        <w:t xml:space="preserve"> </w:t>
      </w:r>
      <w:r>
        <w:t>podzespołów,</w:t>
      </w:r>
      <w:r>
        <w:rPr>
          <w:spacing w:val="-5"/>
        </w:rPr>
        <w:t xml:space="preserve"> </w:t>
      </w:r>
      <w:r>
        <w:t>okres</w:t>
      </w:r>
      <w:r>
        <w:rPr>
          <w:spacing w:val="-3"/>
        </w:rPr>
        <w:t xml:space="preserve"> </w:t>
      </w:r>
      <w:r>
        <w:t>gwarancji</w:t>
      </w:r>
      <w:r>
        <w:rPr>
          <w:spacing w:val="-6"/>
        </w:rPr>
        <w:t xml:space="preserve"> </w:t>
      </w:r>
      <w:r>
        <w:t>jakości</w:t>
      </w:r>
      <w:r>
        <w:rPr>
          <w:spacing w:val="-6"/>
        </w:rPr>
        <w:t xml:space="preserve"> </w:t>
      </w:r>
      <w:r>
        <w:t>zostaje</w:t>
      </w:r>
      <w:r>
        <w:rPr>
          <w:spacing w:val="-3"/>
        </w:rPr>
        <w:t xml:space="preserve"> </w:t>
      </w:r>
      <w:r>
        <w:t>przedłużony</w:t>
      </w:r>
      <w:r>
        <w:rPr>
          <w:spacing w:val="-3"/>
        </w:rPr>
        <w:t xml:space="preserve"> </w:t>
      </w:r>
      <w:r>
        <w:t>o</w:t>
      </w:r>
      <w:r>
        <w:rPr>
          <w:spacing w:val="-5"/>
        </w:rPr>
        <w:t xml:space="preserve"> </w:t>
      </w:r>
      <w:r>
        <w:t>okres</w:t>
      </w:r>
      <w:r>
        <w:rPr>
          <w:spacing w:val="-3"/>
        </w:rPr>
        <w:t xml:space="preserve"> </w:t>
      </w:r>
      <w:r>
        <w:t>od</w:t>
      </w:r>
      <w:r>
        <w:rPr>
          <w:spacing w:val="-9"/>
        </w:rPr>
        <w:t xml:space="preserve"> </w:t>
      </w:r>
      <w:r>
        <w:t>momentu zgłoszenia</w:t>
      </w:r>
      <w:r>
        <w:rPr>
          <w:spacing w:val="-13"/>
        </w:rPr>
        <w:t xml:space="preserve"> </w:t>
      </w:r>
      <w:r>
        <w:t>wady</w:t>
      </w:r>
      <w:r>
        <w:rPr>
          <w:spacing w:val="-12"/>
        </w:rPr>
        <w:t xml:space="preserve"> </w:t>
      </w:r>
      <w:r>
        <w:t>do</w:t>
      </w:r>
      <w:r>
        <w:rPr>
          <w:spacing w:val="-11"/>
        </w:rPr>
        <w:t xml:space="preserve"> </w:t>
      </w:r>
      <w:r>
        <w:t>momentu</w:t>
      </w:r>
      <w:r>
        <w:rPr>
          <w:spacing w:val="-13"/>
        </w:rPr>
        <w:t xml:space="preserve"> </w:t>
      </w:r>
      <w:r>
        <w:t>jej</w:t>
      </w:r>
      <w:r>
        <w:rPr>
          <w:spacing w:val="-7"/>
        </w:rPr>
        <w:t xml:space="preserve"> </w:t>
      </w:r>
      <w:r>
        <w:t>skutecznego</w:t>
      </w:r>
      <w:r>
        <w:rPr>
          <w:spacing w:val="-10"/>
        </w:rPr>
        <w:t xml:space="preserve"> </w:t>
      </w:r>
      <w:r>
        <w:t>usunięcia,</w:t>
      </w:r>
      <w:r>
        <w:rPr>
          <w:spacing w:val="-11"/>
        </w:rPr>
        <w:t xml:space="preserve"> </w:t>
      </w:r>
      <w:r>
        <w:t>a</w:t>
      </w:r>
      <w:r>
        <w:rPr>
          <w:spacing w:val="-8"/>
        </w:rPr>
        <w:t xml:space="preserve"> </w:t>
      </w:r>
      <w:r>
        <w:t>w</w:t>
      </w:r>
      <w:r>
        <w:rPr>
          <w:spacing w:val="-7"/>
        </w:rPr>
        <w:t xml:space="preserve"> </w:t>
      </w:r>
      <w:r>
        <w:t>przypadkach</w:t>
      </w:r>
      <w:r>
        <w:rPr>
          <w:spacing w:val="-13"/>
        </w:rPr>
        <w:t xml:space="preserve"> </w:t>
      </w:r>
      <w:r>
        <w:t>wymiany</w:t>
      </w:r>
      <w:r>
        <w:rPr>
          <w:spacing w:val="-11"/>
        </w:rPr>
        <w:t xml:space="preserve"> </w:t>
      </w:r>
      <w:r>
        <w:t>instalacji,</w:t>
      </w:r>
      <w:r>
        <w:rPr>
          <w:spacing w:val="-13"/>
        </w:rPr>
        <w:t xml:space="preserve"> </w:t>
      </w:r>
      <w:r>
        <w:t>elementów instalacji lub podzespołów, okres gwarancji jakości dla tych usuniętych wad biegnie od nowa od daty usunięcia wady.</w:t>
      </w:r>
    </w:p>
    <w:p w14:paraId="4F7715BB" w14:textId="77777777" w:rsidR="00DA38B5" w:rsidRDefault="003837E1">
      <w:pPr>
        <w:pStyle w:val="Akapitzlist"/>
        <w:numPr>
          <w:ilvl w:val="0"/>
          <w:numId w:val="13"/>
        </w:numPr>
        <w:tabs>
          <w:tab w:val="left" w:pos="655"/>
        </w:tabs>
        <w:ind w:left="655" w:hanging="291"/>
        <w:jc w:val="both"/>
      </w:pPr>
      <w:r>
        <w:t>Nie</w:t>
      </w:r>
      <w:r>
        <w:rPr>
          <w:spacing w:val="-8"/>
        </w:rPr>
        <w:t xml:space="preserve"> </w:t>
      </w:r>
      <w:r>
        <w:t>podlegają</w:t>
      </w:r>
      <w:r>
        <w:rPr>
          <w:spacing w:val="-7"/>
        </w:rPr>
        <w:t xml:space="preserve"> </w:t>
      </w:r>
      <w:r>
        <w:t>zgłoszeniom</w:t>
      </w:r>
      <w:r>
        <w:rPr>
          <w:spacing w:val="-5"/>
        </w:rPr>
        <w:t xml:space="preserve"> </w:t>
      </w:r>
      <w:r>
        <w:t>z</w:t>
      </w:r>
      <w:r>
        <w:rPr>
          <w:spacing w:val="-6"/>
        </w:rPr>
        <w:t xml:space="preserve"> </w:t>
      </w:r>
      <w:r>
        <w:t>tytułu</w:t>
      </w:r>
      <w:r>
        <w:rPr>
          <w:spacing w:val="-7"/>
        </w:rPr>
        <w:t xml:space="preserve"> </w:t>
      </w:r>
      <w:r>
        <w:t>gwarancji</w:t>
      </w:r>
      <w:r>
        <w:rPr>
          <w:spacing w:val="-4"/>
        </w:rPr>
        <w:t xml:space="preserve"> </w:t>
      </w:r>
      <w:r>
        <w:t>wady</w:t>
      </w:r>
      <w:r>
        <w:rPr>
          <w:spacing w:val="-1"/>
        </w:rPr>
        <w:t xml:space="preserve"> </w:t>
      </w:r>
      <w:r>
        <w:t>i/lub</w:t>
      </w:r>
      <w:r>
        <w:rPr>
          <w:spacing w:val="-6"/>
        </w:rPr>
        <w:t xml:space="preserve"> </w:t>
      </w:r>
      <w:r>
        <w:t>usterki</w:t>
      </w:r>
      <w:r>
        <w:rPr>
          <w:spacing w:val="-2"/>
        </w:rPr>
        <w:t xml:space="preserve"> </w:t>
      </w:r>
      <w:r>
        <w:t>powstałe</w:t>
      </w:r>
      <w:r>
        <w:rPr>
          <w:spacing w:val="-6"/>
        </w:rPr>
        <w:t xml:space="preserve"> </w:t>
      </w:r>
      <w:r>
        <w:t>na</w:t>
      </w:r>
      <w:r>
        <w:rPr>
          <w:spacing w:val="-5"/>
        </w:rPr>
        <w:t xml:space="preserve"> </w:t>
      </w:r>
      <w:r>
        <w:rPr>
          <w:spacing w:val="-2"/>
        </w:rPr>
        <w:t>skutek:</w:t>
      </w:r>
    </w:p>
    <w:p w14:paraId="268975AF" w14:textId="77777777" w:rsidR="00DA38B5" w:rsidRDefault="003837E1">
      <w:pPr>
        <w:pStyle w:val="Akapitzlist"/>
        <w:numPr>
          <w:ilvl w:val="1"/>
          <w:numId w:val="13"/>
        </w:numPr>
        <w:tabs>
          <w:tab w:val="left" w:pos="940"/>
        </w:tabs>
        <w:spacing w:before="36"/>
        <w:ind w:hanging="292"/>
        <w:jc w:val="both"/>
      </w:pPr>
      <w:r>
        <w:t>siły</w:t>
      </w:r>
      <w:r>
        <w:rPr>
          <w:spacing w:val="-6"/>
        </w:rPr>
        <w:t xml:space="preserve"> </w:t>
      </w:r>
      <w:r>
        <w:t>wyższej,</w:t>
      </w:r>
      <w:r>
        <w:rPr>
          <w:spacing w:val="-6"/>
        </w:rPr>
        <w:t xml:space="preserve"> </w:t>
      </w:r>
      <w:r>
        <w:t>przez</w:t>
      </w:r>
      <w:r>
        <w:rPr>
          <w:spacing w:val="-5"/>
        </w:rPr>
        <w:t xml:space="preserve"> </w:t>
      </w:r>
      <w:r>
        <w:t>co</w:t>
      </w:r>
      <w:r>
        <w:rPr>
          <w:spacing w:val="-5"/>
        </w:rPr>
        <w:t xml:space="preserve"> </w:t>
      </w:r>
      <w:r>
        <w:t>strony</w:t>
      </w:r>
      <w:r>
        <w:rPr>
          <w:spacing w:val="-4"/>
        </w:rPr>
        <w:t xml:space="preserve"> </w:t>
      </w:r>
      <w:r>
        <w:t>rozumieją:</w:t>
      </w:r>
      <w:r>
        <w:rPr>
          <w:spacing w:val="-6"/>
        </w:rPr>
        <w:t xml:space="preserve"> </w:t>
      </w:r>
      <w:r>
        <w:t>stan</w:t>
      </w:r>
      <w:r>
        <w:rPr>
          <w:spacing w:val="-5"/>
        </w:rPr>
        <w:t xml:space="preserve"> </w:t>
      </w:r>
      <w:r>
        <w:t>wojny,</w:t>
      </w:r>
      <w:r>
        <w:rPr>
          <w:spacing w:val="-7"/>
        </w:rPr>
        <w:t xml:space="preserve"> </w:t>
      </w:r>
      <w:r>
        <w:t>stan</w:t>
      </w:r>
      <w:r>
        <w:rPr>
          <w:spacing w:val="-5"/>
        </w:rPr>
        <w:t xml:space="preserve"> </w:t>
      </w:r>
      <w:r>
        <w:t>klęski</w:t>
      </w:r>
      <w:r>
        <w:rPr>
          <w:spacing w:val="-2"/>
        </w:rPr>
        <w:t xml:space="preserve"> </w:t>
      </w:r>
      <w:r>
        <w:t>żywiołowej</w:t>
      </w:r>
      <w:r>
        <w:rPr>
          <w:spacing w:val="-4"/>
        </w:rPr>
        <w:t xml:space="preserve"> </w:t>
      </w:r>
      <w:r>
        <w:t>i</w:t>
      </w:r>
      <w:r>
        <w:rPr>
          <w:spacing w:val="-2"/>
        </w:rPr>
        <w:t xml:space="preserve"> </w:t>
      </w:r>
      <w:r>
        <w:t>strajk</w:t>
      </w:r>
      <w:r>
        <w:rPr>
          <w:spacing w:val="-3"/>
        </w:rPr>
        <w:t xml:space="preserve"> </w:t>
      </w:r>
      <w:r>
        <w:rPr>
          <w:spacing w:val="-2"/>
        </w:rPr>
        <w:t>generalny;</w:t>
      </w:r>
    </w:p>
    <w:p w14:paraId="027490BF" w14:textId="77777777" w:rsidR="00DA38B5" w:rsidRDefault="00DA38B5">
      <w:pPr>
        <w:pStyle w:val="Akapitzlist"/>
        <w:sectPr w:rsidR="00DA38B5">
          <w:pgSz w:w="11910" w:h="16840"/>
          <w:pgMar w:top="1560" w:right="992" w:bottom="280" w:left="850" w:header="896" w:footer="0" w:gutter="0"/>
          <w:cols w:space="708"/>
        </w:sectPr>
      </w:pPr>
    </w:p>
    <w:p w14:paraId="4CE19E84" w14:textId="77777777" w:rsidR="00DA38B5" w:rsidRDefault="003837E1">
      <w:pPr>
        <w:pStyle w:val="Akapitzlist"/>
        <w:numPr>
          <w:ilvl w:val="1"/>
          <w:numId w:val="13"/>
        </w:numPr>
        <w:tabs>
          <w:tab w:val="left" w:pos="940"/>
        </w:tabs>
        <w:spacing w:before="183"/>
        <w:ind w:hanging="292"/>
      </w:pPr>
      <w:r>
        <w:lastRenderedPageBreak/>
        <w:t>normalnego</w:t>
      </w:r>
      <w:r>
        <w:rPr>
          <w:spacing w:val="-6"/>
        </w:rPr>
        <w:t xml:space="preserve"> </w:t>
      </w:r>
      <w:r>
        <w:t>zużycia</w:t>
      </w:r>
      <w:r>
        <w:rPr>
          <w:spacing w:val="-4"/>
        </w:rPr>
        <w:t xml:space="preserve"> </w:t>
      </w:r>
      <w:r>
        <w:t>budynku</w:t>
      </w:r>
      <w:r>
        <w:rPr>
          <w:spacing w:val="-5"/>
        </w:rPr>
        <w:t xml:space="preserve"> </w:t>
      </w:r>
      <w:r>
        <w:t>lub</w:t>
      </w:r>
      <w:r>
        <w:rPr>
          <w:spacing w:val="-5"/>
        </w:rPr>
        <w:t xml:space="preserve"> </w:t>
      </w:r>
      <w:r>
        <w:t>jego</w:t>
      </w:r>
      <w:r>
        <w:rPr>
          <w:spacing w:val="-5"/>
        </w:rPr>
        <w:t xml:space="preserve"> </w:t>
      </w:r>
      <w:r>
        <w:rPr>
          <w:spacing w:val="-2"/>
        </w:rPr>
        <w:t>części;</w:t>
      </w:r>
    </w:p>
    <w:p w14:paraId="068B1177" w14:textId="77777777" w:rsidR="00DA38B5" w:rsidRDefault="003837E1">
      <w:pPr>
        <w:pStyle w:val="Akapitzlist"/>
        <w:numPr>
          <w:ilvl w:val="1"/>
          <w:numId w:val="13"/>
        </w:numPr>
        <w:tabs>
          <w:tab w:val="left" w:pos="940"/>
        </w:tabs>
        <w:spacing w:before="38" w:line="278" w:lineRule="auto"/>
        <w:ind w:right="118"/>
      </w:pPr>
      <w:r>
        <w:t>szkód wynikłych z winy Zamawiającego, a szczególnie użytkowania przedmiotu gwarancji w sposób niezgodny z instrukcją użytkowania obiektu lub zasadami eksploatacji i użytkowania.</w:t>
      </w:r>
    </w:p>
    <w:p w14:paraId="2029AEBD" w14:textId="77777777" w:rsidR="00DA38B5" w:rsidRDefault="003837E1">
      <w:pPr>
        <w:pStyle w:val="Akapitzlist"/>
        <w:numPr>
          <w:ilvl w:val="0"/>
          <w:numId w:val="13"/>
        </w:numPr>
        <w:tabs>
          <w:tab w:val="left" w:pos="554"/>
        </w:tabs>
        <w:spacing w:line="265" w:lineRule="exact"/>
        <w:ind w:left="554" w:hanging="324"/>
        <w:jc w:val="left"/>
      </w:pPr>
      <w:r>
        <w:t>Strony</w:t>
      </w:r>
      <w:r>
        <w:rPr>
          <w:spacing w:val="-8"/>
        </w:rPr>
        <w:t xml:space="preserve"> </w:t>
      </w:r>
      <w:r>
        <w:t>zgodnie</w:t>
      </w:r>
      <w:r>
        <w:rPr>
          <w:spacing w:val="-6"/>
        </w:rPr>
        <w:t xml:space="preserve"> </w:t>
      </w:r>
      <w:r>
        <w:t>wyłączają</w:t>
      </w:r>
      <w:r>
        <w:rPr>
          <w:spacing w:val="-6"/>
        </w:rPr>
        <w:t xml:space="preserve"> </w:t>
      </w:r>
      <w:r>
        <w:t>zastosowanie</w:t>
      </w:r>
      <w:r>
        <w:rPr>
          <w:spacing w:val="-6"/>
        </w:rPr>
        <w:t xml:space="preserve"> </w:t>
      </w:r>
      <w:r>
        <w:t>art.</w:t>
      </w:r>
      <w:r>
        <w:rPr>
          <w:spacing w:val="-5"/>
        </w:rPr>
        <w:t xml:space="preserve"> </w:t>
      </w:r>
      <w:r>
        <w:t>563</w:t>
      </w:r>
      <w:r>
        <w:rPr>
          <w:spacing w:val="-3"/>
        </w:rPr>
        <w:t xml:space="preserve"> </w:t>
      </w:r>
      <w:r>
        <w:t>Kodeksu</w:t>
      </w:r>
      <w:r>
        <w:rPr>
          <w:spacing w:val="-6"/>
        </w:rPr>
        <w:t xml:space="preserve"> </w:t>
      </w:r>
      <w:r>
        <w:rPr>
          <w:spacing w:val="-2"/>
        </w:rPr>
        <w:t>cywilnego.</w:t>
      </w:r>
    </w:p>
    <w:p w14:paraId="7A215E73" w14:textId="77777777" w:rsidR="00DA38B5" w:rsidRDefault="00DA38B5">
      <w:pPr>
        <w:pStyle w:val="Tekstpodstawowy"/>
        <w:spacing w:before="82"/>
        <w:jc w:val="left"/>
      </w:pPr>
    </w:p>
    <w:p w14:paraId="6D316127" w14:textId="77777777" w:rsidR="00DA38B5" w:rsidRDefault="003837E1">
      <w:pPr>
        <w:ind w:left="95"/>
        <w:jc w:val="center"/>
        <w:rPr>
          <w:b/>
        </w:rPr>
      </w:pPr>
      <w:r>
        <w:rPr>
          <w:b/>
        </w:rPr>
        <w:t>§</w:t>
      </w:r>
      <w:r>
        <w:rPr>
          <w:b/>
          <w:spacing w:val="-2"/>
        </w:rPr>
        <w:t xml:space="preserve"> </w:t>
      </w:r>
      <w:r>
        <w:rPr>
          <w:b/>
          <w:spacing w:val="-5"/>
        </w:rPr>
        <w:t>11</w:t>
      </w:r>
    </w:p>
    <w:p w14:paraId="1A690D48" w14:textId="77777777" w:rsidR="00DA38B5" w:rsidRDefault="003837E1">
      <w:pPr>
        <w:pStyle w:val="Nagwek1"/>
      </w:pPr>
      <w:r>
        <w:t>KARY</w:t>
      </w:r>
      <w:r>
        <w:rPr>
          <w:spacing w:val="-3"/>
        </w:rPr>
        <w:t xml:space="preserve"> </w:t>
      </w:r>
      <w:r>
        <w:rPr>
          <w:spacing w:val="-2"/>
        </w:rPr>
        <w:t>UMOWNE</w:t>
      </w:r>
    </w:p>
    <w:p w14:paraId="4B2F3D3A" w14:textId="77777777" w:rsidR="00DA38B5" w:rsidRDefault="003837E1">
      <w:pPr>
        <w:pStyle w:val="Akapitzlist"/>
        <w:numPr>
          <w:ilvl w:val="0"/>
          <w:numId w:val="12"/>
        </w:numPr>
        <w:tabs>
          <w:tab w:val="left" w:pos="655"/>
        </w:tabs>
        <w:spacing w:before="43"/>
        <w:ind w:left="655" w:hanging="291"/>
        <w:jc w:val="both"/>
      </w:pPr>
      <w:r>
        <w:t>Wykonawca</w:t>
      </w:r>
      <w:r>
        <w:rPr>
          <w:spacing w:val="-7"/>
        </w:rPr>
        <w:t xml:space="preserve"> </w:t>
      </w:r>
      <w:r>
        <w:t>zapłaci</w:t>
      </w:r>
      <w:r>
        <w:rPr>
          <w:spacing w:val="-4"/>
        </w:rPr>
        <w:t xml:space="preserve"> </w:t>
      </w:r>
      <w:r>
        <w:t>Zamawiającemu</w:t>
      </w:r>
      <w:r>
        <w:rPr>
          <w:spacing w:val="-7"/>
        </w:rPr>
        <w:t xml:space="preserve"> </w:t>
      </w:r>
      <w:r>
        <w:t>kary</w:t>
      </w:r>
      <w:r>
        <w:rPr>
          <w:spacing w:val="-6"/>
        </w:rPr>
        <w:t xml:space="preserve"> </w:t>
      </w:r>
      <w:r>
        <w:rPr>
          <w:spacing w:val="-2"/>
        </w:rPr>
        <w:t>umowne:</w:t>
      </w:r>
    </w:p>
    <w:p w14:paraId="6E4CAB24" w14:textId="77777777" w:rsidR="00DA38B5" w:rsidRDefault="003837E1">
      <w:pPr>
        <w:pStyle w:val="Akapitzlist"/>
        <w:numPr>
          <w:ilvl w:val="1"/>
          <w:numId w:val="12"/>
        </w:numPr>
        <w:tabs>
          <w:tab w:val="left" w:pos="940"/>
        </w:tabs>
        <w:spacing w:before="40" w:line="276" w:lineRule="auto"/>
        <w:ind w:right="112"/>
        <w:jc w:val="both"/>
      </w:pPr>
      <w:r>
        <w:t>za</w:t>
      </w:r>
      <w:r>
        <w:rPr>
          <w:spacing w:val="-2"/>
        </w:rPr>
        <w:t xml:space="preserve"> </w:t>
      </w:r>
      <w:r>
        <w:t>zwłokę</w:t>
      </w:r>
      <w:r>
        <w:rPr>
          <w:spacing w:val="-2"/>
        </w:rPr>
        <w:t xml:space="preserve"> </w:t>
      </w:r>
      <w:r>
        <w:t>w</w:t>
      </w:r>
      <w:r>
        <w:rPr>
          <w:spacing w:val="-2"/>
        </w:rPr>
        <w:t xml:space="preserve"> </w:t>
      </w:r>
      <w:r>
        <w:t>wykonaniu</w:t>
      </w:r>
      <w:r>
        <w:rPr>
          <w:spacing w:val="-1"/>
        </w:rPr>
        <w:t xml:space="preserve"> </w:t>
      </w:r>
      <w:r>
        <w:t>Przedmiotu</w:t>
      </w:r>
      <w:r>
        <w:rPr>
          <w:spacing w:val="-3"/>
        </w:rPr>
        <w:t xml:space="preserve"> </w:t>
      </w:r>
      <w:r>
        <w:t>umowy w</w:t>
      </w:r>
      <w:r>
        <w:rPr>
          <w:spacing w:val="-2"/>
        </w:rPr>
        <w:t xml:space="preserve"> </w:t>
      </w:r>
      <w:r>
        <w:t>stosunku</w:t>
      </w:r>
      <w:r>
        <w:rPr>
          <w:spacing w:val="-3"/>
        </w:rPr>
        <w:t xml:space="preserve"> </w:t>
      </w:r>
      <w:r>
        <w:t>do terminu</w:t>
      </w:r>
      <w:r>
        <w:rPr>
          <w:spacing w:val="-3"/>
        </w:rPr>
        <w:t xml:space="preserve"> </w:t>
      </w:r>
      <w:r>
        <w:t>określonego</w:t>
      </w:r>
      <w:r>
        <w:rPr>
          <w:spacing w:val="-3"/>
        </w:rPr>
        <w:t xml:space="preserve"> </w:t>
      </w:r>
      <w:r>
        <w:t>w</w:t>
      </w:r>
      <w:r>
        <w:rPr>
          <w:spacing w:val="-2"/>
        </w:rPr>
        <w:t xml:space="preserve"> </w:t>
      </w:r>
      <w:r>
        <w:t>§</w:t>
      </w:r>
      <w:r>
        <w:rPr>
          <w:spacing w:val="-2"/>
        </w:rPr>
        <w:t xml:space="preserve"> </w:t>
      </w:r>
      <w:r>
        <w:t>2</w:t>
      </w:r>
      <w:r>
        <w:rPr>
          <w:spacing w:val="-4"/>
        </w:rPr>
        <w:t xml:space="preserve"> </w:t>
      </w:r>
      <w:r>
        <w:t>ust.</w:t>
      </w:r>
      <w:r>
        <w:rPr>
          <w:spacing w:val="-1"/>
        </w:rPr>
        <w:t xml:space="preserve"> </w:t>
      </w:r>
      <w:r>
        <w:t>1</w:t>
      </w:r>
      <w:r>
        <w:rPr>
          <w:spacing w:val="40"/>
        </w:rPr>
        <w:t xml:space="preserve"> </w:t>
      </w:r>
      <w:r>
        <w:t>umowy –</w:t>
      </w:r>
      <w:r>
        <w:rPr>
          <w:spacing w:val="-8"/>
        </w:rPr>
        <w:t xml:space="preserve"> </w:t>
      </w:r>
      <w:r>
        <w:t>w</w:t>
      </w:r>
      <w:r>
        <w:rPr>
          <w:spacing w:val="-8"/>
        </w:rPr>
        <w:t xml:space="preserve"> </w:t>
      </w:r>
      <w:r>
        <w:t>wysokości</w:t>
      </w:r>
      <w:r>
        <w:rPr>
          <w:spacing w:val="-7"/>
        </w:rPr>
        <w:t xml:space="preserve"> </w:t>
      </w:r>
      <w:r>
        <w:t>0,3%</w:t>
      </w:r>
      <w:r>
        <w:rPr>
          <w:spacing w:val="-8"/>
        </w:rPr>
        <w:t xml:space="preserve"> </w:t>
      </w:r>
      <w:r>
        <w:t>wynagrodzenia</w:t>
      </w:r>
      <w:r>
        <w:rPr>
          <w:spacing w:val="-9"/>
        </w:rPr>
        <w:t xml:space="preserve"> </w:t>
      </w:r>
      <w:r>
        <w:t>całkowitego</w:t>
      </w:r>
      <w:r>
        <w:rPr>
          <w:spacing w:val="-10"/>
        </w:rPr>
        <w:t xml:space="preserve"> </w:t>
      </w:r>
      <w:r>
        <w:t>brutto</w:t>
      </w:r>
      <w:r>
        <w:rPr>
          <w:spacing w:val="-10"/>
        </w:rPr>
        <w:t xml:space="preserve"> </w:t>
      </w:r>
      <w:r>
        <w:t>wskazanego</w:t>
      </w:r>
      <w:r>
        <w:rPr>
          <w:spacing w:val="-10"/>
        </w:rPr>
        <w:t xml:space="preserve"> </w:t>
      </w:r>
      <w:r>
        <w:t>w</w:t>
      </w:r>
      <w:r>
        <w:rPr>
          <w:spacing w:val="-8"/>
        </w:rPr>
        <w:t xml:space="preserve"> </w:t>
      </w:r>
      <w:r>
        <w:t>§</w:t>
      </w:r>
      <w:r>
        <w:rPr>
          <w:spacing w:val="-9"/>
        </w:rPr>
        <w:t xml:space="preserve"> </w:t>
      </w:r>
      <w:r>
        <w:t>3</w:t>
      </w:r>
      <w:r>
        <w:rPr>
          <w:spacing w:val="-7"/>
        </w:rPr>
        <w:t xml:space="preserve"> </w:t>
      </w:r>
      <w:r>
        <w:t>ust.</w:t>
      </w:r>
      <w:r>
        <w:rPr>
          <w:spacing w:val="-7"/>
        </w:rPr>
        <w:t xml:space="preserve"> </w:t>
      </w:r>
      <w:r>
        <w:t>1</w:t>
      </w:r>
      <w:r>
        <w:rPr>
          <w:spacing w:val="-10"/>
        </w:rPr>
        <w:t xml:space="preserve"> </w:t>
      </w:r>
      <w:r>
        <w:t>za</w:t>
      </w:r>
      <w:r>
        <w:rPr>
          <w:spacing w:val="-9"/>
        </w:rPr>
        <w:t xml:space="preserve"> </w:t>
      </w:r>
      <w:r>
        <w:t>Przedmiot</w:t>
      </w:r>
      <w:r>
        <w:rPr>
          <w:spacing w:val="-11"/>
        </w:rPr>
        <w:t xml:space="preserve"> </w:t>
      </w:r>
      <w:r>
        <w:t>umowy, za</w:t>
      </w:r>
      <w:r>
        <w:rPr>
          <w:spacing w:val="-13"/>
        </w:rPr>
        <w:t xml:space="preserve"> </w:t>
      </w:r>
      <w:r>
        <w:t>każdy</w:t>
      </w:r>
      <w:r>
        <w:rPr>
          <w:spacing w:val="-11"/>
        </w:rPr>
        <w:t xml:space="preserve"> </w:t>
      </w:r>
      <w:r>
        <w:t>dzień</w:t>
      </w:r>
      <w:r>
        <w:rPr>
          <w:spacing w:val="-12"/>
        </w:rPr>
        <w:t xml:space="preserve"> </w:t>
      </w:r>
      <w:r>
        <w:t>zwłoki,</w:t>
      </w:r>
      <w:r>
        <w:rPr>
          <w:spacing w:val="-12"/>
        </w:rPr>
        <w:t xml:space="preserve"> </w:t>
      </w:r>
      <w:r>
        <w:t>lecz</w:t>
      </w:r>
      <w:r>
        <w:rPr>
          <w:spacing w:val="-8"/>
        </w:rPr>
        <w:t xml:space="preserve"> </w:t>
      </w:r>
      <w:r>
        <w:t>nie</w:t>
      </w:r>
      <w:r>
        <w:rPr>
          <w:spacing w:val="-11"/>
        </w:rPr>
        <w:t xml:space="preserve"> </w:t>
      </w:r>
      <w:r>
        <w:t>więcej</w:t>
      </w:r>
      <w:r>
        <w:rPr>
          <w:spacing w:val="-11"/>
        </w:rPr>
        <w:t xml:space="preserve"> </w:t>
      </w:r>
      <w:r>
        <w:t>niż</w:t>
      </w:r>
      <w:r>
        <w:rPr>
          <w:spacing w:val="-13"/>
        </w:rPr>
        <w:t xml:space="preserve"> </w:t>
      </w:r>
      <w:r>
        <w:t>10%</w:t>
      </w:r>
      <w:r>
        <w:rPr>
          <w:spacing w:val="-11"/>
        </w:rPr>
        <w:t xml:space="preserve"> </w:t>
      </w:r>
      <w:r>
        <w:t>wartości</w:t>
      </w:r>
      <w:r>
        <w:rPr>
          <w:spacing w:val="-5"/>
        </w:rPr>
        <w:t xml:space="preserve"> </w:t>
      </w:r>
      <w:r>
        <w:t>wynagrodzenia</w:t>
      </w:r>
      <w:r>
        <w:rPr>
          <w:spacing w:val="-12"/>
        </w:rPr>
        <w:t xml:space="preserve"> </w:t>
      </w:r>
      <w:r>
        <w:t>całkowitego</w:t>
      </w:r>
      <w:r>
        <w:rPr>
          <w:spacing w:val="-13"/>
        </w:rPr>
        <w:t xml:space="preserve"> </w:t>
      </w:r>
      <w:r>
        <w:t>brutto</w:t>
      </w:r>
      <w:r>
        <w:rPr>
          <w:spacing w:val="-12"/>
        </w:rPr>
        <w:t xml:space="preserve"> </w:t>
      </w:r>
      <w:r>
        <w:t>wskazanego w § 3 ust. 1 umowy;</w:t>
      </w:r>
    </w:p>
    <w:p w14:paraId="0E4E7273" w14:textId="77777777" w:rsidR="00DA38B5" w:rsidRDefault="003837E1">
      <w:pPr>
        <w:pStyle w:val="Akapitzlist"/>
        <w:numPr>
          <w:ilvl w:val="1"/>
          <w:numId w:val="12"/>
        </w:numPr>
        <w:tabs>
          <w:tab w:val="left" w:pos="940"/>
        </w:tabs>
        <w:spacing w:line="276" w:lineRule="auto"/>
        <w:ind w:right="115"/>
        <w:jc w:val="both"/>
      </w:pPr>
      <w:r>
        <w:t>za zwłokę w usunięciu braków, wad i/lub usterek stwierdzonych przy odbiorze lub w okresie gwarancji/rękojmi</w:t>
      </w:r>
      <w:r>
        <w:rPr>
          <w:spacing w:val="-4"/>
        </w:rPr>
        <w:t xml:space="preserve"> </w:t>
      </w:r>
      <w:r>
        <w:t>–</w:t>
      </w:r>
      <w:r>
        <w:rPr>
          <w:spacing w:val="-7"/>
        </w:rPr>
        <w:t xml:space="preserve"> </w:t>
      </w:r>
      <w:r>
        <w:t>w</w:t>
      </w:r>
      <w:r>
        <w:rPr>
          <w:spacing w:val="-6"/>
        </w:rPr>
        <w:t xml:space="preserve"> </w:t>
      </w:r>
      <w:r>
        <w:t>wysokości</w:t>
      </w:r>
      <w:r>
        <w:rPr>
          <w:spacing w:val="-5"/>
        </w:rPr>
        <w:t xml:space="preserve"> </w:t>
      </w:r>
      <w:r>
        <w:t>0,3%</w:t>
      </w:r>
      <w:r>
        <w:rPr>
          <w:spacing w:val="-2"/>
        </w:rPr>
        <w:t xml:space="preserve"> </w:t>
      </w:r>
      <w:r>
        <w:t>wynagrodzenia</w:t>
      </w:r>
      <w:r>
        <w:rPr>
          <w:spacing w:val="-7"/>
        </w:rPr>
        <w:t xml:space="preserve"> </w:t>
      </w:r>
      <w:r>
        <w:t>całkowitego</w:t>
      </w:r>
      <w:r>
        <w:rPr>
          <w:spacing w:val="-8"/>
        </w:rPr>
        <w:t xml:space="preserve"> </w:t>
      </w:r>
      <w:r>
        <w:t>brutto</w:t>
      </w:r>
      <w:r>
        <w:rPr>
          <w:spacing w:val="-4"/>
        </w:rPr>
        <w:t xml:space="preserve"> </w:t>
      </w:r>
      <w:r>
        <w:t>wskazanego</w:t>
      </w:r>
      <w:r>
        <w:rPr>
          <w:spacing w:val="-8"/>
        </w:rPr>
        <w:t xml:space="preserve"> </w:t>
      </w:r>
      <w:r>
        <w:t>w</w:t>
      </w:r>
      <w:r>
        <w:rPr>
          <w:spacing w:val="-6"/>
        </w:rPr>
        <w:t xml:space="preserve"> </w:t>
      </w:r>
      <w:r>
        <w:t>§</w:t>
      </w:r>
      <w:r>
        <w:rPr>
          <w:spacing w:val="-2"/>
        </w:rPr>
        <w:t xml:space="preserve"> </w:t>
      </w:r>
      <w:r>
        <w:t>3</w:t>
      </w:r>
      <w:r>
        <w:rPr>
          <w:spacing w:val="-4"/>
        </w:rPr>
        <w:t xml:space="preserve"> </w:t>
      </w:r>
      <w:r>
        <w:t>ust. 1</w:t>
      </w:r>
      <w:r>
        <w:rPr>
          <w:spacing w:val="-4"/>
        </w:rPr>
        <w:t xml:space="preserve"> </w:t>
      </w:r>
      <w:r>
        <w:t>za Przedmiot umowy, za każdy dzień zwłoki, liczony od dnia następnego po dniu wyznaczonym do usunięcia braków, wad i/lub usterek, lecz nie więcej niż 10% wartości wynagrodzenia całkowitego brutto wskazanego w § 3 ust. 1 umowy;</w:t>
      </w:r>
    </w:p>
    <w:p w14:paraId="72896EAE" w14:textId="77777777" w:rsidR="00DA38B5" w:rsidRDefault="003837E1">
      <w:pPr>
        <w:pStyle w:val="Akapitzlist"/>
        <w:numPr>
          <w:ilvl w:val="1"/>
          <w:numId w:val="12"/>
        </w:numPr>
        <w:tabs>
          <w:tab w:val="left" w:pos="940"/>
        </w:tabs>
        <w:spacing w:line="276" w:lineRule="auto"/>
        <w:ind w:right="112"/>
        <w:jc w:val="both"/>
      </w:pPr>
      <w:r>
        <w:t>za</w:t>
      </w:r>
      <w:r>
        <w:rPr>
          <w:spacing w:val="59"/>
        </w:rPr>
        <w:t xml:space="preserve"> </w:t>
      </w:r>
      <w:r>
        <w:t>spowodowanie</w:t>
      </w:r>
      <w:r>
        <w:rPr>
          <w:spacing w:val="60"/>
        </w:rPr>
        <w:t xml:space="preserve"> </w:t>
      </w:r>
      <w:r>
        <w:t>przerwy</w:t>
      </w:r>
      <w:r>
        <w:rPr>
          <w:spacing w:val="60"/>
        </w:rPr>
        <w:t xml:space="preserve"> </w:t>
      </w:r>
      <w:r>
        <w:t>w</w:t>
      </w:r>
      <w:r>
        <w:rPr>
          <w:spacing w:val="60"/>
        </w:rPr>
        <w:t xml:space="preserve"> </w:t>
      </w:r>
      <w:r>
        <w:t>realizacji</w:t>
      </w:r>
      <w:r>
        <w:rPr>
          <w:spacing w:val="65"/>
        </w:rPr>
        <w:t xml:space="preserve"> </w:t>
      </w:r>
      <w:r>
        <w:t>prac</w:t>
      </w:r>
      <w:r>
        <w:rPr>
          <w:spacing w:val="57"/>
        </w:rPr>
        <w:t xml:space="preserve"> </w:t>
      </w:r>
      <w:r>
        <w:t>lub</w:t>
      </w:r>
      <w:r>
        <w:rPr>
          <w:spacing w:val="59"/>
        </w:rPr>
        <w:t xml:space="preserve"> </w:t>
      </w:r>
      <w:r>
        <w:t>robót</w:t>
      </w:r>
      <w:r>
        <w:rPr>
          <w:spacing w:val="57"/>
        </w:rPr>
        <w:t xml:space="preserve"> </w:t>
      </w:r>
      <w:r>
        <w:t>z</w:t>
      </w:r>
      <w:r>
        <w:rPr>
          <w:spacing w:val="63"/>
        </w:rPr>
        <w:t xml:space="preserve"> </w:t>
      </w:r>
      <w:r>
        <w:t>przyczyn</w:t>
      </w:r>
      <w:r>
        <w:rPr>
          <w:spacing w:val="63"/>
        </w:rPr>
        <w:t xml:space="preserve"> </w:t>
      </w:r>
      <w:r>
        <w:t>zależnych</w:t>
      </w:r>
      <w:r>
        <w:rPr>
          <w:spacing w:val="58"/>
        </w:rPr>
        <w:t xml:space="preserve"> </w:t>
      </w:r>
      <w:r>
        <w:t>od</w:t>
      </w:r>
      <w:r>
        <w:rPr>
          <w:spacing w:val="63"/>
        </w:rPr>
        <w:t xml:space="preserve"> </w:t>
      </w:r>
      <w:r>
        <w:t>Wykonawcy</w:t>
      </w:r>
      <w:r>
        <w:rPr>
          <w:spacing w:val="66"/>
        </w:rPr>
        <w:t xml:space="preserve"> </w:t>
      </w:r>
      <w:r>
        <w:t>– w</w:t>
      </w:r>
      <w:r>
        <w:rPr>
          <w:spacing w:val="-2"/>
        </w:rPr>
        <w:t xml:space="preserve"> </w:t>
      </w:r>
      <w:r>
        <w:t>wysokości</w:t>
      </w:r>
      <w:r>
        <w:rPr>
          <w:spacing w:val="40"/>
        </w:rPr>
        <w:t xml:space="preserve"> </w:t>
      </w:r>
      <w:r>
        <w:t>0,3%</w:t>
      </w:r>
      <w:r>
        <w:rPr>
          <w:spacing w:val="-3"/>
        </w:rPr>
        <w:t xml:space="preserve"> </w:t>
      </w:r>
      <w:r>
        <w:t>wynagrodzenia</w:t>
      </w:r>
      <w:r>
        <w:rPr>
          <w:spacing w:val="-8"/>
        </w:rPr>
        <w:t xml:space="preserve"> </w:t>
      </w:r>
      <w:r>
        <w:t>umownego</w:t>
      </w:r>
      <w:r>
        <w:rPr>
          <w:spacing w:val="-4"/>
        </w:rPr>
        <w:t xml:space="preserve"> </w:t>
      </w:r>
      <w:r>
        <w:t>brutto</w:t>
      </w:r>
      <w:r>
        <w:rPr>
          <w:spacing w:val="-4"/>
        </w:rPr>
        <w:t xml:space="preserve"> </w:t>
      </w:r>
      <w:r>
        <w:t>za</w:t>
      </w:r>
      <w:r>
        <w:rPr>
          <w:spacing w:val="-2"/>
        </w:rPr>
        <w:t xml:space="preserve"> </w:t>
      </w:r>
      <w:r>
        <w:t>Przedmiot</w:t>
      </w:r>
      <w:r>
        <w:rPr>
          <w:spacing w:val="-5"/>
        </w:rPr>
        <w:t xml:space="preserve"> </w:t>
      </w:r>
      <w:r>
        <w:t>umowy,</w:t>
      </w:r>
      <w:r>
        <w:rPr>
          <w:spacing w:val="-6"/>
        </w:rPr>
        <w:t xml:space="preserve"> </w:t>
      </w:r>
      <w:r>
        <w:t>o</w:t>
      </w:r>
      <w:r>
        <w:rPr>
          <w:spacing w:val="-4"/>
        </w:rPr>
        <w:t xml:space="preserve"> </w:t>
      </w:r>
      <w:r>
        <w:t>którym</w:t>
      </w:r>
      <w:r>
        <w:rPr>
          <w:spacing w:val="-2"/>
        </w:rPr>
        <w:t xml:space="preserve"> </w:t>
      </w:r>
      <w:r>
        <w:t>mowa</w:t>
      </w:r>
      <w:r>
        <w:rPr>
          <w:spacing w:val="-8"/>
        </w:rPr>
        <w:t xml:space="preserve"> </w:t>
      </w:r>
      <w:r>
        <w:t>§</w:t>
      </w:r>
      <w:r>
        <w:rPr>
          <w:spacing w:val="-3"/>
        </w:rPr>
        <w:t xml:space="preserve"> </w:t>
      </w:r>
      <w:r>
        <w:t>3</w:t>
      </w:r>
      <w:r>
        <w:rPr>
          <w:spacing w:val="-5"/>
        </w:rPr>
        <w:t xml:space="preserve"> </w:t>
      </w:r>
      <w:r>
        <w:t>ust.</w:t>
      </w:r>
      <w:r>
        <w:rPr>
          <w:spacing w:val="-2"/>
        </w:rPr>
        <w:t xml:space="preserve"> </w:t>
      </w:r>
      <w:r>
        <w:t>1 umowy, za każdy dzień przerwy, lecz nie więcej niż 10% wartości wynagrodzenia całkowitego brutto wskazanego w § 3 ust. 1 umowy;</w:t>
      </w:r>
    </w:p>
    <w:p w14:paraId="1D67FF4D" w14:textId="77777777" w:rsidR="00DA38B5" w:rsidRDefault="003837E1">
      <w:pPr>
        <w:pStyle w:val="Akapitzlist"/>
        <w:numPr>
          <w:ilvl w:val="1"/>
          <w:numId w:val="12"/>
        </w:numPr>
        <w:tabs>
          <w:tab w:val="left" w:pos="940"/>
        </w:tabs>
        <w:spacing w:line="276" w:lineRule="auto"/>
        <w:ind w:right="114"/>
        <w:jc w:val="both"/>
      </w:pPr>
      <w:r>
        <w:t>za odstąpienie od umowy przez Zamawiającego z przyczyn dotyczących lub leżących po stronie Wykonawcy – w</w:t>
      </w:r>
      <w:r>
        <w:rPr>
          <w:spacing w:val="-3"/>
        </w:rPr>
        <w:t xml:space="preserve"> </w:t>
      </w:r>
      <w:r>
        <w:t>wysokości 10% wynagrodzenia umownego brutto za Przedmiot umowy, o którym mowa § 3 ust. 1 niniejszej umowy;</w:t>
      </w:r>
    </w:p>
    <w:p w14:paraId="39B9EAA4" w14:textId="77777777" w:rsidR="00DA38B5" w:rsidRDefault="003837E1">
      <w:pPr>
        <w:pStyle w:val="Akapitzlist"/>
        <w:numPr>
          <w:ilvl w:val="1"/>
          <w:numId w:val="12"/>
        </w:numPr>
        <w:tabs>
          <w:tab w:val="left" w:pos="940"/>
        </w:tabs>
        <w:spacing w:line="276" w:lineRule="auto"/>
        <w:ind w:right="119"/>
        <w:jc w:val="both"/>
      </w:pPr>
      <w:r>
        <w:t>za</w:t>
      </w:r>
      <w:r>
        <w:rPr>
          <w:spacing w:val="-8"/>
        </w:rPr>
        <w:t xml:space="preserve"> </w:t>
      </w:r>
      <w:r>
        <w:t>zwłokę</w:t>
      </w:r>
      <w:r>
        <w:rPr>
          <w:spacing w:val="-7"/>
        </w:rPr>
        <w:t xml:space="preserve"> </w:t>
      </w:r>
      <w:r>
        <w:t>w</w:t>
      </w:r>
      <w:r>
        <w:rPr>
          <w:spacing w:val="-7"/>
        </w:rPr>
        <w:t xml:space="preserve"> </w:t>
      </w:r>
      <w:r>
        <w:t>dostarczeniu</w:t>
      </w:r>
      <w:r>
        <w:rPr>
          <w:spacing w:val="-9"/>
        </w:rPr>
        <w:t xml:space="preserve"> </w:t>
      </w:r>
      <w:r>
        <w:t>wymaganych</w:t>
      </w:r>
      <w:r>
        <w:rPr>
          <w:spacing w:val="-9"/>
        </w:rPr>
        <w:t xml:space="preserve"> </w:t>
      </w:r>
      <w:r>
        <w:t>dokumentów,</w:t>
      </w:r>
      <w:r>
        <w:rPr>
          <w:spacing w:val="-10"/>
        </w:rPr>
        <w:t xml:space="preserve"> </w:t>
      </w:r>
      <w:r>
        <w:t>o</w:t>
      </w:r>
      <w:r>
        <w:rPr>
          <w:spacing w:val="-9"/>
        </w:rPr>
        <w:t xml:space="preserve"> </w:t>
      </w:r>
      <w:r>
        <w:t>których</w:t>
      </w:r>
      <w:r>
        <w:rPr>
          <w:spacing w:val="-9"/>
        </w:rPr>
        <w:t xml:space="preserve"> </w:t>
      </w:r>
      <w:r>
        <w:t>mowa</w:t>
      </w:r>
      <w:r>
        <w:rPr>
          <w:spacing w:val="-8"/>
        </w:rPr>
        <w:t xml:space="preserve"> </w:t>
      </w:r>
      <w:r>
        <w:t>w:</w:t>
      </w:r>
      <w:r>
        <w:rPr>
          <w:spacing w:val="-6"/>
        </w:rPr>
        <w:t xml:space="preserve"> </w:t>
      </w:r>
      <w:r>
        <w:rPr>
          <w:b/>
        </w:rPr>
        <w:t>§</w:t>
      </w:r>
      <w:r>
        <w:rPr>
          <w:b/>
          <w:spacing w:val="-8"/>
        </w:rPr>
        <w:t xml:space="preserve"> </w:t>
      </w:r>
      <w:r>
        <w:rPr>
          <w:b/>
        </w:rPr>
        <w:t>5</w:t>
      </w:r>
      <w:r>
        <w:rPr>
          <w:b/>
          <w:spacing w:val="-10"/>
        </w:rPr>
        <w:t xml:space="preserve"> </w:t>
      </w:r>
      <w:r>
        <w:rPr>
          <w:b/>
        </w:rPr>
        <w:t>ust.</w:t>
      </w:r>
      <w:r>
        <w:rPr>
          <w:b/>
          <w:spacing w:val="-4"/>
        </w:rPr>
        <w:t xml:space="preserve"> </w:t>
      </w:r>
      <w:r>
        <w:rPr>
          <w:b/>
        </w:rPr>
        <w:t>2,</w:t>
      </w:r>
      <w:r>
        <w:rPr>
          <w:b/>
          <w:spacing w:val="-7"/>
        </w:rPr>
        <w:t xml:space="preserve"> </w:t>
      </w:r>
      <w:r>
        <w:rPr>
          <w:b/>
        </w:rPr>
        <w:t>§</w:t>
      </w:r>
      <w:r>
        <w:rPr>
          <w:b/>
          <w:spacing w:val="-8"/>
        </w:rPr>
        <w:t xml:space="preserve"> </w:t>
      </w:r>
      <w:r>
        <w:rPr>
          <w:b/>
        </w:rPr>
        <w:t>5</w:t>
      </w:r>
      <w:r>
        <w:rPr>
          <w:b/>
          <w:spacing w:val="-9"/>
        </w:rPr>
        <w:t xml:space="preserve"> </w:t>
      </w:r>
      <w:r>
        <w:rPr>
          <w:b/>
        </w:rPr>
        <w:t>ust.</w:t>
      </w:r>
      <w:r>
        <w:rPr>
          <w:b/>
          <w:spacing w:val="-9"/>
        </w:rPr>
        <w:t xml:space="preserve"> </w:t>
      </w:r>
      <w:r>
        <w:rPr>
          <w:b/>
        </w:rPr>
        <w:t>3,</w:t>
      </w:r>
      <w:r>
        <w:rPr>
          <w:b/>
          <w:spacing w:val="-7"/>
        </w:rPr>
        <w:t xml:space="preserve"> </w:t>
      </w:r>
      <w:r>
        <w:rPr>
          <w:b/>
        </w:rPr>
        <w:t>§</w:t>
      </w:r>
      <w:r>
        <w:rPr>
          <w:b/>
          <w:spacing w:val="-8"/>
        </w:rPr>
        <w:t xml:space="preserve"> </w:t>
      </w:r>
      <w:r>
        <w:rPr>
          <w:b/>
        </w:rPr>
        <w:t>5</w:t>
      </w:r>
      <w:r>
        <w:rPr>
          <w:b/>
          <w:spacing w:val="-5"/>
        </w:rPr>
        <w:t xml:space="preserve"> </w:t>
      </w:r>
      <w:r>
        <w:rPr>
          <w:b/>
        </w:rPr>
        <w:t>ust. 5</w:t>
      </w:r>
      <w:r>
        <w:rPr>
          <w:b/>
          <w:spacing w:val="-4"/>
        </w:rPr>
        <w:t xml:space="preserve"> </w:t>
      </w:r>
      <w:r>
        <w:rPr>
          <w:b/>
        </w:rPr>
        <w:t xml:space="preserve">lub § 6 ust. 2 – </w:t>
      </w:r>
      <w:r>
        <w:t>w</w:t>
      </w:r>
      <w:r>
        <w:rPr>
          <w:spacing w:val="-2"/>
        </w:rPr>
        <w:t xml:space="preserve"> </w:t>
      </w:r>
      <w:r>
        <w:t>wysokości 0,025% wynagrodzenia</w:t>
      </w:r>
      <w:r>
        <w:rPr>
          <w:spacing w:val="-2"/>
        </w:rPr>
        <w:t xml:space="preserve"> </w:t>
      </w:r>
      <w:r>
        <w:t>całkowitego</w:t>
      </w:r>
      <w:r>
        <w:rPr>
          <w:spacing w:val="-3"/>
        </w:rPr>
        <w:t xml:space="preserve"> </w:t>
      </w:r>
      <w:r>
        <w:t>brutto wskazanego</w:t>
      </w:r>
      <w:r>
        <w:rPr>
          <w:spacing w:val="-3"/>
        </w:rPr>
        <w:t xml:space="preserve"> </w:t>
      </w:r>
      <w:r>
        <w:t>w</w:t>
      </w:r>
      <w:r>
        <w:rPr>
          <w:spacing w:val="-2"/>
        </w:rPr>
        <w:t xml:space="preserve"> </w:t>
      </w:r>
      <w:r>
        <w:t>§ 3 ust. 1 za Przedmiot</w:t>
      </w:r>
      <w:r>
        <w:rPr>
          <w:spacing w:val="-13"/>
        </w:rPr>
        <w:t xml:space="preserve"> </w:t>
      </w:r>
      <w:r>
        <w:t>umowy,</w:t>
      </w:r>
      <w:r>
        <w:rPr>
          <w:spacing w:val="-12"/>
        </w:rPr>
        <w:t xml:space="preserve"> </w:t>
      </w:r>
      <w:r>
        <w:t>za</w:t>
      </w:r>
      <w:r>
        <w:rPr>
          <w:spacing w:val="-8"/>
        </w:rPr>
        <w:t xml:space="preserve"> </w:t>
      </w:r>
      <w:r>
        <w:t>każdy</w:t>
      </w:r>
      <w:r>
        <w:rPr>
          <w:spacing w:val="-10"/>
        </w:rPr>
        <w:t xml:space="preserve"> </w:t>
      </w:r>
      <w:r>
        <w:t>dzień</w:t>
      </w:r>
      <w:r>
        <w:rPr>
          <w:spacing w:val="-6"/>
        </w:rPr>
        <w:t xml:space="preserve"> </w:t>
      </w:r>
      <w:r>
        <w:t>zwłoki,</w:t>
      </w:r>
      <w:r>
        <w:rPr>
          <w:spacing w:val="-13"/>
        </w:rPr>
        <w:t xml:space="preserve"> </w:t>
      </w:r>
      <w:r>
        <w:t>lecz</w:t>
      </w:r>
      <w:r>
        <w:rPr>
          <w:spacing w:val="-7"/>
        </w:rPr>
        <w:t xml:space="preserve"> </w:t>
      </w:r>
      <w:r>
        <w:t>nie</w:t>
      </w:r>
      <w:r>
        <w:rPr>
          <w:spacing w:val="-10"/>
        </w:rPr>
        <w:t xml:space="preserve"> </w:t>
      </w:r>
      <w:r>
        <w:t>więcej</w:t>
      </w:r>
      <w:r>
        <w:rPr>
          <w:spacing w:val="-10"/>
        </w:rPr>
        <w:t xml:space="preserve"> </w:t>
      </w:r>
      <w:r>
        <w:t>niż</w:t>
      </w:r>
      <w:r>
        <w:rPr>
          <w:spacing w:val="-12"/>
        </w:rPr>
        <w:t xml:space="preserve"> </w:t>
      </w:r>
      <w:r>
        <w:t>10%</w:t>
      </w:r>
      <w:r>
        <w:rPr>
          <w:spacing w:val="-10"/>
        </w:rPr>
        <w:t xml:space="preserve"> </w:t>
      </w:r>
      <w:r>
        <w:t>wartości</w:t>
      </w:r>
      <w:r>
        <w:rPr>
          <w:spacing w:val="-9"/>
        </w:rPr>
        <w:t xml:space="preserve"> </w:t>
      </w:r>
      <w:r>
        <w:t>wynagrodzenia</w:t>
      </w:r>
      <w:r>
        <w:rPr>
          <w:spacing w:val="-11"/>
        </w:rPr>
        <w:t xml:space="preserve"> </w:t>
      </w:r>
      <w:r>
        <w:t>całkowitego brutto wskazanego w § 3 ust. 1 umowy;</w:t>
      </w:r>
    </w:p>
    <w:p w14:paraId="2C6B5BDD" w14:textId="77777777" w:rsidR="00DA38B5" w:rsidRDefault="003837E1">
      <w:pPr>
        <w:pStyle w:val="Akapitzlist"/>
        <w:numPr>
          <w:ilvl w:val="1"/>
          <w:numId w:val="12"/>
        </w:numPr>
        <w:tabs>
          <w:tab w:val="left" w:pos="940"/>
        </w:tabs>
        <w:spacing w:before="2" w:line="276" w:lineRule="auto"/>
        <w:ind w:right="115"/>
        <w:jc w:val="both"/>
      </w:pPr>
      <w:r>
        <w:t>w</w:t>
      </w:r>
      <w:r>
        <w:rPr>
          <w:spacing w:val="-13"/>
        </w:rPr>
        <w:t xml:space="preserve"> </w:t>
      </w:r>
      <w:r>
        <w:t>przypadku</w:t>
      </w:r>
      <w:r>
        <w:rPr>
          <w:spacing w:val="-12"/>
        </w:rPr>
        <w:t xml:space="preserve"> </w:t>
      </w:r>
      <w:r>
        <w:t>braku</w:t>
      </w:r>
      <w:r>
        <w:rPr>
          <w:spacing w:val="-13"/>
        </w:rPr>
        <w:t xml:space="preserve"> </w:t>
      </w:r>
      <w:r>
        <w:t>zapłaty</w:t>
      </w:r>
      <w:r>
        <w:rPr>
          <w:spacing w:val="-12"/>
        </w:rPr>
        <w:t xml:space="preserve"> </w:t>
      </w:r>
      <w:r>
        <w:t>lub</w:t>
      </w:r>
      <w:r>
        <w:rPr>
          <w:spacing w:val="-13"/>
        </w:rPr>
        <w:t xml:space="preserve"> </w:t>
      </w:r>
      <w:r>
        <w:t>nieterminowej</w:t>
      </w:r>
      <w:r>
        <w:rPr>
          <w:spacing w:val="-12"/>
        </w:rPr>
        <w:t xml:space="preserve"> </w:t>
      </w:r>
      <w:r>
        <w:t>zapłaty</w:t>
      </w:r>
      <w:r>
        <w:rPr>
          <w:spacing w:val="-13"/>
        </w:rPr>
        <w:t xml:space="preserve"> </w:t>
      </w:r>
      <w:r>
        <w:t>wynagrodzenia</w:t>
      </w:r>
      <w:r>
        <w:rPr>
          <w:spacing w:val="-12"/>
        </w:rPr>
        <w:t xml:space="preserve"> </w:t>
      </w:r>
      <w:r>
        <w:t>należnego</w:t>
      </w:r>
      <w:r>
        <w:rPr>
          <w:spacing w:val="-12"/>
        </w:rPr>
        <w:t xml:space="preserve"> </w:t>
      </w:r>
      <w:r>
        <w:t>Podwykonawcom</w:t>
      </w:r>
      <w:r>
        <w:rPr>
          <w:spacing w:val="-13"/>
        </w:rPr>
        <w:t xml:space="preserve"> </w:t>
      </w:r>
      <w:r>
        <w:t>lub dalszym Podwykonawcom, zgodnie z warunkami zawartych z nimi umów o podwykonawstwo, które Zamawiający</w:t>
      </w:r>
      <w:r>
        <w:rPr>
          <w:spacing w:val="-7"/>
        </w:rPr>
        <w:t xml:space="preserve"> </w:t>
      </w:r>
      <w:r>
        <w:t>zaakceptował</w:t>
      </w:r>
      <w:r>
        <w:rPr>
          <w:spacing w:val="-8"/>
        </w:rPr>
        <w:t xml:space="preserve"> </w:t>
      </w:r>
      <w:r>
        <w:t>–</w:t>
      </w:r>
      <w:r>
        <w:rPr>
          <w:spacing w:val="-7"/>
        </w:rPr>
        <w:t xml:space="preserve"> </w:t>
      </w:r>
      <w:r>
        <w:t>w</w:t>
      </w:r>
      <w:r>
        <w:rPr>
          <w:spacing w:val="-7"/>
        </w:rPr>
        <w:t xml:space="preserve"> </w:t>
      </w:r>
      <w:r>
        <w:t>wysokości</w:t>
      </w:r>
      <w:r>
        <w:rPr>
          <w:spacing w:val="-1"/>
        </w:rPr>
        <w:t xml:space="preserve"> </w:t>
      </w:r>
      <w:r>
        <w:t>0,3%</w:t>
      </w:r>
      <w:r>
        <w:rPr>
          <w:spacing w:val="-7"/>
        </w:rPr>
        <w:t xml:space="preserve"> </w:t>
      </w:r>
      <w:r>
        <w:t>wynagrodzenia</w:t>
      </w:r>
      <w:r>
        <w:rPr>
          <w:spacing w:val="-8"/>
        </w:rPr>
        <w:t xml:space="preserve"> </w:t>
      </w:r>
      <w:r>
        <w:t>całkowitego</w:t>
      </w:r>
      <w:r>
        <w:rPr>
          <w:spacing w:val="-9"/>
        </w:rPr>
        <w:t xml:space="preserve"> </w:t>
      </w:r>
      <w:r>
        <w:t>brutto</w:t>
      </w:r>
      <w:r>
        <w:rPr>
          <w:spacing w:val="-5"/>
        </w:rPr>
        <w:t xml:space="preserve"> </w:t>
      </w:r>
      <w:r>
        <w:t>wskazanego</w:t>
      </w:r>
      <w:r>
        <w:rPr>
          <w:spacing w:val="-9"/>
        </w:rPr>
        <w:t xml:space="preserve"> </w:t>
      </w:r>
      <w:r>
        <w:t>w</w:t>
      </w:r>
      <w:r>
        <w:rPr>
          <w:spacing w:val="-7"/>
        </w:rPr>
        <w:t xml:space="preserve"> </w:t>
      </w:r>
      <w:r>
        <w:t>§</w:t>
      </w:r>
      <w:r>
        <w:rPr>
          <w:spacing w:val="-8"/>
        </w:rPr>
        <w:t xml:space="preserve"> </w:t>
      </w:r>
      <w:r>
        <w:t>3 ust. 1 za Przedmiot umowy, za każdy dzień zwłoki;</w:t>
      </w:r>
    </w:p>
    <w:p w14:paraId="2DAFEF4C" w14:textId="77777777" w:rsidR="00DA38B5" w:rsidRDefault="003837E1">
      <w:pPr>
        <w:pStyle w:val="Akapitzlist"/>
        <w:numPr>
          <w:ilvl w:val="1"/>
          <w:numId w:val="12"/>
        </w:numPr>
        <w:tabs>
          <w:tab w:val="left" w:pos="940"/>
        </w:tabs>
        <w:spacing w:line="276" w:lineRule="auto"/>
        <w:ind w:right="117"/>
        <w:jc w:val="both"/>
      </w:pPr>
      <w:r>
        <w:t>w</w:t>
      </w:r>
      <w:r>
        <w:rPr>
          <w:spacing w:val="62"/>
        </w:rPr>
        <w:t xml:space="preserve">  </w:t>
      </w:r>
      <w:r>
        <w:t>przypadku</w:t>
      </w:r>
      <w:r>
        <w:rPr>
          <w:spacing w:val="63"/>
        </w:rPr>
        <w:t xml:space="preserve">  </w:t>
      </w:r>
      <w:r>
        <w:t>nieprzedłożenia</w:t>
      </w:r>
      <w:r>
        <w:rPr>
          <w:spacing w:val="63"/>
        </w:rPr>
        <w:t xml:space="preserve">  </w:t>
      </w:r>
      <w:r>
        <w:t>przez</w:t>
      </w:r>
      <w:r>
        <w:rPr>
          <w:spacing w:val="63"/>
        </w:rPr>
        <w:t xml:space="preserve">  </w:t>
      </w:r>
      <w:r>
        <w:t>Wykonawcę</w:t>
      </w:r>
      <w:r>
        <w:rPr>
          <w:spacing w:val="62"/>
        </w:rPr>
        <w:t xml:space="preserve">  </w:t>
      </w:r>
      <w:r>
        <w:t>do</w:t>
      </w:r>
      <w:r>
        <w:rPr>
          <w:spacing w:val="63"/>
        </w:rPr>
        <w:t xml:space="preserve">  </w:t>
      </w:r>
      <w:r>
        <w:t>zaakceptowania</w:t>
      </w:r>
      <w:r>
        <w:rPr>
          <w:spacing w:val="63"/>
        </w:rPr>
        <w:t xml:space="preserve">  </w:t>
      </w:r>
      <w:r>
        <w:t>projektu</w:t>
      </w:r>
      <w:r>
        <w:rPr>
          <w:spacing w:val="61"/>
        </w:rPr>
        <w:t xml:space="preserve">  </w:t>
      </w:r>
      <w:r>
        <w:t xml:space="preserve">umowy o podwykonawstwo lub projektu jej zmiany, zgodnie z § 6 niniejszej umowy – w wysokości 0,025% </w:t>
      </w:r>
      <w:r>
        <w:rPr>
          <w:spacing w:val="-2"/>
        </w:rPr>
        <w:t>łącznego</w:t>
      </w:r>
      <w:r>
        <w:rPr>
          <w:spacing w:val="-13"/>
        </w:rPr>
        <w:t xml:space="preserve"> </w:t>
      </w:r>
      <w:r>
        <w:rPr>
          <w:spacing w:val="-2"/>
        </w:rPr>
        <w:t>maksymalnego</w:t>
      </w:r>
      <w:r>
        <w:rPr>
          <w:spacing w:val="-11"/>
        </w:rPr>
        <w:t xml:space="preserve"> </w:t>
      </w:r>
      <w:r>
        <w:rPr>
          <w:spacing w:val="-2"/>
        </w:rPr>
        <w:t>wynagrodzenia</w:t>
      </w:r>
      <w:r>
        <w:rPr>
          <w:spacing w:val="-17"/>
        </w:rPr>
        <w:t xml:space="preserve"> </w:t>
      </w:r>
      <w:r>
        <w:rPr>
          <w:spacing w:val="-2"/>
        </w:rPr>
        <w:t>brutto,</w:t>
      </w:r>
      <w:r>
        <w:rPr>
          <w:spacing w:val="-19"/>
        </w:rPr>
        <w:t xml:space="preserve"> </w:t>
      </w:r>
      <w:r>
        <w:rPr>
          <w:spacing w:val="-2"/>
        </w:rPr>
        <w:t>o</w:t>
      </w:r>
      <w:r>
        <w:rPr>
          <w:spacing w:val="-13"/>
        </w:rPr>
        <w:t xml:space="preserve"> </w:t>
      </w:r>
      <w:r>
        <w:rPr>
          <w:spacing w:val="-2"/>
        </w:rPr>
        <w:t>którym</w:t>
      </w:r>
      <w:r>
        <w:rPr>
          <w:spacing w:val="-20"/>
        </w:rPr>
        <w:t xml:space="preserve"> </w:t>
      </w:r>
      <w:r>
        <w:rPr>
          <w:spacing w:val="-2"/>
        </w:rPr>
        <w:t>mowa</w:t>
      </w:r>
      <w:r>
        <w:rPr>
          <w:spacing w:val="-17"/>
        </w:rPr>
        <w:t xml:space="preserve"> </w:t>
      </w:r>
      <w:r>
        <w:rPr>
          <w:spacing w:val="-2"/>
        </w:rPr>
        <w:t>§</w:t>
      </w:r>
      <w:r>
        <w:rPr>
          <w:spacing w:val="-11"/>
        </w:rPr>
        <w:t xml:space="preserve"> </w:t>
      </w:r>
      <w:r>
        <w:rPr>
          <w:spacing w:val="-2"/>
        </w:rPr>
        <w:t>3</w:t>
      </w:r>
      <w:r>
        <w:rPr>
          <w:spacing w:val="-18"/>
        </w:rPr>
        <w:t xml:space="preserve"> </w:t>
      </w:r>
      <w:r>
        <w:rPr>
          <w:spacing w:val="-2"/>
        </w:rPr>
        <w:t>ust.</w:t>
      </w:r>
      <w:r>
        <w:rPr>
          <w:spacing w:val="-10"/>
        </w:rPr>
        <w:t xml:space="preserve"> </w:t>
      </w:r>
      <w:r>
        <w:rPr>
          <w:spacing w:val="-2"/>
        </w:rPr>
        <w:t>1</w:t>
      </w:r>
      <w:r>
        <w:rPr>
          <w:spacing w:val="-18"/>
        </w:rPr>
        <w:t xml:space="preserve"> </w:t>
      </w:r>
      <w:r>
        <w:rPr>
          <w:spacing w:val="-2"/>
        </w:rPr>
        <w:t>umowy,</w:t>
      </w:r>
      <w:r>
        <w:rPr>
          <w:spacing w:val="-19"/>
        </w:rPr>
        <w:t xml:space="preserve"> </w:t>
      </w:r>
      <w:r>
        <w:rPr>
          <w:spacing w:val="-2"/>
        </w:rPr>
        <w:t>za</w:t>
      </w:r>
      <w:r>
        <w:rPr>
          <w:spacing w:val="-12"/>
        </w:rPr>
        <w:t xml:space="preserve"> </w:t>
      </w:r>
      <w:r>
        <w:rPr>
          <w:spacing w:val="-2"/>
        </w:rPr>
        <w:t>każdy</w:t>
      </w:r>
      <w:r>
        <w:rPr>
          <w:spacing w:val="-16"/>
        </w:rPr>
        <w:t xml:space="preserve"> </w:t>
      </w:r>
      <w:r>
        <w:rPr>
          <w:spacing w:val="-2"/>
        </w:rPr>
        <w:t>dzień</w:t>
      </w:r>
      <w:r>
        <w:rPr>
          <w:spacing w:val="-13"/>
        </w:rPr>
        <w:t xml:space="preserve"> </w:t>
      </w:r>
      <w:r>
        <w:rPr>
          <w:spacing w:val="-2"/>
        </w:rPr>
        <w:t>zwłoki;</w:t>
      </w:r>
    </w:p>
    <w:p w14:paraId="517C116C" w14:textId="77777777" w:rsidR="00DA38B5" w:rsidRDefault="003837E1">
      <w:pPr>
        <w:pStyle w:val="Akapitzlist"/>
        <w:numPr>
          <w:ilvl w:val="1"/>
          <w:numId w:val="12"/>
        </w:numPr>
        <w:tabs>
          <w:tab w:val="left" w:pos="940"/>
        </w:tabs>
        <w:spacing w:line="276" w:lineRule="auto"/>
        <w:ind w:right="119"/>
        <w:jc w:val="both"/>
      </w:pPr>
      <w:r>
        <w:rPr>
          <w:spacing w:val="-2"/>
        </w:rPr>
        <w:t>w</w:t>
      </w:r>
      <w:r>
        <w:rPr>
          <w:spacing w:val="-3"/>
        </w:rPr>
        <w:t xml:space="preserve"> </w:t>
      </w:r>
      <w:r>
        <w:rPr>
          <w:spacing w:val="-2"/>
        </w:rPr>
        <w:t>przypadku</w:t>
      </w:r>
      <w:r>
        <w:rPr>
          <w:spacing w:val="-4"/>
        </w:rPr>
        <w:t xml:space="preserve"> </w:t>
      </w:r>
      <w:r>
        <w:rPr>
          <w:spacing w:val="-2"/>
        </w:rPr>
        <w:t>nieprzedłożenia</w:t>
      </w:r>
      <w:r>
        <w:rPr>
          <w:spacing w:val="-4"/>
        </w:rPr>
        <w:t xml:space="preserve"> </w:t>
      </w:r>
      <w:r>
        <w:rPr>
          <w:spacing w:val="-2"/>
        </w:rPr>
        <w:t>przez</w:t>
      </w:r>
      <w:r>
        <w:rPr>
          <w:spacing w:val="-4"/>
        </w:rPr>
        <w:t xml:space="preserve"> </w:t>
      </w:r>
      <w:r>
        <w:rPr>
          <w:spacing w:val="-2"/>
        </w:rPr>
        <w:t>Wykonawcę</w:t>
      </w:r>
      <w:r>
        <w:rPr>
          <w:spacing w:val="-3"/>
        </w:rPr>
        <w:t xml:space="preserve"> </w:t>
      </w:r>
      <w:r>
        <w:rPr>
          <w:spacing w:val="-2"/>
        </w:rPr>
        <w:t>poświadczonej za zgodność</w:t>
      </w:r>
      <w:r>
        <w:rPr>
          <w:spacing w:val="-6"/>
        </w:rPr>
        <w:t xml:space="preserve"> </w:t>
      </w:r>
      <w:r>
        <w:rPr>
          <w:spacing w:val="-2"/>
        </w:rPr>
        <w:t>z oryginałem</w:t>
      </w:r>
      <w:r>
        <w:rPr>
          <w:spacing w:val="-3"/>
        </w:rPr>
        <w:t xml:space="preserve"> </w:t>
      </w:r>
      <w:r>
        <w:rPr>
          <w:spacing w:val="-2"/>
        </w:rPr>
        <w:t xml:space="preserve">kopii umowy </w:t>
      </w:r>
      <w:r>
        <w:t>o podwykonawstwo lub jej zmiany zgodnie z § 6 niniejszej umowy – w wysokości 0,025% łącznego maksymalnego</w:t>
      </w:r>
      <w:r>
        <w:rPr>
          <w:spacing w:val="-3"/>
        </w:rPr>
        <w:t xml:space="preserve"> </w:t>
      </w:r>
      <w:r>
        <w:t>wynagrodzenia</w:t>
      </w:r>
      <w:r>
        <w:rPr>
          <w:spacing w:val="-8"/>
        </w:rPr>
        <w:t xml:space="preserve"> </w:t>
      </w:r>
      <w:r>
        <w:t>brutto,</w:t>
      </w:r>
      <w:r>
        <w:rPr>
          <w:spacing w:val="-10"/>
        </w:rPr>
        <w:t xml:space="preserve"> </w:t>
      </w:r>
      <w:r>
        <w:t>o</w:t>
      </w:r>
      <w:r>
        <w:rPr>
          <w:spacing w:val="-9"/>
        </w:rPr>
        <w:t xml:space="preserve"> </w:t>
      </w:r>
      <w:r>
        <w:t>którym</w:t>
      </w:r>
      <w:r>
        <w:rPr>
          <w:spacing w:val="-11"/>
        </w:rPr>
        <w:t xml:space="preserve"> </w:t>
      </w:r>
      <w:r>
        <w:t>mowa</w:t>
      </w:r>
      <w:r>
        <w:rPr>
          <w:spacing w:val="-3"/>
        </w:rPr>
        <w:t xml:space="preserve"> </w:t>
      </w:r>
      <w:r>
        <w:t>§</w:t>
      </w:r>
      <w:r>
        <w:rPr>
          <w:spacing w:val="-8"/>
        </w:rPr>
        <w:t xml:space="preserve"> </w:t>
      </w:r>
      <w:r>
        <w:t>3</w:t>
      </w:r>
      <w:r>
        <w:rPr>
          <w:spacing w:val="-10"/>
        </w:rPr>
        <w:t xml:space="preserve"> </w:t>
      </w:r>
      <w:r>
        <w:t>ust.</w:t>
      </w:r>
      <w:r>
        <w:rPr>
          <w:spacing w:val="-6"/>
        </w:rPr>
        <w:t xml:space="preserve"> </w:t>
      </w:r>
      <w:r>
        <w:t>1</w:t>
      </w:r>
      <w:r>
        <w:rPr>
          <w:spacing w:val="-9"/>
        </w:rPr>
        <w:t xml:space="preserve"> </w:t>
      </w:r>
      <w:r>
        <w:t>umowy,</w:t>
      </w:r>
      <w:r>
        <w:rPr>
          <w:spacing w:val="-10"/>
        </w:rPr>
        <w:t xml:space="preserve"> </w:t>
      </w:r>
      <w:r>
        <w:t>za</w:t>
      </w:r>
      <w:r>
        <w:rPr>
          <w:spacing w:val="-8"/>
        </w:rPr>
        <w:t xml:space="preserve"> </w:t>
      </w:r>
      <w:r>
        <w:t>każdy</w:t>
      </w:r>
      <w:r>
        <w:rPr>
          <w:spacing w:val="-7"/>
        </w:rPr>
        <w:t xml:space="preserve"> </w:t>
      </w:r>
      <w:r>
        <w:t>dzień</w:t>
      </w:r>
      <w:r>
        <w:rPr>
          <w:spacing w:val="-8"/>
        </w:rPr>
        <w:t xml:space="preserve"> </w:t>
      </w:r>
      <w:r>
        <w:t>zwłoki;</w:t>
      </w:r>
    </w:p>
    <w:p w14:paraId="1FB53BC5" w14:textId="77777777" w:rsidR="00DA38B5" w:rsidRDefault="003837E1">
      <w:pPr>
        <w:pStyle w:val="Akapitzlist"/>
        <w:numPr>
          <w:ilvl w:val="1"/>
          <w:numId w:val="12"/>
        </w:numPr>
        <w:tabs>
          <w:tab w:val="left" w:pos="940"/>
        </w:tabs>
        <w:spacing w:line="276" w:lineRule="auto"/>
        <w:ind w:right="115"/>
        <w:jc w:val="both"/>
      </w:pPr>
      <w:r>
        <w:t>w</w:t>
      </w:r>
      <w:r>
        <w:rPr>
          <w:spacing w:val="-4"/>
        </w:rPr>
        <w:t xml:space="preserve"> </w:t>
      </w:r>
      <w:r>
        <w:t>przypadku</w:t>
      </w:r>
      <w:r>
        <w:rPr>
          <w:spacing w:val="-2"/>
        </w:rPr>
        <w:t xml:space="preserve"> </w:t>
      </w:r>
      <w:r>
        <w:t>niedokonania</w:t>
      </w:r>
      <w:r>
        <w:rPr>
          <w:spacing w:val="-1"/>
        </w:rPr>
        <w:t xml:space="preserve"> </w:t>
      </w:r>
      <w:r>
        <w:t>zmiany</w:t>
      </w:r>
      <w:r>
        <w:rPr>
          <w:spacing w:val="-1"/>
        </w:rPr>
        <w:t xml:space="preserve"> </w:t>
      </w:r>
      <w:r>
        <w:t>umowy</w:t>
      </w:r>
      <w:r>
        <w:rPr>
          <w:spacing w:val="-1"/>
        </w:rPr>
        <w:t xml:space="preserve"> </w:t>
      </w:r>
      <w:r>
        <w:t>o</w:t>
      </w:r>
      <w:r>
        <w:rPr>
          <w:spacing w:val="-3"/>
        </w:rPr>
        <w:t xml:space="preserve"> </w:t>
      </w:r>
      <w:r>
        <w:t>podwykonawstwo</w:t>
      </w:r>
      <w:r>
        <w:rPr>
          <w:spacing w:val="-6"/>
        </w:rPr>
        <w:t xml:space="preserve"> </w:t>
      </w:r>
      <w:r>
        <w:t>w</w:t>
      </w:r>
      <w:r>
        <w:rPr>
          <w:spacing w:val="-1"/>
        </w:rPr>
        <w:t xml:space="preserve"> </w:t>
      </w:r>
      <w:r>
        <w:t>zakresie</w:t>
      </w:r>
      <w:r>
        <w:rPr>
          <w:spacing w:val="-1"/>
        </w:rPr>
        <w:t xml:space="preserve"> </w:t>
      </w:r>
      <w:r>
        <w:t>terminu</w:t>
      </w:r>
      <w:r>
        <w:rPr>
          <w:spacing w:val="-2"/>
        </w:rPr>
        <w:t xml:space="preserve"> </w:t>
      </w:r>
      <w:r>
        <w:t>zapłaty,</w:t>
      </w:r>
      <w:r>
        <w:rPr>
          <w:spacing w:val="-4"/>
        </w:rPr>
        <w:t xml:space="preserve"> </w:t>
      </w:r>
      <w:r>
        <w:t>o</w:t>
      </w:r>
      <w:r>
        <w:rPr>
          <w:spacing w:val="-6"/>
        </w:rPr>
        <w:t xml:space="preserve"> </w:t>
      </w:r>
      <w:r>
        <w:t>którym mowa w § 6 ust. 5 niniejszej umowy – w wysokości 0,025% łącznego maksymalnego wynagrodzenia brutto,</w:t>
      </w:r>
      <w:r>
        <w:rPr>
          <w:spacing w:val="-7"/>
        </w:rPr>
        <w:t xml:space="preserve"> </w:t>
      </w:r>
      <w:r>
        <w:t>o</w:t>
      </w:r>
      <w:r>
        <w:rPr>
          <w:spacing w:val="-5"/>
        </w:rPr>
        <w:t xml:space="preserve"> </w:t>
      </w:r>
      <w:r>
        <w:t>którym</w:t>
      </w:r>
      <w:r>
        <w:rPr>
          <w:spacing w:val="-3"/>
        </w:rPr>
        <w:t xml:space="preserve"> </w:t>
      </w:r>
      <w:r>
        <w:t>mowa</w:t>
      </w:r>
      <w:r>
        <w:rPr>
          <w:spacing w:val="-4"/>
        </w:rPr>
        <w:t xml:space="preserve"> </w:t>
      </w:r>
      <w:r>
        <w:t>§</w:t>
      </w:r>
      <w:r>
        <w:rPr>
          <w:spacing w:val="-4"/>
        </w:rPr>
        <w:t xml:space="preserve"> </w:t>
      </w:r>
      <w:r>
        <w:t>3</w:t>
      </w:r>
      <w:r>
        <w:rPr>
          <w:spacing w:val="-5"/>
        </w:rPr>
        <w:t xml:space="preserve"> </w:t>
      </w:r>
      <w:r>
        <w:t>ust.</w:t>
      </w:r>
      <w:r>
        <w:rPr>
          <w:spacing w:val="-2"/>
        </w:rPr>
        <w:t xml:space="preserve"> </w:t>
      </w:r>
      <w:r>
        <w:t>1</w:t>
      </w:r>
      <w:r>
        <w:rPr>
          <w:spacing w:val="-1"/>
        </w:rPr>
        <w:t xml:space="preserve"> </w:t>
      </w:r>
      <w:r>
        <w:t>umowy,</w:t>
      </w:r>
      <w:r>
        <w:rPr>
          <w:spacing w:val="-7"/>
        </w:rPr>
        <w:t xml:space="preserve"> </w:t>
      </w:r>
      <w:r>
        <w:t>za</w:t>
      </w:r>
      <w:r>
        <w:rPr>
          <w:spacing w:val="-4"/>
        </w:rPr>
        <w:t xml:space="preserve"> </w:t>
      </w:r>
      <w:r>
        <w:t>każdy</w:t>
      </w:r>
      <w:r>
        <w:rPr>
          <w:spacing w:val="-3"/>
        </w:rPr>
        <w:t xml:space="preserve"> </w:t>
      </w:r>
      <w:r>
        <w:t>dzień</w:t>
      </w:r>
      <w:r>
        <w:rPr>
          <w:spacing w:val="-5"/>
        </w:rPr>
        <w:t xml:space="preserve"> </w:t>
      </w:r>
      <w:r>
        <w:t>zwłoki;</w:t>
      </w:r>
    </w:p>
    <w:p w14:paraId="06C2BEC0" w14:textId="77777777" w:rsidR="00DA38B5" w:rsidRDefault="003837E1">
      <w:pPr>
        <w:pStyle w:val="Akapitzlist"/>
        <w:numPr>
          <w:ilvl w:val="1"/>
          <w:numId w:val="12"/>
        </w:numPr>
        <w:tabs>
          <w:tab w:val="left" w:pos="938"/>
          <w:tab w:val="left" w:pos="940"/>
        </w:tabs>
        <w:spacing w:line="276" w:lineRule="auto"/>
        <w:ind w:right="110"/>
        <w:jc w:val="both"/>
      </w:pPr>
      <w:r>
        <w:t>za każdy przypadek niespełnienia przez Wykonawcę lub podwykonawcę wymogu zatrudnienia na podstawie</w:t>
      </w:r>
      <w:r>
        <w:rPr>
          <w:spacing w:val="-3"/>
        </w:rPr>
        <w:t xml:space="preserve"> </w:t>
      </w:r>
      <w:r>
        <w:t>umowy</w:t>
      </w:r>
      <w:r>
        <w:rPr>
          <w:spacing w:val="-2"/>
        </w:rPr>
        <w:t xml:space="preserve"> </w:t>
      </w:r>
      <w:r>
        <w:t>o</w:t>
      </w:r>
      <w:r>
        <w:rPr>
          <w:spacing w:val="-4"/>
        </w:rPr>
        <w:t xml:space="preserve"> </w:t>
      </w:r>
      <w:r>
        <w:t>pracę osób wykonujących</w:t>
      </w:r>
      <w:r>
        <w:rPr>
          <w:spacing w:val="-4"/>
        </w:rPr>
        <w:t xml:space="preserve"> </w:t>
      </w:r>
      <w:r>
        <w:t>określone</w:t>
      </w:r>
      <w:r>
        <w:rPr>
          <w:spacing w:val="-3"/>
        </w:rPr>
        <w:t xml:space="preserve"> </w:t>
      </w:r>
      <w:r>
        <w:t>w</w:t>
      </w:r>
      <w:r>
        <w:rPr>
          <w:spacing w:val="-3"/>
        </w:rPr>
        <w:t xml:space="preserve"> </w:t>
      </w:r>
      <w:r>
        <w:t>§ 8 ust. 1</w:t>
      </w:r>
      <w:r>
        <w:rPr>
          <w:spacing w:val="-5"/>
        </w:rPr>
        <w:t xml:space="preserve"> </w:t>
      </w:r>
      <w:r>
        <w:t>niniejszej</w:t>
      </w:r>
      <w:r>
        <w:rPr>
          <w:spacing w:val="-3"/>
        </w:rPr>
        <w:t xml:space="preserve"> </w:t>
      </w:r>
      <w:r>
        <w:t>umowy</w:t>
      </w:r>
      <w:r>
        <w:rPr>
          <w:spacing w:val="-2"/>
        </w:rPr>
        <w:t xml:space="preserve"> </w:t>
      </w:r>
      <w:r>
        <w:t>czynności lub niewskazanie Zamawiającemu na każde jego żądanie</w:t>
      </w:r>
      <w:r>
        <w:rPr>
          <w:spacing w:val="-3"/>
        </w:rPr>
        <w:t xml:space="preserve"> </w:t>
      </w:r>
      <w:r>
        <w:t>dokumentów, o których mowa w § 8 niniejszej umowy – w wysokości 0,005% wartości wynagrodzenia brutto określonego w § 3 ust. 1 umowy za każdy przypadek naruszenia.</w:t>
      </w:r>
    </w:p>
    <w:p w14:paraId="781C787B"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7746F161" w14:textId="77777777" w:rsidR="00DA38B5" w:rsidRDefault="003837E1">
      <w:pPr>
        <w:pStyle w:val="Akapitzlist"/>
        <w:numPr>
          <w:ilvl w:val="0"/>
          <w:numId w:val="12"/>
        </w:numPr>
        <w:tabs>
          <w:tab w:val="left" w:pos="655"/>
          <w:tab w:val="left" w:pos="657"/>
        </w:tabs>
        <w:spacing w:before="183" w:line="273" w:lineRule="auto"/>
        <w:ind w:right="124"/>
        <w:jc w:val="both"/>
      </w:pPr>
      <w:r>
        <w:lastRenderedPageBreak/>
        <w:t xml:space="preserve">Kary umowne określone w ust. 1 niniejszej umowy mogą być dochodzone z każdego tytułu łącznie lub </w:t>
      </w:r>
      <w:r>
        <w:rPr>
          <w:spacing w:val="-2"/>
        </w:rPr>
        <w:t>oddzielnie.</w:t>
      </w:r>
    </w:p>
    <w:p w14:paraId="77A70940" w14:textId="77777777" w:rsidR="00DA38B5" w:rsidRDefault="003837E1">
      <w:pPr>
        <w:pStyle w:val="Akapitzlist"/>
        <w:numPr>
          <w:ilvl w:val="0"/>
          <w:numId w:val="12"/>
        </w:numPr>
        <w:tabs>
          <w:tab w:val="left" w:pos="655"/>
          <w:tab w:val="left" w:pos="657"/>
        </w:tabs>
        <w:spacing w:before="7" w:line="273" w:lineRule="auto"/>
        <w:ind w:right="119"/>
        <w:jc w:val="both"/>
      </w:pPr>
      <w:r>
        <w:t>Zamawiający ma prawo do dochodzenia od Wykonawcy kar umownych z tytułów określonych</w:t>
      </w:r>
      <w:r>
        <w:rPr>
          <w:spacing w:val="40"/>
        </w:rPr>
        <w:t xml:space="preserve"> </w:t>
      </w:r>
      <w:r>
        <w:t>w ust. 1 pkt 1-10 jednocześnie.</w:t>
      </w:r>
    </w:p>
    <w:p w14:paraId="5E1AD58F" w14:textId="77777777" w:rsidR="00DA38B5" w:rsidRDefault="003837E1">
      <w:pPr>
        <w:pStyle w:val="Akapitzlist"/>
        <w:numPr>
          <w:ilvl w:val="0"/>
          <w:numId w:val="12"/>
        </w:numPr>
        <w:tabs>
          <w:tab w:val="left" w:pos="655"/>
          <w:tab w:val="left" w:pos="657"/>
        </w:tabs>
        <w:spacing w:before="2" w:line="278" w:lineRule="auto"/>
        <w:ind w:right="118"/>
        <w:jc w:val="both"/>
      </w:pPr>
      <w:r>
        <w:t>Łączna maksymalna wysokość kar umownych, których może dochodzić Zamawiający wynosi 20% wartości umowy brutto, określonej w § 3 ust. 1.</w:t>
      </w:r>
    </w:p>
    <w:p w14:paraId="467FABC9" w14:textId="77777777" w:rsidR="00DA38B5" w:rsidRDefault="003837E1">
      <w:pPr>
        <w:pStyle w:val="Akapitzlist"/>
        <w:numPr>
          <w:ilvl w:val="0"/>
          <w:numId w:val="12"/>
        </w:numPr>
        <w:tabs>
          <w:tab w:val="left" w:pos="655"/>
          <w:tab w:val="left" w:pos="657"/>
        </w:tabs>
        <w:spacing w:line="276" w:lineRule="auto"/>
        <w:ind w:right="122"/>
        <w:jc w:val="both"/>
      </w:pPr>
      <w:r>
        <w:t>Powyższe postanowienia nie wyłączają prawa Zamawiającego do dochodzenia od Wykonawcy odszkodowania uzupełniającego na zasadach ogólnych, jeżeli wartość powstałej szkody przekroczy wysokość zastrzeżonych kar umownych.</w:t>
      </w:r>
    </w:p>
    <w:p w14:paraId="2AEE19E2" w14:textId="77777777" w:rsidR="00DA38B5" w:rsidRDefault="003837E1">
      <w:pPr>
        <w:pStyle w:val="Akapitzlist"/>
        <w:numPr>
          <w:ilvl w:val="0"/>
          <w:numId w:val="12"/>
        </w:numPr>
        <w:tabs>
          <w:tab w:val="left" w:pos="655"/>
          <w:tab w:val="left" w:pos="657"/>
        </w:tabs>
        <w:spacing w:line="278" w:lineRule="auto"/>
        <w:ind w:right="123"/>
        <w:jc w:val="both"/>
      </w:pPr>
      <w:r>
        <w:t>Wykonawca</w:t>
      </w:r>
      <w:r>
        <w:rPr>
          <w:spacing w:val="-8"/>
        </w:rPr>
        <w:t xml:space="preserve"> </w:t>
      </w:r>
      <w:r>
        <w:t>wyraża</w:t>
      </w:r>
      <w:r>
        <w:rPr>
          <w:spacing w:val="-8"/>
        </w:rPr>
        <w:t xml:space="preserve"> </w:t>
      </w:r>
      <w:r>
        <w:t>zgodę</w:t>
      </w:r>
      <w:r>
        <w:rPr>
          <w:spacing w:val="-7"/>
        </w:rPr>
        <w:t xml:space="preserve"> </w:t>
      </w:r>
      <w:r>
        <w:t>na</w:t>
      </w:r>
      <w:r>
        <w:rPr>
          <w:spacing w:val="-8"/>
        </w:rPr>
        <w:t xml:space="preserve"> </w:t>
      </w:r>
      <w:r>
        <w:t>potrącenie</w:t>
      </w:r>
      <w:r>
        <w:rPr>
          <w:spacing w:val="-7"/>
        </w:rPr>
        <w:t xml:space="preserve"> </w:t>
      </w:r>
      <w:r>
        <w:t>naliczonej</w:t>
      </w:r>
      <w:r>
        <w:rPr>
          <w:spacing w:val="-8"/>
        </w:rPr>
        <w:t xml:space="preserve"> </w:t>
      </w:r>
      <w:r>
        <w:t>kary</w:t>
      </w:r>
      <w:r>
        <w:rPr>
          <w:spacing w:val="-7"/>
        </w:rPr>
        <w:t xml:space="preserve"> </w:t>
      </w:r>
      <w:r>
        <w:t>umownej</w:t>
      </w:r>
      <w:r>
        <w:rPr>
          <w:spacing w:val="-8"/>
        </w:rPr>
        <w:t xml:space="preserve"> </w:t>
      </w:r>
      <w:r>
        <w:t>z</w:t>
      </w:r>
      <w:r>
        <w:rPr>
          <w:spacing w:val="-9"/>
        </w:rPr>
        <w:t xml:space="preserve"> </w:t>
      </w:r>
      <w:r>
        <w:t>przysługującego</w:t>
      </w:r>
      <w:r>
        <w:rPr>
          <w:spacing w:val="-9"/>
        </w:rPr>
        <w:t xml:space="preserve"> </w:t>
      </w:r>
      <w:r>
        <w:t>mu</w:t>
      </w:r>
      <w:r>
        <w:rPr>
          <w:spacing w:val="-9"/>
        </w:rPr>
        <w:t xml:space="preserve"> </w:t>
      </w:r>
      <w:r>
        <w:t>wynagrodzenia, po wcześniejszym wezwaniu Wykonawcy przez Zamawiającego do ich zapłaty w terminie 7 dni.</w:t>
      </w:r>
    </w:p>
    <w:p w14:paraId="0B63C11B" w14:textId="77777777" w:rsidR="00DA38B5" w:rsidRDefault="00DA38B5">
      <w:pPr>
        <w:pStyle w:val="Tekstpodstawowy"/>
        <w:spacing w:before="31"/>
        <w:jc w:val="left"/>
      </w:pPr>
    </w:p>
    <w:p w14:paraId="0CF3DFA9" w14:textId="77777777" w:rsidR="00DA38B5" w:rsidRDefault="003837E1">
      <w:pPr>
        <w:ind w:left="95"/>
        <w:jc w:val="center"/>
        <w:rPr>
          <w:b/>
        </w:rPr>
      </w:pPr>
      <w:r>
        <w:rPr>
          <w:b/>
        </w:rPr>
        <w:t>§</w:t>
      </w:r>
      <w:r>
        <w:rPr>
          <w:b/>
          <w:spacing w:val="-2"/>
        </w:rPr>
        <w:t xml:space="preserve"> </w:t>
      </w:r>
      <w:r>
        <w:rPr>
          <w:b/>
          <w:spacing w:val="-5"/>
        </w:rPr>
        <w:t>12</w:t>
      </w:r>
    </w:p>
    <w:p w14:paraId="02D80860" w14:textId="77777777" w:rsidR="00DA38B5" w:rsidRDefault="003837E1">
      <w:pPr>
        <w:pStyle w:val="Nagwek1"/>
        <w:spacing w:before="45"/>
        <w:ind w:left="102"/>
      </w:pPr>
      <w:r>
        <w:t>ZMIANY</w:t>
      </w:r>
      <w:r>
        <w:rPr>
          <w:spacing w:val="-8"/>
        </w:rPr>
        <w:t xml:space="preserve"> </w:t>
      </w:r>
      <w:r>
        <w:rPr>
          <w:spacing w:val="-2"/>
        </w:rPr>
        <w:t>UMOWY</w:t>
      </w:r>
    </w:p>
    <w:p w14:paraId="34C60445" w14:textId="77777777" w:rsidR="00DA38B5" w:rsidRDefault="003837E1">
      <w:pPr>
        <w:pStyle w:val="Akapitzlist"/>
        <w:numPr>
          <w:ilvl w:val="0"/>
          <w:numId w:val="11"/>
        </w:numPr>
        <w:tabs>
          <w:tab w:val="left" w:pos="655"/>
          <w:tab w:val="left" w:pos="657"/>
        </w:tabs>
        <w:spacing w:before="38" w:line="273" w:lineRule="auto"/>
        <w:ind w:right="123"/>
        <w:jc w:val="both"/>
      </w:pPr>
      <w:r>
        <w:t xml:space="preserve">Wszelkie zmiany niniejszej umowy wymagają dla swej ważności formy pisemnej pod rygorem </w:t>
      </w:r>
      <w:r>
        <w:rPr>
          <w:spacing w:val="-2"/>
        </w:rPr>
        <w:t>nieważności.</w:t>
      </w:r>
    </w:p>
    <w:p w14:paraId="2B9EAA28" w14:textId="77777777" w:rsidR="00DA38B5" w:rsidRDefault="003837E1">
      <w:pPr>
        <w:pStyle w:val="Akapitzlist"/>
        <w:numPr>
          <w:ilvl w:val="0"/>
          <w:numId w:val="11"/>
        </w:numPr>
        <w:tabs>
          <w:tab w:val="left" w:pos="655"/>
        </w:tabs>
        <w:spacing w:before="7"/>
        <w:ind w:left="655" w:hanging="291"/>
        <w:jc w:val="both"/>
      </w:pPr>
      <w:r>
        <w:t>Zamawiający</w:t>
      </w:r>
      <w:r>
        <w:rPr>
          <w:spacing w:val="-9"/>
        </w:rPr>
        <w:t xml:space="preserve"> </w:t>
      </w:r>
      <w:r>
        <w:t>przewiduje</w:t>
      </w:r>
      <w:r>
        <w:rPr>
          <w:spacing w:val="-7"/>
        </w:rPr>
        <w:t xml:space="preserve"> </w:t>
      </w:r>
      <w:r>
        <w:t>możliwość</w:t>
      </w:r>
      <w:r>
        <w:rPr>
          <w:spacing w:val="-10"/>
        </w:rPr>
        <w:t xml:space="preserve"> </w:t>
      </w:r>
      <w:r>
        <w:t>zmiany</w:t>
      </w:r>
      <w:r>
        <w:rPr>
          <w:spacing w:val="-3"/>
        </w:rPr>
        <w:t xml:space="preserve"> </w:t>
      </w:r>
      <w:r>
        <w:t>umowy</w:t>
      </w:r>
      <w:r>
        <w:rPr>
          <w:spacing w:val="-7"/>
        </w:rPr>
        <w:t xml:space="preserve"> </w:t>
      </w:r>
      <w:r>
        <w:t>przez</w:t>
      </w:r>
      <w:r>
        <w:rPr>
          <w:spacing w:val="-7"/>
        </w:rPr>
        <w:t xml:space="preserve"> </w:t>
      </w:r>
      <w:r>
        <w:rPr>
          <w:spacing w:val="-2"/>
        </w:rPr>
        <w:t>wprowadzenie:</w:t>
      </w:r>
    </w:p>
    <w:p w14:paraId="00F277E8" w14:textId="77777777" w:rsidR="00DA38B5" w:rsidRDefault="003837E1">
      <w:pPr>
        <w:pStyle w:val="Akapitzlist"/>
        <w:numPr>
          <w:ilvl w:val="1"/>
          <w:numId w:val="11"/>
        </w:numPr>
        <w:tabs>
          <w:tab w:val="left" w:pos="1016"/>
          <w:tab w:val="left" w:pos="1018"/>
        </w:tabs>
        <w:spacing w:before="39" w:line="276" w:lineRule="auto"/>
        <w:ind w:right="122"/>
        <w:jc w:val="both"/>
      </w:pPr>
      <w:r>
        <w:t>robót zamiennych w sytuacjach uzasadnionych w szczególności, gdy stały się konieczne na skutek ujawnienia błędów w dokumentacji projektowej lub gdy wystąpiła konieczność dokonania uzupełnień w dokumentacji niezbędnych dla prawidłowego wykonania i eksploatacji obiektu;</w:t>
      </w:r>
    </w:p>
    <w:p w14:paraId="70EEBBAC" w14:textId="77777777" w:rsidR="00DA38B5" w:rsidRDefault="003837E1">
      <w:pPr>
        <w:pStyle w:val="Akapitzlist"/>
        <w:numPr>
          <w:ilvl w:val="1"/>
          <w:numId w:val="11"/>
        </w:numPr>
        <w:tabs>
          <w:tab w:val="left" w:pos="1016"/>
          <w:tab w:val="left" w:pos="1018"/>
        </w:tabs>
        <w:spacing w:line="276" w:lineRule="auto"/>
        <w:ind w:right="111"/>
        <w:jc w:val="both"/>
      </w:pPr>
      <w:r>
        <w:t>robót dodatkowych niezbędnych do przeprowadzenia prawidłowej realizacji Przedmiotu umowy, które wykraczają poza pierwotny zakres Przedmiotu umowy i były nieprzewidywane w momencie zawierania przez Strony umowy.</w:t>
      </w:r>
    </w:p>
    <w:p w14:paraId="11A29EC3" w14:textId="77777777" w:rsidR="00DA38B5" w:rsidRDefault="003837E1">
      <w:pPr>
        <w:pStyle w:val="Akapitzlist"/>
        <w:numPr>
          <w:ilvl w:val="0"/>
          <w:numId w:val="11"/>
        </w:numPr>
        <w:tabs>
          <w:tab w:val="left" w:pos="655"/>
          <w:tab w:val="left" w:pos="657"/>
        </w:tabs>
        <w:spacing w:line="276" w:lineRule="auto"/>
        <w:ind w:right="117"/>
        <w:jc w:val="both"/>
      </w:pPr>
      <w:r>
        <w:t>Zamawiający przewiduje możliwość zmiany umowy w zakresie przedłużenia terminu zakończenia robót o</w:t>
      </w:r>
      <w:r>
        <w:rPr>
          <w:spacing w:val="-4"/>
        </w:rPr>
        <w:t xml:space="preserve"> </w:t>
      </w:r>
      <w:r>
        <w:t>okres trwania przyczyn, z powodu których będzie zagrożone dotrzymanie terminu zakończenia robót, w następujących sytuacjach:</w:t>
      </w:r>
    </w:p>
    <w:p w14:paraId="26B165CC" w14:textId="77777777" w:rsidR="00DA38B5" w:rsidRDefault="003837E1">
      <w:pPr>
        <w:pStyle w:val="Akapitzlist"/>
        <w:numPr>
          <w:ilvl w:val="1"/>
          <w:numId w:val="11"/>
        </w:numPr>
        <w:tabs>
          <w:tab w:val="left" w:pos="940"/>
        </w:tabs>
        <w:spacing w:line="276" w:lineRule="auto"/>
        <w:ind w:left="940" w:right="114" w:hanging="293"/>
        <w:jc w:val="both"/>
      </w:pPr>
      <w:r>
        <w:t>wystąpienia niesprzyjających warunków atmosferycznych (w zakresie temperatury, wiatru lub opadów) powodujących wstrzymanie lub przerwanie prowadzonych robót budowlanych, stanowiących</w:t>
      </w:r>
      <w:r>
        <w:rPr>
          <w:spacing w:val="80"/>
        </w:rPr>
        <w:t xml:space="preserve"> </w:t>
      </w:r>
      <w:r>
        <w:t>przedmiot</w:t>
      </w:r>
      <w:r>
        <w:rPr>
          <w:spacing w:val="80"/>
        </w:rPr>
        <w:t xml:space="preserve"> </w:t>
      </w:r>
      <w:r>
        <w:t>zamówienia.</w:t>
      </w:r>
      <w:r>
        <w:rPr>
          <w:spacing w:val="80"/>
        </w:rPr>
        <w:t xml:space="preserve"> </w:t>
      </w:r>
      <w:r>
        <w:t>Jednocześnie</w:t>
      </w:r>
      <w:r>
        <w:rPr>
          <w:spacing w:val="80"/>
        </w:rPr>
        <w:t xml:space="preserve"> </w:t>
      </w:r>
      <w:r>
        <w:t>Wykonawca</w:t>
      </w:r>
      <w:r>
        <w:rPr>
          <w:spacing w:val="80"/>
        </w:rPr>
        <w:t xml:space="preserve"> </w:t>
      </w:r>
      <w:r>
        <w:t>zobowiązuje</w:t>
      </w:r>
      <w:r>
        <w:rPr>
          <w:spacing w:val="80"/>
        </w:rPr>
        <w:t xml:space="preserve"> </w:t>
      </w:r>
      <w:r>
        <w:t>się</w:t>
      </w:r>
      <w:r>
        <w:rPr>
          <w:spacing w:val="80"/>
        </w:rPr>
        <w:t xml:space="preserve"> </w:t>
      </w:r>
      <w:r>
        <w:t>do</w:t>
      </w:r>
      <w:r>
        <w:rPr>
          <w:spacing w:val="80"/>
        </w:rPr>
        <w:t xml:space="preserve"> </w:t>
      </w:r>
      <w:r>
        <w:t>wpisów</w:t>
      </w:r>
      <w:r>
        <w:rPr>
          <w:spacing w:val="40"/>
        </w:rPr>
        <w:t xml:space="preserve"> </w:t>
      </w:r>
      <w:r>
        <w:t>w</w:t>
      </w:r>
      <w:r>
        <w:rPr>
          <w:spacing w:val="-1"/>
        </w:rPr>
        <w:t xml:space="preserve"> </w:t>
      </w:r>
      <w:r>
        <w:t>dzienniku prowadzenia prac wszelkich niekorzystnych warunków atmosferycznych uniemożliwiających prowadzenie robót zgodnie z technologią wraz z określeniem czasu przestojów</w:t>
      </w:r>
      <w:r>
        <w:rPr>
          <w:spacing w:val="40"/>
        </w:rPr>
        <w:t xml:space="preserve"> </w:t>
      </w:r>
      <w:r>
        <w:t>w</w:t>
      </w:r>
      <w:r>
        <w:rPr>
          <w:spacing w:val="-2"/>
        </w:rPr>
        <w:t xml:space="preserve"> </w:t>
      </w:r>
      <w:r>
        <w:t>prowadzonych robotach. Po stronie przedstawiciela Zamawiającego będzie potwierdzenie zdarzenia</w:t>
      </w:r>
      <w:r>
        <w:rPr>
          <w:spacing w:val="40"/>
        </w:rPr>
        <w:t xml:space="preserve"> </w:t>
      </w:r>
      <w:r>
        <w:t>wpisem</w:t>
      </w:r>
      <w:r>
        <w:rPr>
          <w:spacing w:val="40"/>
        </w:rPr>
        <w:t xml:space="preserve"> </w:t>
      </w:r>
      <w:r>
        <w:t>w</w:t>
      </w:r>
      <w:r>
        <w:rPr>
          <w:spacing w:val="40"/>
        </w:rPr>
        <w:t xml:space="preserve"> </w:t>
      </w:r>
      <w:r>
        <w:t>dziennik.</w:t>
      </w:r>
      <w:r>
        <w:rPr>
          <w:spacing w:val="40"/>
        </w:rPr>
        <w:t xml:space="preserve"> </w:t>
      </w:r>
      <w:r>
        <w:t>Przedłużenie</w:t>
      </w:r>
      <w:r>
        <w:rPr>
          <w:spacing w:val="40"/>
        </w:rPr>
        <w:t xml:space="preserve"> </w:t>
      </w:r>
      <w:r>
        <w:t>terminu</w:t>
      </w:r>
      <w:r>
        <w:rPr>
          <w:spacing w:val="40"/>
        </w:rPr>
        <w:t xml:space="preserve"> </w:t>
      </w:r>
      <w:r>
        <w:t>realizacji</w:t>
      </w:r>
      <w:r>
        <w:rPr>
          <w:spacing w:val="40"/>
        </w:rPr>
        <w:t xml:space="preserve"> </w:t>
      </w:r>
      <w:r>
        <w:t>zamówienia</w:t>
      </w:r>
      <w:r>
        <w:rPr>
          <w:spacing w:val="40"/>
        </w:rPr>
        <w:t xml:space="preserve"> </w:t>
      </w:r>
      <w:r>
        <w:t>nastąpi</w:t>
      </w:r>
      <w:r>
        <w:rPr>
          <w:spacing w:val="40"/>
        </w:rPr>
        <w:t xml:space="preserve"> </w:t>
      </w:r>
      <w:r>
        <w:t>maksymalnie</w:t>
      </w:r>
      <w:r>
        <w:rPr>
          <w:spacing w:val="40"/>
        </w:rPr>
        <w:t xml:space="preserve"> </w:t>
      </w:r>
      <w:r>
        <w:t>o liczbę dni, odpowiadającą okresowi wstrzymania lub przerwania robót budowlanych;</w:t>
      </w:r>
    </w:p>
    <w:p w14:paraId="7E9B1D78" w14:textId="77777777" w:rsidR="00DA38B5" w:rsidRDefault="003837E1">
      <w:pPr>
        <w:pStyle w:val="Akapitzlist"/>
        <w:numPr>
          <w:ilvl w:val="1"/>
          <w:numId w:val="11"/>
        </w:numPr>
        <w:tabs>
          <w:tab w:val="left" w:pos="940"/>
        </w:tabs>
        <w:spacing w:before="2" w:line="276" w:lineRule="auto"/>
        <w:ind w:left="940" w:right="118" w:hanging="293"/>
        <w:jc w:val="both"/>
      </w:pPr>
      <w:r>
        <w:t>jeżeli przyczyny, z powodu których będzie zagrożone dotrzymanie terminu zakończenia robót będą następstwem okoliczności, za które odpowiedzialność nie ponosi Wykonawca, w szczególności: działania</w:t>
      </w:r>
      <w:r>
        <w:rPr>
          <w:spacing w:val="-8"/>
        </w:rPr>
        <w:t xml:space="preserve"> </w:t>
      </w:r>
      <w:r>
        <w:t>siły</w:t>
      </w:r>
      <w:r>
        <w:rPr>
          <w:spacing w:val="-7"/>
        </w:rPr>
        <w:t xml:space="preserve"> </w:t>
      </w:r>
      <w:r>
        <w:t>wyższej,</w:t>
      </w:r>
      <w:r>
        <w:rPr>
          <w:spacing w:val="-10"/>
        </w:rPr>
        <w:t xml:space="preserve"> </w:t>
      </w:r>
      <w:r>
        <w:t>tj.</w:t>
      </w:r>
      <w:r>
        <w:rPr>
          <w:spacing w:val="-6"/>
        </w:rPr>
        <w:t xml:space="preserve"> </w:t>
      </w:r>
      <w:r>
        <w:t>działania</w:t>
      </w:r>
      <w:r>
        <w:rPr>
          <w:spacing w:val="-8"/>
        </w:rPr>
        <w:t xml:space="preserve"> </w:t>
      </w:r>
      <w:r>
        <w:t>zewnętrznego,</w:t>
      </w:r>
      <w:r>
        <w:rPr>
          <w:spacing w:val="-10"/>
        </w:rPr>
        <w:t xml:space="preserve"> </w:t>
      </w:r>
      <w:r>
        <w:t>nagłego</w:t>
      </w:r>
      <w:r>
        <w:rPr>
          <w:spacing w:val="-9"/>
        </w:rPr>
        <w:t xml:space="preserve"> </w:t>
      </w:r>
      <w:r>
        <w:t>i</w:t>
      </w:r>
      <w:r>
        <w:rPr>
          <w:spacing w:val="-6"/>
        </w:rPr>
        <w:t xml:space="preserve"> </w:t>
      </w:r>
      <w:r>
        <w:t>nieprzewidywalnego,</w:t>
      </w:r>
      <w:r>
        <w:rPr>
          <w:spacing w:val="-10"/>
        </w:rPr>
        <w:t xml:space="preserve"> </w:t>
      </w:r>
      <w:r>
        <w:t>mającej</w:t>
      </w:r>
      <w:r>
        <w:rPr>
          <w:spacing w:val="-8"/>
        </w:rPr>
        <w:t xml:space="preserve"> </w:t>
      </w:r>
      <w:r>
        <w:t>bezpośredni i</w:t>
      </w:r>
      <w:r>
        <w:rPr>
          <w:spacing w:val="-2"/>
        </w:rPr>
        <w:t xml:space="preserve"> </w:t>
      </w:r>
      <w:r>
        <w:t>znaczny wpływ na terminowość</w:t>
      </w:r>
      <w:r>
        <w:rPr>
          <w:spacing w:val="-3"/>
        </w:rPr>
        <w:t xml:space="preserve"> </w:t>
      </w:r>
      <w:r>
        <w:t>wykonywania robót,</w:t>
      </w:r>
      <w:r>
        <w:rPr>
          <w:spacing w:val="-2"/>
        </w:rPr>
        <w:t xml:space="preserve"> </w:t>
      </w:r>
      <w:r>
        <w:t>konieczności zmian</w:t>
      </w:r>
      <w:r>
        <w:rPr>
          <w:spacing w:val="-1"/>
        </w:rPr>
        <w:t xml:space="preserve"> </w:t>
      </w:r>
      <w:r>
        <w:t>dokumentacji projektowej w</w:t>
      </w:r>
      <w:r>
        <w:rPr>
          <w:spacing w:val="-1"/>
        </w:rPr>
        <w:t xml:space="preserve"> </w:t>
      </w:r>
      <w:r>
        <w:t>zakresie, w jakim ww. okoliczności miały lub będą mogły mieć wpływ na dotrzymanie terminu zakończenia robót;</w:t>
      </w:r>
    </w:p>
    <w:p w14:paraId="1FC6870C" w14:textId="77777777" w:rsidR="00DA38B5" w:rsidRDefault="003837E1">
      <w:pPr>
        <w:pStyle w:val="Akapitzlist"/>
        <w:numPr>
          <w:ilvl w:val="1"/>
          <w:numId w:val="11"/>
        </w:numPr>
        <w:tabs>
          <w:tab w:val="left" w:pos="940"/>
        </w:tabs>
        <w:spacing w:before="1" w:line="273" w:lineRule="auto"/>
        <w:ind w:left="940" w:right="109" w:hanging="293"/>
        <w:jc w:val="both"/>
      </w:pPr>
      <w:r>
        <w:t>jeżeli przyczyny, z powodu których będzie zagrożone dotrzymanie terminu zakończenia robót będą następstwem opóźnień wynikłych w przypadku uzgodnień z organami nadzoru budowlanego, urzędami lub innych podmiotów o zbliżonych kompetencjach;</w:t>
      </w:r>
    </w:p>
    <w:p w14:paraId="1E3793FB" w14:textId="77777777" w:rsidR="00DA38B5" w:rsidRDefault="003837E1">
      <w:pPr>
        <w:pStyle w:val="Akapitzlist"/>
        <w:numPr>
          <w:ilvl w:val="1"/>
          <w:numId w:val="11"/>
        </w:numPr>
        <w:tabs>
          <w:tab w:val="left" w:pos="940"/>
        </w:tabs>
        <w:spacing w:before="8" w:line="273" w:lineRule="auto"/>
        <w:ind w:left="940" w:right="117" w:hanging="293"/>
        <w:jc w:val="both"/>
      </w:pPr>
      <w:r>
        <w:t>gdy</w:t>
      </w:r>
      <w:r>
        <w:rPr>
          <w:spacing w:val="-3"/>
        </w:rPr>
        <w:t xml:space="preserve"> </w:t>
      </w:r>
      <w:r>
        <w:t>wystąpi</w:t>
      </w:r>
      <w:r>
        <w:rPr>
          <w:spacing w:val="-1"/>
        </w:rPr>
        <w:t xml:space="preserve"> </w:t>
      </w:r>
      <w:r>
        <w:t>konieczność</w:t>
      </w:r>
      <w:r>
        <w:rPr>
          <w:spacing w:val="-5"/>
        </w:rPr>
        <w:t xml:space="preserve"> </w:t>
      </w:r>
      <w:r>
        <w:t>wykonania</w:t>
      </w:r>
      <w:r>
        <w:rPr>
          <w:spacing w:val="-3"/>
        </w:rPr>
        <w:t xml:space="preserve"> </w:t>
      </w:r>
      <w:r>
        <w:t>robót</w:t>
      </w:r>
      <w:r>
        <w:rPr>
          <w:spacing w:val="-5"/>
        </w:rPr>
        <w:t xml:space="preserve"> </w:t>
      </w:r>
      <w:r>
        <w:t>dodatkowych lub</w:t>
      </w:r>
      <w:r>
        <w:rPr>
          <w:spacing w:val="-3"/>
        </w:rPr>
        <w:t xml:space="preserve"> </w:t>
      </w:r>
      <w:r>
        <w:t>zamiennych,</w:t>
      </w:r>
      <w:r>
        <w:rPr>
          <w:spacing w:val="-1"/>
        </w:rPr>
        <w:t xml:space="preserve"> </w:t>
      </w:r>
      <w:r>
        <w:t>niezbędnych</w:t>
      </w:r>
      <w:r>
        <w:rPr>
          <w:spacing w:val="-4"/>
        </w:rPr>
        <w:t xml:space="preserve"> </w:t>
      </w:r>
      <w:r>
        <w:t>do wykonania Przedmiotu umowy ze względu na zasady wiedzy technicznej, które wstrzymują lub opóźniają realizację Przedmiotu umowy albo potrzeby zaniechania części robót.</w:t>
      </w:r>
    </w:p>
    <w:p w14:paraId="5534B5A3" w14:textId="77777777" w:rsidR="00DA38B5" w:rsidRDefault="00DA38B5">
      <w:pPr>
        <w:pStyle w:val="Akapitzlist"/>
        <w:spacing w:line="273" w:lineRule="auto"/>
        <w:sectPr w:rsidR="00DA38B5">
          <w:pgSz w:w="11910" w:h="16840"/>
          <w:pgMar w:top="1560" w:right="992" w:bottom="280" w:left="850" w:header="896" w:footer="0" w:gutter="0"/>
          <w:cols w:space="708"/>
        </w:sectPr>
      </w:pPr>
    </w:p>
    <w:p w14:paraId="6229038E" w14:textId="77777777" w:rsidR="00DA38B5" w:rsidRDefault="003837E1">
      <w:pPr>
        <w:pStyle w:val="Akapitzlist"/>
        <w:numPr>
          <w:ilvl w:val="0"/>
          <w:numId w:val="11"/>
        </w:numPr>
        <w:tabs>
          <w:tab w:val="left" w:pos="655"/>
          <w:tab w:val="left" w:pos="657"/>
        </w:tabs>
        <w:spacing w:before="183" w:line="273" w:lineRule="auto"/>
        <w:ind w:right="121"/>
        <w:jc w:val="both"/>
      </w:pPr>
      <w:r>
        <w:lastRenderedPageBreak/>
        <w:t>Zamawiający</w:t>
      </w:r>
      <w:r>
        <w:rPr>
          <w:spacing w:val="-13"/>
        </w:rPr>
        <w:t xml:space="preserve"> </w:t>
      </w:r>
      <w:r>
        <w:t>dopuszcza</w:t>
      </w:r>
      <w:r>
        <w:rPr>
          <w:spacing w:val="-12"/>
        </w:rPr>
        <w:t xml:space="preserve"> </w:t>
      </w:r>
      <w:r>
        <w:t>możliwość</w:t>
      </w:r>
      <w:r>
        <w:rPr>
          <w:spacing w:val="-13"/>
        </w:rPr>
        <w:t xml:space="preserve"> </w:t>
      </w:r>
      <w:r>
        <w:t>zmiany</w:t>
      </w:r>
      <w:r>
        <w:rPr>
          <w:spacing w:val="-12"/>
        </w:rPr>
        <w:t xml:space="preserve"> </w:t>
      </w:r>
      <w:r>
        <w:t>umowy</w:t>
      </w:r>
      <w:r>
        <w:rPr>
          <w:spacing w:val="-13"/>
        </w:rPr>
        <w:t xml:space="preserve"> </w:t>
      </w:r>
      <w:r>
        <w:t>w</w:t>
      </w:r>
      <w:r>
        <w:rPr>
          <w:spacing w:val="-12"/>
        </w:rPr>
        <w:t xml:space="preserve"> </w:t>
      </w:r>
      <w:r>
        <w:t>zakresie</w:t>
      </w:r>
      <w:r>
        <w:rPr>
          <w:spacing w:val="-13"/>
        </w:rPr>
        <w:t xml:space="preserve"> </w:t>
      </w:r>
      <w:r>
        <w:t>wysokości</w:t>
      </w:r>
      <w:r>
        <w:rPr>
          <w:spacing w:val="-12"/>
        </w:rPr>
        <w:t xml:space="preserve"> </w:t>
      </w:r>
      <w:r>
        <w:t>wynagrodzenia</w:t>
      </w:r>
      <w:r>
        <w:rPr>
          <w:spacing w:val="-12"/>
        </w:rPr>
        <w:t xml:space="preserve"> </w:t>
      </w:r>
      <w:r>
        <w:t>w</w:t>
      </w:r>
      <w:r>
        <w:rPr>
          <w:spacing w:val="-13"/>
        </w:rPr>
        <w:t xml:space="preserve"> </w:t>
      </w:r>
      <w:r>
        <w:t xml:space="preserve">następujących </w:t>
      </w:r>
      <w:r>
        <w:rPr>
          <w:spacing w:val="-2"/>
        </w:rPr>
        <w:t>sytuacjach:</w:t>
      </w:r>
    </w:p>
    <w:p w14:paraId="5A7A5A84" w14:textId="77777777" w:rsidR="00DA38B5" w:rsidRDefault="003837E1">
      <w:pPr>
        <w:pStyle w:val="Akapitzlist"/>
        <w:numPr>
          <w:ilvl w:val="1"/>
          <w:numId w:val="11"/>
        </w:numPr>
        <w:tabs>
          <w:tab w:val="left" w:pos="940"/>
        </w:tabs>
        <w:spacing w:before="7" w:line="273" w:lineRule="auto"/>
        <w:ind w:left="940" w:right="117" w:hanging="293"/>
        <w:jc w:val="both"/>
      </w:pPr>
      <w:r>
        <w:t>w przypadku, gdy zmiana umowy w tym zakresie jest uzasadniona koniecznością wykonania robót zamiennych</w:t>
      </w:r>
      <w:r>
        <w:rPr>
          <w:spacing w:val="-13"/>
        </w:rPr>
        <w:t xml:space="preserve"> </w:t>
      </w:r>
      <w:r>
        <w:t>lub</w:t>
      </w:r>
      <w:r>
        <w:rPr>
          <w:spacing w:val="-12"/>
        </w:rPr>
        <w:t xml:space="preserve"> </w:t>
      </w:r>
      <w:r>
        <w:t>dodatkowych</w:t>
      </w:r>
      <w:r>
        <w:rPr>
          <w:spacing w:val="-7"/>
        </w:rPr>
        <w:t xml:space="preserve"> </w:t>
      </w:r>
      <w:r>
        <w:t>pod</w:t>
      </w:r>
      <w:r>
        <w:rPr>
          <w:spacing w:val="-8"/>
        </w:rPr>
        <w:t xml:space="preserve"> </w:t>
      </w:r>
      <w:r>
        <w:t>warunkiem,</w:t>
      </w:r>
      <w:r>
        <w:rPr>
          <w:spacing w:val="-13"/>
        </w:rPr>
        <w:t xml:space="preserve"> </w:t>
      </w:r>
      <w:r>
        <w:t>że</w:t>
      </w:r>
      <w:r>
        <w:rPr>
          <w:spacing w:val="-7"/>
        </w:rPr>
        <w:t xml:space="preserve"> </w:t>
      </w:r>
      <w:r>
        <w:t>łączna</w:t>
      </w:r>
      <w:r>
        <w:rPr>
          <w:spacing w:val="-12"/>
        </w:rPr>
        <w:t xml:space="preserve"> </w:t>
      </w:r>
      <w:r>
        <w:t>wartość</w:t>
      </w:r>
      <w:r>
        <w:rPr>
          <w:spacing w:val="-9"/>
        </w:rPr>
        <w:t xml:space="preserve"> </w:t>
      </w:r>
      <w:r>
        <w:t>wszystkich</w:t>
      </w:r>
      <w:r>
        <w:rPr>
          <w:spacing w:val="-13"/>
        </w:rPr>
        <w:t xml:space="preserve"> </w:t>
      </w:r>
      <w:r>
        <w:t>robót</w:t>
      </w:r>
      <w:r>
        <w:rPr>
          <w:spacing w:val="-9"/>
        </w:rPr>
        <w:t xml:space="preserve"> </w:t>
      </w:r>
      <w:r>
        <w:t>nie</w:t>
      </w:r>
      <w:r>
        <w:rPr>
          <w:spacing w:val="-8"/>
        </w:rPr>
        <w:t xml:space="preserve"> </w:t>
      </w:r>
      <w:r>
        <w:t>przekroczy</w:t>
      </w:r>
      <w:r>
        <w:rPr>
          <w:spacing w:val="-11"/>
        </w:rPr>
        <w:t xml:space="preserve"> </w:t>
      </w:r>
      <w:r>
        <w:t>15% wartości pierwotnego wynagrodzenia brutto określonego w § 3 ust. 1 umowy.</w:t>
      </w:r>
    </w:p>
    <w:p w14:paraId="22EF646E" w14:textId="77777777" w:rsidR="00DA38B5" w:rsidRDefault="003837E1">
      <w:pPr>
        <w:pStyle w:val="Akapitzlist"/>
        <w:numPr>
          <w:ilvl w:val="1"/>
          <w:numId w:val="11"/>
        </w:numPr>
        <w:tabs>
          <w:tab w:val="left" w:pos="940"/>
        </w:tabs>
        <w:spacing w:before="8"/>
        <w:ind w:left="940" w:hanging="292"/>
        <w:jc w:val="both"/>
      </w:pPr>
      <w:r>
        <w:t>w</w:t>
      </w:r>
      <w:r>
        <w:rPr>
          <w:spacing w:val="-3"/>
        </w:rPr>
        <w:t xml:space="preserve"> </w:t>
      </w:r>
      <w:r>
        <w:t>przypadku,</w:t>
      </w:r>
      <w:r>
        <w:rPr>
          <w:spacing w:val="-6"/>
        </w:rPr>
        <w:t xml:space="preserve"> </w:t>
      </w:r>
      <w:r>
        <w:t>o</w:t>
      </w:r>
      <w:r>
        <w:rPr>
          <w:spacing w:val="-4"/>
        </w:rPr>
        <w:t xml:space="preserve"> </w:t>
      </w:r>
      <w:r>
        <w:t>którym</w:t>
      </w:r>
      <w:r>
        <w:rPr>
          <w:spacing w:val="-2"/>
        </w:rPr>
        <w:t xml:space="preserve"> </w:t>
      </w:r>
      <w:r>
        <w:t>mowa</w:t>
      </w:r>
      <w:r>
        <w:rPr>
          <w:spacing w:val="-3"/>
        </w:rPr>
        <w:t xml:space="preserve"> </w:t>
      </w:r>
      <w:r>
        <w:t>w</w:t>
      </w:r>
      <w:r>
        <w:rPr>
          <w:spacing w:val="-3"/>
        </w:rPr>
        <w:t xml:space="preserve"> </w:t>
      </w:r>
      <w:r>
        <w:t>§ 13</w:t>
      </w:r>
      <w:r>
        <w:rPr>
          <w:spacing w:val="-5"/>
        </w:rPr>
        <w:t xml:space="preserve"> </w:t>
      </w:r>
      <w:r>
        <w:t>ust.</w:t>
      </w:r>
      <w:r>
        <w:rPr>
          <w:spacing w:val="-2"/>
        </w:rPr>
        <w:t xml:space="preserve"> </w:t>
      </w:r>
      <w:r>
        <w:t>2</w:t>
      </w:r>
      <w:r>
        <w:rPr>
          <w:spacing w:val="-4"/>
        </w:rPr>
        <w:t xml:space="preserve"> </w:t>
      </w:r>
      <w:r>
        <w:rPr>
          <w:spacing w:val="-2"/>
        </w:rPr>
        <w:t>poniżej.</w:t>
      </w:r>
    </w:p>
    <w:p w14:paraId="54EC87B5" w14:textId="77777777" w:rsidR="00DA38B5" w:rsidRDefault="003837E1">
      <w:pPr>
        <w:pStyle w:val="Akapitzlist"/>
        <w:numPr>
          <w:ilvl w:val="0"/>
          <w:numId w:val="11"/>
        </w:numPr>
        <w:tabs>
          <w:tab w:val="left" w:pos="655"/>
          <w:tab w:val="left" w:pos="657"/>
        </w:tabs>
        <w:spacing w:before="39" w:line="276" w:lineRule="auto"/>
        <w:ind w:right="119"/>
        <w:jc w:val="both"/>
      </w:pPr>
      <w:r>
        <w:t>Warunkiem dokonania zmiany, o której mowa w ust. 2-5, jest złożenie uzasadnionego wniosku przez stronę inicjującą zmianę lub sporządzenie przez strony stosownego protokołu wraz z opisem zdarzenia lub okoliczności stanowiących podstawę do żądania takiej zmiany.</w:t>
      </w:r>
    </w:p>
    <w:p w14:paraId="111F09FE" w14:textId="77777777" w:rsidR="00DA38B5" w:rsidRDefault="00DA38B5">
      <w:pPr>
        <w:pStyle w:val="Tekstpodstawowy"/>
        <w:spacing w:before="43"/>
        <w:jc w:val="left"/>
      </w:pPr>
    </w:p>
    <w:p w14:paraId="6ECF0394" w14:textId="77777777" w:rsidR="00DA38B5" w:rsidRDefault="003837E1">
      <w:pPr>
        <w:ind w:left="95"/>
        <w:jc w:val="center"/>
        <w:rPr>
          <w:b/>
        </w:rPr>
      </w:pPr>
      <w:r>
        <w:rPr>
          <w:b/>
        </w:rPr>
        <w:t>§</w:t>
      </w:r>
      <w:r>
        <w:rPr>
          <w:b/>
          <w:spacing w:val="-2"/>
        </w:rPr>
        <w:t xml:space="preserve"> </w:t>
      </w:r>
      <w:r>
        <w:rPr>
          <w:b/>
          <w:spacing w:val="-5"/>
        </w:rPr>
        <w:t>13</w:t>
      </w:r>
    </w:p>
    <w:p w14:paraId="16C92859" w14:textId="77777777" w:rsidR="00DA38B5" w:rsidRDefault="003837E1">
      <w:pPr>
        <w:pStyle w:val="Nagwek1"/>
        <w:ind w:left="96"/>
      </w:pPr>
      <w:r>
        <w:t>ROBOTY</w:t>
      </w:r>
      <w:r>
        <w:rPr>
          <w:spacing w:val="-8"/>
        </w:rPr>
        <w:t xml:space="preserve"> </w:t>
      </w:r>
      <w:r>
        <w:t>ZAMIENNE,</w:t>
      </w:r>
      <w:r>
        <w:rPr>
          <w:spacing w:val="-8"/>
        </w:rPr>
        <w:t xml:space="preserve"> </w:t>
      </w:r>
      <w:r>
        <w:t>REZYGNACJA</w:t>
      </w:r>
      <w:r>
        <w:rPr>
          <w:spacing w:val="-8"/>
        </w:rPr>
        <w:t xml:space="preserve"> </w:t>
      </w:r>
      <w:r>
        <w:t>Z</w:t>
      </w:r>
      <w:r>
        <w:rPr>
          <w:spacing w:val="-7"/>
        </w:rPr>
        <w:t xml:space="preserve"> </w:t>
      </w:r>
      <w:r>
        <w:rPr>
          <w:spacing w:val="-2"/>
        </w:rPr>
        <w:t>ROBÓT</w:t>
      </w:r>
    </w:p>
    <w:p w14:paraId="3E1DA13E" w14:textId="77777777" w:rsidR="00DA38B5" w:rsidRDefault="003837E1">
      <w:pPr>
        <w:pStyle w:val="Akapitzlist"/>
        <w:numPr>
          <w:ilvl w:val="0"/>
          <w:numId w:val="10"/>
        </w:numPr>
        <w:tabs>
          <w:tab w:val="left" w:pos="656"/>
        </w:tabs>
        <w:spacing w:before="39"/>
        <w:ind w:left="656" w:hanging="426"/>
        <w:jc w:val="both"/>
      </w:pPr>
      <w:r>
        <w:t>Wynagrodzenie</w:t>
      </w:r>
      <w:r>
        <w:rPr>
          <w:spacing w:val="-10"/>
        </w:rPr>
        <w:t xml:space="preserve"> </w:t>
      </w:r>
      <w:r>
        <w:t>z</w:t>
      </w:r>
      <w:r>
        <w:rPr>
          <w:spacing w:val="-7"/>
        </w:rPr>
        <w:t xml:space="preserve"> </w:t>
      </w:r>
      <w:r>
        <w:t>tytułu</w:t>
      </w:r>
      <w:r>
        <w:rPr>
          <w:spacing w:val="-8"/>
        </w:rPr>
        <w:t xml:space="preserve"> </w:t>
      </w:r>
      <w:r>
        <w:t>robót</w:t>
      </w:r>
      <w:r>
        <w:rPr>
          <w:spacing w:val="-6"/>
        </w:rPr>
        <w:t xml:space="preserve"> </w:t>
      </w:r>
      <w:r>
        <w:t>zamiennych</w:t>
      </w:r>
      <w:r>
        <w:rPr>
          <w:spacing w:val="-8"/>
        </w:rPr>
        <w:t xml:space="preserve"> </w:t>
      </w:r>
      <w:r>
        <w:t>lub</w:t>
      </w:r>
      <w:r>
        <w:rPr>
          <w:spacing w:val="-8"/>
        </w:rPr>
        <w:t xml:space="preserve"> </w:t>
      </w:r>
      <w:r>
        <w:t>zaniechanych</w:t>
      </w:r>
      <w:r>
        <w:rPr>
          <w:spacing w:val="-7"/>
        </w:rPr>
        <w:t xml:space="preserve"> </w:t>
      </w:r>
      <w:r>
        <w:t>zostanie</w:t>
      </w:r>
      <w:r>
        <w:rPr>
          <w:spacing w:val="-7"/>
        </w:rPr>
        <w:t xml:space="preserve"> </w:t>
      </w:r>
      <w:r>
        <w:rPr>
          <w:spacing w:val="-2"/>
        </w:rPr>
        <w:t>ustalone:</w:t>
      </w:r>
    </w:p>
    <w:p w14:paraId="11BFA93C" w14:textId="77777777" w:rsidR="00DA38B5" w:rsidRDefault="003837E1">
      <w:pPr>
        <w:pStyle w:val="Akapitzlist"/>
        <w:numPr>
          <w:ilvl w:val="1"/>
          <w:numId w:val="10"/>
        </w:numPr>
        <w:tabs>
          <w:tab w:val="left" w:pos="938"/>
          <w:tab w:val="left" w:pos="940"/>
        </w:tabs>
        <w:spacing w:before="44" w:line="273" w:lineRule="auto"/>
        <w:ind w:right="121"/>
        <w:jc w:val="both"/>
      </w:pPr>
      <w:r>
        <w:t>na podstawie cen jednostkowych jak dla elementów porównywalnych (nie identycznych) zawartych w ofercie lub uzgodnionych w umowie, albo</w:t>
      </w:r>
    </w:p>
    <w:p w14:paraId="00CC10E2" w14:textId="77777777" w:rsidR="00DA38B5" w:rsidRDefault="003837E1">
      <w:pPr>
        <w:pStyle w:val="Akapitzlist"/>
        <w:numPr>
          <w:ilvl w:val="1"/>
          <w:numId w:val="10"/>
        </w:numPr>
        <w:tabs>
          <w:tab w:val="left" w:pos="938"/>
          <w:tab w:val="left" w:pos="940"/>
        </w:tabs>
        <w:spacing w:before="2" w:line="276" w:lineRule="auto"/>
        <w:ind w:right="124"/>
        <w:jc w:val="both"/>
      </w:pPr>
      <w:r>
        <w:t>na</w:t>
      </w:r>
      <w:r>
        <w:rPr>
          <w:spacing w:val="27"/>
        </w:rPr>
        <w:t xml:space="preserve"> </w:t>
      </w:r>
      <w:r>
        <w:t>podstawie</w:t>
      </w:r>
      <w:r>
        <w:rPr>
          <w:spacing w:val="28"/>
        </w:rPr>
        <w:t xml:space="preserve"> </w:t>
      </w:r>
      <w:r>
        <w:t>cen</w:t>
      </w:r>
      <w:r>
        <w:rPr>
          <w:spacing w:val="27"/>
        </w:rPr>
        <w:t xml:space="preserve"> </w:t>
      </w:r>
      <w:r>
        <w:t>jednostkowych</w:t>
      </w:r>
      <w:r>
        <w:rPr>
          <w:spacing w:val="27"/>
        </w:rPr>
        <w:t xml:space="preserve"> </w:t>
      </w:r>
      <w:r>
        <w:t>określonych</w:t>
      </w:r>
      <w:r>
        <w:rPr>
          <w:spacing w:val="27"/>
        </w:rPr>
        <w:t xml:space="preserve"> </w:t>
      </w:r>
      <w:r>
        <w:t>na</w:t>
      </w:r>
      <w:r>
        <w:rPr>
          <w:spacing w:val="27"/>
        </w:rPr>
        <w:t xml:space="preserve"> </w:t>
      </w:r>
      <w:r>
        <w:t>podstawie</w:t>
      </w:r>
      <w:r>
        <w:rPr>
          <w:spacing w:val="28"/>
        </w:rPr>
        <w:t xml:space="preserve"> </w:t>
      </w:r>
      <w:r>
        <w:t>średnich</w:t>
      </w:r>
      <w:r>
        <w:rPr>
          <w:spacing w:val="27"/>
        </w:rPr>
        <w:t xml:space="preserve"> </w:t>
      </w:r>
      <w:r>
        <w:t>parametrów</w:t>
      </w:r>
      <w:r>
        <w:rPr>
          <w:spacing w:val="28"/>
        </w:rPr>
        <w:t xml:space="preserve"> </w:t>
      </w:r>
      <w:r>
        <w:t>cenotwórczych i</w:t>
      </w:r>
      <w:r>
        <w:rPr>
          <w:spacing w:val="-1"/>
        </w:rPr>
        <w:t xml:space="preserve"> </w:t>
      </w:r>
      <w:r>
        <w:t xml:space="preserve">średnich cen materiału i pracy sprzętu publikowanych w </w:t>
      </w:r>
      <w:proofErr w:type="spellStart"/>
      <w:r>
        <w:t>Sekocenbudzie</w:t>
      </w:r>
      <w:proofErr w:type="spellEnd"/>
      <w:r>
        <w:t xml:space="preserve"> lub w przypadku braku wymaganych danych w </w:t>
      </w:r>
      <w:proofErr w:type="spellStart"/>
      <w:r>
        <w:t>Orgbudzie</w:t>
      </w:r>
      <w:proofErr w:type="spellEnd"/>
      <w:r>
        <w:t xml:space="preserve"> lub w ostatniej kolejności w </w:t>
      </w:r>
      <w:proofErr w:type="spellStart"/>
      <w:r>
        <w:t>Bistypie</w:t>
      </w:r>
      <w:proofErr w:type="spellEnd"/>
      <w:r>
        <w:t>, odpowiednich dla okresu złożenia wniosku przez Wykonawcę i Katalogów Nakładów Rzeczowych KNR,</w:t>
      </w:r>
      <w:r>
        <w:rPr>
          <w:spacing w:val="-2"/>
        </w:rPr>
        <w:t xml:space="preserve"> </w:t>
      </w:r>
      <w:r>
        <w:t>w przypadku braku cen jednostkowych porównywalnych, o których mowa w pkt 1, albo</w:t>
      </w:r>
    </w:p>
    <w:p w14:paraId="2FB0566A" w14:textId="77777777" w:rsidR="00DA38B5" w:rsidRDefault="003837E1">
      <w:pPr>
        <w:pStyle w:val="Akapitzlist"/>
        <w:numPr>
          <w:ilvl w:val="1"/>
          <w:numId w:val="10"/>
        </w:numPr>
        <w:tabs>
          <w:tab w:val="left" w:pos="938"/>
          <w:tab w:val="left" w:pos="940"/>
        </w:tabs>
        <w:spacing w:before="2" w:line="273" w:lineRule="auto"/>
        <w:ind w:right="121"/>
        <w:jc w:val="both"/>
      </w:pPr>
      <w:r>
        <w:t>w oparciu o tabele i kalkulacje branżowe oficjalnie publikowane przez dostawców materiałów</w:t>
      </w:r>
      <w:r>
        <w:rPr>
          <w:spacing w:val="40"/>
        </w:rPr>
        <w:t xml:space="preserve"> </w:t>
      </w:r>
      <w:r>
        <w:t>oraz urządzeń, wyłącznie w przypadku braku danych wyszczególnionych w pkt 1 lub 2.</w:t>
      </w:r>
    </w:p>
    <w:p w14:paraId="1AEFEFB6" w14:textId="77777777" w:rsidR="00DA38B5" w:rsidRDefault="003837E1">
      <w:pPr>
        <w:pStyle w:val="Akapitzlist"/>
        <w:numPr>
          <w:ilvl w:val="0"/>
          <w:numId w:val="10"/>
        </w:numPr>
        <w:tabs>
          <w:tab w:val="left" w:pos="655"/>
          <w:tab w:val="left" w:pos="657"/>
        </w:tabs>
        <w:spacing w:before="7" w:line="276" w:lineRule="auto"/>
        <w:ind w:right="118"/>
        <w:jc w:val="both"/>
      </w:pPr>
      <w:r>
        <w:t>Zamawiający dopuszcza możliwość</w:t>
      </w:r>
      <w:r>
        <w:rPr>
          <w:spacing w:val="-1"/>
        </w:rPr>
        <w:t xml:space="preserve"> </w:t>
      </w:r>
      <w:r>
        <w:t>rezygnacji z realizacji całości albo części zakresu rzeczowego umowy poprzez</w:t>
      </w:r>
      <w:r>
        <w:rPr>
          <w:spacing w:val="75"/>
          <w:w w:val="150"/>
        </w:rPr>
        <w:t xml:space="preserve"> </w:t>
      </w:r>
      <w:r>
        <w:t>jego</w:t>
      </w:r>
      <w:r>
        <w:rPr>
          <w:spacing w:val="75"/>
          <w:w w:val="150"/>
        </w:rPr>
        <w:t xml:space="preserve"> </w:t>
      </w:r>
      <w:r>
        <w:t>ograniczenie,</w:t>
      </w:r>
      <w:r>
        <w:rPr>
          <w:spacing w:val="74"/>
          <w:w w:val="150"/>
        </w:rPr>
        <w:t xml:space="preserve"> </w:t>
      </w:r>
      <w:r>
        <w:t>o</w:t>
      </w:r>
      <w:r>
        <w:rPr>
          <w:spacing w:val="75"/>
          <w:w w:val="150"/>
        </w:rPr>
        <w:t xml:space="preserve"> </w:t>
      </w:r>
      <w:r>
        <w:t>czym</w:t>
      </w:r>
      <w:r>
        <w:rPr>
          <w:spacing w:val="77"/>
          <w:w w:val="150"/>
        </w:rPr>
        <w:t xml:space="preserve"> </w:t>
      </w:r>
      <w:r>
        <w:t>niezwłocznie</w:t>
      </w:r>
      <w:r>
        <w:rPr>
          <w:spacing w:val="76"/>
          <w:w w:val="150"/>
        </w:rPr>
        <w:t xml:space="preserve"> </w:t>
      </w:r>
      <w:r>
        <w:t>zawiadomi</w:t>
      </w:r>
      <w:r>
        <w:rPr>
          <w:spacing w:val="78"/>
          <w:w w:val="150"/>
        </w:rPr>
        <w:t xml:space="preserve"> </w:t>
      </w:r>
      <w:r>
        <w:t>Wykonawcę.</w:t>
      </w:r>
      <w:r>
        <w:rPr>
          <w:spacing w:val="78"/>
          <w:w w:val="150"/>
        </w:rPr>
        <w:t xml:space="preserve"> </w:t>
      </w:r>
      <w:r>
        <w:t>W</w:t>
      </w:r>
      <w:r>
        <w:rPr>
          <w:spacing w:val="76"/>
          <w:w w:val="150"/>
        </w:rPr>
        <w:t xml:space="preserve"> </w:t>
      </w:r>
      <w:r>
        <w:t>takim</w:t>
      </w:r>
      <w:r>
        <w:rPr>
          <w:spacing w:val="77"/>
          <w:w w:val="150"/>
        </w:rPr>
        <w:t xml:space="preserve"> </w:t>
      </w:r>
      <w:r>
        <w:t>przypadku z</w:t>
      </w:r>
      <w:r>
        <w:rPr>
          <w:spacing w:val="-4"/>
        </w:rPr>
        <w:t xml:space="preserve"> </w:t>
      </w:r>
      <w:r>
        <w:t>wynagrodzenia Wykonawcy zostaną wyłączone kwoty odpowiadające wartości robót objętych rezygnacją, a wynagrodzenie zostanie odpowiednio obniżone na podstawie zasad określonych w ust. 1 powyżej.</w:t>
      </w:r>
      <w:r>
        <w:rPr>
          <w:spacing w:val="40"/>
        </w:rPr>
        <w:t xml:space="preserve"> </w:t>
      </w:r>
      <w:r>
        <w:t>Skorzystanie</w:t>
      </w:r>
      <w:r>
        <w:rPr>
          <w:spacing w:val="40"/>
        </w:rPr>
        <w:t xml:space="preserve"> </w:t>
      </w:r>
      <w:r>
        <w:t>przez</w:t>
      </w:r>
      <w:r>
        <w:rPr>
          <w:spacing w:val="40"/>
        </w:rPr>
        <w:t xml:space="preserve"> </w:t>
      </w:r>
      <w:r>
        <w:t>Zamawiającego</w:t>
      </w:r>
      <w:r>
        <w:rPr>
          <w:spacing w:val="40"/>
        </w:rPr>
        <w:t xml:space="preserve"> </w:t>
      </w:r>
      <w:r>
        <w:t>z</w:t>
      </w:r>
      <w:r>
        <w:rPr>
          <w:spacing w:val="40"/>
        </w:rPr>
        <w:t xml:space="preserve"> </w:t>
      </w:r>
      <w:r>
        <w:t>uprawnienia,</w:t>
      </w:r>
      <w:r>
        <w:rPr>
          <w:spacing w:val="40"/>
        </w:rPr>
        <w:t xml:space="preserve"> </w:t>
      </w:r>
      <w:r>
        <w:t>o</w:t>
      </w:r>
      <w:r>
        <w:rPr>
          <w:spacing w:val="40"/>
        </w:rPr>
        <w:t xml:space="preserve"> </w:t>
      </w:r>
      <w:r>
        <w:t>którym</w:t>
      </w:r>
      <w:r>
        <w:rPr>
          <w:spacing w:val="40"/>
        </w:rPr>
        <w:t xml:space="preserve"> </w:t>
      </w:r>
      <w:r>
        <w:t>mowa</w:t>
      </w:r>
      <w:r>
        <w:rPr>
          <w:spacing w:val="40"/>
        </w:rPr>
        <w:t xml:space="preserve"> </w:t>
      </w:r>
      <w:r>
        <w:t>w</w:t>
      </w:r>
      <w:r>
        <w:rPr>
          <w:spacing w:val="40"/>
        </w:rPr>
        <w:t xml:space="preserve"> </w:t>
      </w:r>
      <w:r>
        <w:t>niniejszym</w:t>
      </w:r>
      <w:r>
        <w:rPr>
          <w:spacing w:val="40"/>
        </w:rPr>
        <w:t xml:space="preserve"> </w:t>
      </w:r>
      <w:r>
        <w:t>ustępie, nie</w:t>
      </w:r>
      <w:r>
        <w:rPr>
          <w:spacing w:val="-2"/>
        </w:rPr>
        <w:t xml:space="preserve"> </w:t>
      </w:r>
      <w:r>
        <w:t>stanowi zmiany umowy wymagającej zawarcia aneksu, a Wykonawcy nie przysługuje z tego tytułu jakiekolwiek roszczenie, w szczególności roszczenie o wykonanie całości Przedmiotu umowy lub zachowanie wynagrodzenia określonego w § 3 ust. 1.</w:t>
      </w:r>
    </w:p>
    <w:p w14:paraId="01CBD7E0" w14:textId="77777777" w:rsidR="00DA38B5" w:rsidRDefault="00DA38B5">
      <w:pPr>
        <w:pStyle w:val="Tekstpodstawowy"/>
        <w:spacing w:before="40"/>
        <w:jc w:val="left"/>
      </w:pPr>
    </w:p>
    <w:p w14:paraId="0425516E" w14:textId="77777777" w:rsidR="00DA38B5" w:rsidRDefault="003837E1">
      <w:pPr>
        <w:spacing w:before="1"/>
        <w:ind w:left="143"/>
        <w:jc w:val="center"/>
        <w:rPr>
          <w:b/>
        </w:rPr>
      </w:pPr>
      <w:r>
        <w:rPr>
          <w:b/>
        </w:rPr>
        <w:t>§</w:t>
      </w:r>
      <w:r>
        <w:rPr>
          <w:b/>
          <w:spacing w:val="-2"/>
        </w:rPr>
        <w:t xml:space="preserve"> </w:t>
      </w:r>
      <w:r>
        <w:rPr>
          <w:b/>
          <w:spacing w:val="-5"/>
        </w:rPr>
        <w:t>14</w:t>
      </w:r>
    </w:p>
    <w:p w14:paraId="26B1A8C4" w14:textId="77777777" w:rsidR="00DA38B5" w:rsidRDefault="003837E1">
      <w:pPr>
        <w:pStyle w:val="Nagwek1"/>
        <w:spacing w:before="38"/>
        <w:ind w:left="147"/>
      </w:pPr>
      <w:r>
        <w:t>PRAWA</w:t>
      </w:r>
      <w:r>
        <w:rPr>
          <w:spacing w:val="-4"/>
        </w:rPr>
        <w:t xml:space="preserve"> </w:t>
      </w:r>
      <w:r>
        <w:rPr>
          <w:spacing w:val="-2"/>
        </w:rPr>
        <w:t>AUTORSKIE</w:t>
      </w:r>
    </w:p>
    <w:p w14:paraId="08A43815" w14:textId="77777777" w:rsidR="00DA38B5" w:rsidRDefault="003837E1">
      <w:pPr>
        <w:pStyle w:val="Akapitzlist"/>
        <w:numPr>
          <w:ilvl w:val="0"/>
          <w:numId w:val="9"/>
        </w:numPr>
        <w:tabs>
          <w:tab w:val="left" w:pos="655"/>
          <w:tab w:val="left" w:pos="657"/>
        </w:tabs>
        <w:spacing w:before="39" w:line="276" w:lineRule="auto"/>
        <w:ind w:right="75"/>
        <w:jc w:val="both"/>
      </w:pPr>
      <w:r>
        <w:t>Wykonawca</w:t>
      </w:r>
      <w:r>
        <w:rPr>
          <w:spacing w:val="-8"/>
        </w:rPr>
        <w:t xml:space="preserve"> </w:t>
      </w:r>
      <w:r>
        <w:t>oświadcza</w:t>
      </w:r>
      <w:r>
        <w:rPr>
          <w:spacing w:val="-8"/>
        </w:rPr>
        <w:t xml:space="preserve"> </w:t>
      </w:r>
      <w:r>
        <w:t>i</w:t>
      </w:r>
      <w:r>
        <w:rPr>
          <w:spacing w:val="-6"/>
        </w:rPr>
        <w:t xml:space="preserve"> </w:t>
      </w:r>
      <w:r>
        <w:t>gwarantuje,</w:t>
      </w:r>
      <w:r>
        <w:rPr>
          <w:spacing w:val="-10"/>
        </w:rPr>
        <w:t xml:space="preserve"> </w:t>
      </w:r>
      <w:r>
        <w:t>iż</w:t>
      </w:r>
      <w:r>
        <w:rPr>
          <w:spacing w:val="-9"/>
        </w:rPr>
        <w:t xml:space="preserve"> </w:t>
      </w:r>
      <w:r>
        <w:t>w</w:t>
      </w:r>
      <w:r>
        <w:rPr>
          <w:spacing w:val="-7"/>
        </w:rPr>
        <w:t xml:space="preserve"> </w:t>
      </w:r>
      <w:r>
        <w:t>stosunku</w:t>
      </w:r>
      <w:r>
        <w:rPr>
          <w:spacing w:val="-8"/>
        </w:rPr>
        <w:t xml:space="preserve"> </w:t>
      </w:r>
      <w:r>
        <w:t>do</w:t>
      </w:r>
      <w:r>
        <w:rPr>
          <w:spacing w:val="-1"/>
        </w:rPr>
        <w:t xml:space="preserve"> </w:t>
      </w:r>
      <w:r>
        <w:t>Przedmiotu</w:t>
      </w:r>
      <w:r>
        <w:rPr>
          <w:spacing w:val="-8"/>
        </w:rPr>
        <w:t xml:space="preserve"> </w:t>
      </w:r>
      <w:r>
        <w:t>umowy</w:t>
      </w:r>
      <w:r>
        <w:rPr>
          <w:spacing w:val="-7"/>
        </w:rPr>
        <w:t xml:space="preserve"> </w:t>
      </w:r>
      <w:r>
        <w:t>w</w:t>
      </w:r>
      <w:r>
        <w:rPr>
          <w:spacing w:val="-7"/>
        </w:rPr>
        <w:t xml:space="preserve"> </w:t>
      </w:r>
      <w:r>
        <w:t>zakresie</w:t>
      </w:r>
      <w:r>
        <w:rPr>
          <w:spacing w:val="-2"/>
        </w:rPr>
        <w:t xml:space="preserve"> </w:t>
      </w:r>
      <w:r>
        <w:t>pomieszczenia</w:t>
      </w:r>
      <w:r>
        <w:rPr>
          <w:spacing w:val="-8"/>
        </w:rPr>
        <w:t xml:space="preserve"> </w:t>
      </w:r>
      <w:r>
        <w:t>2.29 w</w:t>
      </w:r>
      <w:r>
        <w:rPr>
          <w:spacing w:val="40"/>
        </w:rPr>
        <w:t xml:space="preserve"> </w:t>
      </w:r>
      <w:r>
        <w:t>budynku</w:t>
      </w:r>
      <w:r>
        <w:rPr>
          <w:spacing w:val="40"/>
        </w:rPr>
        <w:t xml:space="preserve"> </w:t>
      </w:r>
      <w:r>
        <w:t>nr</w:t>
      </w:r>
      <w:r>
        <w:rPr>
          <w:spacing w:val="40"/>
        </w:rPr>
        <w:t xml:space="preserve"> </w:t>
      </w:r>
      <w:r>
        <w:t>27</w:t>
      </w:r>
      <w:r>
        <w:rPr>
          <w:spacing w:val="40"/>
        </w:rPr>
        <w:t xml:space="preserve"> </w:t>
      </w:r>
      <w:r>
        <w:t>Gdańskiego</w:t>
      </w:r>
      <w:r>
        <w:rPr>
          <w:spacing w:val="40"/>
        </w:rPr>
        <w:t xml:space="preserve"> </w:t>
      </w:r>
      <w:r>
        <w:t>Uniwersytetu</w:t>
      </w:r>
      <w:r>
        <w:rPr>
          <w:spacing w:val="40"/>
        </w:rPr>
        <w:t xml:space="preserve"> </w:t>
      </w:r>
      <w:r>
        <w:t>Medycznego</w:t>
      </w:r>
      <w:r>
        <w:rPr>
          <w:spacing w:val="40"/>
        </w:rPr>
        <w:t xml:space="preserve"> </w:t>
      </w:r>
      <w:r>
        <w:t>przy</w:t>
      </w:r>
      <w:r>
        <w:rPr>
          <w:spacing w:val="40"/>
        </w:rPr>
        <w:t xml:space="preserve"> </w:t>
      </w:r>
      <w:r>
        <w:t>ul.</w:t>
      </w:r>
      <w:r>
        <w:rPr>
          <w:spacing w:val="40"/>
        </w:rPr>
        <w:t xml:space="preserve"> </w:t>
      </w:r>
      <w:r>
        <w:t>Smoluchowskiego</w:t>
      </w:r>
      <w:r>
        <w:rPr>
          <w:spacing w:val="40"/>
        </w:rPr>
        <w:t xml:space="preserve"> </w:t>
      </w:r>
      <w:r>
        <w:t>17</w:t>
      </w:r>
      <w:r>
        <w:rPr>
          <w:spacing w:val="40"/>
        </w:rPr>
        <w:t xml:space="preserve"> </w:t>
      </w:r>
      <w:r>
        <w:t>w</w:t>
      </w:r>
      <w:r>
        <w:rPr>
          <w:spacing w:val="40"/>
        </w:rPr>
        <w:t xml:space="preserve"> </w:t>
      </w:r>
      <w:r>
        <w:t>Gdańsku w</w:t>
      </w:r>
      <w:r>
        <w:rPr>
          <w:spacing w:val="-4"/>
        </w:rPr>
        <w:t xml:space="preserve"> </w:t>
      </w:r>
      <w:r>
        <w:t>całości lub części dokumentacji powykonawczej posiadać</w:t>
      </w:r>
      <w:r>
        <w:rPr>
          <w:spacing w:val="-2"/>
        </w:rPr>
        <w:t xml:space="preserve"> </w:t>
      </w:r>
      <w:r>
        <w:t>będzie wszystkie</w:t>
      </w:r>
      <w:r>
        <w:rPr>
          <w:spacing w:val="-4"/>
        </w:rPr>
        <w:t xml:space="preserve"> </w:t>
      </w:r>
      <w:r>
        <w:t>niemajątkowe i</w:t>
      </w:r>
      <w:r>
        <w:rPr>
          <w:spacing w:val="-2"/>
        </w:rPr>
        <w:t xml:space="preserve"> </w:t>
      </w:r>
      <w:r>
        <w:t>majątkowe prawa</w:t>
      </w:r>
      <w:r>
        <w:rPr>
          <w:spacing w:val="24"/>
        </w:rPr>
        <w:t xml:space="preserve"> </w:t>
      </w:r>
      <w:r>
        <w:t>autorskie,</w:t>
      </w:r>
      <w:r>
        <w:rPr>
          <w:spacing w:val="22"/>
        </w:rPr>
        <w:t xml:space="preserve"> </w:t>
      </w:r>
      <w:r>
        <w:t>a</w:t>
      </w:r>
      <w:r>
        <w:rPr>
          <w:spacing w:val="23"/>
        </w:rPr>
        <w:t xml:space="preserve"> </w:t>
      </w:r>
      <w:r>
        <w:t>wykonany</w:t>
      </w:r>
      <w:r>
        <w:rPr>
          <w:spacing w:val="27"/>
        </w:rPr>
        <w:t xml:space="preserve"> </w:t>
      </w:r>
      <w:r>
        <w:t>utwór</w:t>
      </w:r>
      <w:r>
        <w:rPr>
          <w:spacing w:val="23"/>
        </w:rPr>
        <w:t xml:space="preserve"> </w:t>
      </w:r>
      <w:r>
        <w:t>nie</w:t>
      </w:r>
      <w:r>
        <w:rPr>
          <w:spacing w:val="24"/>
        </w:rPr>
        <w:t xml:space="preserve"> </w:t>
      </w:r>
      <w:r>
        <w:t>będzie</w:t>
      </w:r>
      <w:r>
        <w:rPr>
          <w:spacing w:val="24"/>
        </w:rPr>
        <w:t xml:space="preserve"> </w:t>
      </w:r>
      <w:r>
        <w:t>obciążony</w:t>
      </w:r>
      <w:r>
        <w:rPr>
          <w:spacing w:val="24"/>
        </w:rPr>
        <w:t xml:space="preserve"> </w:t>
      </w:r>
      <w:r>
        <w:t>prawami</w:t>
      </w:r>
      <w:r>
        <w:rPr>
          <w:spacing w:val="26"/>
        </w:rPr>
        <w:t xml:space="preserve"> </w:t>
      </w:r>
      <w:r>
        <w:t>osób</w:t>
      </w:r>
      <w:r>
        <w:rPr>
          <w:spacing w:val="23"/>
        </w:rPr>
        <w:t xml:space="preserve"> </w:t>
      </w:r>
      <w:r>
        <w:t>trzecich</w:t>
      </w:r>
      <w:r>
        <w:rPr>
          <w:spacing w:val="23"/>
        </w:rPr>
        <w:t xml:space="preserve"> </w:t>
      </w:r>
      <w:r>
        <w:t>(w</w:t>
      </w:r>
      <w:r>
        <w:rPr>
          <w:spacing w:val="24"/>
        </w:rPr>
        <w:t xml:space="preserve"> </w:t>
      </w:r>
      <w:r>
        <w:t>tym</w:t>
      </w:r>
      <w:r>
        <w:rPr>
          <w:spacing w:val="25"/>
        </w:rPr>
        <w:t xml:space="preserve"> </w:t>
      </w:r>
      <w:r>
        <w:t>autorskimi). W</w:t>
      </w:r>
      <w:r>
        <w:rPr>
          <w:spacing w:val="-2"/>
        </w:rPr>
        <w:t xml:space="preserve"> </w:t>
      </w:r>
      <w:r>
        <w:t>przypadku zgłoszenia jakichkolwiek roszczeń związanych z autorskimi prawami w stosunku do Zamawiającego, odpowiedzialność ponosi Wykonawca, który zwolni Zamawiającego z długu i naprawi wynikłą stąd szkodę.</w:t>
      </w:r>
    </w:p>
    <w:p w14:paraId="1F083826" w14:textId="77777777" w:rsidR="00DA38B5" w:rsidRDefault="003837E1">
      <w:pPr>
        <w:pStyle w:val="Akapitzlist"/>
        <w:numPr>
          <w:ilvl w:val="0"/>
          <w:numId w:val="9"/>
        </w:numPr>
        <w:tabs>
          <w:tab w:val="left" w:pos="655"/>
          <w:tab w:val="left" w:pos="657"/>
        </w:tabs>
        <w:spacing w:before="4" w:line="276" w:lineRule="auto"/>
        <w:ind w:right="77"/>
        <w:jc w:val="both"/>
      </w:pPr>
      <w:r>
        <w:t>Z chwilą podpisania protokołu odbioru końcowego Przedmiotu umowy w ramach wynagrodzenia określonego w § 3 ust. 1 umowy, Wykonawca, bez ograniczeń czasowych i terytorialnych, przenosi na Zamawiającego</w:t>
      </w:r>
      <w:r>
        <w:rPr>
          <w:spacing w:val="-13"/>
        </w:rPr>
        <w:t xml:space="preserve"> </w:t>
      </w:r>
      <w:r>
        <w:t>własność</w:t>
      </w:r>
      <w:r>
        <w:rPr>
          <w:spacing w:val="-12"/>
        </w:rPr>
        <w:t xml:space="preserve"> </w:t>
      </w:r>
      <w:r>
        <w:t>egzemplarzy</w:t>
      </w:r>
      <w:r>
        <w:rPr>
          <w:spacing w:val="-13"/>
        </w:rPr>
        <w:t xml:space="preserve"> </w:t>
      </w:r>
      <w:r>
        <w:t>dokumentacji</w:t>
      </w:r>
      <w:r>
        <w:rPr>
          <w:spacing w:val="-12"/>
        </w:rPr>
        <w:t xml:space="preserve"> </w:t>
      </w:r>
      <w:r>
        <w:t>powykonawczej</w:t>
      </w:r>
      <w:r>
        <w:rPr>
          <w:spacing w:val="-13"/>
        </w:rPr>
        <w:t xml:space="preserve"> </w:t>
      </w:r>
      <w:r>
        <w:t>oraz</w:t>
      </w:r>
      <w:r>
        <w:rPr>
          <w:spacing w:val="-12"/>
        </w:rPr>
        <w:t xml:space="preserve"> </w:t>
      </w:r>
      <w:r>
        <w:t>autorskie</w:t>
      </w:r>
      <w:r>
        <w:rPr>
          <w:spacing w:val="-13"/>
        </w:rPr>
        <w:t xml:space="preserve"> </w:t>
      </w:r>
      <w:r>
        <w:t>prawa</w:t>
      </w:r>
      <w:r>
        <w:rPr>
          <w:spacing w:val="-12"/>
        </w:rPr>
        <w:t xml:space="preserve"> </w:t>
      </w:r>
      <w:r>
        <w:t>majątkowe</w:t>
      </w:r>
      <w:r>
        <w:rPr>
          <w:spacing w:val="-12"/>
        </w:rPr>
        <w:t xml:space="preserve"> </w:t>
      </w:r>
      <w:r>
        <w:t>do utworu</w:t>
      </w:r>
      <w:r>
        <w:rPr>
          <w:spacing w:val="-10"/>
        </w:rPr>
        <w:t xml:space="preserve"> </w:t>
      </w:r>
      <w:r>
        <w:t>na</w:t>
      </w:r>
      <w:r>
        <w:rPr>
          <w:spacing w:val="-5"/>
        </w:rPr>
        <w:t xml:space="preserve"> </w:t>
      </w:r>
      <w:r>
        <w:t>wszystkich</w:t>
      </w:r>
      <w:r>
        <w:rPr>
          <w:spacing w:val="-10"/>
        </w:rPr>
        <w:t xml:space="preserve"> </w:t>
      </w:r>
      <w:r>
        <w:t>znanych</w:t>
      </w:r>
      <w:r>
        <w:rPr>
          <w:spacing w:val="-9"/>
        </w:rPr>
        <w:t xml:space="preserve"> </w:t>
      </w:r>
      <w:r>
        <w:t>w chwili</w:t>
      </w:r>
      <w:r>
        <w:rPr>
          <w:spacing w:val="-7"/>
        </w:rPr>
        <w:t xml:space="preserve"> </w:t>
      </w:r>
      <w:r>
        <w:t>zawarcia</w:t>
      </w:r>
      <w:r>
        <w:rPr>
          <w:spacing w:val="-9"/>
        </w:rPr>
        <w:t xml:space="preserve"> </w:t>
      </w:r>
      <w:r>
        <w:t>niniejszej</w:t>
      </w:r>
      <w:r>
        <w:rPr>
          <w:spacing w:val="-9"/>
        </w:rPr>
        <w:t xml:space="preserve"> </w:t>
      </w:r>
      <w:r>
        <w:t>umowy</w:t>
      </w:r>
      <w:r>
        <w:rPr>
          <w:spacing w:val="-6"/>
        </w:rPr>
        <w:t xml:space="preserve"> </w:t>
      </w:r>
      <w:r>
        <w:t>polach</w:t>
      </w:r>
      <w:r>
        <w:rPr>
          <w:spacing w:val="-5"/>
        </w:rPr>
        <w:t xml:space="preserve"> </w:t>
      </w:r>
      <w:r>
        <w:t>eksploatacji,</w:t>
      </w:r>
      <w:r>
        <w:rPr>
          <w:spacing w:val="-11"/>
        </w:rPr>
        <w:t xml:space="preserve"> </w:t>
      </w:r>
      <w:r>
        <w:t>a</w:t>
      </w:r>
      <w:r>
        <w:rPr>
          <w:spacing w:val="-5"/>
        </w:rPr>
        <w:t xml:space="preserve"> </w:t>
      </w:r>
      <w:r>
        <w:t>w</w:t>
      </w:r>
      <w:r>
        <w:rPr>
          <w:spacing w:val="-8"/>
        </w:rPr>
        <w:t xml:space="preserve"> </w:t>
      </w:r>
      <w:r>
        <w:t>szczególności:</w:t>
      </w:r>
    </w:p>
    <w:p w14:paraId="195EDE54" w14:textId="77777777" w:rsidR="00DA38B5" w:rsidRDefault="003837E1">
      <w:pPr>
        <w:pStyle w:val="Akapitzlist"/>
        <w:numPr>
          <w:ilvl w:val="1"/>
          <w:numId w:val="9"/>
        </w:numPr>
        <w:tabs>
          <w:tab w:val="left" w:pos="1078"/>
          <w:tab w:val="left" w:pos="1080"/>
        </w:tabs>
        <w:spacing w:line="273" w:lineRule="auto"/>
        <w:ind w:right="82"/>
        <w:jc w:val="both"/>
      </w:pPr>
      <w:r>
        <w:t>korzystanie</w:t>
      </w:r>
      <w:r>
        <w:rPr>
          <w:spacing w:val="-3"/>
        </w:rPr>
        <w:t xml:space="preserve"> </w:t>
      </w:r>
      <w:r>
        <w:t>z</w:t>
      </w:r>
      <w:r>
        <w:rPr>
          <w:spacing w:val="-4"/>
        </w:rPr>
        <w:t xml:space="preserve"> </w:t>
      </w:r>
      <w:r>
        <w:t>utworu</w:t>
      </w:r>
      <w:r>
        <w:rPr>
          <w:spacing w:val="-4"/>
        </w:rPr>
        <w:t xml:space="preserve"> </w:t>
      </w:r>
      <w:r>
        <w:t>w</w:t>
      </w:r>
      <w:r>
        <w:rPr>
          <w:spacing w:val="-3"/>
        </w:rPr>
        <w:t xml:space="preserve"> </w:t>
      </w:r>
      <w:r>
        <w:t>dowolny</w:t>
      </w:r>
      <w:r>
        <w:rPr>
          <w:spacing w:val="-3"/>
        </w:rPr>
        <w:t xml:space="preserve"> </w:t>
      </w:r>
      <w:r>
        <w:t>sposób,</w:t>
      </w:r>
      <w:r>
        <w:rPr>
          <w:spacing w:val="-6"/>
        </w:rPr>
        <w:t xml:space="preserve"> </w:t>
      </w:r>
      <w:r>
        <w:t>w</w:t>
      </w:r>
      <w:r>
        <w:rPr>
          <w:spacing w:val="-3"/>
        </w:rPr>
        <w:t xml:space="preserve"> </w:t>
      </w:r>
      <w:r>
        <w:t>całości</w:t>
      </w:r>
      <w:r>
        <w:rPr>
          <w:spacing w:val="-1"/>
        </w:rPr>
        <w:t xml:space="preserve"> </w:t>
      </w:r>
      <w:r>
        <w:t>lub</w:t>
      </w:r>
      <w:r>
        <w:rPr>
          <w:spacing w:val="-4"/>
        </w:rPr>
        <w:t xml:space="preserve"> </w:t>
      </w:r>
      <w:r>
        <w:t>w</w:t>
      </w:r>
      <w:r>
        <w:rPr>
          <w:spacing w:val="-3"/>
        </w:rPr>
        <w:t xml:space="preserve"> </w:t>
      </w:r>
      <w:r>
        <w:t>części,</w:t>
      </w:r>
      <w:r>
        <w:rPr>
          <w:spacing w:val="-6"/>
        </w:rPr>
        <w:t xml:space="preserve"> </w:t>
      </w:r>
      <w:r>
        <w:t>dla</w:t>
      </w:r>
      <w:r>
        <w:rPr>
          <w:spacing w:val="-3"/>
        </w:rPr>
        <w:t xml:space="preserve"> </w:t>
      </w:r>
      <w:r>
        <w:t>potrzeb</w:t>
      </w:r>
      <w:r>
        <w:rPr>
          <w:spacing w:val="-4"/>
        </w:rPr>
        <w:t xml:space="preserve"> </w:t>
      </w:r>
      <w:r>
        <w:t>realizacji</w:t>
      </w:r>
      <w:r>
        <w:rPr>
          <w:spacing w:val="-1"/>
        </w:rPr>
        <w:t xml:space="preserve"> </w:t>
      </w:r>
      <w:r>
        <w:t>inwestycji</w:t>
      </w:r>
      <w:r>
        <w:rPr>
          <w:spacing w:val="-1"/>
        </w:rPr>
        <w:t xml:space="preserve"> </w:t>
      </w:r>
      <w:r>
        <w:t>oraz przyszłych</w:t>
      </w:r>
      <w:r>
        <w:rPr>
          <w:spacing w:val="24"/>
        </w:rPr>
        <w:t xml:space="preserve"> </w:t>
      </w:r>
      <w:r>
        <w:t>projektów</w:t>
      </w:r>
      <w:r>
        <w:rPr>
          <w:spacing w:val="25"/>
        </w:rPr>
        <w:t xml:space="preserve"> </w:t>
      </w:r>
      <w:r>
        <w:t>i</w:t>
      </w:r>
      <w:r>
        <w:rPr>
          <w:spacing w:val="27"/>
        </w:rPr>
        <w:t xml:space="preserve"> </w:t>
      </w:r>
      <w:r>
        <w:t>inwestycji,</w:t>
      </w:r>
      <w:r>
        <w:rPr>
          <w:spacing w:val="23"/>
        </w:rPr>
        <w:t xml:space="preserve"> </w:t>
      </w:r>
      <w:r>
        <w:t>w</w:t>
      </w:r>
      <w:r>
        <w:rPr>
          <w:spacing w:val="25"/>
        </w:rPr>
        <w:t xml:space="preserve"> </w:t>
      </w:r>
      <w:r>
        <w:t>celu</w:t>
      </w:r>
      <w:r>
        <w:rPr>
          <w:spacing w:val="24"/>
        </w:rPr>
        <w:t xml:space="preserve"> </w:t>
      </w:r>
      <w:r>
        <w:t>ewentualnych</w:t>
      </w:r>
      <w:r>
        <w:rPr>
          <w:spacing w:val="24"/>
        </w:rPr>
        <w:t xml:space="preserve"> </w:t>
      </w:r>
      <w:r>
        <w:t>dodatkowych</w:t>
      </w:r>
      <w:r>
        <w:rPr>
          <w:spacing w:val="24"/>
        </w:rPr>
        <w:t xml:space="preserve"> </w:t>
      </w:r>
      <w:r>
        <w:t>modyfikacji</w:t>
      </w:r>
      <w:r>
        <w:rPr>
          <w:spacing w:val="27"/>
        </w:rPr>
        <w:t xml:space="preserve"> </w:t>
      </w:r>
      <w:r>
        <w:t>i</w:t>
      </w:r>
      <w:r>
        <w:rPr>
          <w:spacing w:val="27"/>
        </w:rPr>
        <w:t xml:space="preserve"> </w:t>
      </w:r>
      <w:r>
        <w:t>zmian</w:t>
      </w:r>
      <w:r>
        <w:rPr>
          <w:spacing w:val="24"/>
        </w:rPr>
        <w:t xml:space="preserve"> </w:t>
      </w:r>
      <w:r>
        <w:t>decyzji</w:t>
      </w:r>
    </w:p>
    <w:p w14:paraId="6783EBCB" w14:textId="77777777" w:rsidR="00DA38B5" w:rsidRDefault="00DA38B5">
      <w:pPr>
        <w:pStyle w:val="Akapitzlist"/>
        <w:spacing w:line="273" w:lineRule="auto"/>
        <w:sectPr w:rsidR="00DA38B5">
          <w:pgSz w:w="11910" w:h="16840"/>
          <w:pgMar w:top="1560" w:right="992" w:bottom="280" w:left="850" w:header="896" w:footer="0" w:gutter="0"/>
          <w:cols w:space="708"/>
        </w:sectPr>
      </w:pPr>
    </w:p>
    <w:p w14:paraId="4AF9BC30" w14:textId="77777777" w:rsidR="00DA38B5" w:rsidRDefault="003837E1">
      <w:pPr>
        <w:pStyle w:val="Tekstpodstawowy"/>
        <w:spacing w:before="183" w:line="273" w:lineRule="auto"/>
        <w:ind w:left="1080" w:right="82"/>
      </w:pPr>
      <w:r>
        <w:lastRenderedPageBreak/>
        <w:t xml:space="preserve">administracyjnych oraz wszelkiego dokumentowania i rejestrowania postępu realizacji robót </w:t>
      </w:r>
      <w:r>
        <w:rPr>
          <w:spacing w:val="-2"/>
        </w:rPr>
        <w:t>budowlanych;</w:t>
      </w:r>
    </w:p>
    <w:p w14:paraId="69B5576D" w14:textId="77777777" w:rsidR="00DA38B5" w:rsidRDefault="003837E1">
      <w:pPr>
        <w:pStyle w:val="Akapitzlist"/>
        <w:numPr>
          <w:ilvl w:val="1"/>
          <w:numId w:val="9"/>
        </w:numPr>
        <w:tabs>
          <w:tab w:val="left" w:pos="1078"/>
          <w:tab w:val="left" w:pos="1080"/>
        </w:tabs>
        <w:spacing w:before="7" w:line="273" w:lineRule="auto"/>
        <w:ind w:right="88"/>
        <w:jc w:val="both"/>
      </w:pPr>
      <w:r>
        <w:t>korzystanie z utworu w dowolny sposób, w całości lub w części w celach reklamowych, promocyjnych,</w:t>
      </w:r>
      <w:r>
        <w:rPr>
          <w:spacing w:val="-1"/>
        </w:rPr>
        <w:t xml:space="preserve"> </w:t>
      </w:r>
      <w:r>
        <w:t>marketingowych;</w:t>
      </w:r>
    </w:p>
    <w:p w14:paraId="6CE7D034" w14:textId="77777777" w:rsidR="00DA38B5" w:rsidRDefault="003837E1">
      <w:pPr>
        <w:pStyle w:val="Akapitzlist"/>
        <w:numPr>
          <w:ilvl w:val="1"/>
          <w:numId w:val="9"/>
        </w:numPr>
        <w:tabs>
          <w:tab w:val="left" w:pos="1078"/>
          <w:tab w:val="left" w:pos="1080"/>
        </w:tabs>
        <w:spacing w:before="2" w:line="278" w:lineRule="auto"/>
        <w:ind w:right="92"/>
        <w:jc w:val="both"/>
      </w:pPr>
      <w:r>
        <w:t>użytkowanie utworu na własny użytek oraz użytek osób trzecich w celach związanych z realizacją zadań Zamawiającego;</w:t>
      </w:r>
    </w:p>
    <w:p w14:paraId="142B5267" w14:textId="77777777" w:rsidR="00DA38B5" w:rsidRDefault="003837E1">
      <w:pPr>
        <w:pStyle w:val="Akapitzlist"/>
        <w:numPr>
          <w:ilvl w:val="1"/>
          <w:numId w:val="9"/>
        </w:numPr>
        <w:tabs>
          <w:tab w:val="left" w:pos="1078"/>
          <w:tab w:val="left" w:pos="1080"/>
        </w:tabs>
        <w:spacing w:line="276" w:lineRule="auto"/>
        <w:ind w:right="88"/>
        <w:jc w:val="both"/>
      </w:pPr>
      <w:r>
        <w:t>kopiowanie, utrwalanie, zwielokrotnianie, udostępnianie, rozpowszechnianie utworu w postaci materialnych</w:t>
      </w:r>
      <w:r>
        <w:rPr>
          <w:spacing w:val="-10"/>
        </w:rPr>
        <w:t xml:space="preserve"> </w:t>
      </w:r>
      <w:r>
        <w:t>nośników</w:t>
      </w:r>
      <w:r>
        <w:rPr>
          <w:spacing w:val="-9"/>
        </w:rPr>
        <w:t xml:space="preserve"> </w:t>
      </w:r>
      <w:r>
        <w:t>dokumentacji</w:t>
      </w:r>
      <w:r>
        <w:rPr>
          <w:spacing w:val="-8"/>
        </w:rPr>
        <w:t xml:space="preserve"> </w:t>
      </w:r>
      <w:r>
        <w:t>z</w:t>
      </w:r>
      <w:r>
        <w:rPr>
          <w:spacing w:val="-10"/>
        </w:rPr>
        <w:t xml:space="preserve"> </w:t>
      </w:r>
      <w:r>
        <w:t>wykorzystaniem</w:t>
      </w:r>
      <w:r>
        <w:rPr>
          <w:spacing w:val="-9"/>
        </w:rPr>
        <w:t xml:space="preserve"> </w:t>
      </w:r>
      <w:r>
        <w:t>dowolnych</w:t>
      </w:r>
      <w:r>
        <w:rPr>
          <w:spacing w:val="-10"/>
        </w:rPr>
        <w:t xml:space="preserve"> </w:t>
      </w:r>
      <w:r>
        <w:t>technik,</w:t>
      </w:r>
      <w:r>
        <w:rPr>
          <w:spacing w:val="-11"/>
        </w:rPr>
        <w:t xml:space="preserve"> </w:t>
      </w:r>
      <w:r>
        <w:t>w</w:t>
      </w:r>
      <w:r>
        <w:rPr>
          <w:spacing w:val="-9"/>
        </w:rPr>
        <w:t xml:space="preserve"> </w:t>
      </w:r>
      <w:r>
        <w:t>szczególności</w:t>
      </w:r>
      <w:r>
        <w:rPr>
          <w:spacing w:val="-8"/>
        </w:rPr>
        <w:t xml:space="preserve"> </w:t>
      </w:r>
      <w:r>
        <w:t>technik drukarskich, reprograficznych czy zapisu magnetycznego;</w:t>
      </w:r>
    </w:p>
    <w:p w14:paraId="5D050877" w14:textId="77777777" w:rsidR="00DA38B5" w:rsidRDefault="003837E1">
      <w:pPr>
        <w:pStyle w:val="Akapitzlist"/>
        <w:numPr>
          <w:ilvl w:val="1"/>
          <w:numId w:val="9"/>
        </w:numPr>
        <w:tabs>
          <w:tab w:val="left" w:pos="1078"/>
          <w:tab w:val="left" w:pos="1080"/>
        </w:tabs>
        <w:spacing w:line="276" w:lineRule="auto"/>
        <w:ind w:right="84"/>
        <w:jc w:val="both"/>
      </w:pPr>
      <w:r>
        <w:t>kopiowanie, utrwalanie, zwielokrotnianie, udostępnianie, rozpowszechnianie utworu w postaci cyfrowego</w:t>
      </w:r>
      <w:r>
        <w:rPr>
          <w:spacing w:val="-5"/>
        </w:rPr>
        <w:t xml:space="preserve"> </w:t>
      </w:r>
      <w:r>
        <w:t>zapisu</w:t>
      </w:r>
      <w:r>
        <w:rPr>
          <w:spacing w:val="-5"/>
        </w:rPr>
        <w:t xml:space="preserve"> </w:t>
      </w:r>
      <w:r>
        <w:t>poprzez</w:t>
      </w:r>
      <w:r>
        <w:rPr>
          <w:spacing w:val="-5"/>
        </w:rPr>
        <w:t xml:space="preserve"> </w:t>
      </w:r>
      <w:r>
        <w:t>umieszczanie</w:t>
      </w:r>
      <w:r>
        <w:rPr>
          <w:spacing w:val="-4"/>
        </w:rPr>
        <w:t xml:space="preserve"> </w:t>
      </w:r>
      <w:r>
        <w:t>dokumentacji</w:t>
      </w:r>
      <w:r>
        <w:rPr>
          <w:spacing w:val="-2"/>
        </w:rPr>
        <w:t xml:space="preserve"> </w:t>
      </w:r>
      <w:r>
        <w:t>jako</w:t>
      </w:r>
      <w:r>
        <w:rPr>
          <w:spacing w:val="-5"/>
        </w:rPr>
        <w:t xml:space="preserve"> </w:t>
      </w:r>
      <w:r>
        <w:t>produktu</w:t>
      </w:r>
      <w:r>
        <w:rPr>
          <w:spacing w:val="-5"/>
        </w:rPr>
        <w:t xml:space="preserve"> </w:t>
      </w:r>
      <w:r>
        <w:t>multimedialnego</w:t>
      </w:r>
      <w:r>
        <w:rPr>
          <w:spacing w:val="-5"/>
        </w:rPr>
        <w:t xml:space="preserve"> </w:t>
      </w:r>
      <w:r>
        <w:t>na</w:t>
      </w:r>
      <w:r>
        <w:rPr>
          <w:spacing w:val="-4"/>
        </w:rPr>
        <w:t xml:space="preserve"> </w:t>
      </w:r>
      <w:r>
        <w:t>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w:t>
      </w:r>
      <w:r>
        <w:rPr>
          <w:spacing w:val="80"/>
        </w:rPr>
        <w:t xml:space="preserve"> </w:t>
      </w:r>
      <w:r>
        <w:t>oraz</w:t>
      </w:r>
      <w:r>
        <w:rPr>
          <w:spacing w:val="80"/>
        </w:rPr>
        <w:t xml:space="preserve"> </w:t>
      </w:r>
      <w:r>
        <w:t>umożliwienie</w:t>
      </w:r>
      <w:r>
        <w:rPr>
          <w:spacing w:val="80"/>
        </w:rPr>
        <w:t xml:space="preserve"> </w:t>
      </w:r>
      <w:r>
        <w:t>powszechnego</w:t>
      </w:r>
      <w:r>
        <w:rPr>
          <w:spacing w:val="80"/>
        </w:rPr>
        <w:t xml:space="preserve"> </w:t>
      </w:r>
      <w:r>
        <w:t>dostępu</w:t>
      </w:r>
      <w:r>
        <w:rPr>
          <w:spacing w:val="80"/>
        </w:rPr>
        <w:t xml:space="preserve"> </w:t>
      </w:r>
      <w:r>
        <w:t>do</w:t>
      </w:r>
      <w:r>
        <w:rPr>
          <w:spacing w:val="80"/>
        </w:rPr>
        <w:t xml:space="preserve"> </w:t>
      </w:r>
      <w:r>
        <w:t>utworu</w:t>
      </w:r>
      <w:r>
        <w:rPr>
          <w:spacing w:val="80"/>
        </w:rPr>
        <w:t xml:space="preserve"> </w:t>
      </w:r>
      <w:r>
        <w:t>w</w:t>
      </w:r>
      <w:r>
        <w:rPr>
          <w:spacing w:val="80"/>
        </w:rPr>
        <w:t xml:space="preserve"> </w:t>
      </w:r>
      <w:r>
        <w:t>wybranym</w:t>
      </w:r>
      <w:r>
        <w:rPr>
          <w:spacing w:val="80"/>
        </w:rPr>
        <w:t xml:space="preserve"> </w:t>
      </w:r>
      <w:r>
        <w:t>miejscu</w:t>
      </w:r>
      <w:r>
        <w:rPr>
          <w:spacing w:val="40"/>
        </w:rPr>
        <w:t xml:space="preserve"> </w:t>
      </w:r>
      <w:r>
        <w:t>i momencie;</w:t>
      </w:r>
    </w:p>
    <w:p w14:paraId="2522AF46" w14:textId="77777777" w:rsidR="00DA38B5" w:rsidRDefault="003837E1">
      <w:pPr>
        <w:pStyle w:val="Akapitzlist"/>
        <w:numPr>
          <w:ilvl w:val="1"/>
          <w:numId w:val="9"/>
        </w:numPr>
        <w:tabs>
          <w:tab w:val="left" w:pos="1078"/>
          <w:tab w:val="left" w:pos="1080"/>
        </w:tabs>
        <w:spacing w:line="276" w:lineRule="auto"/>
        <w:ind w:right="86"/>
        <w:jc w:val="both"/>
      </w:pPr>
      <w:r>
        <w:t>rozpowszechnianie utworu niezależnie jakimikolwiek środkami i w jakiejkolwiek formie,</w:t>
      </w:r>
      <w:r>
        <w:rPr>
          <w:spacing w:val="-1"/>
        </w:rPr>
        <w:t xml:space="preserve"> </w:t>
      </w:r>
      <w:r>
        <w:t xml:space="preserve">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w:t>
      </w:r>
      <w:r>
        <w:rPr>
          <w:spacing w:val="-2"/>
        </w:rPr>
        <w:t>telekomunikacyjnych;</w:t>
      </w:r>
    </w:p>
    <w:p w14:paraId="3EAAD570" w14:textId="77777777" w:rsidR="00DA38B5" w:rsidRDefault="003837E1">
      <w:pPr>
        <w:pStyle w:val="Akapitzlist"/>
        <w:numPr>
          <w:ilvl w:val="1"/>
          <w:numId w:val="9"/>
        </w:numPr>
        <w:tabs>
          <w:tab w:val="left" w:pos="1078"/>
          <w:tab w:val="left" w:pos="1080"/>
        </w:tabs>
        <w:spacing w:line="276" w:lineRule="auto"/>
        <w:ind w:right="88"/>
        <w:jc w:val="both"/>
      </w:pPr>
      <w:r>
        <w:t>obrót oryginałem albo egzemplarzami, na których utwór utrwalono, wprowadzanie do obrotu powszechnego, użyczenie lub najem oryginału albo jego egzemplarzy, zarówno w formie materialnych nośników utworu, jak i jej cyfrowej postaci;</w:t>
      </w:r>
    </w:p>
    <w:p w14:paraId="3ACB0EB1" w14:textId="77777777" w:rsidR="00DA38B5" w:rsidRDefault="003837E1">
      <w:pPr>
        <w:pStyle w:val="Akapitzlist"/>
        <w:numPr>
          <w:ilvl w:val="1"/>
          <w:numId w:val="9"/>
        </w:numPr>
        <w:tabs>
          <w:tab w:val="left" w:pos="1078"/>
        </w:tabs>
        <w:ind w:left="1078" w:hanging="421"/>
        <w:jc w:val="both"/>
      </w:pPr>
      <w:r>
        <w:t>przetwarzanie</w:t>
      </w:r>
      <w:r>
        <w:rPr>
          <w:spacing w:val="-8"/>
        </w:rPr>
        <w:t xml:space="preserve"> </w:t>
      </w:r>
      <w:r>
        <w:t>utworu</w:t>
      </w:r>
      <w:r>
        <w:rPr>
          <w:spacing w:val="-6"/>
        </w:rPr>
        <w:t xml:space="preserve"> </w:t>
      </w:r>
      <w:r>
        <w:t>w</w:t>
      </w:r>
      <w:r>
        <w:rPr>
          <w:spacing w:val="-5"/>
        </w:rPr>
        <w:t xml:space="preserve"> </w:t>
      </w:r>
      <w:r>
        <w:t>celu</w:t>
      </w:r>
      <w:r>
        <w:rPr>
          <w:spacing w:val="-7"/>
        </w:rPr>
        <w:t xml:space="preserve"> </w:t>
      </w:r>
      <w:r>
        <w:t>realizacji</w:t>
      </w:r>
      <w:r>
        <w:rPr>
          <w:spacing w:val="-3"/>
        </w:rPr>
        <w:t xml:space="preserve"> </w:t>
      </w:r>
      <w:r>
        <w:t>projektu</w:t>
      </w:r>
      <w:r>
        <w:rPr>
          <w:spacing w:val="-6"/>
        </w:rPr>
        <w:t xml:space="preserve"> </w:t>
      </w:r>
      <w:r>
        <w:rPr>
          <w:spacing w:val="-2"/>
        </w:rPr>
        <w:t>inwestycyjnego;</w:t>
      </w:r>
    </w:p>
    <w:p w14:paraId="1AFF7073" w14:textId="77777777" w:rsidR="00DA38B5" w:rsidRDefault="003837E1">
      <w:pPr>
        <w:pStyle w:val="Akapitzlist"/>
        <w:numPr>
          <w:ilvl w:val="1"/>
          <w:numId w:val="9"/>
        </w:numPr>
        <w:tabs>
          <w:tab w:val="left" w:pos="1078"/>
          <w:tab w:val="left" w:pos="1080"/>
        </w:tabs>
        <w:spacing w:before="41" w:line="276" w:lineRule="auto"/>
        <w:ind w:right="83"/>
        <w:jc w:val="both"/>
      </w:pPr>
      <w:r>
        <w:t>wykorzystanie utworu w celu promocji przedsięwzięcia oraz pozyskania środków finansowych na jego realizację;</w:t>
      </w:r>
    </w:p>
    <w:p w14:paraId="54899E94" w14:textId="77777777" w:rsidR="00DA38B5" w:rsidRDefault="003837E1">
      <w:pPr>
        <w:pStyle w:val="Akapitzlist"/>
        <w:numPr>
          <w:ilvl w:val="1"/>
          <w:numId w:val="9"/>
        </w:numPr>
        <w:tabs>
          <w:tab w:val="left" w:pos="1078"/>
          <w:tab w:val="left" w:pos="1080"/>
        </w:tabs>
        <w:spacing w:line="278" w:lineRule="auto"/>
        <w:ind w:right="94"/>
        <w:jc w:val="both"/>
      </w:pPr>
      <w:r>
        <w:t>udzielenie odrębnego zamówienia drugiemu wykonawcy celem sporządzenia koreferatu do opracowań projektowych, zastosowanie projektu na więcej niż jednej budowie.</w:t>
      </w:r>
    </w:p>
    <w:p w14:paraId="3E957373" w14:textId="77777777" w:rsidR="00DA38B5" w:rsidRDefault="003837E1">
      <w:pPr>
        <w:pStyle w:val="Akapitzlist"/>
        <w:numPr>
          <w:ilvl w:val="0"/>
          <w:numId w:val="9"/>
        </w:numPr>
        <w:tabs>
          <w:tab w:val="left" w:pos="655"/>
          <w:tab w:val="left" w:pos="657"/>
        </w:tabs>
        <w:spacing w:line="276" w:lineRule="auto"/>
        <w:ind w:right="78"/>
        <w:jc w:val="both"/>
      </w:pPr>
      <w:r>
        <w:t>Na podstawie niniejszej umowy Wykonawca przenosi na Zamawiającego prawo do udzielania zgody na korzystanie i eksploatację z praw autorskich do utworów stanowiących opracowanie dokumentacji projektowej</w:t>
      </w:r>
      <w:r>
        <w:rPr>
          <w:spacing w:val="-7"/>
        </w:rPr>
        <w:t xml:space="preserve"> </w:t>
      </w:r>
      <w:r>
        <w:t>w</w:t>
      </w:r>
      <w:r>
        <w:rPr>
          <w:spacing w:val="-3"/>
        </w:rPr>
        <w:t xml:space="preserve"> </w:t>
      </w:r>
      <w:r>
        <w:t>całości</w:t>
      </w:r>
      <w:r>
        <w:rPr>
          <w:spacing w:val="-6"/>
        </w:rPr>
        <w:t xml:space="preserve"> </w:t>
      </w:r>
      <w:r>
        <w:t>lub</w:t>
      </w:r>
      <w:r>
        <w:rPr>
          <w:spacing w:val="-9"/>
        </w:rPr>
        <w:t xml:space="preserve"> </w:t>
      </w:r>
      <w:r>
        <w:t>w</w:t>
      </w:r>
      <w:r>
        <w:rPr>
          <w:spacing w:val="-7"/>
        </w:rPr>
        <w:t xml:space="preserve"> </w:t>
      </w:r>
      <w:r>
        <w:t>części</w:t>
      </w:r>
      <w:r>
        <w:rPr>
          <w:spacing w:val="-6"/>
        </w:rPr>
        <w:t xml:space="preserve"> </w:t>
      </w:r>
      <w:r>
        <w:t>(prawo</w:t>
      </w:r>
      <w:r>
        <w:rPr>
          <w:spacing w:val="-4"/>
        </w:rPr>
        <w:t xml:space="preserve"> </w:t>
      </w:r>
      <w:r>
        <w:t>do</w:t>
      </w:r>
      <w:r>
        <w:rPr>
          <w:spacing w:val="-9"/>
        </w:rPr>
        <w:t xml:space="preserve"> </w:t>
      </w:r>
      <w:r>
        <w:t>wykonywania</w:t>
      </w:r>
      <w:r>
        <w:rPr>
          <w:spacing w:val="-8"/>
        </w:rPr>
        <w:t xml:space="preserve"> </w:t>
      </w:r>
      <w:r>
        <w:t>prawa</w:t>
      </w:r>
      <w:r>
        <w:rPr>
          <w:spacing w:val="-8"/>
        </w:rPr>
        <w:t xml:space="preserve"> </w:t>
      </w:r>
      <w:r>
        <w:t>zależnego),</w:t>
      </w:r>
      <w:r>
        <w:rPr>
          <w:spacing w:val="-6"/>
        </w:rPr>
        <w:t xml:space="preserve"> </w:t>
      </w:r>
      <w:r>
        <w:t>w</w:t>
      </w:r>
      <w:r>
        <w:rPr>
          <w:spacing w:val="-7"/>
        </w:rPr>
        <w:t xml:space="preserve"> </w:t>
      </w:r>
      <w:r>
        <w:t>szczególności</w:t>
      </w:r>
      <w:r>
        <w:rPr>
          <w:spacing w:val="-6"/>
        </w:rPr>
        <w:t xml:space="preserve"> </w:t>
      </w:r>
      <w:r>
        <w:t>w</w:t>
      </w:r>
      <w:r>
        <w:rPr>
          <w:spacing w:val="-7"/>
        </w:rPr>
        <w:t xml:space="preserve"> </w:t>
      </w:r>
      <w:r>
        <w:t>zakresie opracowania</w:t>
      </w:r>
      <w:r>
        <w:rPr>
          <w:spacing w:val="-3"/>
        </w:rPr>
        <w:t xml:space="preserve"> </w:t>
      </w:r>
      <w:r>
        <w:t>na</w:t>
      </w:r>
      <w:r>
        <w:rPr>
          <w:spacing w:val="-3"/>
        </w:rPr>
        <w:t xml:space="preserve"> </w:t>
      </w:r>
      <w:r>
        <w:t>podstawie</w:t>
      </w:r>
      <w:r>
        <w:rPr>
          <w:spacing w:val="-2"/>
        </w:rPr>
        <w:t xml:space="preserve"> </w:t>
      </w:r>
      <w:r>
        <w:t>projektu</w:t>
      </w:r>
      <w:r>
        <w:rPr>
          <w:spacing w:val="-4"/>
        </w:rPr>
        <w:t xml:space="preserve"> </w:t>
      </w:r>
      <w:r>
        <w:t>wielobranżowej</w:t>
      </w:r>
      <w:r>
        <w:rPr>
          <w:spacing w:val="-3"/>
        </w:rPr>
        <w:t xml:space="preserve"> </w:t>
      </w:r>
      <w:r>
        <w:t>dokumentacji</w:t>
      </w:r>
      <w:r>
        <w:rPr>
          <w:spacing w:val="-1"/>
        </w:rPr>
        <w:t xml:space="preserve"> </w:t>
      </w:r>
      <w:r>
        <w:t>projektowej</w:t>
      </w:r>
      <w:r>
        <w:rPr>
          <w:spacing w:val="-3"/>
        </w:rPr>
        <w:t xml:space="preserve"> </w:t>
      </w:r>
      <w:r>
        <w:t>niezbędnej</w:t>
      </w:r>
      <w:r>
        <w:rPr>
          <w:spacing w:val="-3"/>
        </w:rPr>
        <w:t xml:space="preserve"> </w:t>
      </w:r>
      <w:r>
        <w:t>do</w:t>
      </w:r>
      <w:r>
        <w:rPr>
          <w:spacing w:val="-4"/>
        </w:rPr>
        <w:t xml:space="preserve"> </w:t>
      </w:r>
      <w:r>
        <w:t>uzyskania decyzji</w:t>
      </w:r>
      <w:r>
        <w:rPr>
          <w:spacing w:val="80"/>
        </w:rPr>
        <w:t xml:space="preserve"> </w:t>
      </w:r>
      <w:r>
        <w:t>pozwolenia</w:t>
      </w:r>
      <w:r>
        <w:rPr>
          <w:spacing w:val="80"/>
        </w:rPr>
        <w:t xml:space="preserve"> </w:t>
      </w:r>
      <w:r>
        <w:t>na</w:t>
      </w:r>
      <w:r>
        <w:rPr>
          <w:spacing w:val="80"/>
        </w:rPr>
        <w:t xml:space="preserve"> </w:t>
      </w:r>
      <w:r>
        <w:t>budowę,</w:t>
      </w:r>
      <w:r>
        <w:rPr>
          <w:spacing w:val="80"/>
        </w:rPr>
        <w:t xml:space="preserve"> </w:t>
      </w:r>
      <w:r>
        <w:t>do</w:t>
      </w:r>
      <w:r>
        <w:rPr>
          <w:spacing w:val="80"/>
        </w:rPr>
        <w:t xml:space="preserve"> </w:t>
      </w:r>
      <w:r>
        <w:t>prowadzenia</w:t>
      </w:r>
      <w:r>
        <w:rPr>
          <w:spacing w:val="78"/>
        </w:rPr>
        <w:t xml:space="preserve"> </w:t>
      </w:r>
      <w:r>
        <w:t>prac</w:t>
      </w:r>
      <w:r>
        <w:rPr>
          <w:spacing w:val="80"/>
        </w:rPr>
        <w:t xml:space="preserve"> </w:t>
      </w:r>
      <w:r>
        <w:t>wykonawczych</w:t>
      </w:r>
      <w:r>
        <w:rPr>
          <w:spacing w:val="80"/>
        </w:rPr>
        <w:t xml:space="preserve"> </w:t>
      </w:r>
      <w:r>
        <w:t>oraz</w:t>
      </w:r>
      <w:r>
        <w:rPr>
          <w:spacing w:val="80"/>
        </w:rPr>
        <w:t xml:space="preserve"> </w:t>
      </w:r>
      <w:r>
        <w:t>do</w:t>
      </w:r>
      <w:r>
        <w:rPr>
          <w:spacing w:val="80"/>
        </w:rPr>
        <w:t xml:space="preserve"> </w:t>
      </w:r>
      <w:r>
        <w:t>uzyskania</w:t>
      </w:r>
      <w:r>
        <w:rPr>
          <w:spacing w:val="80"/>
        </w:rPr>
        <w:t xml:space="preserve"> </w:t>
      </w:r>
      <w:r>
        <w:t>decyzji o</w:t>
      </w:r>
      <w:r>
        <w:rPr>
          <w:spacing w:val="-2"/>
        </w:rPr>
        <w:t xml:space="preserve"> </w:t>
      </w:r>
      <w:r>
        <w:t xml:space="preserve">pozwoleniu na użytkowanie albo celem opracowania projektu budowlanego zamiennego i jego </w:t>
      </w:r>
      <w:r>
        <w:rPr>
          <w:spacing w:val="-2"/>
        </w:rPr>
        <w:t>zatwierdzenia.</w:t>
      </w:r>
    </w:p>
    <w:p w14:paraId="067ADAE6" w14:textId="77777777" w:rsidR="00DA38B5" w:rsidRDefault="003837E1">
      <w:pPr>
        <w:pStyle w:val="Akapitzlist"/>
        <w:numPr>
          <w:ilvl w:val="0"/>
          <w:numId w:val="9"/>
        </w:numPr>
        <w:tabs>
          <w:tab w:val="left" w:pos="655"/>
          <w:tab w:val="left" w:pos="657"/>
        </w:tabs>
        <w:spacing w:line="276" w:lineRule="auto"/>
        <w:ind w:right="77"/>
        <w:jc w:val="both"/>
      </w:pPr>
      <w:r>
        <w:t>Wykonawca obowiązuje się powstrzymać od wykonywania i nie wykonywać swego prawa autorskiego osobistego do zachowania nienaruszalności dokumentacji projektowej (praw do integralności utworu – dokumentacji projektowej) pod rygorem obowiązku naprawienia wynikłej stąd szkody Zamawiającemu. Strony postanawiają, że jedynie do Zamawiającego należy prawo do decydowania o upowszechnianiu utworu (w całości i w każdej części z osobna), do dokonywania wszelkich zmian mających znaczenie dla integralności i całokształtu każdego z elementów utworu.</w:t>
      </w:r>
    </w:p>
    <w:p w14:paraId="322C4E0C"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68BAE771" w14:textId="77777777" w:rsidR="00DA38B5" w:rsidRDefault="003837E1">
      <w:pPr>
        <w:pStyle w:val="Akapitzlist"/>
        <w:numPr>
          <w:ilvl w:val="0"/>
          <w:numId w:val="9"/>
        </w:numPr>
        <w:tabs>
          <w:tab w:val="left" w:pos="655"/>
          <w:tab w:val="left" w:pos="657"/>
        </w:tabs>
        <w:spacing w:before="183" w:line="276" w:lineRule="auto"/>
        <w:ind w:right="77"/>
        <w:jc w:val="both"/>
      </w:pPr>
      <w:r>
        <w:lastRenderedPageBreak/>
        <w:t>Wykonawca wyraża zgodę na dokonywanie przez Zamawiającego zmian w utworze na każdym etapie projektowania oraz po jego zakończeniu, w zakresie nie powodującym istotnych zmian projektu. Przez istotna zmianę strony rozumieją wyłącznie zmiany określone w prawie budowlanym. Zamawiający powiadomi Wykonawcę o zamiarze dokonania takich zmian.</w:t>
      </w:r>
    </w:p>
    <w:p w14:paraId="654DC605" w14:textId="77777777" w:rsidR="00DA38B5" w:rsidRDefault="003837E1">
      <w:pPr>
        <w:pStyle w:val="Akapitzlist"/>
        <w:numPr>
          <w:ilvl w:val="0"/>
          <w:numId w:val="9"/>
        </w:numPr>
        <w:tabs>
          <w:tab w:val="left" w:pos="655"/>
          <w:tab w:val="left" w:pos="657"/>
        </w:tabs>
        <w:spacing w:line="278" w:lineRule="auto"/>
        <w:ind w:right="83"/>
        <w:jc w:val="both"/>
      </w:pPr>
      <w:r>
        <w:t>Zamawiający</w:t>
      </w:r>
      <w:r>
        <w:rPr>
          <w:spacing w:val="-8"/>
        </w:rPr>
        <w:t xml:space="preserve"> </w:t>
      </w:r>
      <w:r>
        <w:t>uprawniony</w:t>
      </w:r>
      <w:r>
        <w:rPr>
          <w:spacing w:val="-8"/>
        </w:rPr>
        <w:t xml:space="preserve"> </w:t>
      </w:r>
      <w:r>
        <w:t>jest</w:t>
      </w:r>
      <w:r>
        <w:rPr>
          <w:spacing w:val="-10"/>
        </w:rPr>
        <w:t xml:space="preserve"> </w:t>
      </w:r>
      <w:r>
        <w:t>do</w:t>
      </w:r>
      <w:r>
        <w:rPr>
          <w:spacing w:val="-10"/>
        </w:rPr>
        <w:t xml:space="preserve"> </w:t>
      </w:r>
      <w:r>
        <w:t>przeniesienia</w:t>
      </w:r>
      <w:r>
        <w:rPr>
          <w:spacing w:val="-9"/>
        </w:rPr>
        <w:t xml:space="preserve"> </w:t>
      </w:r>
      <w:r>
        <w:t>własności</w:t>
      </w:r>
      <w:r>
        <w:rPr>
          <w:spacing w:val="-7"/>
        </w:rPr>
        <w:t xml:space="preserve"> </w:t>
      </w:r>
      <w:r>
        <w:t>nabytych</w:t>
      </w:r>
      <w:r>
        <w:rPr>
          <w:spacing w:val="-10"/>
        </w:rPr>
        <w:t xml:space="preserve"> </w:t>
      </w:r>
      <w:r>
        <w:t>praw</w:t>
      </w:r>
      <w:r>
        <w:rPr>
          <w:spacing w:val="-9"/>
        </w:rPr>
        <w:t xml:space="preserve"> </w:t>
      </w:r>
      <w:r>
        <w:t>autorskich</w:t>
      </w:r>
      <w:r>
        <w:rPr>
          <w:spacing w:val="-10"/>
        </w:rPr>
        <w:t xml:space="preserve"> </w:t>
      </w:r>
      <w:r>
        <w:t>majątkowych</w:t>
      </w:r>
      <w:r>
        <w:rPr>
          <w:spacing w:val="-10"/>
        </w:rPr>
        <w:t xml:space="preserve"> </w:t>
      </w:r>
      <w:r>
        <w:t>na</w:t>
      </w:r>
      <w:r>
        <w:rPr>
          <w:spacing w:val="-5"/>
        </w:rPr>
        <w:t xml:space="preserve"> </w:t>
      </w:r>
      <w:r>
        <w:t xml:space="preserve">inne </w:t>
      </w:r>
      <w:r>
        <w:rPr>
          <w:spacing w:val="-2"/>
        </w:rPr>
        <w:t>podmioty.</w:t>
      </w:r>
    </w:p>
    <w:p w14:paraId="73B2A433" w14:textId="77777777" w:rsidR="00DA38B5" w:rsidRDefault="003837E1">
      <w:pPr>
        <w:pStyle w:val="Akapitzlist"/>
        <w:numPr>
          <w:ilvl w:val="0"/>
          <w:numId w:val="9"/>
        </w:numPr>
        <w:tabs>
          <w:tab w:val="left" w:pos="655"/>
          <w:tab w:val="left" w:pos="657"/>
        </w:tabs>
        <w:spacing w:line="276" w:lineRule="auto"/>
        <w:ind w:right="75"/>
        <w:jc w:val="both"/>
      </w:pPr>
      <w:r>
        <w:t>Niezależnie</w:t>
      </w:r>
      <w:r>
        <w:rPr>
          <w:spacing w:val="-2"/>
        </w:rPr>
        <w:t xml:space="preserve"> </w:t>
      </w:r>
      <w:r>
        <w:t>od</w:t>
      </w:r>
      <w:r>
        <w:rPr>
          <w:spacing w:val="-3"/>
        </w:rPr>
        <w:t xml:space="preserve"> </w:t>
      </w:r>
      <w:r>
        <w:t>innych</w:t>
      </w:r>
      <w:r>
        <w:rPr>
          <w:spacing w:val="-3"/>
        </w:rPr>
        <w:t xml:space="preserve"> </w:t>
      </w:r>
      <w:r>
        <w:t>postanowień umowy,</w:t>
      </w:r>
      <w:r>
        <w:rPr>
          <w:spacing w:val="-5"/>
        </w:rPr>
        <w:t xml:space="preserve"> </w:t>
      </w:r>
      <w:r>
        <w:t>w</w:t>
      </w:r>
      <w:r>
        <w:rPr>
          <w:spacing w:val="-2"/>
        </w:rPr>
        <w:t xml:space="preserve"> </w:t>
      </w:r>
      <w:r>
        <w:t>przypadku</w:t>
      </w:r>
      <w:r>
        <w:rPr>
          <w:spacing w:val="-3"/>
        </w:rPr>
        <w:t xml:space="preserve"> </w:t>
      </w:r>
      <w:r>
        <w:t>wystąpienia</w:t>
      </w:r>
      <w:r>
        <w:rPr>
          <w:spacing w:val="-2"/>
        </w:rPr>
        <w:t xml:space="preserve"> </w:t>
      </w:r>
      <w:r>
        <w:t>przez</w:t>
      </w:r>
      <w:r>
        <w:rPr>
          <w:spacing w:val="-3"/>
        </w:rPr>
        <w:t xml:space="preserve"> </w:t>
      </w:r>
      <w:r>
        <w:t>osoby</w:t>
      </w:r>
      <w:r>
        <w:rPr>
          <w:spacing w:val="-2"/>
        </w:rPr>
        <w:t xml:space="preserve"> </w:t>
      </w:r>
      <w:r>
        <w:t>trzecie</w:t>
      </w:r>
      <w:r>
        <w:rPr>
          <w:spacing w:val="-2"/>
        </w:rPr>
        <w:t xml:space="preserve"> </w:t>
      </w:r>
      <w:r>
        <w:t>z</w:t>
      </w:r>
      <w:r>
        <w:rPr>
          <w:spacing w:val="-3"/>
        </w:rPr>
        <w:t xml:space="preserve"> </w:t>
      </w:r>
      <w:r>
        <w:t>roszczeniami wobec Zamawiającego wynikającymi z ewentualnych naruszeń praw autorskich, zarówno majątkowych jak</w:t>
      </w:r>
      <w:r>
        <w:rPr>
          <w:spacing w:val="-1"/>
        </w:rPr>
        <w:t xml:space="preserve"> </w:t>
      </w:r>
      <w:r>
        <w:t>i osobistych,</w:t>
      </w:r>
      <w:r>
        <w:rPr>
          <w:spacing w:val="-4"/>
        </w:rPr>
        <w:t xml:space="preserve"> </w:t>
      </w:r>
      <w:r>
        <w:t>powstałych w</w:t>
      </w:r>
      <w:r>
        <w:rPr>
          <w:spacing w:val="-1"/>
        </w:rPr>
        <w:t xml:space="preserve"> </w:t>
      </w:r>
      <w:r>
        <w:t>wyniku</w:t>
      </w:r>
      <w:r>
        <w:rPr>
          <w:spacing w:val="-2"/>
        </w:rPr>
        <w:t xml:space="preserve"> </w:t>
      </w:r>
      <w:r>
        <w:t>korzystania</w:t>
      </w:r>
      <w:r>
        <w:rPr>
          <w:spacing w:val="-1"/>
        </w:rPr>
        <w:t xml:space="preserve"> </w:t>
      </w:r>
      <w:r>
        <w:t>przez</w:t>
      </w:r>
      <w:r>
        <w:rPr>
          <w:spacing w:val="-2"/>
        </w:rPr>
        <w:t xml:space="preserve"> </w:t>
      </w:r>
      <w:r>
        <w:t>Zamawiającego</w:t>
      </w:r>
      <w:r>
        <w:rPr>
          <w:spacing w:val="-2"/>
        </w:rPr>
        <w:t xml:space="preserve"> </w:t>
      </w:r>
      <w:r>
        <w:t>z</w:t>
      </w:r>
      <w:r>
        <w:rPr>
          <w:spacing w:val="-2"/>
        </w:rPr>
        <w:t xml:space="preserve"> </w:t>
      </w:r>
      <w:r>
        <w:t>przekazanych</w:t>
      </w:r>
      <w:r>
        <w:rPr>
          <w:spacing w:val="-2"/>
        </w:rPr>
        <w:t xml:space="preserve"> </w:t>
      </w:r>
      <w:r>
        <w:t>Zamawiającemu utworów Wykonawca zobowiązuje się do podjęcia na swój koszt wszelkich kroków prawnych zapewniających Zamawiającemu należytą ochronę przed takimi roszczeniami. W szczególności zobowiązuje się wstąpić</w:t>
      </w:r>
      <w:r>
        <w:rPr>
          <w:spacing w:val="-2"/>
        </w:rPr>
        <w:t xml:space="preserve"> </w:t>
      </w:r>
      <w:r>
        <w:t>w miejsce Zamawiającego</w:t>
      </w:r>
      <w:r>
        <w:rPr>
          <w:spacing w:val="-1"/>
        </w:rPr>
        <w:t xml:space="preserve"> </w:t>
      </w:r>
      <w:r>
        <w:t>lub,</w:t>
      </w:r>
      <w:r>
        <w:rPr>
          <w:spacing w:val="-7"/>
        </w:rPr>
        <w:t xml:space="preserve"> </w:t>
      </w:r>
      <w:r>
        <w:t>w przypadku braku</w:t>
      </w:r>
      <w:r>
        <w:rPr>
          <w:spacing w:val="-1"/>
        </w:rPr>
        <w:t xml:space="preserve"> </w:t>
      </w:r>
      <w:r>
        <w:t>takiej</w:t>
      </w:r>
      <w:r>
        <w:rPr>
          <w:spacing w:val="-4"/>
        </w:rPr>
        <w:t xml:space="preserve"> </w:t>
      </w:r>
      <w:r>
        <w:t>możliwości - przystąpić po stronie Zamawiającego do wszelkich postępowań toczących się przeciwko Zamawiającemu oraz zwrócić</w:t>
      </w:r>
      <w:r>
        <w:rPr>
          <w:spacing w:val="-4"/>
        </w:rPr>
        <w:t xml:space="preserve"> </w:t>
      </w:r>
      <w:r>
        <w:t>Zamawiającemu</w:t>
      </w:r>
      <w:r>
        <w:rPr>
          <w:spacing w:val="-3"/>
        </w:rPr>
        <w:t xml:space="preserve"> </w:t>
      </w:r>
      <w:r>
        <w:t>wypłacone</w:t>
      </w:r>
      <w:r>
        <w:rPr>
          <w:spacing w:val="-2"/>
        </w:rPr>
        <w:t xml:space="preserve"> </w:t>
      </w:r>
      <w:r>
        <w:t>przez</w:t>
      </w:r>
      <w:r>
        <w:rPr>
          <w:spacing w:val="-3"/>
        </w:rPr>
        <w:t xml:space="preserve"> </w:t>
      </w:r>
      <w:r>
        <w:t>niego</w:t>
      </w:r>
      <w:r>
        <w:rPr>
          <w:spacing w:val="-3"/>
        </w:rPr>
        <w:t xml:space="preserve"> </w:t>
      </w:r>
      <w:r>
        <w:t>kwoty odszkodowań i innych</w:t>
      </w:r>
      <w:r>
        <w:rPr>
          <w:spacing w:val="-3"/>
        </w:rPr>
        <w:t xml:space="preserve"> </w:t>
      </w:r>
      <w:r>
        <w:t>należności, w tym</w:t>
      </w:r>
      <w:r>
        <w:rPr>
          <w:spacing w:val="-1"/>
        </w:rPr>
        <w:t xml:space="preserve"> </w:t>
      </w:r>
      <w:r>
        <w:t>kosztów pomocy prawnej, wynikających z ewentualnych naruszeń w/w praw osób trzecich w terminie 14 dni od dnia przedstawienia przez Zamawiającego pisemnego żądania ich zwrotu.</w:t>
      </w:r>
    </w:p>
    <w:p w14:paraId="2752386F" w14:textId="77777777" w:rsidR="00DA38B5" w:rsidRDefault="003837E1">
      <w:pPr>
        <w:pStyle w:val="Akapitzlist"/>
        <w:numPr>
          <w:ilvl w:val="0"/>
          <w:numId w:val="9"/>
        </w:numPr>
        <w:tabs>
          <w:tab w:val="left" w:pos="655"/>
          <w:tab w:val="left" w:pos="657"/>
        </w:tabs>
        <w:spacing w:line="273" w:lineRule="auto"/>
        <w:ind w:right="78"/>
        <w:jc w:val="both"/>
      </w:pPr>
      <w:r>
        <w:t>Po</w:t>
      </w:r>
      <w:r>
        <w:rPr>
          <w:spacing w:val="-9"/>
        </w:rPr>
        <w:t xml:space="preserve"> </w:t>
      </w:r>
      <w:r>
        <w:t>powstaniu</w:t>
      </w:r>
      <w:r>
        <w:rPr>
          <w:spacing w:val="-9"/>
        </w:rPr>
        <w:t xml:space="preserve"> </w:t>
      </w:r>
      <w:r>
        <w:t>nowych</w:t>
      </w:r>
      <w:r>
        <w:rPr>
          <w:spacing w:val="-4"/>
        </w:rPr>
        <w:t xml:space="preserve"> </w:t>
      </w:r>
      <w:r>
        <w:t>sposobów</w:t>
      </w:r>
      <w:r>
        <w:rPr>
          <w:spacing w:val="-3"/>
        </w:rPr>
        <w:t xml:space="preserve"> </w:t>
      </w:r>
      <w:r>
        <w:t>eksploatacji</w:t>
      </w:r>
      <w:r>
        <w:rPr>
          <w:spacing w:val="-6"/>
        </w:rPr>
        <w:t xml:space="preserve"> </w:t>
      </w:r>
      <w:r>
        <w:t>utworu Wykonawca</w:t>
      </w:r>
      <w:r>
        <w:rPr>
          <w:spacing w:val="-8"/>
        </w:rPr>
        <w:t xml:space="preserve"> </w:t>
      </w:r>
      <w:r>
        <w:t>zobowiązuje</w:t>
      </w:r>
      <w:r>
        <w:rPr>
          <w:spacing w:val="-7"/>
        </w:rPr>
        <w:t xml:space="preserve"> </w:t>
      </w:r>
      <w:r>
        <w:t>się</w:t>
      </w:r>
      <w:r>
        <w:rPr>
          <w:spacing w:val="-7"/>
        </w:rPr>
        <w:t xml:space="preserve"> </w:t>
      </w:r>
      <w:r>
        <w:t>udzielić</w:t>
      </w:r>
      <w:r>
        <w:rPr>
          <w:spacing w:val="-10"/>
        </w:rPr>
        <w:t xml:space="preserve"> </w:t>
      </w:r>
      <w:r>
        <w:t>zezwolenia</w:t>
      </w:r>
      <w:r>
        <w:rPr>
          <w:spacing w:val="-8"/>
        </w:rPr>
        <w:t xml:space="preserve"> </w:t>
      </w:r>
      <w:r>
        <w:t>na korzystanie z</w:t>
      </w:r>
      <w:r>
        <w:rPr>
          <w:spacing w:val="-4"/>
        </w:rPr>
        <w:t xml:space="preserve"> </w:t>
      </w:r>
      <w:r>
        <w:t>utworu na polach eksploatacji nieznanych w chwili zawarcia umowy w terminie 14 dni od dnia wezwania Wykonawcy do udzielania takiego zezwolenia przez Zamawiającego.</w:t>
      </w:r>
    </w:p>
    <w:p w14:paraId="184BB033" w14:textId="77777777" w:rsidR="00DA38B5" w:rsidRDefault="003837E1">
      <w:pPr>
        <w:pStyle w:val="Akapitzlist"/>
        <w:numPr>
          <w:ilvl w:val="0"/>
          <w:numId w:val="9"/>
        </w:numPr>
        <w:tabs>
          <w:tab w:val="left" w:pos="655"/>
          <w:tab w:val="left" w:pos="657"/>
        </w:tabs>
        <w:spacing w:before="7" w:line="273" w:lineRule="auto"/>
        <w:ind w:right="86"/>
        <w:jc w:val="both"/>
      </w:pPr>
      <w:r>
        <w:t>Wykonawcy nie przysługuje odrębne wynagrodzenie za korzystanie z</w:t>
      </w:r>
      <w:r>
        <w:rPr>
          <w:spacing w:val="-1"/>
        </w:rPr>
        <w:t xml:space="preserve"> </w:t>
      </w:r>
      <w:r>
        <w:t>utworu na każdym odrębnym polu eksploatacji, w tym także w wypadku opisanym w ust. 8 powyżej.</w:t>
      </w:r>
    </w:p>
    <w:p w14:paraId="2AB35F02" w14:textId="77777777" w:rsidR="00DA38B5" w:rsidRDefault="00DA38B5">
      <w:pPr>
        <w:pStyle w:val="Tekstpodstawowy"/>
        <w:spacing w:before="45"/>
        <w:jc w:val="left"/>
      </w:pPr>
    </w:p>
    <w:p w14:paraId="3E509855" w14:textId="77777777" w:rsidR="00DA38B5" w:rsidRDefault="003837E1">
      <w:pPr>
        <w:ind w:left="95"/>
        <w:jc w:val="center"/>
        <w:rPr>
          <w:b/>
        </w:rPr>
      </w:pPr>
      <w:r>
        <w:rPr>
          <w:b/>
        </w:rPr>
        <w:t>§</w:t>
      </w:r>
      <w:r>
        <w:rPr>
          <w:b/>
          <w:spacing w:val="-2"/>
        </w:rPr>
        <w:t xml:space="preserve"> </w:t>
      </w:r>
      <w:r>
        <w:rPr>
          <w:b/>
          <w:spacing w:val="-5"/>
        </w:rPr>
        <w:t>15</w:t>
      </w:r>
    </w:p>
    <w:p w14:paraId="34F0CF18" w14:textId="77777777" w:rsidR="00DA38B5" w:rsidRDefault="003837E1">
      <w:pPr>
        <w:pStyle w:val="Nagwek1"/>
        <w:ind w:left="96"/>
      </w:pPr>
      <w:r>
        <w:t>ODSTĄPIENIE</w:t>
      </w:r>
      <w:r>
        <w:rPr>
          <w:spacing w:val="-11"/>
        </w:rPr>
        <w:t xml:space="preserve"> </w:t>
      </w:r>
      <w:r>
        <w:t>OD</w:t>
      </w:r>
      <w:r>
        <w:rPr>
          <w:spacing w:val="-9"/>
        </w:rPr>
        <w:t xml:space="preserve"> </w:t>
      </w:r>
      <w:r>
        <w:rPr>
          <w:spacing w:val="-4"/>
        </w:rPr>
        <w:t>UMOWY</w:t>
      </w:r>
    </w:p>
    <w:p w14:paraId="154599DF" w14:textId="77777777" w:rsidR="00DA38B5" w:rsidRDefault="003837E1">
      <w:pPr>
        <w:pStyle w:val="Akapitzlist"/>
        <w:numPr>
          <w:ilvl w:val="0"/>
          <w:numId w:val="8"/>
        </w:numPr>
        <w:tabs>
          <w:tab w:val="left" w:pos="655"/>
          <w:tab w:val="left" w:pos="657"/>
        </w:tabs>
        <w:spacing w:before="39" w:line="278" w:lineRule="auto"/>
        <w:ind w:right="116"/>
        <w:jc w:val="both"/>
      </w:pPr>
      <w:r>
        <w:t>Oprócz</w:t>
      </w:r>
      <w:r>
        <w:rPr>
          <w:spacing w:val="-5"/>
        </w:rPr>
        <w:t xml:space="preserve"> </w:t>
      </w:r>
      <w:r>
        <w:t>przypadków</w:t>
      </w:r>
      <w:r>
        <w:rPr>
          <w:spacing w:val="-4"/>
        </w:rPr>
        <w:t xml:space="preserve"> </w:t>
      </w:r>
      <w:r>
        <w:t>określonych</w:t>
      </w:r>
      <w:r>
        <w:rPr>
          <w:spacing w:val="-5"/>
        </w:rPr>
        <w:t xml:space="preserve"> </w:t>
      </w:r>
      <w:r>
        <w:t>w</w:t>
      </w:r>
      <w:r>
        <w:rPr>
          <w:spacing w:val="-2"/>
        </w:rPr>
        <w:t xml:space="preserve"> </w:t>
      </w:r>
      <w:r>
        <w:t>przepisach</w:t>
      </w:r>
      <w:r>
        <w:rPr>
          <w:spacing w:val="-5"/>
        </w:rPr>
        <w:t xml:space="preserve"> </w:t>
      </w:r>
      <w:r>
        <w:t>prawa, Zamawiający</w:t>
      </w:r>
      <w:r>
        <w:rPr>
          <w:spacing w:val="-4"/>
        </w:rPr>
        <w:t xml:space="preserve"> </w:t>
      </w:r>
      <w:r>
        <w:t>może</w:t>
      </w:r>
      <w:r>
        <w:rPr>
          <w:spacing w:val="-4"/>
        </w:rPr>
        <w:t xml:space="preserve"> </w:t>
      </w:r>
      <w:r>
        <w:t>odstąpić</w:t>
      </w:r>
      <w:r>
        <w:rPr>
          <w:spacing w:val="-6"/>
        </w:rPr>
        <w:t xml:space="preserve"> </w:t>
      </w:r>
      <w:r>
        <w:t>od</w:t>
      </w:r>
      <w:r>
        <w:rPr>
          <w:spacing w:val="-3"/>
        </w:rPr>
        <w:t xml:space="preserve"> </w:t>
      </w:r>
      <w:r>
        <w:t>umowy</w:t>
      </w:r>
      <w:r>
        <w:rPr>
          <w:spacing w:val="-3"/>
        </w:rPr>
        <w:t xml:space="preserve"> </w:t>
      </w:r>
      <w:r>
        <w:t>bez</w:t>
      </w:r>
      <w:r>
        <w:rPr>
          <w:spacing w:val="-5"/>
        </w:rPr>
        <w:t xml:space="preserve"> </w:t>
      </w:r>
      <w:r>
        <w:t>prawa odszkodowania dla Wykonawcy, w razie gdy:</w:t>
      </w:r>
    </w:p>
    <w:p w14:paraId="2A2CC4CC" w14:textId="77777777" w:rsidR="00DA38B5" w:rsidRDefault="003837E1">
      <w:pPr>
        <w:pStyle w:val="Akapitzlist"/>
        <w:numPr>
          <w:ilvl w:val="1"/>
          <w:numId w:val="8"/>
        </w:numPr>
        <w:tabs>
          <w:tab w:val="left" w:pos="938"/>
          <w:tab w:val="left" w:pos="940"/>
        </w:tabs>
        <w:spacing w:line="276" w:lineRule="auto"/>
        <w:ind w:right="112"/>
        <w:jc w:val="both"/>
      </w:pPr>
      <w:r>
        <w:t>Wykonawca pozostaje w zwłoce z rozpoczęciem lub wykonaniem Przedmiotu umowy tak dalece, że nie jest prawdopodobne, żeby zdołał go wykonać w terminie określonym w § 2 ust. 1 umowy. Zamawiający przed odstąpieniem od umowy wyznaczy Wykonawcy dodatkowy (5) pięciodniowy termin odpowiednio do rozpoczęcia lub wykonania Przedmiotu umowy;</w:t>
      </w:r>
    </w:p>
    <w:p w14:paraId="12869636" w14:textId="77777777" w:rsidR="00DA38B5" w:rsidRDefault="003837E1">
      <w:pPr>
        <w:pStyle w:val="Akapitzlist"/>
        <w:numPr>
          <w:ilvl w:val="1"/>
          <w:numId w:val="8"/>
        </w:numPr>
        <w:tabs>
          <w:tab w:val="left" w:pos="938"/>
          <w:tab w:val="left" w:pos="940"/>
        </w:tabs>
        <w:spacing w:line="276" w:lineRule="auto"/>
        <w:ind w:right="118"/>
        <w:jc w:val="both"/>
      </w:pPr>
      <w:r>
        <w:t>Wykonawca</w:t>
      </w:r>
      <w:r>
        <w:rPr>
          <w:spacing w:val="-4"/>
        </w:rPr>
        <w:t xml:space="preserve"> </w:t>
      </w:r>
      <w:r>
        <w:t>nienależycie</w:t>
      </w:r>
      <w:r>
        <w:rPr>
          <w:spacing w:val="-4"/>
        </w:rPr>
        <w:t xml:space="preserve"> </w:t>
      </w:r>
      <w:r>
        <w:t>wykonuje</w:t>
      </w:r>
      <w:r>
        <w:rPr>
          <w:spacing w:val="-4"/>
        </w:rPr>
        <w:t xml:space="preserve"> </w:t>
      </w:r>
      <w:r>
        <w:t>swoje</w:t>
      </w:r>
      <w:r>
        <w:rPr>
          <w:spacing w:val="-4"/>
        </w:rPr>
        <w:t xml:space="preserve"> </w:t>
      </w:r>
      <w:r>
        <w:t>zobowiązania</w:t>
      </w:r>
      <w:r>
        <w:rPr>
          <w:spacing w:val="-4"/>
        </w:rPr>
        <w:t xml:space="preserve"> </w:t>
      </w:r>
      <w:r>
        <w:t>umowne,</w:t>
      </w:r>
      <w:r>
        <w:rPr>
          <w:spacing w:val="-7"/>
        </w:rPr>
        <w:t xml:space="preserve"> </w:t>
      </w:r>
      <w:r>
        <w:t>w</w:t>
      </w:r>
      <w:r>
        <w:rPr>
          <w:spacing w:val="-4"/>
        </w:rPr>
        <w:t xml:space="preserve"> </w:t>
      </w:r>
      <w:r>
        <w:t>tym</w:t>
      </w:r>
      <w:r>
        <w:rPr>
          <w:spacing w:val="-3"/>
        </w:rPr>
        <w:t xml:space="preserve"> </w:t>
      </w:r>
      <w:r>
        <w:t>nie</w:t>
      </w:r>
      <w:r>
        <w:rPr>
          <w:spacing w:val="-4"/>
        </w:rPr>
        <w:t xml:space="preserve"> </w:t>
      </w:r>
      <w:r>
        <w:t>wykonuje</w:t>
      </w:r>
      <w:r>
        <w:rPr>
          <w:spacing w:val="-4"/>
        </w:rPr>
        <w:t xml:space="preserve"> </w:t>
      </w:r>
      <w:r>
        <w:t>robót</w:t>
      </w:r>
      <w:r>
        <w:rPr>
          <w:spacing w:val="-6"/>
        </w:rPr>
        <w:t xml:space="preserve"> </w:t>
      </w:r>
      <w:r>
        <w:t>zgodnie z</w:t>
      </w:r>
      <w:r>
        <w:rPr>
          <w:spacing w:val="-3"/>
        </w:rPr>
        <w:t xml:space="preserve"> </w:t>
      </w:r>
      <w:r>
        <w:t>dokumentacją techniczną, specyfikacją techniczną lub przepisami i Polskimi Normami i nie usunął stwierdzonych</w:t>
      </w:r>
      <w:r>
        <w:rPr>
          <w:spacing w:val="-13"/>
        </w:rPr>
        <w:t xml:space="preserve"> </w:t>
      </w:r>
      <w:r>
        <w:t>naruszeń</w:t>
      </w:r>
      <w:r>
        <w:rPr>
          <w:spacing w:val="-11"/>
        </w:rPr>
        <w:t xml:space="preserve"> </w:t>
      </w:r>
      <w:r>
        <w:t>w</w:t>
      </w:r>
      <w:r>
        <w:rPr>
          <w:spacing w:val="-6"/>
        </w:rPr>
        <w:t xml:space="preserve"> </w:t>
      </w:r>
      <w:r>
        <w:t>wyznaczonym</w:t>
      </w:r>
      <w:r>
        <w:rPr>
          <w:spacing w:val="-10"/>
        </w:rPr>
        <w:t xml:space="preserve"> </w:t>
      </w:r>
      <w:r>
        <w:t>terminie</w:t>
      </w:r>
      <w:r>
        <w:rPr>
          <w:spacing w:val="-10"/>
        </w:rPr>
        <w:t xml:space="preserve"> </w:t>
      </w:r>
      <w:r>
        <w:t>5</w:t>
      </w:r>
      <w:r>
        <w:rPr>
          <w:spacing w:val="-12"/>
        </w:rPr>
        <w:t xml:space="preserve"> </w:t>
      </w:r>
      <w:r>
        <w:t>(pięciu)</w:t>
      </w:r>
      <w:r>
        <w:rPr>
          <w:spacing w:val="-11"/>
        </w:rPr>
        <w:t xml:space="preserve"> </w:t>
      </w:r>
      <w:r>
        <w:t>dni,</w:t>
      </w:r>
      <w:r>
        <w:rPr>
          <w:spacing w:val="-13"/>
        </w:rPr>
        <w:t xml:space="preserve"> </w:t>
      </w:r>
      <w:r>
        <w:t>pomimo</w:t>
      </w:r>
      <w:r>
        <w:rPr>
          <w:spacing w:val="-12"/>
        </w:rPr>
        <w:t xml:space="preserve"> </w:t>
      </w:r>
      <w:r>
        <w:t>pisemnego</w:t>
      </w:r>
      <w:r>
        <w:rPr>
          <w:spacing w:val="-12"/>
        </w:rPr>
        <w:t xml:space="preserve"> </w:t>
      </w:r>
      <w:r>
        <w:t>wezwania</w:t>
      </w:r>
      <w:r>
        <w:rPr>
          <w:spacing w:val="-11"/>
        </w:rPr>
        <w:t xml:space="preserve"> </w:t>
      </w:r>
      <w:r>
        <w:t>do</w:t>
      </w:r>
      <w:r>
        <w:rPr>
          <w:spacing w:val="-12"/>
        </w:rPr>
        <w:t xml:space="preserve"> </w:t>
      </w:r>
      <w:r>
        <w:t>ich usunięcia w wyznaczonym terminie pod rygorem odstąpienia od umowy;</w:t>
      </w:r>
    </w:p>
    <w:p w14:paraId="503D4FC3" w14:textId="77777777" w:rsidR="00DA38B5" w:rsidRDefault="003837E1">
      <w:pPr>
        <w:pStyle w:val="Akapitzlist"/>
        <w:numPr>
          <w:ilvl w:val="1"/>
          <w:numId w:val="8"/>
        </w:numPr>
        <w:tabs>
          <w:tab w:val="left" w:pos="938"/>
          <w:tab w:val="left" w:pos="940"/>
        </w:tabs>
        <w:spacing w:line="273" w:lineRule="auto"/>
        <w:ind w:right="120"/>
        <w:jc w:val="both"/>
      </w:pPr>
      <w:r>
        <w:t>w razie konieczności (2) dwu krotnego dokonywania bezpośredniej zapłaty Podwykonawcy lub dalszemu Podwykonawcy, o których mowa w § 6 ust. 11 umowy, lub konieczności dokonania bezpośrednich zapłat na sumę większą niż 5% wartości brutto umowy.</w:t>
      </w:r>
    </w:p>
    <w:p w14:paraId="5B29C3E1" w14:textId="77777777" w:rsidR="00DA38B5" w:rsidRDefault="003837E1">
      <w:pPr>
        <w:pStyle w:val="Akapitzlist"/>
        <w:numPr>
          <w:ilvl w:val="0"/>
          <w:numId w:val="8"/>
        </w:numPr>
        <w:tabs>
          <w:tab w:val="left" w:pos="655"/>
          <w:tab w:val="left" w:pos="657"/>
        </w:tabs>
        <w:spacing w:before="6" w:line="273" w:lineRule="auto"/>
        <w:ind w:right="121"/>
        <w:jc w:val="both"/>
      </w:pPr>
      <w:r>
        <w:t>W przypadkach wymienionych w ust. 1 powyżej Zamawiający może dochodzić od Wykonawcy zapłaty kary umownej, o której mowa w § 11 ust. 1 pkt 4.</w:t>
      </w:r>
    </w:p>
    <w:p w14:paraId="6C4C78FC" w14:textId="77777777" w:rsidR="00DA38B5" w:rsidRDefault="003837E1">
      <w:pPr>
        <w:pStyle w:val="Akapitzlist"/>
        <w:numPr>
          <w:ilvl w:val="0"/>
          <w:numId w:val="8"/>
        </w:numPr>
        <w:tabs>
          <w:tab w:val="left" w:pos="656"/>
        </w:tabs>
        <w:spacing w:before="3"/>
        <w:ind w:left="656" w:hanging="426"/>
        <w:jc w:val="both"/>
      </w:pPr>
      <w:r>
        <w:t>Odstąpienie</w:t>
      </w:r>
      <w:r>
        <w:rPr>
          <w:spacing w:val="-8"/>
        </w:rPr>
        <w:t xml:space="preserve"> </w:t>
      </w:r>
      <w:r>
        <w:t>od</w:t>
      </w:r>
      <w:r>
        <w:rPr>
          <w:spacing w:val="-5"/>
        </w:rPr>
        <w:t xml:space="preserve"> </w:t>
      </w:r>
      <w:r>
        <w:t>umowy</w:t>
      </w:r>
      <w:r>
        <w:rPr>
          <w:spacing w:val="41"/>
        </w:rPr>
        <w:t xml:space="preserve"> </w:t>
      </w:r>
      <w:r>
        <w:t>musi</w:t>
      </w:r>
      <w:r>
        <w:rPr>
          <w:spacing w:val="-3"/>
        </w:rPr>
        <w:t xml:space="preserve"> </w:t>
      </w:r>
      <w:r>
        <w:t>nastąpić</w:t>
      </w:r>
      <w:r>
        <w:rPr>
          <w:spacing w:val="-7"/>
        </w:rPr>
        <w:t xml:space="preserve"> </w:t>
      </w:r>
      <w:r>
        <w:t>w</w:t>
      </w:r>
      <w:r>
        <w:rPr>
          <w:spacing w:val="-5"/>
        </w:rPr>
        <w:t xml:space="preserve"> </w:t>
      </w:r>
      <w:r>
        <w:t>formie</w:t>
      </w:r>
      <w:r>
        <w:rPr>
          <w:spacing w:val="-5"/>
        </w:rPr>
        <w:t xml:space="preserve"> </w:t>
      </w:r>
      <w:r>
        <w:t>pisemnej</w:t>
      </w:r>
      <w:r>
        <w:rPr>
          <w:spacing w:val="-5"/>
        </w:rPr>
        <w:t xml:space="preserve"> </w:t>
      </w:r>
      <w:r>
        <w:t>z</w:t>
      </w:r>
      <w:r>
        <w:rPr>
          <w:spacing w:val="-6"/>
        </w:rPr>
        <w:t xml:space="preserve"> </w:t>
      </w:r>
      <w:r>
        <w:t>podaniem</w:t>
      </w:r>
      <w:r>
        <w:rPr>
          <w:spacing w:val="-4"/>
        </w:rPr>
        <w:t xml:space="preserve"> </w:t>
      </w:r>
      <w:r>
        <w:t>przyczyny</w:t>
      </w:r>
      <w:r>
        <w:rPr>
          <w:spacing w:val="-5"/>
        </w:rPr>
        <w:t xml:space="preserve"> </w:t>
      </w:r>
      <w:r>
        <w:rPr>
          <w:spacing w:val="-2"/>
        </w:rPr>
        <w:t>odstąpienia.</w:t>
      </w:r>
    </w:p>
    <w:p w14:paraId="4CCA4B1D" w14:textId="77777777" w:rsidR="00DA38B5" w:rsidRDefault="003837E1">
      <w:pPr>
        <w:pStyle w:val="Akapitzlist"/>
        <w:numPr>
          <w:ilvl w:val="0"/>
          <w:numId w:val="8"/>
        </w:numPr>
        <w:tabs>
          <w:tab w:val="left" w:pos="655"/>
          <w:tab w:val="left" w:pos="657"/>
        </w:tabs>
        <w:spacing w:before="44" w:line="276" w:lineRule="auto"/>
        <w:ind w:right="112"/>
        <w:jc w:val="both"/>
      </w:pPr>
      <w:r>
        <w:t>W razie odstąpienia od umowy Zamawiający i Wykonawca niezwłocznie sporządzają protokół inwentaryzacji robót w toku, na dzień odstąpienia, a Wykonawca zobowiązuje się zabezpieczyć przerwane roboty w zakresie wzajemnie uzgodnionym na koszt strony, która ponosi odpowiedzialność za</w:t>
      </w:r>
      <w:r>
        <w:rPr>
          <w:spacing w:val="-9"/>
        </w:rPr>
        <w:t xml:space="preserve"> </w:t>
      </w:r>
      <w:r>
        <w:t>okoliczności</w:t>
      </w:r>
      <w:r>
        <w:rPr>
          <w:spacing w:val="-7"/>
        </w:rPr>
        <w:t xml:space="preserve"> </w:t>
      </w:r>
      <w:r>
        <w:t>powodujące</w:t>
      </w:r>
      <w:r>
        <w:rPr>
          <w:spacing w:val="-8"/>
        </w:rPr>
        <w:t xml:space="preserve"> </w:t>
      </w:r>
      <w:r>
        <w:t>odstąpienie.</w:t>
      </w:r>
      <w:r>
        <w:rPr>
          <w:spacing w:val="-7"/>
        </w:rPr>
        <w:t xml:space="preserve"> </w:t>
      </w:r>
      <w:r>
        <w:t>W</w:t>
      </w:r>
      <w:r>
        <w:rPr>
          <w:spacing w:val="-9"/>
        </w:rPr>
        <w:t xml:space="preserve"> </w:t>
      </w:r>
      <w:r>
        <w:t>przypadku</w:t>
      </w:r>
      <w:r>
        <w:rPr>
          <w:spacing w:val="-9"/>
        </w:rPr>
        <w:t xml:space="preserve"> </w:t>
      </w:r>
      <w:r>
        <w:t>nieprzystąpienia</w:t>
      </w:r>
      <w:r>
        <w:rPr>
          <w:spacing w:val="-9"/>
        </w:rPr>
        <w:t xml:space="preserve"> </w:t>
      </w:r>
      <w:r>
        <w:t>do</w:t>
      </w:r>
      <w:r>
        <w:rPr>
          <w:spacing w:val="-10"/>
        </w:rPr>
        <w:t xml:space="preserve"> </w:t>
      </w:r>
      <w:r>
        <w:t>inwentaryzacji</w:t>
      </w:r>
      <w:r>
        <w:rPr>
          <w:spacing w:val="-7"/>
        </w:rPr>
        <w:t xml:space="preserve"> </w:t>
      </w:r>
      <w:r>
        <w:t>jednej</w:t>
      </w:r>
      <w:r>
        <w:rPr>
          <w:spacing w:val="-9"/>
        </w:rPr>
        <w:t xml:space="preserve"> </w:t>
      </w:r>
      <w:r>
        <w:t>ze</w:t>
      </w:r>
      <w:r>
        <w:rPr>
          <w:spacing w:val="-8"/>
        </w:rPr>
        <w:t xml:space="preserve"> </w:t>
      </w:r>
      <w:r>
        <w:t xml:space="preserve">stron lub utrudniania jej sprawnego prowadzenia, druga strona może dokonać takiej inwentaryzacji </w:t>
      </w:r>
      <w:r>
        <w:rPr>
          <w:spacing w:val="-2"/>
        </w:rPr>
        <w:t>jednostronnie.</w:t>
      </w:r>
    </w:p>
    <w:p w14:paraId="07B08336" w14:textId="77777777" w:rsidR="00DA38B5" w:rsidRDefault="00DA38B5">
      <w:pPr>
        <w:pStyle w:val="Akapitzlist"/>
        <w:spacing w:line="276" w:lineRule="auto"/>
        <w:sectPr w:rsidR="00DA38B5">
          <w:pgSz w:w="11910" w:h="16840"/>
          <w:pgMar w:top="1560" w:right="992" w:bottom="280" w:left="850" w:header="896" w:footer="0" w:gutter="0"/>
          <w:cols w:space="708"/>
        </w:sectPr>
      </w:pPr>
    </w:p>
    <w:p w14:paraId="19A662C5" w14:textId="77777777" w:rsidR="00DA38B5" w:rsidRDefault="003837E1">
      <w:pPr>
        <w:pStyle w:val="Akapitzlist"/>
        <w:numPr>
          <w:ilvl w:val="0"/>
          <w:numId w:val="8"/>
        </w:numPr>
        <w:tabs>
          <w:tab w:val="left" w:pos="655"/>
          <w:tab w:val="left" w:pos="657"/>
        </w:tabs>
        <w:spacing w:before="183" w:line="273" w:lineRule="auto"/>
        <w:ind w:right="115"/>
        <w:jc w:val="both"/>
      </w:pPr>
      <w:r>
        <w:lastRenderedPageBreak/>
        <w:t>We wszystkich przypadkach odstąpienie od umowy następuje ze skutkiem na dzień otrzymania oświadczenia woli o odstąpieniu od umowy przez drugą Stronę.</w:t>
      </w:r>
    </w:p>
    <w:p w14:paraId="1F27E33B" w14:textId="77777777" w:rsidR="00DA38B5" w:rsidRDefault="003837E1">
      <w:pPr>
        <w:pStyle w:val="Akapitzlist"/>
        <w:numPr>
          <w:ilvl w:val="0"/>
          <w:numId w:val="8"/>
        </w:numPr>
        <w:tabs>
          <w:tab w:val="left" w:pos="655"/>
          <w:tab w:val="left" w:pos="657"/>
        </w:tabs>
        <w:spacing w:before="7" w:line="273" w:lineRule="auto"/>
        <w:ind w:right="110"/>
        <w:jc w:val="both"/>
      </w:pPr>
      <w:r>
        <w:t>Odstąpienie od umowy z przyczyn opisanych w ust. 1 pkt 1 lub 2 winno nastąpić w terminie 45 dni od daty bezskutecznego upływu terminu wskazanego w piśmie wzywającym Wykonawcę do wykonania/należytego wykonania umowy.</w:t>
      </w:r>
    </w:p>
    <w:p w14:paraId="584502BB" w14:textId="77777777" w:rsidR="00DA38B5" w:rsidRDefault="003837E1">
      <w:pPr>
        <w:pStyle w:val="Akapitzlist"/>
        <w:numPr>
          <w:ilvl w:val="0"/>
          <w:numId w:val="8"/>
        </w:numPr>
        <w:tabs>
          <w:tab w:val="left" w:pos="655"/>
          <w:tab w:val="left" w:pos="657"/>
        </w:tabs>
        <w:spacing w:before="8" w:line="276" w:lineRule="auto"/>
        <w:ind w:right="114"/>
        <w:jc w:val="both"/>
      </w:pPr>
      <w:r>
        <w:t>Odstąpienie od umowy na podstawie ust. 1 pkt 3 powyżej może nastąpić w terminie 45 dni od wystąpienia</w:t>
      </w:r>
      <w:r>
        <w:rPr>
          <w:spacing w:val="-5"/>
        </w:rPr>
        <w:t xml:space="preserve"> </w:t>
      </w:r>
      <w:r>
        <w:t>konieczności</w:t>
      </w:r>
      <w:r>
        <w:rPr>
          <w:spacing w:val="-3"/>
        </w:rPr>
        <w:t xml:space="preserve"> </w:t>
      </w:r>
      <w:r>
        <w:t>bezpośredniej</w:t>
      </w:r>
      <w:r>
        <w:rPr>
          <w:spacing w:val="-5"/>
        </w:rPr>
        <w:t xml:space="preserve"> </w:t>
      </w:r>
      <w:r>
        <w:t>zapłaty Podwykonawcy</w:t>
      </w:r>
      <w:r>
        <w:rPr>
          <w:spacing w:val="-5"/>
        </w:rPr>
        <w:t xml:space="preserve"> </w:t>
      </w:r>
      <w:r>
        <w:t>lub</w:t>
      </w:r>
      <w:r>
        <w:rPr>
          <w:spacing w:val="-6"/>
        </w:rPr>
        <w:t xml:space="preserve"> </w:t>
      </w:r>
      <w:r>
        <w:t>dalszemu</w:t>
      </w:r>
      <w:r>
        <w:rPr>
          <w:spacing w:val="-9"/>
        </w:rPr>
        <w:t xml:space="preserve"> </w:t>
      </w:r>
      <w:r>
        <w:t>Podwykonawcy,</w:t>
      </w:r>
      <w:r>
        <w:rPr>
          <w:spacing w:val="-8"/>
        </w:rPr>
        <w:t xml:space="preserve"> </w:t>
      </w:r>
      <w:r>
        <w:t>o</w:t>
      </w:r>
      <w:r>
        <w:rPr>
          <w:spacing w:val="-6"/>
        </w:rPr>
        <w:t xml:space="preserve"> </w:t>
      </w:r>
      <w:r>
        <w:t>których mowa w § 6 ust. 11 umowy lub wystąpienia konieczności dokonania bezpośrednich zapłat na sumę większą niż 5% wartości brutto umowy.</w:t>
      </w:r>
    </w:p>
    <w:p w14:paraId="6A86B7E4" w14:textId="77777777" w:rsidR="00DA38B5" w:rsidRDefault="00DA38B5">
      <w:pPr>
        <w:pStyle w:val="Tekstpodstawowy"/>
        <w:spacing w:before="42"/>
        <w:jc w:val="left"/>
      </w:pPr>
    </w:p>
    <w:p w14:paraId="4D499E9D" w14:textId="77777777" w:rsidR="00DA38B5" w:rsidRDefault="003837E1">
      <w:pPr>
        <w:ind w:left="95"/>
        <w:jc w:val="center"/>
        <w:rPr>
          <w:b/>
        </w:rPr>
      </w:pPr>
      <w:r>
        <w:rPr>
          <w:b/>
        </w:rPr>
        <w:t>§</w:t>
      </w:r>
      <w:r>
        <w:rPr>
          <w:b/>
          <w:spacing w:val="-2"/>
        </w:rPr>
        <w:t xml:space="preserve"> </w:t>
      </w:r>
      <w:r>
        <w:rPr>
          <w:b/>
          <w:spacing w:val="-5"/>
        </w:rPr>
        <w:t>16</w:t>
      </w:r>
    </w:p>
    <w:p w14:paraId="1C56BF62" w14:textId="77777777" w:rsidR="00DA38B5" w:rsidRDefault="003837E1">
      <w:pPr>
        <w:pStyle w:val="Nagwek1"/>
      </w:pPr>
      <w:r>
        <w:rPr>
          <w:spacing w:val="-2"/>
        </w:rPr>
        <w:t>POSTANOWIENIA</w:t>
      </w:r>
      <w:r>
        <w:rPr>
          <w:spacing w:val="10"/>
        </w:rPr>
        <w:t xml:space="preserve"> </w:t>
      </w:r>
      <w:r>
        <w:rPr>
          <w:spacing w:val="-2"/>
        </w:rPr>
        <w:t>KOŃCOWE</w:t>
      </w:r>
    </w:p>
    <w:p w14:paraId="46F8DDFB" w14:textId="77777777" w:rsidR="00DA38B5" w:rsidRDefault="003837E1">
      <w:pPr>
        <w:pStyle w:val="Akapitzlist"/>
        <w:numPr>
          <w:ilvl w:val="0"/>
          <w:numId w:val="7"/>
        </w:numPr>
        <w:tabs>
          <w:tab w:val="left" w:pos="590"/>
        </w:tabs>
        <w:spacing w:before="38" w:line="278" w:lineRule="auto"/>
        <w:ind w:right="81"/>
        <w:jc w:val="both"/>
      </w:pPr>
      <w:r>
        <w:t>Niniejsza</w:t>
      </w:r>
      <w:r>
        <w:rPr>
          <w:spacing w:val="-12"/>
        </w:rPr>
        <w:t xml:space="preserve"> </w:t>
      </w:r>
      <w:r>
        <w:t>umowa</w:t>
      </w:r>
      <w:r>
        <w:rPr>
          <w:spacing w:val="-9"/>
        </w:rPr>
        <w:t xml:space="preserve"> </w:t>
      </w:r>
      <w:r>
        <w:t>została</w:t>
      </w:r>
      <w:r>
        <w:rPr>
          <w:spacing w:val="-9"/>
        </w:rPr>
        <w:t xml:space="preserve"> </w:t>
      </w:r>
      <w:r>
        <w:t>zawarta</w:t>
      </w:r>
      <w:r>
        <w:rPr>
          <w:spacing w:val="-9"/>
        </w:rPr>
        <w:t xml:space="preserve"> </w:t>
      </w:r>
      <w:r>
        <w:t>w</w:t>
      </w:r>
      <w:r>
        <w:rPr>
          <w:spacing w:val="-8"/>
        </w:rPr>
        <w:t xml:space="preserve"> </w:t>
      </w:r>
      <w:r>
        <w:t>języku</w:t>
      </w:r>
      <w:r>
        <w:rPr>
          <w:spacing w:val="-13"/>
        </w:rPr>
        <w:t xml:space="preserve"> </w:t>
      </w:r>
      <w:r>
        <w:t>polskim,</w:t>
      </w:r>
      <w:r>
        <w:rPr>
          <w:spacing w:val="-10"/>
        </w:rPr>
        <w:t xml:space="preserve"> </w:t>
      </w:r>
      <w:r>
        <w:t>podlega</w:t>
      </w:r>
      <w:r>
        <w:rPr>
          <w:spacing w:val="-9"/>
        </w:rPr>
        <w:t xml:space="preserve"> </w:t>
      </w:r>
      <w:r>
        <w:t>prawu</w:t>
      </w:r>
      <w:r>
        <w:rPr>
          <w:spacing w:val="-10"/>
        </w:rPr>
        <w:t xml:space="preserve"> </w:t>
      </w:r>
      <w:r>
        <w:t>polskiemu</w:t>
      </w:r>
      <w:r>
        <w:rPr>
          <w:spacing w:val="-13"/>
        </w:rPr>
        <w:t xml:space="preserve"> </w:t>
      </w:r>
      <w:r>
        <w:t>i</w:t>
      </w:r>
      <w:r>
        <w:rPr>
          <w:spacing w:val="-6"/>
        </w:rPr>
        <w:t xml:space="preserve"> </w:t>
      </w:r>
      <w:r>
        <w:t>zgodnie</w:t>
      </w:r>
      <w:r>
        <w:rPr>
          <w:spacing w:val="-8"/>
        </w:rPr>
        <w:t xml:space="preserve"> </w:t>
      </w:r>
      <w:r>
        <w:t>z</w:t>
      </w:r>
      <w:r>
        <w:rPr>
          <w:spacing w:val="-10"/>
        </w:rPr>
        <w:t xml:space="preserve"> </w:t>
      </w:r>
      <w:r>
        <w:t>nim</w:t>
      </w:r>
      <w:r>
        <w:rPr>
          <w:spacing w:val="-8"/>
        </w:rPr>
        <w:t xml:space="preserve"> </w:t>
      </w:r>
      <w:r>
        <w:t>powinna</w:t>
      </w:r>
      <w:r>
        <w:rPr>
          <w:spacing w:val="-9"/>
        </w:rPr>
        <w:t xml:space="preserve"> </w:t>
      </w:r>
      <w:r>
        <w:t xml:space="preserve">być </w:t>
      </w:r>
      <w:r>
        <w:rPr>
          <w:spacing w:val="-2"/>
        </w:rPr>
        <w:t>interpretowana.</w:t>
      </w:r>
    </w:p>
    <w:p w14:paraId="5468B5AE" w14:textId="77777777" w:rsidR="00DA38B5" w:rsidRDefault="003837E1">
      <w:pPr>
        <w:pStyle w:val="Akapitzlist"/>
        <w:numPr>
          <w:ilvl w:val="0"/>
          <w:numId w:val="7"/>
        </w:numPr>
        <w:tabs>
          <w:tab w:val="left" w:pos="589"/>
        </w:tabs>
        <w:spacing w:line="265" w:lineRule="exact"/>
        <w:ind w:left="589" w:hanging="359"/>
        <w:jc w:val="both"/>
      </w:pPr>
      <w:r>
        <w:rPr>
          <w:spacing w:val="-2"/>
        </w:rPr>
        <w:t>Wszelkie</w:t>
      </w:r>
      <w:r>
        <w:rPr>
          <w:spacing w:val="-4"/>
        </w:rPr>
        <w:t xml:space="preserve"> </w:t>
      </w:r>
      <w:r>
        <w:rPr>
          <w:spacing w:val="-2"/>
        </w:rPr>
        <w:t>zmiany niniejszej</w:t>
      </w:r>
      <w:r>
        <w:rPr>
          <w:spacing w:val="-3"/>
        </w:rPr>
        <w:t xml:space="preserve"> </w:t>
      </w:r>
      <w:r>
        <w:rPr>
          <w:spacing w:val="-2"/>
        </w:rPr>
        <w:t>umowy wymagają</w:t>
      </w:r>
      <w:r>
        <w:rPr>
          <w:spacing w:val="-3"/>
        </w:rPr>
        <w:t xml:space="preserve"> </w:t>
      </w:r>
      <w:r>
        <w:rPr>
          <w:spacing w:val="-2"/>
        </w:rPr>
        <w:t>dla</w:t>
      </w:r>
      <w:r>
        <w:rPr>
          <w:spacing w:val="-4"/>
        </w:rPr>
        <w:t xml:space="preserve"> </w:t>
      </w:r>
      <w:r>
        <w:rPr>
          <w:spacing w:val="-2"/>
        </w:rPr>
        <w:t>swej</w:t>
      </w:r>
      <w:r>
        <w:rPr>
          <w:spacing w:val="-9"/>
        </w:rPr>
        <w:t xml:space="preserve"> </w:t>
      </w:r>
      <w:r>
        <w:rPr>
          <w:spacing w:val="-2"/>
        </w:rPr>
        <w:t>ważności</w:t>
      </w:r>
      <w:r>
        <w:t xml:space="preserve"> </w:t>
      </w:r>
      <w:r>
        <w:rPr>
          <w:spacing w:val="-2"/>
        </w:rPr>
        <w:t>formy pisemnej pod</w:t>
      </w:r>
      <w:r>
        <w:rPr>
          <w:spacing w:val="-5"/>
        </w:rPr>
        <w:t xml:space="preserve"> </w:t>
      </w:r>
      <w:r>
        <w:rPr>
          <w:spacing w:val="-2"/>
        </w:rPr>
        <w:t>rygorem</w:t>
      </w:r>
      <w:r>
        <w:rPr>
          <w:spacing w:val="-1"/>
        </w:rPr>
        <w:t xml:space="preserve"> </w:t>
      </w:r>
      <w:r>
        <w:rPr>
          <w:spacing w:val="-2"/>
        </w:rPr>
        <w:t>nieważności.</w:t>
      </w:r>
    </w:p>
    <w:p w14:paraId="500EC9B3" w14:textId="77777777" w:rsidR="00DA38B5" w:rsidRDefault="003837E1">
      <w:pPr>
        <w:pStyle w:val="Akapitzlist"/>
        <w:numPr>
          <w:ilvl w:val="0"/>
          <w:numId w:val="7"/>
        </w:numPr>
        <w:tabs>
          <w:tab w:val="left" w:pos="590"/>
        </w:tabs>
        <w:spacing w:before="39" w:line="278" w:lineRule="auto"/>
        <w:ind w:right="78"/>
        <w:jc w:val="both"/>
      </w:pPr>
      <w:r>
        <w:t>W zakresie nieuregulowanym w umowie znajdują zastosowanie przepisy</w:t>
      </w:r>
      <w:r>
        <w:rPr>
          <w:spacing w:val="-4"/>
        </w:rPr>
        <w:t xml:space="preserve"> </w:t>
      </w:r>
      <w:r>
        <w:t>Kodeksu</w:t>
      </w:r>
      <w:r>
        <w:rPr>
          <w:spacing w:val="-4"/>
        </w:rPr>
        <w:t xml:space="preserve"> </w:t>
      </w:r>
      <w:r>
        <w:t>Cywilnego</w:t>
      </w:r>
      <w:r>
        <w:rPr>
          <w:spacing w:val="-1"/>
        </w:rPr>
        <w:t xml:space="preserve"> </w:t>
      </w:r>
      <w:r>
        <w:t>oraz</w:t>
      </w:r>
      <w:r>
        <w:rPr>
          <w:spacing w:val="-4"/>
        </w:rPr>
        <w:t xml:space="preserve"> </w:t>
      </w:r>
      <w:r>
        <w:t>ustawy z</w:t>
      </w:r>
      <w:r>
        <w:rPr>
          <w:spacing w:val="-9"/>
        </w:rPr>
        <w:t xml:space="preserve"> </w:t>
      </w:r>
      <w:r>
        <w:t>dnia</w:t>
      </w:r>
      <w:r>
        <w:rPr>
          <w:spacing w:val="-10"/>
        </w:rPr>
        <w:t xml:space="preserve"> </w:t>
      </w:r>
      <w:r>
        <w:t>7</w:t>
      </w:r>
      <w:r>
        <w:rPr>
          <w:spacing w:val="-16"/>
        </w:rPr>
        <w:t xml:space="preserve"> </w:t>
      </w:r>
      <w:r>
        <w:t>lipca</w:t>
      </w:r>
      <w:r>
        <w:rPr>
          <w:spacing w:val="-9"/>
        </w:rPr>
        <w:t xml:space="preserve"> </w:t>
      </w:r>
      <w:r>
        <w:t>1994</w:t>
      </w:r>
      <w:r>
        <w:rPr>
          <w:spacing w:val="-16"/>
        </w:rPr>
        <w:t xml:space="preserve"> </w:t>
      </w:r>
      <w:r>
        <w:t>r.</w:t>
      </w:r>
      <w:r>
        <w:rPr>
          <w:spacing w:val="-13"/>
        </w:rPr>
        <w:t xml:space="preserve"> </w:t>
      </w:r>
      <w:r>
        <w:t>Prawo budowlane (Dz. U. z 1994</w:t>
      </w:r>
      <w:r>
        <w:rPr>
          <w:spacing w:val="-1"/>
        </w:rPr>
        <w:t xml:space="preserve"> </w:t>
      </w:r>
      <w:r>
        <w:t>r. Nr 89</w:t>
      </w:r>
      <w:r>
        <w:rPr>
          <w:spacing w:val="-1"/>
        </w:rPr>
        <w:t xml:space="preserve"> </w:t>
      </w:r>
      <w:r>
        <w:t>poz. 414</w:t>
      </w:r>
      <w:r>
        <w:rPr>
          <w:spacing w:val="-1"/>
        </w:rPr>
        <w:t xml:space="preserve"> </w:t>
      </w:r>
      <w:r>
        <w:t xml:space="preserve">z </w:t>
      </w:r>
      <w:proofErr w:type="spellStart"/>
      <w:r>
        <w:t>późn</w:t>
      </w:r>
      <w:proofErr w:type="spellEnd"/>
      <w:r>
        <w:t>. zm.).</w:t>
      </w:r>
    </w:p>
    <w:p w14:paraId="625CAAAC" w14:textId="77777777" w:rsidR="00DA38B5" w:rsidRDefault="003837E1">
      <w:pPr>
        <w:pStyle w:val="Akapitzlist"/>
        <w:numPr>
          <w:ilvl w:val="0"/>
          <w:numId w:val="7"/>
        </w:numPr>
        <w:tabs>
          <w:tab w:val="left" w:pos="590"/>
        </w:tabs>
        <w:spacing w:line="273" w:lineRule="auto"/>
        <w:ind w:right="86"/>
        <w:jc w:val="both"/>
      </w:pPr>
      <w:r>
        <w:t>Strony ustalają, że pismo lub jakikolwiek dokument wysłany na adres wskazany w komparycji umowy uważany będzie za doręczony:</w:t>
      </w:r>
    </w:p>
    <w:p w14:paraId="180C6FBD" w14:textId="77777777" w:rsidR="00DA38B5" w:rsidRDefault="003837E1">
      <w:pPr>
        <w:pStyle w:val="Akapitzlist"/>
        <w:numPr>
          <w:ilvl w:val="1"/>
          <w:numId w:val="7"/>
        </w:numPr>
        <w:tabs>
          <w:tab w:val="left" w:pos="948"/>
          <w:tab w:val="left" w:pos="950"/>
        </w:tabs>
        <w:spacing w:before="4" w:line="273" w:lineRule="auto"/>
        <w:ind w:right="76"/>
        <w:jc w:val="both"/>
      </w:pPr>
      <w:r>
        <w:t>w dniu odbioru pisma lub dokumentu przez adresata, a w razie braku odbioru – w ostatnim dniu podwójnego awizowania w przypadku pisma lub dokumentu doręczanego przesyłką poleconą;</w:t>
      </w:r>
    </w:p>
    <w:p w14:paraId="302764AD" w14:textId="77777777" w:rsidR="00DA38B5" w:rsidRDefault="003837E1">
      <w:pPr>
        <w:pStyle w:val="Akapitzlist"/>
        <w:numPr>
          <w:ilvl w:val="1"/>
          <w:numId w:val="7"/>
        </w:numPr>
        <w:tabs>
          <w:tab w:val="left" w:pos="948"/>
          <w:tab w:val="left" w:pos="950"/>
        </w:tabs>
        <w:spacing w:before="2" w:line="276" w:lineRule="auto"/>
        <w:ind w:right="78"/>
        <w:jc w:val="both"/>
      </w:pPr>
      <w:r>
        <w:t>w przypadku pisma lub dokumentu doręczanego przesyłką kurierską, jeśliby adresat mimo pozostawienia</w:t>
      </w:r>
      <w:r>
        <w:rPr>
          <w:spacing w:val="-4"/>
        </w:rPr>
        <w:t xml:space="preserve"> </w:t>
      </w:r>
      <w:r>
        <w:t>jemu</w:t>
      </w:r>
      <w:r>
        <w:rPr>
          <w:spacing w:val="-5"/>
        </w:rPr>
        <w:t xml:space="preserve"> </w:t>
      </w:r>
      <w:r>
        <w:t>zawiadomienia</w:t>
      </w:r>
      <w:r>
        <w:rPr>
          <w:spacing w:val="-4"/>
        </w:rPr>
        <w:t xml:space="preserve"> </w:t>
      </w:r>
      <w:r>
        <w:t>o</w:t>
      </w:r>
      <w:r>
        <w:rPr>
          <w:spacing w:val="-5"/>
        </w:rPr>
        <w:t xml:space="preserve"> </w:t>
      </w:r>
      <w:r>
        <w:t>przesyłce,</w:t>
      </w:r>
      <w:r>
        <w:rPr>
          <w:spacing w:val="-6"/>
        </w:rPr>
        <w:t xml:space="preserve"> </w:t>
      </w:r>
      <w:r>
        <w:t>przesyłki</w:t>
      </w:r>
      <w:r>
        <w:rPr>
          <w:spacing w:val="-2"/>
        </w:rPr>
        <w:t xml:space="preserve"> </w:t>
      </w:r>
      <w:r>
        <w:t>nie</w:t>
      </w:r>
      <w:r>
        <w:rPr>
          <w:spacing w:val="-4"/>
        </w:rPr>
        <w:t xml:space="preserve"> </w:t>
      </w:r>
      <w:r>
        <w:t>odebrał,</w:t>
      </w:r>
      <w:r>
        <w:rPr>
          <w:spacing w:val="-7"/>
        </w:rPr>
        <w:t xml:space="preserve"> </w:t>
      </w:r>
      <w:r>
        <w:t>pismo</w:t>
      </w:r>
      <w:r>
        <w:rPr>
          <w:spacing w:val="-10"/>
        </w:rPr>
        <w:t xml:space="preserve"> </w:t>
      </w:r>
      <w:r>
        <w:t>lub dokument</w:t>
      </w:r>
      <w:r>
        <w:rPr>
          <w:spacing w:val="-7"/>
        </w:rPr>
        <w:t xml:space="preserve"> </w:t>
      </w:r>
      <w:r>
        <w:t>uważa</w:t>
      </w:r>
      <w:r>
        <w:rPr>
          <w:spacing w:val="-5"/>
        </w:rPr>
        <w:t xml:space="preserve"> </w:t>
      </w:r>
      <w:r>
        <w:t>się za doręczony w ostatnim dniu, w którym możliwy był jego odbiór przez adresata;</w:t>
      </w:r>
    </w:p>
    <w:p w14:paraId="724E1178" w14:textId="77777777" w:rsidR="00DA38B5" w:rsidRDefault="003837E1">
      <w:pPr>
        <w:pStyle w:val="Akapitzlist"/>
        <w:numPr>
          <w:ilvl w:val="1"/>
          <w:numId w:val="7"/>
        </w:numPr>
        <w:tabs>
          <w:tab w:val="left" w:pos="948"/>
        </w:tabs>
        <w:ind w:left="948" w:hanging="358"/>
        <w:jc w:val="both"/>
      </w:pPr>
      <w:r>
        <w:t>w</w:t>
      </w:r>
      <w:r>
        <w:rPr>
          <w:spacing w:val="-6"/>
        </w:rPr>
        <w:t xml:space="preserve"> </w:t>
      </w:r>
      <w:r>
        <w:t>razie</w:t>
      </w:r>
      <w:r>
        <w:rPr>
          <w:spacing w:val="-5"/>
        </w:rPr>
        <w:t xml:space="preserve"> </w:t>
      </w:r>
      <w:r>
        <w:t>odmowy</w:t>
      </w:r>
      <w:r>
        <w:rPr>
          <w:spacing w:val="-3"/>
        </w:rPr>
        <w:t xml:space="preserve"> </w:t>
      </w:r>
      <w:r>
        <w:t>odbioru</w:t>
      </w:r>
      <w:r>
        <w:rPr>
          <w:spacing w:val="-5"/>
        </w:rPr>
        <w:t xml:space="preserve"> </w:t>
      </w:r>
      <w:r>
        <w:t>pisma</w:t>
      </w:r>
      <w:r>
        <w:rPr>
          <w:spacing w:val="-4"/>
        </w:rPr>
        <w:t xml:space="preserve"> </w:t>
      </w:r>
      <w:r>
        <w:t>lub</w:t>
      </w:r>
      <w:r>
        <w:rPr>
          <w:spacing w:val="-5"/>
        </w:rPr>
        <w:t xml:space="preserve"> </w:t>
      </w:r>
      <w:r>
        <w:t>dokumentu</w:t>
      </w:r>
      <w:r>
        <w:rPr>
          <w:spacing w:val="-2"/>
        </w:rPr>
        <w:t xml:space="preserve"> </w:t>
      </w:r>
      <w:r>
        <w:t>–</w:t>
      </w:r>
      <w:r>
        <w:rPr>
          <w:spacing w:val="-4"/>
        </w:rPr>
        <w:t xml:space="preserve"> </w:t>
      </w:r>
      <w:r>
        <w:t>w</w:t>
      </w:r>
      <w:r>
        <w:rPr>
          <w:spacing w:val="-4"/>
        </w:rPr>
        <w:t xml:space="preserve"> </w:t>
      </w:r>
      <w:r>
        <w:t>dniu,</w:t>
      </w:r>
      <w:r>
        <w:rPr>
          <w:spacing w:val="-6"/>
        </w:rPr>
        <w:t xml:space="preserve"> </w:t>
      </w:r>
      <w:r>
        <w:t>w</w:t>
      </w:r>
      <w:r>
        <w:rPr>
          <w:spacing w:val="-5"/>
        </w:rPr>
        <w:t xml:space="preserve"> </w:t>
      </w:r>
      <w:r>
        <w:t>którym</w:t>
      </w:r>
      <w:r>
        <w:rPr>
          <w:spacing w:val="-3"/>
        </w:rPr>
        <w:t xml:space="preserve"> </w:t>
      </w:r>
      <w:r>
        <w:t>odmówiono</w:t>
      </w:r>
      <w:r>
        <w:rPr>
          <w:spacing w:val="-5"/>
        </w:rPr>
        <w:t xml:space="preserve"> </w:t>
      </w:r>
      <w:r>
        <w:t>jego</w:t>
      </w:r>
      <w:r>
        <w:rPr>
          <w:spacing w:val="-4"/>
        </w:rPr>
        <w:t xml:space="preserve"> </w:t>
      </w:r>
      <w:r>
        <w:rPr>
          <w:spacing w:val="-2"/>
        </w:rPr>
        <w:t>odbioru.</w:t>
      </w:r>
    </w:p>
    <w:p w14:paraId="38011384" w14:textId="77777777" w:rsidR="00DA38B5" w:rsidRDefault="003837E1">
      <w:pPr>
        <w:pStyle w:val="Akapitzlist"/>
        <w:numPr>
          <w:ilvl w:val="0"/>
          <w:numId w:val="7"/>
        </w:numPr>
        <w:tabs>
          <w:tab w:val="left" w:pos="590"/>
        </w:tabs>
        <w:spacing w:before="43" w:line="273" w:lineRule="auto"/>
        <w:ind w:right="77"/>
        <w:jc w:val="both"/>
      </w:pPr>
      <w:r>
        <w:t>Wykonawca jest zobowiązany do niezwłocznego informowania o wszelkich zmianach swojego statusu prawnego, a także o wszczęciu postępowania upadłościowego, układowego i likwidacyjnego.</w:t>
      </w:r>
    </w:p>
    <w:p w14:paraId="1C569096" w14:textId="77777777" w:rsidR="00DA38B5" w:rsidRDefault="003837E1">
      <w:pPr>
        <w:pStyle w:val="Akapitzlist"/>
        <w:numPr>
          <w:ilvl w:val="0"/>
          <w:numId w:val="7"/>
        </w:numPr>
        <w:tabs>
          <w:tab w:val="left" w:pos="590"/>
        </w:tabs>
        <w:spacing w:before="3" w:line="278" w:lineRule="auto"/>
        <w:ind w:right="91"/>
        <w:jc w:val="both"/>
      </w:pPr>
      <w:r>
        <w:t>Zamawiający i Wykonawca podejmą starania w celu polubownego rozstrzygnięcia wszelkich sporów powstałych między nimi na drodze bezpośrednich negocjacji.</w:t>
      </w:r>
    </w:p>
    <w:p w14:paraId="3FF597F8" w14:textId="77777777" w:rsidR="00DA38B5" w:rsidRDefault="003837E1">
      <w:pPr>
        <w:pStyle w:val="Akapitzlist"/>
        <w:numPr>
          <w:ilvl w:val="0"/>
          <w:numId w:val="7"/>
        </w:numPr>
        <w:tabs>
          <w:tab w:val="left" w:pos="590"/>
        </w:tabs>
        <w:spacing w:line="276" w:lineRule="auto"/>
        <w:ind w:right="78"/>
        <w:jc w:val="both"/>
      </w:pPr>
      <w:r>
        <w:t>Jeśli po 30 dniach od rozpoczęcia bezpośrednich negocjacji, Zamawiający i Wykonawca nie są w stanie polubownie rozstrzygnąć sporu, to każda ze Stron może poddać spór rozstrzygnięciu sądowi powszechnemu właściwemu miejscowo dla Zamawiającego.</w:t>
      </w:r>
    </w:p>
    <w:p w14:paraId="4BD3D7E4" w14:textId="77777777" w:rsidR="00DA38B5" w:rsidRDefault="003837E1">
      <w:pPr>
        <w:pStyle w:val="Akapitzlist"/>
        <w:numPr>
          <w:ilvl w:val="0"/>
          <w:numId w:val="7"/>
        </w:numPr>
        <w:tabs>
          <w:tab w:val="left" w:pos="589"/>
        </w:tabs>
        <w:ind w:left="589" w:hanging="359"/>
      </w:pPr>
      <w:r>
        <w:t>Wykonawca</w:t>
      </w:r>
      <w:r>
        <w:rPr>
          <w:spacing w:val="-7"/>
        </w:rPr>
        <w:t xml:space="preserve"> </w:t>
      </w:r>
      <w:r>
        <w:t>nie</w:t>
      </w:r>
      <w:r>
        <w:rPr>
          <w:spacing w:val="-4"/>
        </w:rPr>
        <w:t xml:space="preserve"> </w:t>
      </w:r>
      <w:r>
        <w:t>ma</w:t>
      </w:r>
      <w:r>
        <w:rPr>
          <w:spacing w:val="-5"/>
        </w:rPr>
        <w:t xml:space="preserve"> </w:t>
      </w:r>
      <w:r>
        <w:t>prawa</w:t>
      </w:r>
      <w:r>
        <w:rPr>
          <w:spacing w:val="-4"/>
        </w:rPr>
        <w:t xml:space="preserve"> </w:t>
      </w:r>
      <w:r>
        <w:t>cesji</w:t>
      </w:r>
      <w:r>
        <w:rPr>
          <w:spacing w:val="-3"/>
        </w:rPr>
        <w:t xml:space="preserve"> </w:t>
      </w:r>
      <w:r>
        <w:t>praw</w:t>
      </w:r>
      <w:r>
        <w:rPr>
          <w:spacing w:val="-4"/>
        </w:rPr>
        <w:t xml:space="preserve"> </w:t>
      </w:r>
      <w:r>
        <w:t>i/lub</w:t>
      </w:r>
      <w:r>
        <w:rPr>
          <w:spacing w:val="-6"/>
        </w:rPr>
        <w:t xml:space="preserve"> </w:t>
      </w:r>
      <w:r>
        <w:t>obowiązków</w:t>
      </w:r>
      <w:r>
        <w:rPr>
          <w:spacing w:val="-4"/>
        </w:rPr>
        <w:t xml:space="preserve"> </w:t>
      </w:r>
      <w:r>
        <w:t>wynikających</w:t>
      </w:r>
      <w:r>
        <w:rPr>
          <w:spacing w:val="-5"/>
        </w:rPr>
        <w:t xml:space="preserve"> </w:t>
      </w:r>
      <w:r>
        <w:t>z</w:t>
      </w:r>
      <w:r>
        <w:rPr>
          <w:spacing w:val="-6"/>
        </w:rPr>
        <w:t xml:space="preserve"> </w:t>
      </w:r>
      <w:r>
        <w:t>Umowy</w:t>
      </w:r>
      <w:r>
        <w:rPr>
          <w:spacing w:val="-3"/>
        </w:rPr>
        <w:t xml:space="preserve"> </w:t>
      </w:r>
      <w:r>
        <w:t>na</w:t>
      </w:r>
      <w:r>
        <w:rPr>
          <w:spacing w:val="-5"/>
        </w:rPr>
        <w:t xml:space="preserve"> </w:t>
      </w:r>
      <w:r>
        <w:t>rzecz</w:t>
      </w:r>
      <w:r>
        <w:rPr>
          <w:spacing w:val="-5"/>
        </w:rPr>
        <w:t xml:space="preserve"> </w:t>
      </w:r>
      <w:r>
        <w:t>osób</w:t>
      </w:r>
      <w:r>
        <w:rPr>
          <w:spacing w:val="-5"/>
        </w:rPr>
        <w:t xml:space="preserve"> </w:t>
      </w:r>
      <w:r>
        <w:rPr>
          <w:spacing w:val="-2"/>
        </w:rPr>
        <w:t>trzecich.</w:t>
      </w:r>
    </w:p>
    <w:p w14:paraId="190E14A8" w14:textId="77777777" w:rsidR="00DA38B5" w:rsidRDefault="003837E1">
      <w:pPr>
        <w:pStyle w:val="Akapitzlist"/>
        <w:numPr>
          <w:ilvl w:val="0"/>
          <w:numId w:val="7"/>
        </w:numPr>
        <w:tabs>
          <w:tab w:val="left" w:pos="589"/>
        </w:tabs>
        <w:spacing w:before="35"/>
        <w:ind w:left="589" w:hanging="359"/>
      </w:pPr>
      <w:r>
        <w:t>Integralną</w:t>
      </w:r>
      <w:r>
        <w:rPr>
          <w:spacing w:val="-6"/>
        </w:rPr>
        <w:t xml:space="preserve"> </w:t>
      </w:r>
      <w:r>
        <w:t>częścią</w:t>
      </w:r>
      <w:r>
        <w:rPr>
          <w:spacing w:val="-5"/>
        </w:rPr>
        <w:t xml:space="preserve"> </w:t>
      </w:r>
      <w:r>
        <w:t>niniejszej</w:t>
      </w:r>
      <w:r>
        <w:rPr>
          <w:spacing w:val="-5"/>
        </w:rPr>
        <w:t xml:space="preserve"> </w:t>
      </w:r>
      <w:r>
        <w:t>umowy</w:t>
      </w:r>
      <w:r>
        <w:rPr>
          <w:spacing w:val="-4"/>
        </w:rPr>
        <w:t xml:space="preserve"> </w:t>
      </w:r>
      <w:r>
        <w:t>są</w:t>
      </w:r>
      <w:r>
        <w:rPr>
          <w:spacing w:val="-5"/>
        </w:rPr>
        <w:t xml:space="preserve"> </w:t>
      </w:r>
      <w:r>
        <w:t>jej</w:t>
      </w:r>
      <w:r>
        <w:rPr>
          <w:spacing w:val="-5"/>
        </w:rPr>
        <w:t xml:space="preserve"> </w:t>
      </w:r>
      <w:r>
        <w:rPr>
          <w:spacing w:val="-2"/>
        </w:rPr>
        <w:t>załączniki.</w:t>
      </w:r>
    </w:p>
    <w:p w14:paraId="4C3B27CE" w14:textId="77777777" w:rsidR="00DA38B5" w:rsidRDefault="003837E1">
      <w:pPr>
        <w:pStyle w:val="Akapitzlist"/>
        <w:numPr>
          <w:ilvl w:val="0"/>
          <w:numId w:val="7"/>
        </w:numPr>
        <w:tabs>
          <w:tab w:val="left" w:pos="589"/>
        </w:tabs>
        <w:spacing w:before="43"/>
        <w:ind w:left="589" w:hanging="359"/>
      </w:pPr>
      <w:r>
        <w:t>Umowa</w:t>
      </w:r>
      <w:r>
        <w:rPr>
          <w:spacing w:val="-9"/>
        </w:rPr>
        <w:t xml:space="preserve"> </w:t>
      </w:r>
      <w:r>
        <w:t>została</w:t>
      </w:r>
      <w:r>
        <w:rPr>
          <w:spacing w:val="-6"/>
        </w:rPr>
        <w:t xml:space="preserve"> </w:t>
      </w:r>
      <w:r>
        <w:t>sporządzona</w:t>
      </w:r>
      <w:r>
        <w:rPr>
          <w:spacing w:val="-6"/>
        </w:rPr>
        <w:t xml:space="preserve"> </w:t>
      </w:r>
      <w:r>
        <w:t>w</w:t>
      </w:r>
      <w:r>
        <w:rPr>
          <w:spacing w:val="-2"/>
        </w:rPr>
        <w:t xml:space="preserve"> </w:t>
      </w:r>
      <w:r>
        <w:t>dwóch</w:t>
      </w:r>
      <w:r>
        <w:rPr>
          <w:spacing w:val="-7"/>
        </w:rPr>
        <w:t xml:space="preserve"> </w:t>
      </w:r>
      <w:r>
        <w:t>jednobrzmiących</w:t>
      </w:r>
      <w:r>
        <w:rPr>
          <w:spacing w:val="-7"/>
        </w:rPr>
        <w:t xml:space="preserve"> </w:t>
      </w:r>
      <w:r>
        <w:t>egzemplarzach,</w:t>
      </w:r>
      <w:r>
        <w:rPr>
          <w:spacing w:val="-9"/>
        </w:rPr>
        <w:t xml:space="preserve"> </w:t>
      </w:r>
      <w:r>
        <w:t>po</w:t>
      </w:r>
      <w:r>
        <w:rPr>
          <w:spacing w:val="-7"/>
        </w:rPr>
        <w:t xml:space="preserve"> </w:t>
      </w:r>
      <w:r>
        <w:t>jednym</w:t>
      </w:r>
      <w:r>
        <w:rPr>
          <w:spacing w:val="-5"/>
        </w:rPr>
        <w:t xml:space="preserve"> </w:t>
      </w:r>
      <w:r>
        <w:t>dla</w:t>
      </w:r>
      <w:r>
        <w:rPr>
          <w:spacing w:val="-6"/>
        </w:rPr>
        <w:t xml:space="preserve"> </w:t>
      </w:r>
      <w:r>
        <w:t>każdej</w:t>
      </w:r>
      <w:r>
        <w:rPr>
          <w:spacing w:val="-6"/>
        </w:rPr>
        <w:t xml:space="preserve"> </w:t>
      </w:r>
      <w:r>
        <w:t>ze</w:t>
      </w:r>
      <w:r>
        <w:rPr>
          <w:spacing w:val="-6"/>
        </w:rPr>
        <w:t xml:space="preserve"> </w:t>
      </w:r>
      <w:r>
        <w:rPr>
          <w:spacing w:val="-2"/>
        </w:rPr>
        <w:t>Stron.</w:t>
      </w:r>
    </w:p>
    <w:p w14:paraId="1472DB36" w14:textId="77777777" w:rsidR="00DA38B5" w:rsidRDefault="00DA38B5">
      <w:pPr>
        <w:pStyle w:val="Tekstpodstawowy"/>
        <w:jc w:val="left"/>
      </w:pPr>
    </w:p>
    <w:p w14:paraId="15506423" w14:textId="77777777" w:rsidR="00DA38B5" w:rsidRDefault="00DA38B5">
      <w:pPr>
        <w:pStyle w:val="Tekstpodstawowy"/>
        <w:spacing w:before="121"/>
        <w:jc w:val="left"/>
      </w:pPr>
    </w:p>
    <w:p w14:paraId="481E4B10" w14:textId="77777777" w:rsidR="00DA38B5" w:rsidRDefault="003837E1">
      <w:pPr>
        <w:pStyle w:val="Nagwek1"/>
        <w:tabs>
          <w:tab w:val="left" w:pos="4349"/>
        </w:tabs>
        <w:spacing w:before="0"/>
        <w:ind w:left="66"/>
      </w:pPr>
      <w:r>
        <w:rPr>
          <w:spacing w:val="-2"/>
        </w:rPr>
        <w:t>WYKONAWCA:</w:t>
      </w:r>
      <w:r>
        <w:tab/>
      </w:r>
      <w:r>
        <w:rPr>
          <w:spacing w:val="-2"/>
        </w:rPr>
        <w:t>ZAMAWIAJĄCY:</w:t>
      </w:r>
    </w:p>
    <w:p w14:paraId="4D326F11" w14:textId="77777777" w:rsidR="00DA38B5" w:rsidRDefault="00DA38B5">
      <w:pPr>
        <w:pStyle w:val="Tekstpodstawowy"/>
        <w:spacing w:before="108"/>
        <w:jc w:val="left"/>
        <w:rPr>
          <w:b/>
          <w:sz w:val="20"/>
        </w:rPr>
      </w:pPr>
    </w:p>
    <w:p w14:paraId="22DBB93E" w14:textId="77777777" w:rsidR="00DA38B5" w:rsidRDefault="00DA38B5">
      <w:pPr>
        <w:pStyle w:val="Tekstpodstawowy"/>
        <w:jc w:val="left"/>
        <w:rPr>
          <w:b/>
          <w:sz w:val="20"/>
        </w:rPr>
        <w:sectPr w:rsidR="00DA38B5">
          <w:pgSz w:w="11910" w:h="16840"/>
          <w:pgMar w:top="1560" w:right="992" w:bottom="280" w:left="850" w:header="896" w:footer="0" w:gutter="0"/>
          <w:cols w:space="708"/>
        </w:sectPr>
      </w:pPr>
    </w:p>
    <w:p w14:paraId="6533E949" w14:textId="7474186E" w:rsidR="00DA38B5" w:rsidRDefault="00DA38B5" w:rsidP="00B63F96">
      <w:pPr>
        <w:spacing w:before="96"/>
        <w:ind w:left="5010"/>
        <w:rPr>
          <w:rFonts w:ascii="Times New Roman"/>
          <w:sz w:val="12"/>
        </w:rPr>
      </w:pPr>
    </w:p>
    <w:p w14:paraId="13897D13" w14:textId="77777777" w:rsidR="00DA38B5" w:rsidRDefault="003837E1">
      <w:pPr>
        <w:pStyle w:val="Tekstpodstawowy"/>
        <w:spacing w:before="20"/>
        <w:jc w:val="left"/>
        <w:rPr>
          <w:rFonts w:ascii="Times New Roman"/>
          <w:sz w:val="17"/>
        </w:rPr>
      </w:pPr>
      <w:r>
        <w:br w:type="column"/>
      </w:r>
    </w:p>
    <w:p w14:paraId="0B3D9D82" w14:textId="77777777" w:rsidR="00DA38B5" w:rsidRDefault="00DA38B5">
      <w:pPr>
        <w:spacing w:line="218" w:lineRule="auto"/>
        <w:rPr>
          <w:rFonts w:ascii="Times New Roman"/>
          <w:sz w:val="15"/>
        </w:rPr>
        <w:sectPr w:rsidR="00DA38B5">
          <w:type w:val="continuous"/>
          <w:pgSz w:w="11910" w:h="16840"/>
          <w:pgMar w:top="1560" w:right="992" w:bottom="280" w:left="850" w:header="896" w:footer="0" w:gutter="0"/>
          <w:cols w:num="2" w:space="708" w:equalWidth="0">
            <w:col w:w="6670" w:space="40"/>
            <w:col w:w="3358"/>
          </w:cols>
        </w:sectPr>
      </w:pPr>
    </w:p>
    <w:p w14:paraId="55D03155" w14:textId="77777777" w:rsidR="00DA38B5" w:rsidRDefault="00DA38B5">
      <w:pPr>
        <w:pStyle w:val="Tekstpodstawowy"/>
        <w:spacing w:before="20"/>
        <w:jc w:val="left"/>
        <w:rPr>
          <w:rFonts w:ascii="Times New Roman"/>
        </w:rPr>
      </w:pPr>
    </w:p>
    <w:p w14:paraId="2F01710E" w14:textId="77777777" w:rsidR="00DA38B5" w:rsidRDefault="003837E1">
      <w:pPr>
        <w:tabs>
          <w:tab w:val="left" w:pos="4177"/>
        </w:tabs>
        <w:ind w:right="116"/>
        <w:jc w:val="center"/>
        <w:rPr>
          <w:i/>
        </w:rPr>
      </w:pPr>
      <w:r>
        <w:rPr>
          <w:i/>
        </w:rPr>
        <w:t>Data</w:t>
      </w:r>
      <w:r>
        <w:rPr>
          <w:i/>
          <w:spacing w:val="-3"/>
        </w:rPr>
        <w:t xml:space="preserve"> </w:t>
      </w:r>
      <w:r>
        <w:rPr>
          <w:i/>
        </w:rPr>
        <w:t>i</w:t>
      </w:r>
      <w:r>
        <w:rPr>
          <w:i/>
          <w:spacing w:val="-3"/>
        </w:rPr>
        <w:t xml:space="preserve"> </w:t>
      </w:r>
      <w:r>
        <w:rPr>
          <w:i/>
        </w:rPr>
        <w:t>czytelny</w:t>
      </w:r>
      <w:r>
        <w:rPr>
          <w:i/>
          <w:spacing w:val="-3"/>
        </w:rPr>
        <w:t xml:space="preserve"> </w:t>
      </w:r>
      <w:r>
        <w:rPr>
          <w:i/>
          <w:spacing w:val="-2"/>
        </w:rPr>
        <w:t>podpis</w:t>
      </w:r>
      <w:r>
        <w:rPr>
          <w:i/>
        </w:rPr>
        <w:tab/>
        <w:t>Data</w:t>
      </w:r>
      <w:r>
        <w:rPr>
          <w:i/>
          <w:spacing w:val="-5"/>
        </w:rPr>
        <w:t xml:space="preserve"> </w:t>
      </w:r>
      <w:r>
        <w:rPr>
          <w:i/>
        </w:rPr>
        <w:t>i</w:t>
      </w:r>
      <w:r>
        <w:rPr>
          <w:i/>
          <w:spacing w:val="-3"/>
        </w:rPr>
        <w:t xml:space="preserve"> </w:t>
      </w:r>
      <w:r>
        <w:rPr>
          <w:i/>
        </w:rPr>
        <w:t>czytelny</w:t>
      </w:r>
      <w:r>
        <w:rPr>
          <w:i/>
          <w:spacing w:val="-2"/>
        </w:rPr>
        <w:t xml:space="preserve"> podpis</w:t>
      </w:r>
    </w:p>
    <w:p w14:paraId="655B047E" w14:textId="77777777" w:rsidR="00DA38B5" w:rsidRDefault="00DA38B5">
      <w:pPr>
        <w:jc w:val="center"/>
        <w:rPr>
          <w:i/>
        </w:rPr>
        <w:sectPr w:rsidR="00DA38B5">
          <w:type w:val="continuous"/>
          <w:pgSz w:w="11910" w:h="16840"/>
          <w:pgMar w:top="1560" w:right="992" w:bottom="280" w:left="850" w:header="896" w:footer="0" w:gutter="0"/>
          <w:cols w:space="708"/>
        </w:sectPr>
      </w:pPr>
    </w:p>
    <w:p w14:paraId="6FC850E1" w14:textId="77777777" w:rsidR="00DA38B5" w:rsidRDefault="003837E1">
      <w:pPr>
        <w:pStyle w:val="Nagwek2"/>
        <w:rPr>
          <w:u w:val="none"/>
        </w:rPr>
      </w:pPr>
      <w:r>
        <w:rPr>
          <w:spacing w:val="-2"/>
        </w:rPr>
        <w:lastRenderedPageBreak/>
        <w:t>Załączniki:</w:t>
      </w:r>
    </w:p>
    <w:p w14:paraId="72D3B249" w14:textId="77777777" w:rsidR="00DA38B5" w:rsidRDefault="003837E1">
      <w:pPr>
        <w:spacing w:before="38" w:line="278" w:lineRule="auto"/>
        <w:ind w:left="216" w:right="4980"/>
        <w:rPr>
          <w:i/>
        </w:rPr>
      </w:pPr>
      <w:r>
        <w:rPr>
          <w:i/>
        </w:rPr>
        <w:t>Załącznik</w:t>
      </w:r>
      <w:r>
        <w:rPr>
          <w:i/>
          <w:spacing w:val="-5"/>
        </w:rPr>
        <w:t xml:space="preserve"> </w:t>
      </w:r>
      <w:r>
        <w:rPr>
          <w:i/>
        </w:rPr>
        <w:t>nr</w:t>
      </w:r>
      <w:r>
        <w:rPr>
          <w:i/>
          <w:spacing w:val="-4"/>
        </w:rPr>
        <w:t xml:space="preserve"> </w:t>
      </w:r>
      <w:r>
        <w:rPr>
          <w:i/>
        </w:rPr>
        <w:t>1</w:t>
      </w:r>
      <w:r>
        <w:rPr>
          <w:i/>
          <w:spacing w:val="-5"/>
        </w:rPr>
        <w:t xml:space="preserve"> </w:t>
      </w:r>
      <w:r>
        <w:rPr>
          <w:i/>
        </w:rPr>
        <w:t>–</w:t>
      </w:r>
      <w:r>
        <w:rPr>
          <w:i/>
          <w:spacing w:val="-5"/>
        </w:rPr>
        <w:t xml:space="preserve"> </w:t>
      </w:r>
      <w:r>
        <w:rPr>
          <w:i/>
        </w:rPr>
        <w:t>Opis</w:t>
      </w:r>
      <w:r>
        <w:rPr>
          <w:i/>
          <w:spacing w:val="-5"/>
        </w:rPr>
        <w:t xml:space="preserve"> </w:t>
      </w:r>
      <w:r>
        <w:rPr>
          <w:i/>
        </w:rPr>
        <w:t>Przedmiotu</w:t>
      </w:r>
      <w:r>
        <w:rPr>
          <w:i/>
          <w:spacing w:val="-4"/>
        </w:rPr>
        <w:t xml:space="preserve"> </w:t>
      </w:r>
      <w:r>
        <w:rPr>
          <w:i/>
        </w:rPr>
        <w:t>Zamówienia. Załącznik nr 2 – Oferta Wykonawcy.</w:t>
      </w:r>
    </w:p>
    <w:p w14:paraId="3E6B7FC0" w14:textId="2BD24686" w:rsidR="00DA38B5" w:rsidRDefault="003837E1">
      <w:pPr>
        <w:spacing w:line="273" w:lineRule="auto"/>
        <w:ind w:left="216" w:right="1847"/>
        <w:rPr>
          <w:i/>
        </w:rPr>
      </w:pPr>
      <w:r>
        <w:rPr>
          <w:i/>
        </w:rPr>
        <w:t xml:space="preserve">Załącznik nr </w:t>
      </w:r>
      <w:r w:rsidR="00E23414">
        <w:rPr>
          <w:i/>
        </w:rPr>
        <w:t>3</w:t>
      </w:r>
      <w:r>
        <w:rPr>
          <w:i/>
        </w:rPr>
        <w:t xml:space="preserve"> – Wzór karty gwarancyjnej.</w:t>
      </w:r>
    </w:p>
    <w:p w14:paraId="3D10AB83" w14:textId="383DD6FB" w:rsidR="00DA38B5" w:rsidRDefault="003837E1">
      <w:pPr>
        <w:spacing w:before="4"/>
        <w:ind w:left="216"/>
        <w:rPr>
          <w:i/>
        </w:rPr>
      </w:pPr>
      <w:r>
        <w:rPr>
          <w:i/>
        </w:rPr>
        <w:t>Załącznik</w:t>
      </w:r>
      <w:r>
        <w:rPr>
          <w:i/>
          <w:spacing w:val="-6"/>
        </w:rPr>
        <w:t xml:space="preserve"> </w:t>
      </w:r>
      <w:r>
        <w:rPr>
          <w:i/>
        </w:rPr>
        <w:t>nr</w:t>
      </w:r>
      <w:r>
        <w:rPr>
          <w:i/>
          <w:spacing w:val="-4"/>
        </w:rPr>
        <w:t xml:space="preserve"> </w:t>
      </w:r>
      <w:r w:rsidR="00E23414">
        <w:rPr>
          <w:i/>
        </w:rPr>
        <w:t>4</w:t>
      </w:r>
      <w:r>
        <w:rPr>
          <w:i/>
          <w:spacing w:val="-6"/>
        </w:rPr>
        <w:t xml:space="preserve"> </w:t>
      </w:r>
      <w:r>
        <w:rPr>
          <w:i/>
        </w:rPr>
        <w:t>–</w:t>
      </w:r>
      <w:r>
        <w:rPr>
          <w:i/>
          <w:spacing w:val="-5"/>
        </w:rPr>
        <w:t xml:space="preserve"> </w:t>
      </w:r>
      <w:r>
        <w:rPr>
          <w:i/>
        </w:rPr>
        <w:t>Klauzula</w:t>
      </w:r>
      <w:r>
        <w:rPr>
          <w:i/>
          <w:spacing w:val="-5"/>
        </w:rPr>
        <w:t xml:space="preserve"> </w:t>
      </w:r>
      <w:r>
        <w:rPr>
          <w:i/>
        </w:rPr>
        <w:t>informacyjna</w:t>
      </w:r>
      <w:r>
        <w:rPr>
          <w:i/>
          <w:spacing w:val="-4"/>
        </w:rPr>
        <w:t xml:space="preserve"> RODO.</w:t>
      </w:r>
    </w:p>
    <w:p w14:paraId="4390945C" w14:textId="77777777" w:rsidR="00DA38B5" w:rsidRDefault="00DA38B5">
      <w:pPr>
        <w:rPr>
          <w:i/>
        </w:rPr>
        <w:sectPr w:rsidR="00DA38B5">
          <w:pgSz w:w="11910" w:h="16840"/>
          <w:pgMar w:top="1560" w:right="992" w:bottom="280" w:left="850" w:header="896" w:footer="0" w:gutter="0"/>
          <w:cols w:space="708"/>
        </w:sectPr>
      </w:pPr>
    </w:p>
    <w:p w14:paraId="1C986A1C" w14:textId="77777777" w:rsidR="00DA38B5" w:rsidRDefault="003837E1">
      <w:pPr>
        <w:spacing w:before="183"/>
        <w:ind w:right="81"/>
        <w:jc w:val="right"/>
        <w:rPr>
          <w:b/>
        </w:rPr>
      </w:pPr>
      <w:r>
        <w:rPr>
          <w:b/>
        </w:rPr>
        <w:lastRenderedPageBreak/>
        <w:t>Załącznik</w:t>
      </w:r>
      <w:r>
        <w:rPr>
          <w:b/>
          <w:spacing w:val="-6"/>
        </w:rPr>
        <w:t xml:space="preserve"> </w:t>
      </w:r>
      <w:r>
        <w:rPr>
          <w:b/>
        </w:rPr>
        <w:t>1</w:t>
      </w:r>
      <w:r>
        <w:rPr>
          <w:b/>
          <w:spacing w:val="-5"/>
        </w:rPr>
        <w:t xml:space="preserve"> </w:t>
      </w:r>
      <w:r>
        <w:rPr>
          <w:b/>
        </w:rPr>
        <w:t>do</w:t>
      </w:r>
      <w:r>
        <w:rPr>
          <w:b/>
          <w:spacing w:val="-2"/>
        </w:rPr>
        <w:t xml:space="preserve"> </w:t>
      </w:r>
      <w:r>
        <w:rPr>
          <w:b/>
          <w:spacing w:val="-4"/>
        </w:rPr>
        <w:t>umowy</w:t>
      </w:r>
    </w:p>
    <w:p w14:paraId="1E2B821A" w14:textId="77777777" w:rsidR="00DA38B5" w:rsidRDefault="003837E1">
      <w:pPr>
        <w:pStyle w:val="Nagwek1"/>
        <w:spacing w:before="77"/>
        <w:ind w:left="149" w:right="367"/>
      </w:pPr>
      <w:r>
        <w:rPr>
          <w:spacing w:val="-4"/>
        </w:rPr>
        <w:t>OPIS</w:t>
      </w:r>
      <w:r>
        <w:rPr>
          <w:spacing w:val="-6"/>
        </w:rPr>
        <w:t xml:space="preserve"> </w:t>
      </w:r>
      <w:r>
        <w:rPr>
          <w:spacing w:val="-4"/>
        </w:rPr>
        <w:t>PRZEDMIOTU</w:t>
      </w:r>
      <w:r>
        <w:rPr>
          <w:spacing w:val="-6"/>
        </w:rPr>
        <w:t xml:space="preserve"> </w:t>
      </w:r>
      <w:r>
        <w:rPr>
          <w:spacing w:val="-4"/>
        </w:rPr>
        <w:t>ZAMÓWIENIA</w:t>
      </w:r>
    </w:p>
    <w:p w14:paraId="062ACF54" w14:textId="77777777" w:rsidR="00DA38B5" w:rsidRDefault="00DA38B5">
      <w:pPr>
        <w:pStyle w:val="Tekstpodstawowy"/>
        <w:spacing w:before="1"/>
        <w:jc w:val="left"/>
        <w:rPr>
          <w:b/>
        </w:rPr>
      </w:pPr>
    </w:p>
    <w:p w14:paraId="33607F9D" w14:textId="77777777" w:rsidR="00DA38B5" w:rsidRDefault="003837E1">
      <w:pPr>
        <w:spacing w:line="360" w:lineRule="auto"/>
        <w:ind w:left="369" w:right="219"/>
        <w:jc w:val="both"/>
        <w:rPr>
          <w:b/>
        </w:rPr>
      </w:pPr>
      <w:r>
        <w:rPr>
          <w:b/>
          <w:color w:val="000009"/>
        </w:rPr>
        <w:t xml:space="preserve">Dotyczy: wykonanie robót budowlanych i instalacyjnych oraz opracowanie dokumentacji technicznej/wykonawczej w systemie zaprojektuj i wybuduj dla realizacji prac polegających na dostosowaniu pomieszczenia nr 2.29 zlokalizowanego na I piętrze budynku nr 27 do potrzeb Laboratorium Centralnego </w:t>
      </w:r>
      <w:proofErr w:type="spellStart"/>
      <w:r>
        <w:rPr>
          <w:b/>
          <w:color w:val="000009"/>
        </w:rPr>
        <w:t>Biobanku</w:t>
      </w:r>
      <w:proofErr w:type="spellEnd"/>
      <w:r>
        <w:rPr>
          <w:b/>
          <w:color w:val="000009"/>
        </w:rPr>
        <w:t xml:space="preserve"> Gdańskiego Uniwersytetu Medycznego – </w:t>
      </w:r>
      <w:r>
        <w:rPr>
          <w:b/>
          <w:color w:val="000009"/>
          <w:u w:val="single" w:color="000009"/>
        </w:rPr>
        <w:t>wykonanie zastępcze.</w:t>
      </w:r>
    </w:p>
    <w:p w14:paraId="180C896C" w14:textId="77777777" w:rsidR="00DA38B5" w:rsidRDefault="00DA38B5">
      <w:pPr>
        <w:pStyle w:val="Tekstpodstawowy"/>
        <w:spacing w:before="2"/>
        <w:jc w:val="left"/>
        <w:rPr>
          <w:b/>
        </w:rPr>
      </w:pPr>
    </w:p>
    <w:p w14:paraId="3400B07A" w14:textId="77777777" w:rsidR="00DA38B5" w:rsidRDefault="003837E1">
      <w:pPr>
        <w:ind w:left="369"/>
      </w:pPr>
      <w:r>
        <w:rPr>
          <w:b/>
          <w:spacing w:val="-2"/>
        </w:rPr>
        <w:t>Zamawiający</w:t>
      </w:r>
      <w:r>
        <w:rPr>
          <w:spacing w:val="-2"/>
        </w:rPr>
        <w:t>:</w:t>
      </w:r>
    </w:p>
    <w:p w14:paraId="197F13A9" w14:textId="77777777" w:rsidR="00DA38B5" w:rsidRDefault="003837E1">
      <w:pPr>
        <w:spacing w:before="197"/>
        <w:ind w:left="369"/>
        <w:rPr>
          <w:b/>
        </w:rPr>
      </w:pPr>
      <w:r>
        <w:rPr>
          <w:b/>
        </w:rPr>
        <w:t>Gdański</w:t>
      </w:r>
      <w:r>
        <w:rPr>
          <w:b/>
          <w:spacing w:val="-9"/>
        </w:rPr>
        <w:t xml:space="preserve"> </w:t>
      </w:r>
      <w:r>
        <w:rPr>
          <w:b/>
        </w:rPr>
        <w:t>Uniwersytet</w:t>
      </w:r>
      <w:r>
        <w:rPr>
          <w:b/>
          <w:spacing w:val="-6"/>
        </w:rPr>
        <w:t xml:space="preserve"> </w:t>
      </w:r>
      <w:r>
        <w:rPr>
          <w:b/>
          <w:spacing w:val="-2"/>
        </w:rPr>
        <w:t>Medyczny</w:t>
      </w:r>
    </w:p>
    <w:p w14:paraId="3B21FDFB" w14:textId="77777777" w:rsidR="00DA38B5" w:rsidRDefault="003837E1">
      <w:pPr>
        <w:pStyle w:val="Tekstpodstawowy"/>
        <w:spacing w:before="39"/>
        <w:ind w:left="369"/>
        <w:jc w:val="left"/>
      </w:pPr>
      <w:r>
        <w:t>ul.</w:t>
      </w:r>
      <w:r>
        <w:rPr>
          <w:spacing w:val="-8"/>
        </w:rPr>
        <w:t xml:space="preserve"> </w:t>
      </w:r>
      <w:r>
        <w:t>M.</w:t>
      </w:r>
      <w:r>
        <w:rPr>
          <w:spacing w:val="-6"/>
        </w:rPr>
        <w:t xml:space="preserve"> </w:t>
      </w:r>
      <w:r>
        <w:t>Skłodowskiej-Curie</w:t>
      </w:r>
      <w:r>
        <w:rPr>
          <w:spacing w:val="-7"/>
        </w:rPr>
        <w:t xml:space="preserve"> </w:t>
      </w:r>
      <w:r>
        <w:t>3a,</w:t>
      </w:r>
      <w:r>
        <w:rPr>
          <w:spacing w:val="-9"/>
        </w:rPr>
        <w:t xml:space="preserve"> </w:t>
      </w:r>
      <w:r>
        <w:t>80-210</w:t>
      </w:r>
      <w:r>
        <w:rPr>
          <w:spacing w:val="-4"/>
        </w:rPr>
        <w:t xml:space="preserve"> </w:t>
      </w:r>
      <w:r>
        <w:rPr>
          <w:spacing w:val="-2"/>
        </w:rPr>
        <w:t>Gdańsk</w:t>
      </w:r>
    </w:p>
    <w:p w14:paraId="221959E1" w14:textId="77777777" w:rsidR="00DA38B5" w:rsidRDefault="003837E1">
      <w:pPr>
        <w:pStyle w:val="Tekstpodstawowy"/>
        <w:spacing w:before="38"/>
        <w:ind w:left="369"/>
        <w:jc w:val="left"/>
      </w:pPr>
      <w:r>
        <w:t>NIP:</w:t>
      </w:r>
      <w:r>
        <w:rPr>
          <w:spacing w:val="-8"/>
        </w:rPr>
        <w:t xml:space="preserve"> </w:t>
      </w:r>
      <w:r>
        <w:t>5840955985,</w:t>
      </w:r>
      <w:r>
        <w:rPr>
          <w:spacing w:val="-9"/>
        </w:rPr>
        <w:t xml:space="preserve"> </w:t>
      </w:r>
      <w:r>
        <w:t>REGON:</w:t>
      </w:r>
      <w:r>
        <w:rPr>
          <w:spacing w:val="-8"/>
        </w:rPr>
        <w:t xml:space="preserve"> </w:t>
      </w:r>
      <w:r>
        <w:t>000288627,</w:t>
      </w:r>
      <w:r>
        <w:rPr>
          <w:spacing w:val="-9"/>
        </w:rPr>
        <w:t xml:space="preserve"> </w:t>
      </w:r>
      <w:r>
        <w:t>BDO:</w:t>
      </w:r>
      <w:r>
        <w:rPr>
          <w:spacing w:val="-7"/>
        </w:rPr>
        <w:t xml:space="preserve"> </w:t>
      </w:r>
      <w:r>
        <w:rPr>
          <w:spacing w:val="-2"/>
        </w:rPr>
        <w:t>000046822</w:t>
      </w:r>
    </w:p>
    <w:p w14:paraId="4199E275" w14:textId="77777777" w:rsidR="00DA38B5" w:rsidRDefault="00DA38B5">
      <w:pPr>
        <w:pStyle w:val="Tekstpodstawowy"/>
        <w:spacing w:before="49"/>
        <w:jc w:val="left"/>
      </w:pPr>
    </w:p>
    <w:p w14:paraId="4791748D" w14:textId="77777777" w:rsidR="00DA38B5" w:rsidRDefault="003837E1">
      <w:pPr>
        <w:pStyle w:val="Akapitzlist"/>
        <w:numPr>
          <w:ilvl w:val="0"/>
          <w:numId w:val="6"/>
        </w:numPr>
        <w:tabs>
          <w:tab w:val="left" w:pos="656"/>
        </w:tabs>
        <w:ind w:left="656" w:hanging="282"/>
        <w:rPr>
          <w:b/>
        </w:rPr>
      </w:pPr>
      <w:r>
        <w:rPr>
          <w:b/>
          <w:color w:val="000009"/>
          <w:spacing w:val="-2"/>
        </w:rPr>
        <w:t>Przedmiot</w:t>
      </w:r>
      <w:r>
        <w:rPr>
          <w:b/>
          <w:color w:val="000009"/>
          <w:spacing w:val="5"/>
        </w:rPr>
        <w:t xml:space="preserve"> </w:t>
      </w:r>
      <w:r>
        <w:rPr>
          <w:b/>
          <w:color w:val="000009"/>
          <w:spacing w:val="-2"/>
        </w:rPr>
        <w:t>zamówienia</w:t>
      </w:r>
    </w:p>
    <w:p w14:paraId="32311B17" w14:textId="6B758CF9" w:rsidR="00DA38B5" w:rsidRDefault="007B6D34">
      <w:pPr>
        <w:pStyle w:val="Tekstpodstawowy"/>
        <w:spacing w:before="20" w:line="360" w:lineRule="auto"/>
        <w:ind w:left="369"/>
        <w:jc w:val="left"/>
      </w:pPr>
      <w:r>
        <w:t>………………………………………………………………………………………………………..</w:t>
      </w:r>
    </w:p>
    <w:p w14:paraId="20E92157" w14:textId="77777777" w:rsidR="00DA38B5" w:rsidRDefault="003837E1">
      <w:pPr>
        <w:pStyle w:val="Akapitzlist"/>
        <w:numPr>
          <w:ilvl w:val="0"/>
          <w:numId w:val="6"/>
        </w:numPr>
        <w:tabs>
          <w:tab w:val="left" w:pos="656"/>
        </w:tabs>
        <w:spacing w:before="5"/>
        <w:ind w:left="656" w:hanging="287"/>
        <w:rPr>
          <w:b/>
        </w:rPr>
      </w:pPr>
      <w:r>
        <w:rPr>
          <w:b/>
          <w:color w:val="000009"/>
        </w:rPr>
        <w:t>Zestawienie</w:t>
      </w:r>
      <w:r>
        <w:rPr>
          <w:b/>
          <w:color w:val="000009"/>
          <w:spacing w:val="-10"/>
        </w:rPr>
        <w:t xml:space="preserve"> </w:t>
      </w:r>
      <w:r>
        <w:rPr>
          <w:b/>
          <w:color w:val="000009"/>
        </w:rPr>
        <w:t>elementów</w:t>
      </w:r>
      <w:r>
        <w:rPr>
          <w:b/>
          <w:color w:val="000009"/>
          <w:spacing w:val="-8"/>
        </w:rPr>
        <w:t xml:space="preserve"> </w:t>
      </w:r>
      <w:r>
        <w:rPr>
          <w:b/>
          <w:color w:val="000009"/>
        </w:rPr>
        <w:t>do</w:t>
      </w:r>
      <w:r>
        <w:rPr>
          <w:b/>
          <w:color w:val="000009"/>
          <w:spacing w:val="-6"/>
        </w:rPr>
        <w:t xml:space="preserve"> </w:t>
      </w:r>
      <w:r>
        <w:rPr>
          <w:b/>
          <w:color w:val="000009"/>
        </w:rPr>
        <w:t>integracji</w:t>
      </w:r>
      <w:r>
        <w:rPr>
          <w:b/>
          <w:color w:val="000009"/>
          <w:spacing w:val="-8"/>
        </w:rPr>
        <w:t xml:space="preserve"> </w:t>
      </w:r>
      <w:r>
        <w:rPr>
          <w:b/>
          <w:color w:val="000009"/>
        </w:rPr>
        <w:t>i</w:t>
      </w:r>
      <w:r>
        <w:rPr>
          <w:b/>
          <w:color w:val="000009"/>
          <w:spacing w:val="-9"/>
        </w:rPr>
        <w:t xml:space="preserve"> </w:t>
      </w:r>
      <w:r>
        <w:rPr>
          <w:b/>
          <w:color w:val="000009"/>
        </w:rPr>
        <w:t>szacunkowy</w:t>
      </w:r>
      <w:r>
        <w:rPr>
          <w:b/>
          <w:color w:val="000009"/>
          <w:spacing w:val="-6"/>
        </w:rPr>
        <w:t xml:space="preserve"> </w:t>
      </w:r>
      <w:r>
        <w:rPr>
          <w:b/>
          <w:color w:val="000009"/>
        </w:rPr>
        <w:t>zakres</w:t>
      </w:r>
      <w:r>
        <w:rPr>
          <w:b/>
          <w:color w:val="000009"/>
          <w:spacing w:val="-8"/>
        </w:rPr>
        <w:t xml:space="preserve"> </w:t>
      </w:r>
      <w:r>
        <w:rPr>
          <w:b/>
          <w:color w:val="000009"/>
          <w:spacing w:val="-2"/>
        </w:rPr>
        <w:t>robót:</w:t>
      </w:r>
    </w:p>
    <w:p w14:paraId="1DF532B7" w14:textId="2F0D57BE" w:rsidR="00DA38B5" w:rsidRDefault="007B6D34">
      <w:pPr>
        <w:pStyle w:val="Akapitzlist"/>
        <w:numPr>
          <w:ilvl w:val="1"/>
          <w:numId w:val="6"/>
        </w:numPr>
        <w:tabs>
          <w:tab w:val="left" w:pos="881"/>
          <w:tab w:val="left" w:pos="883"/>
        </w:tabs>
        <w:spacing w:line="355" w:lineRule="auto"/>
        <w:ind w:right="225"/>
      </w:pPr>
      <w:r>
        <w:t>………………………………………………………………………………………………………………………………</w:t>
      </w:r>
    </w:p>
    <w:p w14:paraId="62A74F33" w14:textId="77777777" w:rsidR="00DA38B5" w:rsidRDefault="003837E1">
      <w:pPr>
        <w:pStyle w:val="Akapitzlist"/>
        <w:numPr>
          <w:ilvl w:val="0"/>
          <w:numId w:val="10"/>
        </w:numPr>
        <w:tabs>
          <w:tab w:val="left" w:pos="512"/>
        </w:tabs>
        <w:spacing w:before="12"/>
        <w:ind w:left="512" w:hanging="282"/>
        <w:jc w:val="left"/>
        <w:rPr>
          <w:b/>
          <w:color w:val="000009"/>
        </w:rPr>
      </w:pPr>
      <w:r>
        <w:rPr>
          <w:b/>
          <w:color w:val="000009"/>
          <w:spacing w:val="-2"/>
        </w:rPr>
        <w:t>Zakres</w:t>
      </w:r>
      <w:r>
        <w:rPr>
          <w:b/>
          <w:color w:val="000009"/>
          <w:spacing w:val="-11"/>
        </w:rPr>
        <w:t xml:space="preserve"> </w:t>
      </w:r>
      <w:r>
        <w:rPr>
          <w:b/>
          <w:color w:val="000009"/>
          <w:spacing w:val="-2"/>
        </w:rPr>
        <w:t>robót</w:t>
      </w:r>
      <w:r>
        <w:rPr>
          <w:b/>
          <w:color w:val="000009"/>
          <w:spacing w:val="-9"/>
        </w:rPr>
        <w:t xml:space="preserve"> </w:t>
      </w:r>
      <w:r>
        <w:rPr>
          <w:b/>
          <w:color w:val="000009"/>
          <w:spacing w:val="-2"/>
        </w:rPr>
        <w:t>oraz</w:t>
      </w:r>
      <w:r>
        <w:rPr>
          <w:b/>
          <w:color w:val="000009"/>
          <w:spacing w:val="-10"/>
        </w:rPr>
        <w:t xml:space="preserve"> </w:t>
      </w:r>
      <w:r>
        <w:rPr>
          <w:b/>
          <w:color w:val="000009"/>
          <w:spacing w:val="-2"/>
        </w:rPr>
        <w:t>ewentualna</w:t>
      </w:r>
      <w:r>
        <w:rPr>
          <w:b/>
          <w:color w:val="000009"/>
          <w:spacing w:val="-3"/>
        </w:rPr>
        <w:t xml:space="preserve"> </w:t>
      </w:r>
      <w:r>
        <w:rPr>
          <w:b/>
          <w:color w:val="000009"/>
          <w:spacing w:val="-2"/>
        </w:rPr>
        <w:t>zmiana</w:t>
      </w:r>
      <w:r>
        <w:rPr>
          <w:b/>
          <w:color w:val="000009"/>
          <w:spacing w:val="-3"/>
        </w:rPr>
        <w:t xml:space="preserve"> </w:t>
      </w:r>
      <w:r>
        <w:rPr>
          <w:b/>
          <w:color w:val="000009"/>
          <w:spacing w:val="-2"/>
        </w:rPr>
        <w:t>zakresu.</w:t>
      </w:r>
    </w:p>
    <w:p w14:paraId="4796449F" w14:textId="77777777" w:rsidR="00DA38B5" w:rsidRDefault="003837E1">
      <w:pPr>
        <w:pStyle w:val="Tekstpodstawowy"/>
        <w:spacing w:before="149" w:line="364" w:lineRule="auto"/>
        <w:ind w:left="369" w:right="135"/>
        <w:jc w:val="left"/>
      </w:pPr>
      <w:r>
        <w:t>Zamawiający zastrzega możliwość</w:t>
      </w:r>
      <w:r>
        <w:rPr>
          <w:spacing w:val="-3"/>
        </w:rPr>
        <w:t xml:space="preserve"> </w:t>
      </w:r>
      <w:r>
        <w:t>złożenia zamówienia na jedynie na wybrane części zamówienia opisane w pkt 2 w przypadku zrealizowania części z nich do terminu wyboru oferty.</w:t>
      </w:r>
    </w:p>
    <w:p w14:paraId="6AD37395" w14:textId="77777777" w:rsidR="00DA38B5" w:rsidRDefault="003837E1">
      <w:pPr>
        <w:pStyle w:val="Akapitzlist"/>
        <w:numPr>
          <w:ilvl w:val="0"/>
          <w:numId w:val="10"/>
        </w:numPr>
        <w:tabs>
          <w:tab w:val="left" w:pos="512"/>
        </w:tabs>
        <w:spacing w:before="158"/>
        <w:ind w:left="512" w:hanging="282"/>
        <w:jc w:val="left"/>
        <w:rPr>
          <w:b/>
          <w:color w:val="000009"/>
        </w:rPr>
      </w:pPr>
      <w:r>
        <w:rPr>
          <w:b/>
          <w:color w:val="000009"/>
        </w:rPr>
        <w:t>Warunki</w:t>
      </w:r>
      <w:r>
        <w:rPr>
          <w:b/>
          <w:color w:val="000009"/>
          <w:spacing w:val="-7"/>
        </w:rPr>
        <w:t xml:space="preserve"> </w:t>
      </w:r>
      <w:r>
        <w:rPr>
          <w:b/>
          <w:color w:val="000009"/>
        </w:rPr>
        <w:t>udziału w</w:t>
      </w:r>
      <w:r>
        <w:rPr>
          <w:b/>
          <w:color w:val="000009"/>
          <w:spacing w:val="-8"/>
        </w:rPr>
        <w:t xml:space="preserve"> </w:t>
      </w:r>
      <w:r>
        <w:rPr>
          <w:b/>
          <w:color w:val="000009"/>
          <w:spacing w:val="-2"/>
        </w:rPr>
        <w:t>postepowaniu</w:t>
      </w:r>
    </w:p>
    <w:p w14:paraId="4D060394" w14:textId="77777777" w:rsidR="00DA38B5" w:rsidRDefault="003837E1">
      <w:pPr>
        <w:pStyle w:val="Tekstpodstawowy"/>
        <w:spacing w:before="20"/>
        <w:ind w:left="369"/>
        <w:jc w:val="left"/>
      </w:pPr>
      <w:r>
        <w:rPr>
          <w:spacing w:val="-4"/>
        </w:rPr>
        <w:t>O</w:t>
      </w:r>
      <w:r>
        <w:rPr>
          <w:spacing w:val="-6"/>
        </w:rPr>
        <w:t xml:space="preserve"> </w:t>
      </w:r>
      <w:r>
        <w:rPr>
          <w:spacing w:val="-4"/>
        </w:rPr>
        <w:t>udzielenie</w:t>
      </w:r>
      <w:r>
        <w:rPr>
          <w:spacing w:val="-2"/>
        </w:rPr>
        <w:t xml:space="preserve"> </w:t>
      </w:r>
      <w:r>
        <w:rPr>
          <w:spacing w:val="-4"/>
        </w:rPr>
        <w:t>zamówienia mogą</w:t>
      </w:r>
      <w:r>
        <w:rPr>
          <w:spacing w:val="2"/>
        </w:rPr>
        <w:t xml:space="preserve"> </w:t>
      </w:r>
      <w:r>
        <w:rPr>
          <w:spacing w:val="-4"/>
        </w:rPr>
        <w:t>ubiegać</w:t>
      </w:r>
      <w:r>
        <w:rPr>
          <w:spacing w:val="-6"/>
        </w:rPr>
        <w:t xml:space="preserve"> </w:t>
      </w:r>
      <w:r>
        <w:rPr>
          <w:spacing w:val="-4"/>
        </w:rPr>
        <w:t>się</w:t>
      </w:r>
      <w:r>
        <w:rPr>
          <w:spacing w:val="2"/>
        </w:rPr>
        <w:t xml:space="preserve"> </w:t>
      </w:r>
      <w:r>
        <w:rPr>
          <w:spacing w:val="-4"/>
        </w:rPr>
        <w:t>Oferenci,</w:t>
      </w:r>
      <w:r>
        <w:rPr>
          <w:spacing w:val="-9"/>
        </w:rPr>
        <w:t xml:space="preserve"> </w:t>
      </w:r>
      <w:r>
        <w:rPr>
          <w:spacing w:val="-4"/>
        </w:rPr>
        <w:t>którzy:</w:t>
      </w:r>
    </w:p>
    <w:p w14:paraId="7AC426B2" w14:textId="77777777" w:rsidR="00DA38B5" w:rsidRDefault="003837E1">
      <w:pPr>
        <w:pStyle w:val="Akapitzlist"/>
        <w:numPr>
          <w:ilvl w:val="1"/>
          <w:numId w:val="10"/>
        </w:numPr>
        <w:tabs>
          <w:tab w:val="left" w:pos="727"/>
          <w:tab w:val="left" w:pos="729"/>
        </w:tabs>
        <w:spacing w:before="134" w:line="360" w:lineRule="auto"/>
        <w:ind w:left="729" w:right="223" w:hanging="360"/>
      </w:pPr>
      <w:r>
        <w:t>posiadają</w:t>
      </w:r>
      <w:r>
        <w:rPr>
          <w:spacing w:val="-1"/>
        </w:rPr>
        <w:t xml:space="preserve"> </w:t>
      </w:r>
      <w:r>
        <w:t>uprawnienia</w:t>
      </w:r>
      <w:r>
        <w:rPr>
          <w:spacing w:val="-1"/>
        </w:rPr>
        <w:t xml:space="preserve"> </w:t>
      </w:r>
      <w:r>
        <w:t>do</w:t>
      </w:r>
      <w:r>
        <w:rPr>
          <w:spacing w:val="-2"/>
        </w:rPr>
        <w:t xml:space="preserve"> </w:t>
      </w:r>
      <w:r>
        <w:t>wykonywania</w:t>
      </w:r>
      <w:r>
        <w:rPr>
          <w:spacing w:val="-1"/>
        </w:rPr>
        <w:t xml:space="preserve"> </w:t>
      </w:r>
      <w:r>
        <w:t>działalności lub czynności związanych</w:t>
      </w:r>
      <w:r>
        <w:rPr>
          <w:spacing w:val="-1"/>
        </w:rPr>
        <w:t xml:space="preserve"> </w:t>
      </w:r>
      <w:r>
        <w:t>z</w:t>
      </w:r>
      <w:r>
        <w:rPr>
          <w:spacing w:val="-2"/>
        </w:rPr>
        <w:t xml:space="preserve"> </w:t>
      </w:r>
      <w:r>
        <w:t>wykonaniem zadania, posiadają wiedzę i doświadczenie;</w:t>
      </w:r>
    </w:p>
    <w:p w14:paraId="520D6403" w14:textId="77777777" w:rsidR="00DA38B5" w:rsidRDefault="003837E1">
      <w:pPr>
        <w:pStyle w:val="Akapitzlist"/>
        <w:numPr>
          <w:ilvl w:val="1"/>
          <w:numId w:val="10"/>
        </w:numPr>
        <w:tabs>
          <w:tab w:val="left" w:pos="727"/>
        </w:tabs>
        <w:spacing w:before="1"/>
        <w:ind w:left="727" w:hanging="358"/>
      </w:pPr>
      <w:r>
        <w:t>nie</w:t>
      </w:r>
      <w:r>
        <w:rPr>
          <w:spacing w:val="-11"/>
        </w:rPr>
        <w:t xml:space="preserve"> </w:t>
      </w:r>
      <w:r>
        <w:t>podlegają</w:t>
      </w:r>
      <w:r>
        <w:rPr>
          <w:spacing w:val="-9"/>
        </w:rPr>
        <w:t xml:space="preserve"> </w:t>
      </w:r>
      <w:r>
        <w:t>wykluczeniu</w:t>
      </w:r>
      <w:r>
        <w:rPr>
          <w:spacing w:val="-9"/>
        </w:rPr>
        <w:t xml:space="preserve"> </w:t>
      </w:r>
      <w:r>
        <w:t>z</w:t>
      </w:r>
      <w:r>
        <w:rPr>
          <w:spacing w:val="-10"/>
        </w:rPr>
        <w:t xml:space="preserve"> </w:t>
      </w:r>
      <w:r>
        <w:t>postępowania</w:t>
      </w:r>
      <w:r>
        <w:rPr>
          <w:spacing w:val="-9"/>
        </w:rPr>
        <w:t xml:space="preserve"> </w:t>
      </w:r>
      <w:r>
        <w:t>o</w:t>
      </w:r>
      <w:r>
        <w:rPr>
          <w:spacing w:val="-10"/>
        </w:rPr>
        <w:t xml:space="preserve"> </w:t>
      </w:r>
      <w:r>
        <w:t>zamówienie</w:t>
      </w:r>
      <w:r>
        <w:rPr>
          <w:spacing w:val="-8"/>
        </w:rPr>
        <w:t xml:space="preserve"> </w:t>
      </w:r>
      <w:r>
        <w:rPr>
          <w:spacing w:val="-2"/>
        </w:rPr>
        <w:t>publiczne;</w:t>
      </w:r>
    </w:p>
    <w:p w14:paraId="66C2AFEA" w14:textId="77777777" w:rsidR="00DA38B5" w:rsidRDefault="003837E1">
      <w:pPr>
        <w:pStyle w:val="Akapitzlist"/>
        <w:numPr>
          <w:ilvl w:val="1"/>
          <w:numId w:val="10"/>
        </w:numPr>
        <w:tabs>
          <w:tab w:val="left" w:pos="727"/>
        </w:tabs>
        <w:spacing w:before="135"/>
        <w:ind w:left="727" w:hanging="358"/>
      </w:pPr>
      <w:r>
        <w:t>dysponują</w:t>
      </w:r>
      <w:r>
        <w:rPr>
          <w:spacing w:val="-10"/>
        </w:rPr>
        <w:t xml:space="preserve"> </w:t>
      </w:r>
      <w:r>
        <w:t>odpowiednim</w:t>
      </w:r>
      <w:r>
        <w:rPr>
          <w:spacing w:val="-6"/>
        </w:rPr>
        <w:t xml:space="preserve"> </w:t>
      </w:r>
      <w:r>
        <w:t>potencjałem</w:t>
      </w:r>
      <w:r>
        <w:rPr>
          <w:spacing w:val="-6"/>
        </w:rPr>
        <w:t xml:space="preserve"> </w:t>
      </w:r>
      <w:r>
        <w:t>technicznym</w:t>
      </w:r>
      <w:r>
        <w:rPr>
          <w:spacing w:val="-6"/>
        </w:rPr>
        <w:t xml:space="preserve"> </w:t>
      </w:r>
      <w:r>
        <w:t>i</w:t>
      </w:r>
      <w:r>
        <w:rPr>
          <w:spacing w:val="-6"/>
        </w:rPr>
        <w:t xml:space="preserve"> </w:t>
      </w:r>
      <w:r>
        <w:t>osobami</w:t>
      </w:r>
      <w:r>
        <w:rPr>
          <w:spacing w:val="-5"/>
        </w:rPr>
        <w:t xml:space="preserve"> </w:t>
      </w:r>
      <w:r>
        <w:t>zdolnymi</w:t>
      </w:r>
      <w:r>
        <w:rPr>
          <w:spacing w:val="-5"/>
        </w:rPr>
        <w:t xml:space="preserve"> </w:t>
      </w:r>
      <w:r>
        <w:t>do</w:t>
      </w:r>
      <w:r>
        <w:rPr>
          <w:spacing w:val="-8"/>
        </w:rPr>
        <w:t xml:space="preserve"> </w:t>
      </w:r>
      <w:r>
        <w:t>wykonania</w:t>
      </w:r>
      <w:r>
        <w:rPr>
          <w:spacing w:val="-7"/>
        </w:rPr>
        <w:t xml:space="preserve"> </w:t>
      </w:r>
      <w:r>
        <w:rPr>
          <w:spacing w:val="-2"/>
        </w:rPr>
        <w:t>zamówienia;</w:t>
      </w:r>
    </w:p>
    <w:p w14:paraId="55E38244" w14:textId="77777777" w:rsidR="00DA38B5" w:rsidRDefault="003837E1">
      <w:pPr>
        <w:pStyle w:val="Akapitzlist"/>
        <w:numPr>
          <w:ilvl w:val="1"/>
          <w:numId w:val="10"/>
        </w:numPr>
        <w:tabs>
          <w:tab w:val="left" w:pos="727"/>
          <w:tab w:val="left" w:pos="729"/>
        </w:tabs>
        <w:spacing w:before="135" w:line="360" w:lineRule="auto"/>
        <w:ind w:left="729" w:right="227" w:hanging="360"/>
      </w:pPr>
      <w:r>
        <w:t>znajdują</w:t>
      </w:r>
      <w:r>
        <w:rPr>
          <w:spacing w:val="40"/>
        </w:rPr>
        <w:t xml:space="preserve"> </w:t>
      </w:r>
      <w:r>
        <w:t>się</w:t>
      </w:r>
      <w:r>
        <w:rPr>
          <w:spacing w:val="40"/>
        </w:rPr>
        <w:t xml:space="preserve"> </w:t>
      </w:r>
      <w:r>
        <w:t>w</w:t>
      </w:r>
      <w:r>
        <w:rPr>
          <w:spacing w:val="40"/>
        </w:rPr>
        <w:t xml:space="preserve"> </w:t>
      </w:r>
      <w:r>
        <w:t>dobrej</w:t>
      </w:r>
      <w:r>
        <w:rPr>
          <w:spacing w:val="40"/>
        </w:rPr>
        <w:t xml:space="preserve"> </w:t>
      </w:r>
      <w:r>
        <w:t>sytuacji</w:t>
      </w:r>
      <w:r>
        <w:rPr>
          <w:spacing w:val="40"/>
        </w:rPr>
        <w:t xml:space="preserve"> </w:t>
      </w:r>
      <w:r>
        <w:t>ekonomicznej</w:t>
      </w:r>
      <w:r>
        <w:rPr>
          <w:spacing w:val="40"/>
        </w:rPr>
        <w:t xml:space="preserve"> </w:t>
      </w:r>
      <w:r>
        <w:t>i</w:t>
      </w:r>
      <w:r>
        <w:rPr>
          <w:spacing w:val="40"/>
        </w:rPr>
        <w:t xml:space="preserve"> </w:t>
      </w:r>
      <w:r>
        <w:t>finansowej</w:t>
      </w:r>
      <w:r>
        <w:rPr>
          <w:spacing w:val="40"/>
        </w:rPr>
        <w:t xml:space="preserve"> </w:t>
      </w:r>
      <w:r>
        <w:t>oraz</w:t>
      </w:r>
      <w:r>
        <w:rPr>
          <w:spacing w:val="40"/>
        </w:rPr>
        <w:t xml:space="preserve"> </w:t>
      </w:r>
      <w:r>
        <w:t>posiadają</w:t>
      </w:r>
      <w:r>
        <w:rPr>
          <w:spacing w:val="40"/>
        </w:rPr>
        <w:t xml:space="preserve"> </w:t>
      </w:r>
      <w:r>
        <w:t>polisę</w:t>
      </w:r>
      <w:r>
        <w:rPr>
          <w:spacing w:val="40"/>
        </w:rPr>
        <w:t xml:space="preserve"> </w:t>
      </w:r>
      <w:r>
        <w:t>ubezpieczeniową od odpowiedzialności cywilnej w zakresie prowadzonej działalności;</w:t>
      </w:r>
    </w:p>
    <w:p w14:paraId="140957E0" w14:textId="77777777" w:rsidR="00DA38B5" w:rsidRDefault="003837E1">
      <w:pPr>
        <w:pStyle w:val="Akapitzlist"/>
        <w:numPr>
          <w:ilvl w:val="1"/>
          <w:numId w:val="10"/>
        </w:numPr>
        <w:tabs>
          <w:tab w:val="left" w:pos="727"/>
          <w:tab w:val="left" w:pos="729"/>
        </w:tabs>
        <w:spacing w:before="1"/>
        <w:ind w:left="729" w:right="78" w:hanging="360"/>
      </w:pPr>
      <w:r>
        <w:t>wykonają</w:t>
      </w:r>
      <w:r>
        <w:rPr>
          <w:spacing w:val="-13"/>
        </w:rPr>
        <w:t xml:space="preserve"> </w:t>
      </w:r>
      <w:r>
        <w:t>zamówienia</w:t>
      </w:r>
      <w:r>
        <w:rPr>
          <w:spacing w:val="-9"/>
        </w:rPr>
        <w:t xml:space="preserve"> </w:t>
      </w:r>
      <w:r>
        <w:t>z</w:t>
      </w:r>
      <w:r>
        <w:rPr>
          <w:spacing w:val="-13"/>
        </w:rPr>
        <w:t xml:space="preserve"> </w:t>
      </w:r>
      <w:r>
        <w:t>należyta</w:t>
      </w:r>
      <w:r>
        <w:rPr>
          <w:spacing w:val="-8"/>
        </w:rPr>
        <w:t xml:space="preserve"> </w:t>
      </w:r>
      <w:r>
        <w:t>starannością,</w:t>
      </w:r>
      <w:r>
        <w:rPr>
          <w:spacing w:val="-11"/>
        </w:rPr>
        <w:t xml:space="preserve"> </w:t>
      </w:r>
      <w:r>
        <w:t>wymaganą</w:t>
      </w:r>
      <w:r>
        <w:rPr>
          <w:spacing w:val="-9"/>
        </w:rPr>
        <w:t xml:space="preserve"> </w:t>
      </w:r>
      <w:r>
        <w:t>od</w:t>
      </w:r>
      <w:r>
        <w:rPr>
          <w:spacing w:val="-9"/>
        </w:rPr>
        <w:t xml:space="preserve"> </w:t>
      </w:r>
      <w:r>
        <w:t>podmiotów</w:t>
      </w:r>
      <w:r>
        <w:rPr>
          <w:spacing w:val="-8"/>
        </w:rPr>
        <w:t xml:space="preserve"> </w:t>
      </w:r>
      <w:r>
        <w:t>zajmujących</w:t>
      </w:r>
      <w:r>
        <w:rPr>
          <w:spacing w:val="-4"/>
        </w:rPr>
        <w:t xml:space="preserve"> </w:t>
      </w:r>
      <w:r>
        <w:t>się</w:t>
      </w:r>
      <w:r>
        <w:rPr>
          <w:spacing w:val="-3"/>
        </w:rPr>
        <w:t xml:space="preserve"> </w:t>
      </w:r>
      <w:r>
        <w:t>profesjonalnie taką działalnością, zgodnie z obowiązującymi przepisami prawa.</w:t>
      </w:r>
    </w:p>
    <w:p w14:paraId="457CF8CD" w14:textId="77777777" w:rsidR="00DA38B5" w:rsidRDefault="00DA38B5">
      <w:pPr>
        <w:pStyle w:val="Tekstpodstawowy"/>
        <w:spacing w:before="5"/>
        <w:jc w:val="left"/>
      </w:pPr>
    </w:p>
    <w:p w14:paraId="6661B4CD" w14:textId="28971D83" w:rsidR="00DA38B5" w:rsidRDefault="003837E1">
      <w:pPr>
        <w:pStyle w:val="Akapitzlist"/>
        <w:numPr>
          <w:ilvl w:val="0"/>
          <w:numId w:val="10"/>
        </w:numPr>
        <w:tabs>
          <w:tab w:val="left" w:pos="367"/>
        </w:tabs>
        <w:ind w:left="367" w:hanging="353"/>
        <w:jc w:val="both"/>
        <w:rPr>
          <w:b/>
          <w:color w:val="000009"/>
        </w:rPr>
      </w:pPr>
      <w:r>
        <w:rPr>
          <w:b/>
          <w:color w:val="000009"/>
        </w:rPr>
        <w:t>Termin</w:t>
      </w:r>
      <w:r>
        <w:rPr>
          <w:b/>
          <w:color w:val="000009"/>
          <w:spacing w:val="-12"/>
        </w:rPr>
        <w:t xml:space="preserve"> </w:t>
      </w:r>
      <w:r>
        <w:rPr>
          <w:b/>
          <w:color w:val="000009"/>
        </w:rPr>
        <w:t>realizacji</w:t>
      </w:r>
      <w:r>
        <w:rPr>
          <w:b/>
          <w:color w:val="000009"/>
          <w:spacing w:val="-10"/>
        </w:rPr>
        <w:t xml:space="preserve"> </w:t>
      </w:r>
      <w:r>
        <w:rPr>
          <w:b/>
          <w:color w:val="000009"/>
        </w:rPr>
        <w:t>zamówienia:</w:t>
      </w:r>
      <w:r>
        <w:rPr>
          <w:b/>
          <w:color w:val="000009"/>
          <w:spacing w:val="-7"/>
        </w:rPr>
        <w:t xml:space="preserve"> </w:t>
      </w:r>
      <w:r w:rsidR="007B6D34">
        <w:rPr>
          <w:b/>
          <w:color w:val="000009"/>
        </w:rPr>
        <w:t>……………………………………………</w:t>
      </w:r>
      <w:r>
        <w:rPr>
          <w:b/>
          <w:color w:val="000009"/>
        </w:rPr>
        <w:t>.2026</w:t>
      </w:r>
      <w:r>
        <w:rPr>
          <w:b/>
          <w:color w:val="000009"/>
          <w:spacing w:val="-6"/>
        </w:rPr>
        <w:t xml:space="preserve"> </w:t>
      </w:r>
      <w:r>
        <w:rPr>
          <w:b/>
          <w:color w:val="000009"/>
          <w:spacing w:val="-5"/>
        </w:rPr>
        <w:t>r.</w:t>
      </w:r>
    </w:p>
    <w:p w14:paraId="4D61FEA1" w14:textId="77777777" w:rsidR="00DA38B5" w:rsidRDefault="00DA38B5">
      <w:pPr>
        <w:pStyle w:val="Tekstpodstawowy"/>
        <w:spacing w:before="44"/>
        <w:jc w:val="left"/>
        <w:rPr>
          <w:b/>
        </w:rPr>
      </w:pPr>
    </w:p>
    <w:p w14:paraId="43723E61" w14:textId="77777777" w:rsidR="00DA38B5" w:rsidRDefault="003837E1">
      <w:pPr>
        <w:pStyle w:val="Akapitzlist"/>
        <w:numPr>
          <w:ilvl w:val="0"/>
          <w:numId w:val="10"/>
        </w:numPr>
        <w:tabs>
          <w:tab w:val="left" w:pos="367"/>
        </w:tabs>
        <w:spacing w:before="1"/>
        <w:ind w:left="367" w:hanging="353"/>
        <w:jc w:val="both"/>
        <w:rPr>
          <w:b/>
          <w:color w:val="000009"/>
        </w:rPr>
      </w:pPr>
      <w:r>
        <w:rPr>
          <w:b/>
          <w:color w:val="000009"/>
        </w:rPr>
        <w:t>Wybór</w:t>
      </w:r>
      <w:r>
        <w:rPr>
          <w:b/>
          <w:color w:val="000009"/>
          <w:spacing w:val="-9"/>
        </w:rPr>
        <w:t xml:space="preserve"> </w:t>
      </w:r>
      <w:r>
        <w:rPr>
          <w:b/>
          <w:color w:val="000009"/>
          <w:spacing w:val="-2"/>
        </w:rPr>
        <w:t>oferty</w:t>
      </w:r>
    </w:p>
    <w:p w14:paraId="10CFEB8E" w14:textId="77777777" w:rsidR="00DA38B5" w:rsidRDefault="003837E1">
      <w:pPr>
        <w:pStyle w:val="Tekstpodstawowy"/>
        <w:spacing w:before="24"/>
        <w:ind w:left="369"/>
        <w:jc w:val="left"/>
      </w:pPr>
      <w:r>
        <w:rPr>
          <w:color w:val="000009"/>
        </w:rPr>
        <w:t>Zamawiający</w:t>
      </w:r>
      <w:r>
        <w:rPr>
          <w:color w:val="000009"/>
          <w:spacing w:val="-6"/>
        </w:rPr>
        <w:t xml:space="preserve"> </w:t>
      </w:r>
      <w:r>
        <w:rPr>
          <w:color w:val="000009"/>
        </w:rPr>
        <w:t>deklaruje</w:t>
      </w:r>
      <w:r>
        <w:rPr>
          <w:color w:val="000009"/>
          <w:spacing w:val="-5"/>
        </w:rPr>
        <w:t xml:space="preserve"> </w:t>
      </w:r>
      <w:r>
        <w:rPr>
          <w:color w:val="000009"/>
        </w:rPr>
        <w:t>wiążący</w:t>
      </w:r>
      <w:r>
        <w:rPr>
          <w:color w:val="000009"/>
          <w:spacing w:val="-5"/>
        </w:rPr>
        <w:t xml:space="preserve"> </w:t>
      </w:r>
      <w:r>
        <w:rPr>
          <w:color w:val="000009"/>
        </w:rPr>
        <w:t>wybór</w:t>
      </w:r>
      <w:r>
        <w:rPr>
          <w:color w:val="000009"/>
          <w:spacing w:val="-6"/>
        </w:rPr>
        <w:t xml:space="preserve"> </w:t>
      </w:r>
      <w:r>
        <w:rPr>
          <w:color w:val="000009"/>
        </w:rPr>
        <w:t>oferty</w:t>
      </w:r>
      <w:r>
        <w:rPr>
          <w:color w:val="000009"/>
          <w:spacing w:val="-5"/>
        </w:rPr>
        <w:t xml:space="preserve"> </w:t>
      </w:r>
      <w:r>
        <w:rPr>
          <w:color w:val="000009"/>
        </w:rPr>
        <w:t>w</w:t>
      </w:r>
      <w:r>
        <w:rPr>
          <w:color w:val="000009"/>
          <w:spacing w:val="-5"/>
        </w:rPr>
        <w:t xml:space="preserve"> </w:t>
      </w:r>
      <w:r>
        <w:rPr>
          <w:color w:val="000009"/>
        </w:rPr>
        <w:t>przeciągu</w:t>
      </w:r>
      <w:r>
        <w:rPr>
          <w:color w:val="000009"/>
          <w:spacing w:val="-6"/>
        </w:rPr>
        <w:t xml:space="preserve"> </w:t>
      </w:r>
      <w:r>
        <w:rPr>
          <w:color w:val="000009"/>
        </w:rPr>
        <w:t>jednego</w:t>
      </w:r>
      <w:r>
        <w:rPr>
          <w:color w:val="000009"/>
          <w:spacing w:val="-7"/>
        </w:rPr>
        <w:t xml:space="preserve"> </w:t>
      </w:r>
      <w:r>
        <w:rPr>
          <w:color w:val="000009"/>
        </w:rPr>
        <w:t>dnia</w:t>
      </w:r>
      <w:r>
        <w:rPr>
          <w:color w:val="000009"/>
          <w:spacing w:val="-5"/>
        </w:rPr>
        <w:t xml:space="preserve"> </w:t>
      </w:r>
      <w:r>
        <w:rPr>
          <w:color w:val="000009"/>
        </w:rPr>
        <w:t>od</w:t>
      </w:r>
      <w:r>
        <w:rPr>
          <w:color w:val="000009"/>
          <w:spacing w:val="-6"/>
        </w:rPr>
        <w:t xml:space="preserve"> </w:t>
      </w:r>
      <w:r>
        <w:rPr>
          <w:color w:val="000009"/>
        </w:rPr>
        <w:t>terminu</w:t>
      </w:r>
      <w:r>
        <w:rPr>
          <w:color w:val="000009"/>
          <w:spacing w:val="-6"/>
        </w:rPr>
        <w:t xml:space="preserve"> </w:t>
      </w:r>
      <w:r>
        <w:rPr>
          <w:color w:val="000009"/>
        </w:rPr>
        <w:t>składania</w:t>
      </w:r>
      <w:r>
        <w:rPr>
          <w:color w:val="000009"/>
          <w:spacing w:val="-5"/>
        </w:rPr>
        <w:t xml:space="preserve"> </w:t>
      </w:r>
      <w:r>
        <w:rPr>
          <w:color w:val="000009"/>
          <w:spacing w:val="-2"/>
        </w:rPr>
        <w:t>ofert.</w:t>
      </w:r>
    </w:p>
    <w:p w14:paraId="138C51AC" w14:textId="77777777" w:rsidR="00DA38B5" w:rsidRDefault="00DA38B5">
      <w:pPr>
        <w:pStyle w:val="Tekstpodstawowy"/>
        <w:spacing w:before="19"/>
        <w:jc w:val="left"/>
      </w:pPr>
    </w:p>
    <w:p w14:paraId="0925F7F9" w14:textId="77777777" w:rsidR="00DA38B5" w:rsidRDefault="003837E1">
      <w:pPr>
        <w:pStyle w:val="Akapitzlist"/>
        <w:numPr>
          <w:ilvl w:val="0"/>
          <w:numId w:val="10"/>
        </w:numPr>
        <w:tabs>
          <w:tab w:val="left" w:pos="367"/>
        </w:tabs>
        <w:spacing w:before="1"/>
        <w:ind w:left="367" w:hanging="353"/>
        <w:jc w:val="both"/>
        <w:rPr>
          <w:b/>
        </w:rPr>
      </w:pPr>
      <w:r>
        <w:rPr>
          <w:b/>
        </w:rPr>
        <w:t>Sposób</w:t>
      </w:r>
      <w:r>
        <w:rPr>
          <w:b/>
          <w:spacing w:val="-13"/>
        </w:rPr>
        <w:t xml:space="preserve"> </w:t>
      </w:r>
      <w:r>
        <w:rPr>
          <w:b/>
        </w:rPr>
        <w:t>obliczenia</w:t>
      </w:r>
      <w:r>
        <w:rPr>
          <w:b/>
          <w:spacing w:val="-7"/>
        </w:rPr>
        <w:t xml:space="preserve"> </w:t>
      </w:r>
      <w:r>
        <w:rPr>
          <w:b/>
          <w:spacing w:val="-4"/>
        </w:rPr>
        <w:t>cena</w:t>
      </w:r>
    </w:p>
    <w:p w14:paraId="10A6BFAF" w14:textId="77777777" w:rsidR="00DA38B5" w:rsidRDefault="003837E1">
      <w:pPr>
        <w:pStyle w:val="Akapitzlist"/>
        <w:numPr>
          <w:ilvl w:val="1"/>
          <w:numId w:val="10"/>
        </w:numPr>
        <w:tabs>
          <w:tab w:val="left" w:pos="727"/>
          <w:tab w:val="left" w:pos="729"/>
        </w:tabs>
        <w:spacing w:line="360" w:lineRule="auto"/>
        <w:ind w:left="729" w:right="216" w:hanging="360"/>
        <w:jc w:val="both"/>
      </w:pPr>
      <w:r>
        <w:t>podana w ofercie wycena powinna zawierać kosztorys zawierający zakres robót rozbity przynajmniej w</w:t>
      </w:r>
      <w:r>
        <w:rPr>
          <w:spacing w:val="-2"/>
        </w:rPr>
        <w:t xml:space="preserve"> </w:t>
      </w:r>
      <w:r>
        <w:t>stopniu</w:t>
      </w:r>
      <w:r>
        <w:rPr>
          <w:spacing w:val="40"/>
        </w:rPr>
        <w:t xml:space="preserve"> </w:t>
      </w:r>
      <w:r>
        <w:t>umożliwiającym</w:t>
      </w:r>
      <w:r>
        <w:rPr>
          <w:spacing w:val="40"/>
        </w:rPr>
        <w:t xml:space="preserve"> </w:t>
      </w:r>
      <w:r>
        <w:t>przypisanie</w:t>
      </w:r>
      <w:r>
        <w:rPr>
          <w:spacing w:val="40"/>
        </w:rPr>
        <w:t xml:space="preserve"> </w:t>
      </w:r>
      <w:r>
        <w:t>konkretnych</w:t>
      </w:r>
      <w:r>
        <w:rPr>
          <w:spacing w:val="40"/>
        </w:rPr>
        <w:t xml:space="preserve"> </w:t>
      </w:r>
      <w:r>
        <w:t>wartości</w:t>
      </w:r>
      <w:r>
        <w:rPr>
          <w:spacing w:val="40"/>
        </w:rPr>
        <w:t xml:space="preserve"> </w:t>
      </w:r>
      <w:r>
        <w:t>do</w:t>
      </w:r>
      <w:r>
        <w:rPr>
          <w:spacing w:val="40"/>
        </w:rPr>
        <w:t xml:space="preserve"> </w:t>
      </w:r>
      <w:r>
        <w:t>poszczególnych</w:t>
      </w:r>
      <w:r>
        <w:rPr>
          <w:spacing w:val="40"/>
        </w:rPr>
        <w:t xml:space="preserve"> </w:t>
      </w:r>
      <w:r>
        <w:t>części</w:t>
      </w:r>
      <w:r>
        <w:rPr>
          <w:spacing w:val="40"/>
        </w:rPr>
        <w:t xml:space="preserve"> </w:t>
      </w:r>
      <w:r>
        <w:t>opisanych</w:t>
      </w:r>
      <w:r>
        <w:rPr>
          <w:spacing w:val="40"/>
        </w:rPr>
        <w:t xml:space="preserve"> </w:t>
      </w:r>
      <w:r>
        <w:t>w</w:t>
      </w:r>
      <w:r>
        <w:rPr>
          <w:spacing w:val="-2"/>
        </w:rPr>
        <w:t xml:space="preserve"> </w:t>
      </w:r>
      <w:r>
        <w:t>pkt</w:t>
      </w:r>
      <w:r>
        <w:rPr>
          <w:spacing w:val="-4"/>
        </w:rPr>
        <w:t xml:space="preserve"> </w:t>
      </w:r>
      <w:r>
        <w:t>2.</w:t>
      </w:r>
      <w:r>
        <w:rPr>
          <w:spacing w:val="27"/>
        </w:rPr>
        <w:t xml:space="preserve"> </w:t>
      </w:r>
      <w:r>
        <w:t>Przedstawiony</w:t>
      </w:r>
      <w:r>
        <w:rPr>
          <w:spacing w:val="26"/>
        </w:rPr>
        <w:t xml:space="preserve"> </w:t>
      </w:r>
      <w:r>
        <w:t>kosztorys</w:t>
      </w:r>
      <w:r>
        <w:rPr>
          <w:spacing w:val="31"/>
        </w:rPr>
        <w:t xml:space="preserve"> </w:t>
      </w:r>
      <w:r>
        <w:t>będzie</w:t>
      </w:r>
      <w:r>
        <w:rPr>
          <w:spacing w:val="26"/>
        </w:rPr>
        <w:t xml:space="preserve"> </w:t>
      </w:r>
      <w:r>
        <w:t>podstawą</w:t>
      </w:r>
      <w:r>
        <w:rPr>
          <w:spacing w:val="31"/>
        </w:rPr>
        <w:t xml:space="preserve"> </w:t>
      </w:r>
      <w:r>
        <w:t>do</w:t>
      </w:r>
      <w:r>
        <w:rPr>
          <w:spacing w:val="24"/>
        </w:rPr>
        <w:t xml:space="preserve"> </w:t>
      </w:r>
      <w:r>
        <w:t>określenia</w:t>
      </w:r>
      <w:r>
        <w:rPr>
          <w:spacing w:val="25"/>
        </w:rPr>
        <w:t xml:space="preserve"> </w:t>
      </w:r>
      <w:r>
        <w:t>rzeczywistej</w:t>
      </w:r>
      <w:r>
        <w:rPr>
          <w:spacing w:val="26"/>
        </w:rPr>
        <w:t xml:space="preserve"> </w:t>
      </w:r>
      <w:r>
        <w:t>wartości</w:t>
      </w:r>
      <w:r>
        <w:rPr>
          <w:spacing w:val="28"/>
        </w:rPr>
        <w:t xml:space="preserve"> </w:t>
      </w:r>
      <w:r>
        <w:t>zamówienia w przypadku rezygnacji z części zakresu;</w:t>
      </w:r>
    </w:p>
    <w:p w14:paraId="68146733" w14:textId="77777777" w:rsidR="00DA38B5" w:rsidRDefault="003837E1">
      <w:pPr>
        <w:pStyle w:val="Akapitzlist"/>
        <w:numPr>
          <w:ilvl w:val="1"/>
          <w:numId w:val="10"/>
        </w:numPr>
        <w:tabs>
          <w:tab w:val="left" w:pos="727"/>
        </w:tabs>
        <w:spacing w:before="131"/>
        <w:ind w:left="727" w:hanging="358"/>
        <w:jc w:val="both"/>
      </w:pPr>
      <w:r>
        <w:rPr>
          <w:spacing w:val="-2"/>
        </w:rPr>
        <w:lastRenderedPageBreak/>
        <w:t>wykonawca</w:t>
      </w:r>
      <w:r>
        <w:rPr>
          <w:spacing w:val="-6"/>
        </w:rPr>
        <w:t xml:space="preserve"> </w:t>
      </w:r>
      <w:r>
        <w:rPr>
          <w:spacing w:val="-2"/>
        </w:rPr>
        <w:t>w</w:t>
      </w:r>
      <w:r>
        <w:rPr>
          <w:spacing w:val="-3"/>
        </w:rPr>
        <w:t xml:space="preserve"> </w:t>
      </w:r>
      <w:r>
        <w:rPr>
          <w:spacing w:val="-2"/>
        </w:rPr>
        <w:t>ofercie</w:t>
      </w:r>
      <w:r>
        <w:rPr>
          <w:spacing w:val="-3"/>
        </w:rPr>
        <w:t xml:space="preserve"> </w:t>
      </w:r>
      <w:r>
        <w:rPr>
          <w:spacing w:val="-2"/>
        </w:rPr>
        <w:t>podaje</w:t>
      </w:r>
      <w:r>
        <w:rPr>
          <w:spacing w:val="2"/>
        </w:rPr>
        <w:t xml:space="preserve"> </w:t>
      </w:r>
      <w:r>
        <w:rPr>
          <w:spacing w:val="-2"/>
        </w:rPr>
        <w:t>cenę</w:t>
      </w:r>
      <w:r>
        <w:rPr>
          <w:spacing w:val="-4"/>
        </w:rPr>
        <w:t xml:space="preserve"> </w:t>
      </w:r>
      <w:r>
        <w:rPr>
          <w:spacing w:val="-2"/>
        </w:rPr>
        <w:t>netto</w:t>
      </w:r>
      <w:r>
        <w:rPr>
          <w:spacing w:val="1"/>
        </w:rPr>
        <w:t xml:space="preserve"> </w:t>
      </w:r>
      <w:r>
        <w:rPr>
          <w:spacing w:val="-2"/>
        </w:rPr>
        <w:t>i brutto</w:t>
      </w:r>
      <w:r>
        <w:rPr>
          <w:spacing w:val="-5"/>
        </w:rPr>
        <w:t xml:space="preserve"> </w:t>
      </w:r>
      <w:r>
        <w:rPr>
          <w:spacing w:val="-2"/>
        </w:rPr>
        <w:t>(z</w:t>
      </w:r>
      <w:r>
        <w:rPr>
          <w:spacing w:val="1"/>
        </w:rPr>
        <w:t xml:space="preserve"> </w:t>
      </w:r>
      <w:r>
        <w:rPr>
          <w:spacing w:val="-2"/>
        </w:rPr>
        <w:t>uwzględnieniem</w:t>
      </w:r>
      <w:r>
        <w:rPr>
          <w:spacing w:val="-1"/>
        </w:rPr>
        <w:t xml:space="preserve"> </w:t>
      </w:r>
      <w:r>
        <w:rPr>
          <w:spacing w:val="-2"/>
        </w:rPr>
        <w:t>kwoty podatku</w:t>
      </w:r>
      <w:r>
        <w:rPr>
          <w:spacing w:val="2"/>
        </w:rPr>
        <w:t xml:space="preserve"> </w:t>
      </w:r>
      <w:r>
        <w:rPr>
          <w:spacing w:val="-2"/>
        </w:rPr>
        <w:t>VAT).</w:t>
      </w:r>
    </w:p>
    <w:p w14:paraId="66CEF9F1" w14:textId="77777777" w:rsidR="00DA38B5" w:rsidRDefault="00DA38B5">
      <w:pPr>
        <w:jc w:val="right"/>
        <w:rPr>
          <w:b/>
        </w:rPr>
        <w:sectPr w:rsidR="00DA38B5">
          <w:pgSz w:w="11910" w:h="16840"/>
          <w:pgMar w:top="1560" w:right="992" w:bottom="280" w:left="850" w:header="896" w:footer="0" w:gutter="0"/>
          <w:cols w:space="708"/>
        </w:sectPr>
      </w:pPr>
    </w:p>
    <w:p w14:paraId="6CD9CBB4" w14:textId="2B974B4C" w:rsidR="00DA38B5" w:rsidRDefault="003837E1">
      <w:pPr>
        <w:ind w:right="83"/>
        <w:jc w:val="right"/>
        <w:rPr>
          <w:b/>
        </w:rPr>
      </w:pPr>
      <w:r>
        <w:rPr>
          <w:b/>
        </w:rPr>
        <w:lastRenderedPageBreak/>
        <w:t>Załącznik</w:t>
      </w:r>
      <w:r>
        <w:rPr>
          <w:b/>
          <w:spacing w:val="-6"/>
        </w:rPr>
        <w:t xml:space="preserve"> </w:t>
      </w:r>
      <w:r>
        <w:rPr>
          <w:b/>
        </w:rPr>
        <w:t>nr</w:t>
      </w:r>
      <w:r>
        <w:rPr>
          <w:b/>
          <w:spacing w:val="-4"/>
        </w:rPr>
        <w:t xml:space="preserve"> </w:t>
      </w:r>
      <w:r w:rsidR="00E23414">
        <w:rPr>
          <w:b/>
        </w:rPr>
        <w:t>3</w:t>
      </w:r>
      <w:r>
        <w:rPr>
          <w:b/>
          <w:spacing w:val="-5"/>
        </w:rPr>
        <w:t xml:space="preserve"> </w:t>
      </w:r>
      <w:r>
        <w:rPr>
          <w:b/>
        </w:rPr>
        <w:t>do</w:t>
      </w:r>
      <w:r>
        <w:rPr>
          <w:b/>
          <w:spacing w:val="1"/>
        </w:rPr>
        <w:t xml:space="preserve"> </w:t>
      </w:r>
      <w:r>
        <w:rPr>
          <w:b/>
          <w:spacing w:val="-4"/>
        </w:rPr>
        <w:t>umowy</w:t>
      </w:r>
    </w:p>
    <w:p w14:paraId="19DB5D62" w14:textId="77777777" w:rsidR="00DA38B5" w:rsidRDefault="00DA38B5">
      <w:pPr>
        <w:pStyle w:val="Tekstpodstawowy"/>
        <w:spacing w:before="221"/>
        <w:jc w:val="left"/>
        <w:rPr>
          <w:b/>
        </w:rPr>
      </w:pPr>
    </w:p>
    <w:p w14:paraId="0F9A379F" w14:textId="77777777" w:rsidR="00DA38B5" w:rsidRDefault="003837E1">
      <w:pPr>
        <w:pStyle w:val="Nagwek1"/>
        <w:spacing w:before="0"/>
        <w:ind w:left="140"/>
      </w:pPr>
      <w:r>
        <w:t>WZÓR</w:t>
      </w:r>
      <w:r>
        <w:rPr>
          <w:spacing w:val="-2"/>
        </w:rPr>
        <w:t xml:space="preserve"> </w:t>
      </w:r>
      <w:r>
        <w:t>KARTY</w:t>
      </w:r>
      <w:r>
        <w:rPr>
          <w:spacing w:val="-1"/>
        </w:rPr>
        <w:t xml:space="preserve"> </w:t>
      </w:r>
      <w:r>
        <w:rPr>
          <w:spacing w:val="-2"/>
        </w:rPr>
        <w:t>GWARANCYJNEJ</w:t>
      </w:r>
    </w:p>
    <w:p w14:paraId="2A547906" w14:textId="77777777" w:rsidR="00DA38B5" w:rsidRDefault="00DA38B5">
      <w:pPr>
        <w:pStyle w:val="Tekstpodstawowy"/>
        <w:spacing w:before="83"/>
        <w:jc w:val="left"/>
        <w:rPr>
          <w:b/>
        </w:rPr>
      </w:pPr>
    </w:p>
    <w:p w14:paraId="05B39FBE" w14:textId="77777777" w:rsidR="00DA38B5" w:rsidRDefault="003837E1">
      <w:pPr>
        <w:pStyle w:val="Tekstpodstawowy"/>
        <w:ind w:left="230"/>
        <w:jc w:val="left"/>
      </w:pPr>
      <w:r>
        <w:t>sporządzona</w:t>
      </w:r>
      <w:r>
        <w:rPr>
          <w:spacing w:val="-6"/>
        </w:rPr>
        <w:t xml:space="preserve"> </w:t>
      </w:r>
      <w:r>
        <w:t>w</w:t>
      </w:r>
      <w:r>
        <w:rPr>
          <w:spacing w:val="-4"/>
        </w:rPr>
        <w:t xml:space="preserve"> </w:t>
      </w:r>
      <w:r>
        <w:t>dniu</w:t>
      </w:r>
      <w:r>
        <w:rPr>
          <w:spacing w:val="-4"/>
        </w:rPr>
        <w:t xml:space="preserve"> </w:t>
      </w:r>
      <w:r>
        <w:t>…………………</w:t>
      </w:r>
      <w:r>
        <w:rPr>
          <w:spacing w:val="-3"/>
        </w:rPr>
        <w:t xml:space="preserve"> </w:t>
      </w:r>
      <w:r>
        <w:t>w</w:t>
      </w:r>
      <w:r>
        <w:rPr>
          <w:spacing w:val="-3"/>
        </w:rPr>
        <w:t xml:space="preserve"> </w:t>
      </w:r>
      <w:r>
        <w:t>związku</w:t>
      </w:r>
      <w:r>
        <w:rPr>
          <w:spacing w:val="-5"/>
        </w:rPr>
        <w:t xml:space="preserve"> </w:t>
      </w:r>
      <w:r>
        <w:t>z</w:t>
      </w:r>
      <w:r>
        <w:rPr>
          <w:spacing w:val="-4"/>
        </w:rPr>
        <w:t xml:space="preserve"> </w:t>
      </w:r>
      <w:r>
        <w:t>realizacją</w:t>
      </w:r>
      <w:r>
        <w:rPr>
          <w:spacing w:val="-5"/>
        </w:rPr>
        <w:t xml:space="preserve"> </w:t>
      </w:r>
      <w:r>
        <w:t>umowy</w:t>
      </w:r>
      <w:r>
        <w:rPr>
          <w:spacing w:val="-2"/>
        </w:rPr>
        <w:t xml:space="preserve"> </w:t>
      </w:r>
      <w:r>
        <w:t>nr</w:t>
      </w:r>
      <w:r>
        <w:rPr>
          <w:spacing w:val="-4"/>
        </w:rPr>
        <w:t xml:space="preserve"> </w:t>
      </w:r>
      <w:r>
        <w:t>…………………</w:t>
      </w:r>
      <w:r>
        <w:rPr>
          <w:spacing w:val="-2"/>
        </w:rPr>
        <w:t xml:space="preserve"> </w:t>
      </w:r>
      <w:r>
        <w:t>z</w:t>
      </w:r>
      <w:r>
        <w:rPr>
          <w:spacing w:val="-5"/>
        </w:rPr>
        <w:t xml:space="preserve"> </w:t>
      </w:r>
      <w:r>
        <w:t>dnia</w:t>
      </w:r>
      <w:r>
        <w:rPr>
          <w:spacing w:val="-3"/>
        </w:rPr>
        <w:t xml:space="preserve"> </w:t>
      </w:r>
      <w:r>
        <w:rPr>
          <w:spacing w:val="-2"/>
        </w:rPr>
        <w:t>…………………</w:t>
      </w:r>
    </w:p>
    <w:p w14:paraId="5703F737" w14:textId="77777777" w:rsidR="00DA38B5" w:rsidRDefault="00DA38B5">
      <w:pPr>
        <w:pStyle w:val="Tekstpodstawowy"/>
        <w:spacing w:before="82"/>
        <w:jc w:val="left"/>
      </w:pPr>
    </w:p>
    <w:p w14:paraId="4E2FE5DA" w14:textId="77777777" w:rsidR="00DA38B5" w:rsidRDefault="003837E1">
      <w:pPr>
        <w:pStyle w:val="Akapitzlist"/>
        <w:numPr>
          <w:ilvl w:val="0"/>
          <w:numId w:val="4"/>
        </w:numPr>
        <w:tabs>
          <w:tab w:val="left" w:pos="444"/>
        </w:tabs>
        <w:ind w:left="444" w:hanging="214"/>
        <w:jc w:val="both"/>
        <w:rPr>
          <w:b/>
        </w:rPr>
      </w:pPr>
      <w:r>
        <w:rPr>
          <w:b/>
        </w:rPr>
        <w:t>Przedmiot</w:t>
      </w:r>
      <w:r>
        <w:rPr>
          <w:b/>
          <w:spacing w:val="-11"/>
        </w:rPr>
        <w:t xml:space="preserve"> </w:t>
      </w:r>
      <w:r>
        <w:rPr>
          <w:b/>
          <w:spacing w:val="-4"/>
        </w:rPr>
        <w:t>Umowy</w:t>
      </w:r>
    </w:p>
    <w:p w14:paraId="1E91B31D" w14:textId="77777777" w:rsidR="00DA38B5" w:rsidRDefault="003837E1">
      <w:pPr>
        <w:pStyle w:val="Tekstpodstawowy"/>
        <w:spacing w:before="39" w:line="276" w:lineRule="auto"/>
        <w:ind w:left="230" w:right="80"/>
      </w:pPr>
      <w:r>
        <w:t>Wykonanie zastępcze rozdzielnicy RBMS wyposażonej w sterownik w pełni integrujący się z systemem BMS Schneider</w:t>
      </w:r>
      <w:r>
        <w:rPr>
          <w:spacing w:val="-11"/>
        </w:rPr>
        <w:t xml:space="preserve"> </w:t>
      </w:r>
      <w:r>
        <w:t>wraz</w:t>
      </w:r>
      <w:r>
        <w:rPr>
          <w:spacing w:val="-10"/>
        </w:rPr>
        <w:t xml:space="preserve"> </w:t>
      </w:r>
      <w:r>
        <w:t>z</w:t>
      </w:r>
      <w:r>
        <w:rPr>
          <w:spacing w:val="-10"/>
        </w:rPr>
        <w:t xml:space="preserve"> </w:t>
      </w:r>
      <w:r>
        <w:t>wykonaniem</w:t>
      </w:r>
      <w:r>
        <w:rPr>
          <w:spacing w:val="-12"/>
        </w:rPr>
        <w:t xml:space="preserve"> </w:t>
      </w:r>
      <w:r>
        <w:t>integracji</w:t>
      </w:r>
      <w:r>
        <w:rPr>
          <w:spacing w:val="-12"/>
        </w:rPr>
        <w:t xml:space="preserve"> </w:t>
      </w:r>
      <w:r>
        <w:t>i</w:t>
      </w:r>
      <w:r>
        <w:rPr>
          <w:spacing w:val="-7"/>
        </w:rPr>
        <w:t xml:space="preserve"> </w:t>
      </w:r>
      <w:r>
        <w:t>niezbędnych</w:t>
      </w:r>
      <w:r>
        <w:rPr>
          <w:spacing w:val="-13"/>
        </w:rPr>
        <w:t xml:space="preserve"> </w:t>
      </w:r>
      <w:r>
        <w:t>przeróbek</w:t>
      </w:r>
      <w:r>
        <w:rPr>
          <w:spacing w:val="-8"/>
        </w:rPr>
        <w:t xml:space="preserve"> </w:t>
      </w:r>
      <w:r>
        <w:t>w</w:t>
      </w:r>
      <w:r>
        <w:rPr>
          <w:spacing w:val="-8"/>
        </w:rPr>
        <w:t xml:space="preserve"> </w:t>
      </w:r>
      <w:r>
        <w:t>instalacjach</w:t>
      </w:r>
      <w:r>
        <w:rPr>
          <w:spacing w:val="-10"/>
        </w:rPr>
        <w:t xml:space="preserve"> </w:t>
      </w:r>
      <w:r>
        <w:t>istniejących</w:t>
      </w:r>
      <w:r>
        <w:rPr>
          <w:spacing w:val="-3"/>
        </w:rPr>
        <w:t xml:space="preserve"> </w:t>
      </w:r>
      <w:r>
        <w:t>–</w:t>
      </w:r>
      <w:r>
        <w:rPr>
          <w:spacing w:val="-8"/>
        </w:rPr>
        <w:t xml:space="preserve"> </w:t>
      </w:r>
      <w:r>
        <w:t>w</w:t>
      </w:r>
      <w:r>
        <w:rPr>
          <w:spacing w:val="-8"/>
        </w:rPr>
        <w:t xml:space="preserve"> </w:t>
      </w:r>
      <w:r>
        <w:t>ramach</w:t>
      </w:r>
      <w:r>
        <w:rPr>
          <w:spacing w:val="-10"/>
        </w:rPr>
        <w:t xml:space="preserve"> </w:t>
      </w:r>
      <w:r>
        <w:t>robót budowlanych</w:t>
      </w:r>
      <w:r>
        <w:rPr>
          <w:spacing w:val="71"/>
          <w:w w:val="150"/>
        </w:rPr>
        <w:t xml:space="preserve"> </w:t>
      </w:r>
      <w:r>
        <w:t>i</w:t>
      </w:r>
      <w:r>
        <w:rPr>
          <w:spacing w:val="73"/>
          <w:w w:val="150"/>
        </w:rPr>
        <w:t xml:space="preserve"> </w:t>
      </w:r>
      <w:r>
        <w:t>instalacyjnych</w:t>
      </w:r>
      <w:r>
        <w:rPr>
          <w:spacing w:val="72"/>
          <w:w w:val="150"/>
        </w:rPr>
        <w:t xml:space="preserve"> </w:t>
      </w:r>
      <w:r>
        <w:t>oraz</w:t>
      </w:r>
      <w:r>
        <w:rPr>
          <w:spacing w:val="70"/>
          <w:w w:val="150"/>
        </w:rPr>
        <w:t xml:space="preserve"> </w:t>
      </w:r>
      <w:r>
        <w:t>opracowania</w:t>
      </w:r>
      <w:r>
        <w:rPr>
          <w:spacing w:val="72"/>
          <w:w w:val="150"/>
        </w:rPr>
        <w:t xml:space="preserve"> </w:t>
      </w:r>
      <w:r>
        <w:t>dokumentacji</w:t>
      </w:r>
      <w:r>
        <w:rPr>
          <w:spacing w:val="74"/>
          <w:w w:val="150"/>
        </w:rPr>
        <w:t xml:space="preserve"> </w:t>
      </w:r>
      <w:r>
        <w:t>technicznej/wykonawczej</w:t>
      </w:r>
      <w:r>
        <w:rPr>
          <w:spacing w:val="72"/>
          <w:w w:val="150"/>
        </w:rPr>
        <w:t xml:space="preserve"> </w:t>
      </w:r>
      <w:r>
        <w:t>w</w:t>
      </w:r>
      <w:r>
        <w:rPr>
          <w:spacing w:val="72"/>
          <w:w w:val="150"/>
        </w:rPr>
        <w:t xml:space="preserve"> </w:t>
      </w:r>
      <w:r>
        <w:rPr>
          <w:spacing w:val="-2"/>
        </w:rPr>
        <w:t>systemie</w:t>
      </w:r>
    </w:p>
    <w:p w14:paraId="56912DFC" w14:textId="77777777" w:rsidR="00DA38B5" w:rsidRDefault="003837E1">
      <w:pPr>
        <w:pStyle w:val="Tekstpodstawowy"/>
        <w:spacing w:line="276" w:lineRule="auto"/>
        <w:ind w:left="230" w:right="86"/>
      </w:pPr>
      <w:r>
        <w:t xml:space="preserve">„zaprojektuj i wybuduj” dla realizacji prac polegających na dostosowaniu pomieszczenia nr 2.29 zlokalizowanego na I piętrze budynku nr 27 do potrzeb Laboratorium Centralnego </w:t>
      </w:r>
      <w:proofErr w:type="spellStart"/>
      <w:r>
        <w:t>Biobanku</w:t>
      </w:r>
      <w:proofErr w:type="spellEnd"/>
      <w:r>
        <w:t xml:space="preserve"> Gdańskiego Uniwersytetu Medycznego.</w:t>
      </w:r>
    </w:p>
    <w:p w14:paraId="1A9DFD35" w14:textId="77777777" w:rsidR="00DA38B5" w:rsidRDefault="00DA38B5">
      <w:pPr>
        <w:pStyle w:val="Tekstpodstawowy"/>
        <w:spacing w:before="44"/>
        <w:jc w:val="left"/>
      </w:pPr>
    </w:p>
    <w:p w14:paraId="3A0799DE" w14:textId="77777777" w:rsidR="00DA38B5" w:rsidRDefault="003837E1">
      <w:pPr>
        <w:pStyle w:val="Akapitzlist"/>
        <w:numPr>
          <w:ilvl w:val="0"/>
          <w:numId w:val="4"/>
        </w:numPr>
        <w:tabs>
          <w:tab w:val="left" w:pos="444"/>
        </w:tabs>
        <w:ind w:left="444" w:hanging="214"/>
        <w:rPr>
          <w:b/>
        </w:rPr>
      </w:pPr>
      <w:r>
        <w:rPr>
          <w:b/>
          <w:spacing w:val="-2"/>
        </w:rPr>
        <w:t>Zamawiający</w:t>
      </w:r>
    </w:p>
    <w:p w14:paraId="50A6BBA7" w14:textId="77777777" w:rsidR="00DA38B5" w:rsidRDefault="003837E1">
      <w:pPr>
        <w:spacing w:before="39"/>
        <w:ind w:left="230"/>
        <w:rPr>
          <w:b/>
        </w:rPr>
      </w:pPr>
      <w:r>
        <w:rPr>
          <w:b/>
        </w:rPr>
        <w:t>Gdański</w:t>
      </w:r>
      <w:r>
        <w:rPr>
          <w:b/>
          <w:spacing w:val="-9"/>
        </w:rPr>
        <w:t xml:space="preserve"> </w:t>
      </w:r>
      <w:r>
        <w:rPr>
          <w:b/>
        </w:rPr>
        <w:t>Uniwersytet</w:t>
      </w:r>
      <w:r>
        <w:rPr>
          <w:b/>
          <w:spacing w:val="-6"/>
        </w:rPr>
        <w:t xml:space="preserve"> </w:t>
      </w:r>
      <w:r>
        <w:rPr>
          <w:b/>
          <w:spacing w:val="-2"/>
        </w:rPr>
        <w:t>Medyczny</w:t>
      </w:r>
    </w:p>
    <w:p w14:paraId="2779E5FD" w14:textId="77777777" w:rsidR="00DA38B5" w:rsidRDefault="003837E1">
      <w:pPr>
        <w:pStyle w:val="Tekstpodstawowy"/>
        <w:spacing w:before="38"/>
        <w:ind w:left="230"/>
        <w:jc w:val="left"/>
      </w:pPr>
      <w:r>
        <w:t>ul.</w:t>
      </w:r>
      <w:r>
        <w:rPr>
          <w:spacing w:val="-8"/>
        </w:rPr>
        <w:t xml:space="preserve"> </w:t>
      </w:r>
      <w:r>
        <w:t>M.</w:t>
      </w:r>
      <w:r>
        <w:rPr>
          <w:spacing w:val="-6"/>
        </w:rPr>
        <w:t xml:space="preserve"> </w:t>
      </w:r>
      <w:r>
        <w:t>Skłodowskiej-Curie</w:t>
      </w:r>
      <w:r>
        <w:rPr>
          <w:spacing w:val="-7"/>
        </w:rPr>
        <w:t xml:space="preserve"> </w:t>
      </w:r>
      <w:r>
        <w:t>3a,</w:t>
      </w:r>
      <w:r>
        <w:rPr>
          <w:spacing w:val="-9"/>
        </w:rPr>
        <w:t xml:space="preserve"> </w:t>
      </w:r>
      <w:r>
        <w:t>80-210</w:t>
      </w:r>
      <w:r>
        <w:rPr>
          <w:spacing w:val="-4"/>
        </w:rPr>
        <w:t xml:space="preserve"> </w:t>
      </w:r>
      <w:r>
        <w:rPr>
          <w:spacing w:val="-2"/>
        </w:rPr>
        <w:t>Gdańsk</w:t>
      </w:r>
    </w:p>
    <w:p w14:paraId="0A78D91B" w14:textId="77777777" w:rsidR="00DA38B5" w:rsidRDefault="003837E1">
      <w:pPr>
        <w:pStyle w:val="Tekstpodstawowy"/>
        <w:spacing w:before="44"/>
        <w:ind w:left="230"/>
        <w:jc w:val="left"/>
      </w:pPr>
      <w:r>
        <w:t>NIP:</w:t>
      </w:r>
      <w:r>
        <w:rPr>
          <w:spacing w:val="-8"/>
        </w:rPr>
        <w:t xml:space="preserve"> </w:t>
      </w:r>
      <w:r>
        <w:t>5840955985,</w:t>
      </w:r>
      <w:r>
        <w:rPr>
          <w:spacing w:val="-9"/>
        </w:rPr>
        <w:t xml:space="preserve"> </w:t>
      </w:r>
      <w:r>
        <w:t>REGON:</w:t>
      </w:r>
      <w:r>
        <w:rPr>
          <w:spacing w:val="-8"/>
        </w:rPr>
        <w:t xml:space="preserve"> </w:t>
      </w:r>
      <w:r>
        <w:t>000288627,</w:t>
      </w:r>
      <w:r>
        <w:rPr>
          <w:spacing w:val="-9"/>
        </w:rPr>
        <w:t xml:space="preserve"> </w:t>
      </w:r>
      <w:r>
        <w:t>BDO:</w:t>
      </w:r>
      <w:r>
        <w:rPr>
          <w:spacing w:val="-7"/>
        </w:rPr>
        <w:t xml:space="preserve"> </w:t>
      </w:r>
      <w:r>
        <w:rPr>
          <w:spacing w:val="-2"/>
        </w:rPr>
        <w:t>000046822</w:t>
      </w:r>
    </w:p>
    <w:p w14:paraId="592D8B24" w14:textId="77777777" w:rsidR="00DA38B5" w:rsidRDefault="00DA38B5">
      <w:pPr>
        <w:pStyle w:val="Tekstpodstawowy"/>
        <w:spacing w:before="77"/>
        <w:jc w:val="left"/>
      </w:pPr>
    </w:p>
    <w:p w14:paraId="433FD5F8" w14:textId="77777777" w:rsidR="00DA38B5" w:rsidRDefault="003837E1">
      <w:pPr>
        <w:pStyle w:val="Akapitzlist"/>
        <w:numPr>
          <w:ilvl w:val="0"/>
          <w:numId w:val="4"/>
        </w:numPr>
        <w:tabs>
          <w:tab w:val="left" w:pos="444"/>
        </w:tabs>
        <w:ind w:left="444" w:hanging="214"/>
        <w:rPr>
          <w:b/>
        </w:rPr>
      </w:pPr>
      <w:r>
        <w:rPr>
          <w:b/>
          <w:spacing w:val="-2"/>
        </w:rPr>
        <w:t>Wykonawca</w:t>
      </w:r>
    </w:p>
    <w:p w14:paraId="7B3DB8D3" w14:textId="77777777" w:rsidR="00DA38B5" w:rsidRDefault="00DA38B5">
      <w:pPr>
        <w:pStyle w:val="Tekstpodstawowy"/>
        <w:spacing w:before="77"/>
        <w:jc w:val="left"/>
      </w:pPr>
    </w:p>
    <w:p w14:paraId="09E87236" w14:textId="77777777" w:rsidR="00DA38B5" w:rsidRDefault="003837E1">
      <w:pPr>
        <w:pStyle w:val="Akapitzlist"/>
        <w:numPr>
          <w:ilvl w:val="0"/>
          <w:numId w:val="4"/>
        </w:numPr>
        <w:tabs>
          <w:tab w:val="left" w:pos="444"/>
        </w:tabs>
        <w:ind w:left="444" w:hanging="214"/>
        <w:rPr>
          <w:b/>
        </w:rPr>
      </w:pPr>
      <w:r>
        <w:rPr>
          <w:b/>
        </w:rPr>
        <w:t>Data</w:t>
      </w:r>
      <w:r>
        <w:rPr>
          <w:b/>
          <w:spacing w:val="-7"/>
        </w:rPr>
        <w:t xml:space="preserve"> </w:t>
      </w:r>
      <w:r>
        <w:rPr>
          <w:b/>
        </w:rPr>
        <w:t>odbioru</w:t>
      </w:r>
      <w:r>
        <w:rPr>
          <w:b/>
          <w:spacing w:val="-6"/>
        </w:rPr>
        <w:t xml:space="preserve"> </w:t>
      </w:r>
      <w:r>
        <w:rPr>
          <w:b/>
        </w:rPr>
        <w:t>końcowego</w:t>
      </w:r>
      <w:r>
        <w:rPr>
          <w:b/>
          <w:spacing w:val="-6"/>
        </w:rPr>
        <w:t xml:space="preserve"> </w:t>
      </w:r>
      <w:r>
        <w:rPr>
          <w:b/>
        </w:rPr>
        <w:t xml:space="preserve">Przedmiotu </w:t>
      </w:r>
      <w:r>
        <w:rPr>
          <w:b/>
          <w:spacing w:val="-4"/>
        </w:rPr>
        <w:t>umowy</w:t>
      </w:r>
    </w:p>
    <w:p w14:paraId="35724953" w14:textId="77777777" w:rsidR="00DA38B5" w:rsidRDefault="003837E1">
      <w:pPr>
        <w:spacing w:before="44"/>
        <w:ind w:left="230"/>
      </w:pPr>
      <w:r>
        <w:rPr>
          <w:spacing w:val="-2"/>
        </w:rPr>
        <w:t>.............................................................................................................</w:t>
      </w:r>
    </w:p>
    <w:p w14:paraId="7C73C878" w14:textId="77777777" w:rsidR="00DA38B5" w:rsidRDefault="00DA38B5">
      <w:pPr>
        <w:pStyle w:val="Tekstpodstawowy"/>
        <w:spacing w:before="77"/>
        <w:jc w:val="left"/>
      </w:pPr>
    </w:p>
    <w:p w14:paraId="00DEA333" w14:textId="77777777" w:rsidR="00DA38B5" w:rsidRDefault="003837E1">
      <w:pPr>
        <w:pStyle w:val="Akapitzlist"/>
        <w:numPr>
          <w:ilvl w:val="0"/>
          <w:numId w:val="4"/>
        </w:numPr>
        <w:tabs>
          <w:tab w:val="left" w:pos="444"/>
        </w:tabs>
        <w:ind w:left="444" w:hanging="214"/>
        <w:rPr>
          <w:b/>
        </w:rPr>
      </w:pPr>
      <w:r>
        <w:rPr>
          <w:b/>
        </w:rPr>
        <w:t>Termin</w:t>
      </w:r>
      <w:r>
        <w:rPr>
          <w:b/>
          <w:spacing w:val="-8"/>
        </w:rPr>
        <w:t xml:space="preserve"> </w:t>
      </w:r>
      <w:r>
        <w:rPr>
          <w:b/>
        </w:rPr>
        <w:t>obowiązywania</w:t>
      </w:r>
      <w:r>
        <w:rPr>
          <w:b/>
          <w:spacing w:val="-8"/>
        </w:rPr>
        <w:t xml:space="preserve"> </w:t>
      </w:r>
      <w:r>
        <w:rPr>
          <w:b/>
          <w:spacing w:val="-2"/>
        </w:rPr>
        <w:t>gwarancji</w:t>
      </w:r>
    </w:p>
    <w:p w14:paraId="78279BE3" w14:textId="77777777" w:rsidR="00DA38B5" w:rsidRDefault="003837E1">
      <w:pPr>
        <w:pStyle w:val="Tekstpodstawowy"/>
        <w:spacing w:before="43" w:line="276" w:lineRule="auto"/>
        <w:ind w:left="230" w:right="86"/>
      </w:pPr>
      <w:r>
        <w:t>5 lat od dnia odbioru Przedmiotu umowy oraz podpisania protokołu odbioru końcowego, z uwzględnieniem przypadków przedłużenia okresu gwarancji określonych w niniejszej Karcie Gwarancyjnej.</w:t>
      </w:r>
    </w:p>
    <w:p w14:paraId="229454CB" w14:textId="77777777" w:rsidR="00DA38B5" w:rsidRDefault="00DA38B5">
      <w:pPr>
        <w:pStyle w:val="Tekstpodstawowy"/>
        <w:spacing w:before="41"/>
        <w:jc w:val="left"/>
      </w:pPr>
    </w:p>
    <w:p w14:paraId="2F85C265" w14:textId="77777777" w:rsidR="00DA38B5" w:rsidRDefault="003837E1">
      <w:pPr>
        <w:pStyle w:val="Akapitzlist"/>
        <w:numPr>
          <w:ilvl w:val="0"/>
          <w:numId w:val="4"/>
        </w:numPr>
        <w:tabs>
          <w:tab w:val="left" w:pos="444"/>
        </w:tabs>
        <w:ind w:left="444" w:hanging="214"/>
        <w:jc w:val="both"/>
        <w:rPr>
          <w:b/>
        </w:rPr>
      </w:pPr>
      <w:r>
        <w:rPr>
          <w:b/>
        </w:rPr>
        <w:t>Warunki</w:t>
      </w:r>
      <w:r>
        <w:rPr>
          <w:b/>
          <w:spacing w:val="-2"/>
        </w:rPr>
        <w:t xml:space="preserve"> gwarancji</w:t>
      </w:r>
    </w:p>
    <w:p w14:paraId="397F5D94" w14:textId="77777777" w:rsidR="00DA38B5" w:rsidRDefault="003837E1">
      <w:pPr>
        <w:pStyle w:val="Akapitzlist"/>
        <w:numPr>
          <w:ilvl w:val="0"/>
          <w:numId w:val="3"/>
        </w:numPr>
        <w:tabs>
          <w:tab w:val="left" w:pos="590"/>
        </w:tabs>
        <w:spacing w:before="39" w:line="276" w:lineRule="auto"/>
        <w:ind w:right="85"/>
        <w:jc w:val="both"/>
      </w:pPr>
      <w:r>
        <w:t>Niniejsza Karta Gwarancyjna została wystawiona przez Wykonawcę w wykonaniu obowiązków wynikających z umowy i określa zasady wykonywania uprawnień Zamawiającego z tytułu udzielonej gwarancji jakości.</w:t>
      </w:r>
    </w:p>
    <w:p w14:paraId="6635DC24" w14:textId="77777777" w:rsidR="00DA38B5" w:rsidRDefault="003837E1">
      <w:pPr>
        <w:pStyle w:val="Akapitzlist"/>
        <w:numPr>
          <w:ilvl w:val="0"/>
          <w:numId w:val="3"/>
        </w:numPr>
        <w:tabs>
          <w:tab w:val="left" w:pos="590"/>
        </w:tabs>
        <w:spacing w:line="276" w:lineRule="auto"/>
        <w:ind w:right="79"/>
        <w:jc w:val="both"/>
      </w:pPr>
      <w:r>
        <w:t>Niezależnie od odpowiedzialności z tytułu rękojmi Wykonawca udziela Zamawiającemu gwarancji jakości na cały Przedmiot umowy na okres 5 lat, licząc od dnia odbioru Przedmiotu umowy oraz podpisania protokołu odbioru końcowego.</w:t>
      </w:r>
    </w:p>
    <w:p w14:paraId="3B4B4811" w14:textId="77777777" w:rsidR="00DA38B5" w:rsidRDefault="003837E1">
      <w:pPr>
        <w:pStyle w:val="Akapitzlist"/>
        <w:numPr>
          <w:ilvl w:val="0"/>
          <w:numId w:val="3"/>
        </w:numPr>
        <w:tabs>
          <w:tab w:val="left" w:pos="589"/>
        </w:tabs>
        <w:ind w:left="589" w:hanging="359"/>
        <w:jc w:val="both"/>
      </w:pPr>
      <w:r>
        <w:t>Gwarancją</w:t>
      </w:r>
      <w:r>
        <w:rPr>
          <w:spacing w:val="-6"/>
        </w:rPr>
        <w:t xml:space="preserve"> </w:t>
      </w:r>
      <w:r>
        <w:t>objęty</w:t>
      </w:r>
      <w:r>
        <w:rPr>
          <w:spacing w:val="-6"/>
        </w:rPr>
        <w:t xml:space="preserve"> </w:t>
      </w:r>
      <w:r>
        <w:t>jest</w:t>
      </w:r>
      <w:r>
        <w:rPr>
          <w:spacing w:val="-2"/>
        </w:rPr>
        <w:t xml:space="preserve"> </w:t>
      </w:r>
      <w:r>
        <w:t>cały</w:t>
      </w:r>
      <w:r>
        <w:rPr>
          <w:spacing w:val="-6"/>
        </w:rPr>
        <w:t xml:space="preserve"> </w:t>
      </w:r>
      <w:r>
        <w:t>Przedmiot</w:t>
      </w:r>
      <w:r>
        <w:rPr>
          <w:spacing w:val="-5"/>
        </w:rPr>
        <w:t xml:space="preserve"> </w:t>
      </w:r>
      <w:r>
        <w:t>umowy,</w:t>
      </w:r>
      <w:r>
        <w:rPr>
          <w:spacing w:val="-8"/>
        </w:rPr>
        <w:t xml:space="preserve"> </w:t>
      </w:r>
      <w:r>
        <w:t>w</w:t>
      </w:r>
      <w:r>
        <w:rPr>
          <w:spacing w:val="-5"/>
        </w:rPr>
        <w:t xml:space="preserve"> </w:t>
      </w:r>
      <w:r>
        <w:rPr>
          <w:spacing w:val="-2"/>
        </w:rPr>
        <w:t>szczególności:</w:t>
      </w:r>
    </w:p>
    <w:p w14:paraId="521878BC" w14:textId="77777777" w:rsidR="00DA38B5" w:rsidRDefault="003837E1">
      <w:pPr>
        <w:pStyle w:val="Akapitzlist"/>
        <w:numPr>
          <w:ilvl w:val="1"/>
          <w:numId w:val="3"/>
        </w:numPr>
        <w:tabs>
          <w:tab w:val="left" w:pos="948"/>
        </w:tabs>
        <w:spacing w:before="39"/>
        <w:ind w:left="948" w:hanging="358"/>
      </w:pPr>
      <w:r>
        <w:t>wykonane</w:t>
      </w:r>
      <w:r>
        <w:rPr>
          <w:spacing w:val="-7"/>
        </w:rPr>
        <w:t xml:space="preserve"> </w:t>
      </w:r>
      <w:r>
        <w:t>roboty</w:t>
      </w:r>
      <w:r>
        <w:rPr>
          <w:spacing w:val="-6"/>
        </w:rPr>
        <w:t xml:space="preserve"> </w:t>
      </w:r>
      <w:r>
        <w:t>budowlane</w:t>
      </w:r>
      <w:r>
        <w:rPr>
          <w:spacing w:val="-6"/>
        </w:rPr>
        <w:t xml:space="preserve"> </w:t>
      </w:r>
      <w:r>
        <w:t>i</w:t>
      </w:r>
      <w:r>
        <w:rPr>
          <w:spacing w:val="-4"/>
        </w:rPr>
        <w:t xml:space="preserve"> </w:t>
      </w:r>
      <w:r>
        <w:rPr>
          <w:spacing w:val="-2"/>
        </w:rPr>
        <w:t>instalacyjne;</w:t>
      </w:r>
    </w:p>
    <w:p w14:paraId="0FDCA5DB" w14:textId="77777777" w:rsidR="00DA38B5" w:rsidRDefault="003837E1">
      <w:pPr>
        <w:pStyle w:val="Akapitzlist"/>
        <w:numPr>
          <w:ilvl w:val="1"/>
          <w:numId w:val="3"/>
        </w:numPr>
        <w:tabs>
          <w:tab w:val="left" w:pos="948"/>
        </w:tabs>
        <w:spacing w:before="44"/>
        <w:ind w:left="948" w:hanging="358"/>
      </w:pPr>
      <w:r>
        <w:t>rozdzielnica</w:t>
      </w:r>
      <w:r>
        <w:rPr>
          <w:spacing w:val="-5"/>
        </w:rPr>
        <w:t xml:space="preserve"> </w:t>
      </w:r>
      <w:r>
        <w:t>RBMS</w:t>
      </w:r>
      <w:r>
        <w:rPr>
          <w:spacing w:val="-5"/>
        </w:rPr>
        <w:t xml:space="preserve"> </w:t>
      </w:r>
      <w:r>
        <w:t>wraz</w:t>
      </w:r>
      <w:r>
        <w:rPr>
          <w:spacing w:val="-5"/>
        </w:rPr>
        <w:t xml:space="preserve"> </w:t>
      </w:r>
      <w:r>
        <w:t>ze</w:t>
      </w:r>
      <w:r>
        <w:rPr>
          <w:spacing w:val="-4"/>
        </w:rPr>
        <w:t xml:space="preserve"> </w:t>
      </w:r>
      <w:r>
        <w:rPr>
          <w:spacing w:val="-2"/>
        </w:rPr>
        <w:t>sterownikiem;</w:t>
      </w:r>
    </w:p>
    <w:p w14:paraId="1ED38912" w14:textId="77777777" w:rsidR="00DA38B5" w:rsidRDefault="003837E1">
      <w:pPr>
        <w:pStyle w:val="Akapitzlist"/>
        <w:numPr>
          <w:ilvl w:val="1"/>
          <w:numId w:val="3"/>
        </w:numPr>
        <w:tabs>
          <w:tab w:val="left" w:pos="948"/>
        </w:tabs>
        <w:spacing w:before="38"/>
        <w:ind w:left="948" w:hanging="358"/>
      </w:pPr>
      <w:r>
        <w:t>wykonana</w:t>
      </w:r>
      <w:r>
        <w:rPr>
          <w:spacing w:val="-5"/>
        </w:rPr>
        <w:t xml:space="preserve"> </w:t>
      </w:r>
      <w:r>
        <w:t>integracja</w:t>
      </w:r>
      <w:r>
        <w:rPr>
          <w:spacing w:val="-4"/>
        </w:rPr>
        <w:t xml:space="preserve"> </w:t>
      </w:r>
      <w:r>
        <w:t>z</w:t>
      </w:r>
      <w:r>
        <w:rPr>
          <w:spacing w:val="-5"/>
        </w:rPr>
        <w:t xml:space="preserve"> </w:t>
      </w:r>
      <w:r>
        <w:t>systemem</w:t>
      </w:r>
      <w:r>
        <w:rPr>
          <w:spacing w:val="-3"/>
        </w:rPr>
        <w:t xml:space="preserve"> </w:t>
      </w:r>
      <w:r>
        <w:t>BMS</w:t>
      </w:r>
      <w:r>
        <w:rPr>
          <w:spacing w:val="-5"/>
        </w:rPr>
        <w:t xml:space="preserve"> </w:t>
      </w:r>
      <w:r>
        <w:rPr>
          <w:spacing w:val="-2"/>
        </w:rPr>
        <w:t>Schneider;</w:t>
      </w:r>
    </w:p>
    <w:p w14:paraId="343E2818" w14:textId="77777777" w:rsidR="00DA38B5" w:rsidRDefault="003837E1">
      <w:pPr>
        <w:pStyle w:val="Akapitzlist"/>
        <w:numPr>
          <w:ilvl w:val="1"/>
          <w:numId w:val="3"/>
        </w:numPr>
        <w:tabs>
          <w:tab w:val="left" w:pos="948"/>
        </w:tabs>
        <w:spacing w:before="39"/>
        <w:ind w:left="948" w:hanging="358"/>
      </w:pPr>
      <w:r>
        <w:t>wykonane</w:t>
      </w:r>
      <w:r>
        <w:rPr>
          <w:spacing w:val="-8"/>
        </w:rPr>
        <w:t xml:space="preserve"> </w:t>
      </w:r>
      <w:r>
        <w:t>przeróbki</w:t>
      </w:r>
      <w:r>
        <w:rPr>
          <w:spacing w:val="-6"/>
        </w:rPr>
        <w:t xml:space="preserve"> </w:t>
      </w:r>
      <w:r>
        <w:t>istniejących</w:t>
      </w:r>
      <w:r>
        <w:rPr>
          <w:spacing w:val="-8"/>
        </w:rPr>
        <w:t xml:space="preserve"> </w:t>
      </w:r>
      <w:r>
        <w:rPr>
          <w:spacing w:val="-2"/>
        </w:rPr>
        <w:t>instalacji;</w:t>
      </w:r>
    </w:p>
    <w:p w14:paraId="4F94EF2B" w14:textId="77777777" w:rsidR="00DA38B5" w:rsidRDefault="003837E1">
      <w:pPr>
        <w:pStyle w:val="Akapitzlist"/>
        <w:numPr>
          <w:ilvl w:val="1"/>
          <w:numId w:val="3"/>
        </w:numPr>
        <w:tabs>
          <w:tab w:val="left" w:pos="948"/>
        </w:tabs>
        <w:spacing w:before="43"/>
        <w:ind w:left="948" w:hanging="358"/>
      </w:pPr>
      <w:r>
        <w:t>dostarczone</w:t>
      </w:r>
      <w:r>
        <w:rPr>
          <w:spacing w:val="-6"/>
        </w:rPr>
        <w:t xml:space="preserve"> </w:t>
      </w:r>
      <w:r>
        <w:t>urządzenia,</w:t>
      </w:r>
      <w:r>
        <w:rPr>
          <w:spacing w:val="-8"/>
        </w:rPr>
        <w:t xml:space="preserve"> </w:t>
      </w:r>
      <w:r>
        <w:t>elementy,</w:t>
      </w:r>
      <w:r>
        <w:rPr>
          <w:spacing w:val="-8"/>
        </w:rPr>
        <w:t xml:space="preserve"> </w:t>
      </w:r>
      <w:r>
        <w:t>materiały</w:t>
      </w:r>
      <w:r>
        <w:rPr>
          <w:spacing w:val="-5"/>
        </w:rPr>
        <w:t xml:space="preserve"> </w:t>
      </w:r>
      <w:r>
        <w:t>i</w:t>
      </w:r>
      <w:r>
        <w:rPr>
          <w:spacing w:val="-3"/>
        </w:rPr>
        <w:t xml:space="preserve"> </w:t>
      </w:r>
      <w:r>
        <w:rPr>
          <w:spacing w:val="-2"/>
        </w:rPr>
        <w:t>wyposażenie;</w:t>
      </w:r>
    </w:p>
    <w:p w14:paraId="1FA82548" w14:textId="77777777" w:rsidR="00DA38B5" w:rsidRDefault="003837E1">
      <w:pPr>
        <w:pStyle w:val="Akapitzlist"/>
        <w:numPr>
          <w:ilvl w:val="1"/>
          <w:numId w:val="3"/>
        </w:numPr>
        <w:tabs>
          <w:tab w:val="left" w:pos="948"/>
        </w:tabs>
        <w:spacing w:before="39"/>
        <w:ind w:left="948" w:hanging="358"/>
      </w:pPr>
      <w:r>
        <w:t>dokumentacja</w:t>
      </w:r>
      <w:r>
        <w:rPr>
          <w:spacing w:val="-9"/>
        </w:rPr>
        <w:t xml:space="preserve"> </w:t>
      </w:r>
      <w:r>
        <w:t>techniczna</w:t>
      </w:r>
      <w:r>
        <w:rPr>
          <w:spacing w:val="-3"/>
        </w:rPr>
        <w:t xml:space="preserve"> </w:t>
      </w:r>
      <w:r>
        <w:t>opracowana</w:t>
      </w:r>
      <w:r>
        <w:rPr>
          <w:spacing w:val="-8"/>
        </w:rPr>
        <w:t xml:space="preserve"> </w:t>
      </w:r>
      <w:r>
        <w:t>w</w:t>
      </w:r>
      <w:r>
        <w:rPr>
          <w:spacing w:val="-2"/>
        </w:rPr>
        <w:t xml:space="preserve"> </w:t>
      </w:r>
      <w:r>
        <w:t>ramach</w:t>
      </w:r>
      <w:r>
        <w:rPr>
          <w:spacing w:val="-8"/>
        </w:rPr>
        <w:t xml:space="preserve"> </w:t>
      </w:r>
      <w:r>
        <w:t>realizacji</w:t>
      </w:r>
      <w:r>
        <w:rPr>
          <w:spacing w:val="-3"/>
        </w:rPr>
        <w:t xml:space="preserve"> </w:t>
      </w:r>
      <w:r>
        <w:rPr>
          <w:spacing w:val="-2"/>
        </w:rPr>
        <w:t>umowy.</w:t>
      </w:r>
    </w:p>
    <w:p w14:paraId="10AAFAC6" w14:textId="77777777" w:rsidR="00DA38B5" w:rsidRDefault="00DA38B5">
      <w:pPr>
        <w:pStyle w:val="Akapitzlist"/>
        <w:jc w:val="left"/>
        <w:sectPr w:rsidR="00DA38B5">
          <w:pgSz w:w="11910" w:h="16840"/>
          <w:pgMar w:top="1560" w:right="992" w:bottom="280" w:left="850" w:header="896" w:footer="0" w:gutter="0"/>
          <w:cols w:space="708"/>
        </w:sectPr>
      </w:pPr>
    </w:p>
    <w:p w14:paraId="0A633994" w14:textId="77777777" w:rsidR="00DA38B5" w:rsidRDefault="003837E1">
      <w:pPr>
        <w:pStyle w:val="Akapitzlist"/>
        <w:numPr>
          <w:ilvl w:val="0"/>
          <w:numId w:val="3"/>
        </w:numPr>
        <w:tabs>
          <w:tab w:val="left" w:pos="590"/>
        </w:tabs>
        <w:spacing w:before="183" w:line="276" w:lineRule="auto"/>
        <w:ind w:right="77"/>
        <w:jc w:val="both"/>
      </w:pPr>
      <w:r>
        <w:lastRenderedPageBreak/>
        <w:t>Jeżeli</w:t>
      </w:r>
      <w:r>
        <w:rPr>
          <w:spacing w:val="-7"/>
        </w:rPr>
        <w:t xml:space="preserve"> </w:t>
      </w:r>
      <w:r>
        <w:t>w</w:t>
      </w:r>
      <w:r>
        <w:rPr>
          <w:spacing w:val="-8"/>
        </w:rPr>
        <w:t xml:space="preserve"> </w:t>
      </w:r>
      <w:r>
        <w:t>okresie</w:t>
      </w:r>
      <w:r>
        <w:rPr>
          <w:spacing w:val="-8"/>
        </w:rPr>
        <w:t xml:space="preserve"> </w:t>
      </w:r>
      <w:r>
        <w:t>gwarancji</w:t>
      </w:r>
      <w:r>
        <w:rPr>
          <w:spacing w:val="-7"/>
        </w:rPr>
        <w:t xml:space="preserve"> </w:t>
      </w:r>
      <w:r>
        <w:t>element</w:t>
      </w:r>
      <w:r>
        <w:rPr>
          <w:spacing w:val="-11"/>
        </w:rPr>
        <w:t xml:space="preserve"> </w:t>
      </w:r>
      <w:r>
        <w:t>stanowiący</w:t>
      </w:r>
      <w:r>
        <w:rPr>
          <w:spacing w:val="-8"/>
        </w:rPr>
        <w:t xml:space="preserve"> </w:t>
      </w:r>
      <w:r>
        <w:t>Przedmiot</w:t>
      </w:r>
      <w:r>
        <w:rPr>
          <w:spacing w:val="-7"/>
        </w:rPr>
        <w:t xml:space="preserve"> </w:t>
      </w:r>
      <w:r>
        <w:t>umowy</w:t>
      </w:r>
      <w:r>
        <w:rPr>
          <w:spacing w:val="-8"/>
        </w:rPr>
        <w:t xml:space="preserve"> </w:t>
      </w:r>
      <w:r>
        <w:t>był</w:t>
      </w:r>
      <w:r>
        <w:rPr>
          <w:spacing w:val="-11"/>
        </w:rPr>
        <w:t xml:space="preserve"> </w:t>
      </w:r>
      <w:r>
        <w:t>co</w:t>
      </w:r>
      <w:r>
        <w:rPr>
          <w:spacing w:val="-10"/>
        </w:rPr>
        <w:t xml:space="preserve"> </w:t>
      </w:r>
      <w:r>
        <w:t>najmniej</w:t>
      </w:r>
      <w:r>
        <w:rPr>
          <w:spacing w:val="-9"/>
        </w:rPr>
        <w:t xml:space="preserve"> </w:t>
      </w:r>
      <w:r>
        <w:t>dwukrotnie</w:t>
      </w:r>
      <w:r>
        <w:rPr>
          <w:spacing w:val="-8"/>
        </w:rPr>
        <w:t xml:space="preserve"> </w:t>
      </w:r>
      <w:r>
        <w:t>naprawiany, a</w:t>
      </w:r>
      <w:r>
        <w:rPr>
          <w:spacing w:val="-2"/>
        </w:rPr>
        <w:t xml:space="preserve"> </w:t>
      </w:r>
      <w:r>
        <w:t>naprawy</w:t>
      </w:r>
      <w:r>
        <w:rPr>
          <w:spacing w:val="-2"/>
        </w:rPr>
        <w:t xml:space="preserve"> </w:t>
      </w:r>
      <w:r>
        <w:t>dotyczyły</w:t>
      </w:r>
      <w:r>
        <w:rPr>
          <w:spacing w:val="-2"/>
        </w:rPr>
        <w:t xml:space="preserve"> </w:t>
      </w:r>
      <w:r>
        <w:t>tej</w:t>
      </w:r>
      <w:r>
        <w:rPr>
          <w:spacing w:val="-2"/>
        </w:rPr>
        <w:t xml:space="preserve"> </w:t>
      </w:r>
      <w:r>
        <w:t>samej</w:t>
      </w:r>
      <w:r>
        <w:rPr>
          <w:spacing w:val="-2"/>
        </w:rPr>
        <w:t xml:space="preserve"> </w:t>
      </w:r>
      <w:r>
        <w:t>wady</w:t>
      </w:r>
      <w:r>
        <w:rPr>
          <w:spacing w:val="-2"/>
        </w:rPr>
        <w:t xml:space="preserve"> </w:t>
      </w:r>
      <w:r>
        <w:t>i/lub</w:t>
      </w:r>
      <w:r>
        <w:rPr>
          <w:spacing w:val="-3"/>
        </w:rPr>
        <w:t xml:space="preserve"> </w:t>
      </w:r>
      <w:r>
        <w:t>usterki,</w:t>
      </w:r>
      <w:r>
        <w:rPr>
          <w:spacing w:val="-5"/>
        </w:rPr>
        <w:t xml:space="preserve"> </w:t>
      </w:r>
      <w:r>
        <w:t>przy</w:t>
      </w:r>
      <w:r>
        <w:rPr>
          <w:spacing w:val="-2"/>
        </w:rPr>
        <w:t xml:space="preserve"> </w:t>
      </w:r>
      <w:r>
        <w:t>trzecim</w:t>
      </w:r>
      <w:r>
        <w:rPr>
          <w:spacing w:val="-1"/>
        </w:rPr>
        <w:t xml:space="preserve"> </w:t>
      </w:r>
      <w:r>
        <w:t>zgłoszeniu</w:t>
      </w:r>
      <w:r>
        <w:rPr>
          <w:spacing w:val="-3"/>
        </w:rPr>
        <w:t xml:space="preserve"> </w:t>
      </w:r>
      <w:r>
        <w:t>Wykonawca</w:t>
      </w:r>
      <w:r>
        <w:rPr>
          <w:spacing w:val="-2"/>
        </w:rPr>
        <w:t xml:space="preserve"> </w:t>
      </w:r>
      <w:r>
        <w:t>zobowiązuje</w:t>
      </w:r>
      <w:r>
        <w:rPr>
          <w:spacing w:val="-2"/>
        </w:rPr>
        <w:t xml:space="preserve"> </w:t>
      </w:r>
      <w:r>
        <w:t>się</w:t>
      </w:r>
      <w:r>
        <w:rPr>
          <w:spacing w:val="-2"/>
        </w:rPr>
        <w:t xml:space="preserve"> </w:t>
      </w:r>
      <w:r>
        <w:t>do wymiany</w:t>
      </w:r>
      <w:r>
        <w:rPr>
          <w:spacing w:val="-4"/>
        </w:rPr>
        <w:t xml:space="preserve"> </w:t>
      </w:r>
      <w:r>
        <w:t>tego</w:t>
      </w:r>
      <w:r>
        <w:rPr>
          <w:spacing w:val="-5"/>
        </w:rPr>
        <w:t xml:space="preserve"> </w:t>
      </w:r>
      <w:r>
        <w:t>elementu</w:t>
      </w:r>
      <w:r>
        <w:rPr>
          <w:spacing w:val="-5"/>
        </w:rPr>
        <w:t xml:space="preserve"> </w:t>
      </w:r>
      <w:r>
        <w:t>na</w:t>
      </w:r>
      <w:r>
        <w:rPr>
          <w:spacing w:val="-4"/>
        </w:rPr>
        <w:t xml:space="preserve"> </w:t>
      </w:r>
      <w:r>
        <w:t>nowy,</w:t>
      </w:r>
      <w:r>
        <w:rPr>
          <w:spacing w:val="-7"/>
        </w:rPr>
        <w:t xml:space="preserve"> </w:t>
      </w:r>
      <w:r>
        <w:t>o</w:t>
      </w:r>
      <w:r>
        <w:rPr>
          <w:spacing w:val="-2"/>
        </w:rPr>
        <w:t xml:space="preserve"> </w:t>
      </w:r>
      <w:r>
        <w:t>parametrach</w:t>
      </w:r>
      <w:r>
        <w:rPr>
          <w:spacing w:val="-5"/>
        </w:rPr>
        <w:t xml:space="preserve"> </w:t>
      </w:r>
      <w:r>
        <w:t>zgodnych</w:t>
      </w:r>
      <w:r>
        <w:rPr>
          <w:spacing w:val="-5"/>
        </w:rPr>
        <w:t xml:space="preserve"> </w:t>
      </w:r>
      <w:r>
        <w:t>z</w:t>
      </w:r>
      <w:r>
        <w:rPr>
          <w:spacing w:val="-5"/>
        </w:rPr>
        <w:t xml:space="preserve"> </w:t>
      </w:r>
      <w:r>
        <w:t>opisem</w:t>
      </w:r>
      <w:r>
        <w:rPr>
          <w:spacing w:val="-3"/>
        </w:rPr>
        <w:t xml:space="preserve"> </w:t>
      </w:r>
      <w:r>
        <w:t>przedmiotu</w:t>
      </w:r>
      <w:r>
        <w:rPr>
          <w:spacing w:val="-5"/>
        </w:rPr>
        <w:t xml:space="preserve"> </w:t>
      </w:r>
      <w:r>
        <w:t>zamówienia,</w:t>
      </w:r>
      <w:r>
        <w:rPr>
          <w:spacing w:val="-7"/>
        </w:rPr>
        <w:t xml:space="preserve"> </w:t>
      </w:r>
      <w:r>
        <w:t>w</w:t>
      </w:r>
      <w:r>
        <w:rPr>
          <w:spacing w:val="-4"/>
        </w:rPr>
        <w:t xml:space="preserve"> </w:t>
      </w:r>
      <w:r>
        <w:t>terminie nie dłuższym niż 14 dni od dnia zgłoszenia.</w:t>
      </w:r>
    </w:p>
    <w:p w14:paraId="1BA4865C" w14:textId="77777777" w:rsidR="00DA38B5" w:rsidRDefault="003837E1">
      <w:pPr>
        <w:pStyle w:val="Akapitzlist"/>
        <w:numPr>
          <w:ilvl w:val="0"/>
          <w:numId w:val="3"/>
        </w:numPr>
        <w:tabs>
          <w:tab w:val="left" w:pos="590"/>
        </w:tabs>
        <w:spacing w:line="278" w:lineRule="auto"/>
        <w:ind w:right="88"/>
        <w:jc w:val="both"/>
      </w:pPr>
      <w:r>
        <w:t>Niezależnie od uprawnień z tytułu gwarancji lub rękojmi Zamawiający może dochodzić od Wykonawcy naprawienia szkody spowodowanej istnieniem braku, wady i/lub usterki Przedmiotu umowy, chyba że szkoda nastąpiła wskutek siły wyższej albo wyłącznie z winy Zamawiającego lub osoby trzeciej, za którą Wykonawca nie ponosi odpowiedzialności.</w:t>
      </w:r>
    </w:p>
    <w:p w14:paraId="11C3359E" w14:textId="77777777" w:rsidR="00DA38B5" w:rsidRDefault="003837E1">
      <w:pPr>
        <w:pStyle w:val="Akapitzlist"/>
        <w:numPr>
          <w:ilvl w:val="0"/>
          <w:numId w:val="3"/>
        </w:numPr>
        <w:tabs>
          <w:tab w:val="left" w:pos="590"/>
        </w:tabs>
        <w:spacing w:line="276" w:lineRule="auto"/>
        <w:ind w:right="83"/>
        <w:jc w:val="both"/>
      </w:pPr>
      <w:r>
        <w:t>W okresie gwarancji Wykonawca przejmuje na siebie, bez dodatkowego wynagrodzenia, obowiązek wykonywania</w:t>
      </w:r>
      <w:r>
        <w:rPr>
          <w:spacing w:val="80"/>
        </w:rPr>
        <w:t xml:space="preserve"> </w:t>
      </w:r>
      <w:r>
        <w:t>wszystkich</w:t>
      </w:r>
      <w:r>
        <w:rPr>
          <w:spacing w:val="80"/>
        </w:rPr>
        <w:t xml:space="preserve"> </w:t>
      </w:r>
      <w:r>
        <w:t>wymaganych</w:t>
      </w:r>
      <w:r>
        <w:rPr>
          <w:spacing w:val="80"/>
        </w:rPr>
        <w:t xml:space="preserve"> </w:t>
      </w:r>
      <w:r>
        <w:t>przeglądów</w:t>
      </w:r>
      <w:r>
        <w:rPr>
          <w:spacing w:val="80"/>
        </w:rPr>
        <w:t xml:space="preserve"> </w:t>
      </w:r>
      <w:r>
        <w:t>gwarancyjnych</w:t>
      </w:r>
      <w:r>
        <w:rPr>
          <w:spacing w:val="80"/>
        </w:rPr>
        <w:t xml:space="preserve"> </w:t>
      </w:r>
      <w:r>
        <w:t>oraz</w:t>
      </w:r>
      <w:r>
        <w:rPr>
          <w:spacing w:val="80"/>
        </w:rPr>
        <w:t xml:space="preserve"> </w:t>
      </w:r>
      <w:r>
        <w:t>przeglądów</w:t>
      </w:r>
      <w:r>
        <w:rPr>
          <w:spacing w:val="80"/>
        </w:rPr>
        <w:t xml:space="preserve"> </w:t>
      </w:r>
      <w:r>
        <w:t>wynikających</w:t>
      </w:r>
      <w:r>
        <w:rPr>
          <w:spacing w:val="80"/>
        </w:rPr>
        <w:t xml:space="preserve"> </w:t>
      </w:r>
      <w:r>
        <w:t>z</w:t>
      </w:r>
      <w:r>
        <w:rPr>
          <w:spacing w:val="-4"/>
        </w:rPr>
        <w:t xml:space="preserve"> </w:t>
      </w:r>
      <w:r>
        <w:t>obowiązujących przepisów prawa, wraz z czynnościami dotyczącymi zabudowanych urządzeń,</w:t>
      </w:r>
      <w:r>
        <w:rPr>
          <w:spacing w:val="-1"/>
        </w:rPr>
        <w:t xml:space="preserve"> </w:t>
      </w:r>
      <w:r>
        <w:t>instalacji</w:t>
      </w:r>
      <w:r>
        <w:rPr>
          <w:spacing w:val="40"/>
        </w:rPr>
        <w:t xml:space="preserve"> </w:t>
      </w:r>
      <w:r>
        <w:t>i wyposażenia mającymi wpływ na zachowanie gwarancji producenta.</w:t>
      </w:r>
    </w:p>
    <w:p w14:paraId="08EC98BD" w14:textId="77777777" w:rsidR="00DA38B5" w:rsidRDefault="003837E1">
      <w:pPr>
        <w:pStyle w:val="Akapitzlist"/>
        <w:numPr>
          <w:ilvl w:val="0"/>
          <w:numId w:val="3"/>
        </w:numPr>
        <w:tabs>
          <w:tab w:val="left" w:pos="590"/>
        </w:tabs>
        <w:spacing w:line="276" w:lineRule="auto"/>
        <w:ind w:right="84"/>
        <w:jc w:val="both"/>
      </w:pPr>
      <w:r>
        <w:t>Wszelkie koszty związane z</w:t>
      </w:r>
      <w:r>
        <w:rPr>
          <w:spacing w:val="-1"/>
        </w:rPr>
        <w:t xml:space="preserve"> </w:t>
      </w:r>
      <w:r>
        <w:t>wykonywaniem obowiązków gwarancyjnych,</w:t>
      </w:r>
      <w:r>
        <w:rPr>
          <w:spacing w:val="-2"/>
        </w:rPr>
        <w:t xml:space="preserve"> </w:t>
      </w:r>
      <w:r>
        <w:t>w szczególności koszty dojazdu, robocizny, materiałów, części zamiennych, transportu, demontażu, ponownego montażu, uruchomienia oraz</w:t>
      </w:r>
      <w:r>
        <w:rPr>
          <w:spacing w:val="-5"/>
        </w:rPr>
        <w:t xml:space="preserve"> </w:t>
      </w:r>
      <w:r>
        <w:t>badań</w:t>
      </w:r>
      <w:r>
        <w:rPr>
          <w:spacing w:val="-4"/>
        </w:rPr>
        <w:t xml:space="preserve"> </w:t>
      </w:r>
      <w:r>
        <w:t>i</w:t>
      </w:r>
      <w:r>
        <w:rPr>
          <w:spacing w:val="-1"/>
        </w:rPr>
        <w:t xml:space="preserve"> </w:t>
      </w:r>
      <w:r>
        <w:t>pomiarów</w:t>
      </w:r>
      <w:r>
        <w:rPr>
          <w:spacing w:val="-3"/>
        </w:rPr>
        <w:t xml:space="preserve"> </w:t>
      </w:r>
      <w:r>
        <w:t>niezbędnych</w:t>
      </w:r>
      <w:r>
        <w:rPr>
          <w:spacing w:val="-4"/>
        </w:rPr>
        <w:t xml:space="preserve"> </w:t>
      </w:r>
      <w:r>
        <w:t>do</w:t>
      </w:r>
      <w:r>
        <w:rPr>
          <w:spacing w:val="-4"/>
        </w:rPr>
        <w:t xml:space="preserve"> </w:t>
      </w:r>
      <w:r>
        <w:t>przywrócenia prawidłowego</w:t>
      </w:r>
      <w:r>
        <w:rPr>
          <w:spacing w:val="-4"/>
        </w:rPr>
        <w:t xml:space="preserve"> </w:t>
      </w:r>
      <w:r>
        <w:t>działania</w:t>
      </w:r>
      <w:r>
        <w:rPr>
          <w:spacing w:val="-3"/>
        </w:rPr>
        <w:t xml:space="preserve"> </w:t>
      </w:r>
      <w:r>
        <w:t>Przedmiotu umowy</w:t>
      </w:r>
      <w:r>
        <w:rPr>
          <w:spacing w:val="-2"/>
        </w:rPr>
        <w:t xml:space="preserve"> </w:t>
      </w:r>
      <w:r>
        <w:t xml:space="preserve">ponosi </w:t>
      </w:r>
      <w:r>
        <w:rPr>
          <w:spacing w:val="-2"/>
        </w:rPr>
        <w:t>Wykonawca.</w:t>
      </w:r>
    </w:p>
    <w:p w14:paraId="77AC2FD2" w14:textId="77777777" w:rsidR="00DA38B5" w:rsidRDefault="003837E1">
      <w:pPr>
        <w:pStyle w:val="Akapitzlist"/>
        <w:numPr>
          <w:ilvl w:val="0"/>
          <w:numId w:val="3"/>
        </w:numPr>
        <w:tabs>
          <w:tab w:val="left" w:pos="590"/>
        </w:tabs>
        <w:spacing w:line="273" w:lineRule="auto"/>
        <w:ind w:right="86"/>
        <w:jc w:val="both"/>
      </w:pPr>
      <w:r>
        <w:t>Wykonawca zobowiązuje się do usuwania wszelkich braków, wad i/lub usterek ujawnionych w okresie gwarancji w terminach wyznaczonych przez Zamawiającego, przy czym przyjmuje się następujące maksymalne terminy:</w:t>
      </w:r>
    </w:p>
    <w:p w14:paraId="23B38F17" w14:textId="77777777" w:rsidR="00DA38B5" w:rsidRDefault="003837E1">
      <w:pPr>
        <w:pStyle w:val="Akapitzlist"/>
        <w:numPr>
          <w:ilvl w:val="1"/>
          <w:numId w:val="3"/>
        </w:numPr>
        <w:tabs>
          <w:tab w:val="left" w:pos="948"/>
        </w:tabs>
        <w:spacing w:before="1"/>
        <w:ind w:left="948" w:hanging="358"/>
        <w:jc w:val="both"/>
      </w:pPr>
      <w:r>
        <w:t>braki,</w:t>
      </w:r>
      <w:r>
        <w:rPr>
          <w:spacing w:val="-8"/>
        </w:rPr>
        <w:t xml:space="preserve"> </w:t>
      </w:r>
      <w:r>
        <w:t>wady</w:t>
      </w:r>
      <w:r>
        <w:rPr>
          <w:spacing w:val="-3"/>
        </w:rPr>
        <w:t xml:space="preserve"> </w:t>
      </w:r>
      <w:r>
        <w:t>i/lub</w:t>
      </w:r>
      <w:r>
        <w:rPr>
          <w:spacing w:val="-4"/>
        </w:rPr>
        <w:t xml:space="preserve"> </w:t>
      </w:r>
      <w:r>
        <w:t>usterki</w:t>
      </w:r>
      <w:r>
        <w:rPr>
          <w:spacing w:val="-1"/>
        </w:rPr>
        <w:t xml:space="preserve"> </w:t>
      </w:r>
      <w:r>
        <w:t>związane</w:t>
      </w:r>
      <w:r>
        <w:rPr>
          <w:spacing w:val="-3"/>
        </w:rPr>
        <w:t xml:space="preserve"> </w:t>
      </w:r>
      <w:r>
        <w:t>z</w:t>
      </w:r>
      <w:r>
        <w:rPr>
          <w:spacing w:val="-4"/>
        </w:rPr>
        <w:t xml:space="preserve"> </w:t>
      </w:r>
      <w:r>
        <w:t>awarią</w:t>
      </w:r>
      <w:r>
        <w:rPr>
          <w:spacing w:val="-1"/>
        </w:rPr>
        <w:t xml:space="preserve"> </w:t>
      </w:r>
      <w:r>
        <w:t>–</w:t>
      </w:r>
      <w:r>
        <w:rPr>
          <w:spacing w:val="-3"/>
        </w:rPr>
        <w:t xml:space="preserve"> </w:t>
      </w:r>
      <w:r>
        <w:t>do</w:t>
      </w:r>
      <w:r>
        <w:rPr>
          <w:spacing w:val="-4"/>
        </w:rPr>
        <w:t xml:space="preserve"> </w:t>
      </w:r>
      <w:r>
        <w:t>48</w:t>
      </w:r>
      <w:r>
        <w:rPr>
          <w:spacing w:val="-4"/>
        </w:rPr>
        <w:t xml:space="preserve"> </w:t>
      </w:r>
      <w:r>
        <w:t>godzin</w:t>
      </w:r>
      <w:r>
        <w:rPr>
          <w:spacing w:val="-4"/>
        </w:rPr>
        <w:t xml:space="preserve"> </w:t>
      </w:r>
      <w:r>
        <w:t>od</w:t>
      </w:r>
      <w:r>
        <w:rPr>
          <w:spacing w:val="-4"/>
        </w:rPr>
        <w:t xml:space="preserve"> </w:t>
      </w:r>
      <w:r>
        <w:t>chwili</w:t>
      </w:r>
      <w:r>
        <w:rPr>
          <w:spacing w:val="-1"/>
        </w:rPr>
        <w:t xml:space="preserve"> </w:t>
      </w:r>
      <w:r>
        <w:rPr>
          <w:spacing w:val="-2"/>
        </w:rPr>
        <w:t>zgłoszenia;</w:t>
      </w:r>
    </w:p>
    <w:p w14:paraId="3A852C50" w14:textId="77777777" w:rsidR="00DA38B5" w:rsidRDefault="003837E1">
      <w:pPr>
        <w:pStyle w:val="Akapitzlist"/>
        <w:numPr>
          <w:ilvl w:val="1"/>
          <w:numId w:val="3"/>
        </w:numPr>
        <w:tabs>
          <w:tab w:val="left" w:pos="948"/>
        </w:tabs>
        <w:spacing w:before="39"/>
        <w:ind w:left="948" w:hanging="358"/>
        <w:jc w:val="both"/>
      </w:pPr>
      <w:r>
        <w:t>pozostałe</w:t>
      </w:r>
      <w:r>
        <w:rPr>
          <w:spacing w:val="-7"/>
        </w:rPr>
        <w:t xml:space="preserve"> </w:t>
      </w:r>
      <w:r>
        <w:t>braki,</w:t>
      </w:r>
      <w:r>
        <w:rPr>
          <w:spacing w:val="-8"/>
        </w:rPr>
        <w:t xml:space="preserve"> </w:t>
      </w:r>
      <w:r>
        <w:t>wady</w:t>
      </w:r>
      <w:r>
        <w:rPr>
          <w:spacing w:val="-4"/>
        </w:rPr>
        <w:t xml:space="preserve"> </w:t>
      </w:r>
      <w:r>
        <w:t>i/lub</w:t>
      </w:r>
      <w:r>
        <w:rPr>
          <w:spacing w:val="-6"/>
        </w:rPr>
        <w:t xml:space="preserve"> </w:t>
      </w:r>
      <w:r>
        <w:t>usterki</w:t>
      </w:r>
      <w:r>
        <w:rPr>
          <w:spacing w:val="-3"/>
        </w:rPr>
        <w:t xml:space="preserve"> </w:t>
      </w:r>
      <w:r>
        <w:t>niewymagające</w:t>
      </w:r>
      <w:r>
        <w:rPr>
          <w:spacing w:val="-5"/>
        </w:rPr>
        <w:t xml:space="preserve"> </w:t>
      </w:r>
      <w:r>
        <w:t>wymiany</w:t>
      </w:r>
      <w:r>
        <w:rPr>
          <w:spacing w:val="-4"/>
        </w:rPr>
        <w:t xml:space="preserve"> </w:t>
      </w:r>
      <w:r>
        <w:t>urządzeń –</w:t>
      </w:r>
      <w:r>
        <w:rPr>
          <w:spacing w:val="-4"/>
        </w:rPr>
        <w:t xml:space="preserve"> </w:t>
      </w:r>
      <w:r>
        <w:t>do</w:t>
      </w:r>
      <w:r>
        <w:rPr>
          <w:spacing w:val="-6"/>
        </w:rPr>
        <w:t xml:space="preserve"> </w:t>
      </w:r>
      <w:r>
        <w:t>7</w:t>
      </w:r>
      <w:r>
        <w:rPr>
          <w:spacing w:val="-6"/>
        </w:rPr>
        <w:t xml:space="preserve"> </w:t>
      </w:r>
      <w:r>
        <w:t>dni</w:t>
      </w:r>
      <w:r>
        <w:rPr>
          <w:spacing w:val="-3"/>
        </w:rPr>
        <w:t xml:space="preserve"> </w:t>
      </w:r>
      <w:r>
        <w:t>od</w:t>
      </w:r>
      <w:r>
        <w:rPr>
          <w:spacing w:val="-2"/>
        </w:rPr>
        <w:t xml:space="preserve"> </w:t>
      </w:r>
      <w:r>
        <w:t>dnia</w:t>
      </w:r>
      <w:r>
        <w:rPr>
          <w:spacing w:val="-4"/>
        </w:rPr>
        <w:t xml:space="preserve"> </w:t>
      </w:r>
      <w:r>
        <w:rPr>
          <w:spacing w:val="-2"/>
        </w:rPr>
        <w:t>zgłoszenia;</w:t>
      </w:r>
    </w:p>
    <w:p w14:paraId="2201D36E" w14:textId="77777777" w:rsidR="00DA38B5" w:rsidRDefault="003837E1">
      <w:pPr>
        <w:pStyle w:val="Akapitzlist"/>
        <w:numPr>
          <w:ilvl w:val="1"/>
          <w:numId w:val="3"/>
        </w:numPr>
        <w:tabs>
          <w:tab w:val="left" w:pos="948"/>
          <w:tab w:val="left" w:pos="950"/>
        </w:tabs>
        <w:spacing w:before="39" w:line="278" w:lineRule="auto"/>
        <w:ind w:right="78"/>
        <w:jc w:val="both"/>
      </w:pPr>
      <w:r>
        <w:t>braki, wady i/lub usterki wymagające wymiany lub naprawy elementu albo urządzenia – w terminie nie dłuższym niż 14 dni od dnia zgłoszenia.</w:t>
      </w:r>
    </w:p>
    <w:p w14:paraId="3B18D8AF" w14:textId="77777777" w:rsidR="00DA38B5" w:rsidRDefault="003837E1">
      <w:pPr>
        <w:pStyle w:val="Akapitzlist"/>
        <w:numPr>
          <w:ilvl w:val="0"/>
          <w:numId w:val="3"/>
        </w:numPr>
        <w:tabs>
          <w:tab w:val="left" w:pos="590"/>
        </w:tabs>
        <w:spacing w:line="276" w:lineRule="auto"/>
        <w:ind w:right="77"/>
        <w:jc w:val="both"/>
      </w:pPr>
      <w:r>
        <w:t>Jeżeli</w:t>
      </w:r>
      <w:r>
        <w:rPr>
          <w:spacing w:val="63"/>
        </w:rPr>
        <w:t xml:space="preserve"> </w:t>
      </w:r>
      <w:r>
        <w:t>usunięcie</w:t>
      </w:r>
      <w:r>
        <w:rPr>
          <w:spacing w:val="62"/>
        </w:rPr>
        <w:t xml:space="preserve"> </w:t>
      </w:r>
      <w:r>
        <w:t>braków,</w:t>
      </w:r>
      <w:r>
        <w:rPr>
          <w:spacing w:val="60"/>
        </w:rPr>
        <w:t xml:space="preserve"> </w:t>
      </w:r>
      <w:r>
        <w:t>wad</w:t>
      </w:r>
      <w:r>
        <w:rPr>
          <w:spacing w:val="66"/>
        </w:rPr>
        <w:t xml:space="preserve"> </w:t>
      </w:r>
      <w:r>
        <w:t>i/lub</w:t>
      </w:r>
      <w:r>
        <w:rPr>
          <w:spacing w:val="60"/>
        </w:rPr>
        <w:t xml:space="preserve"> </w:t>
      </w:r>
      <w:r>
        <w:t>usterek</w:t>
      </w:r>
      <w:r>
        <w:rPr>
          <w:spacing w:val="62"/>
        </w:rPr>
        <w:t xml:space="preserve"> </w:t>
      </w:r>
      <w:r>
        <w:t>nie</w:t>
      </w:r>
      <w:r>
        <w:rPr>
          <w:spacing w:val="62"/>
        </w:rPr>
        <w:t xml:space="preserve"> </w:t>
      </w:r>
      <w:r>
        <w:t>będzie</w:t>
      </w:r>
      <w:r>
        <w:rPr>
          <w:spacing w:val="62"/>
        </w:rPr>
        <w:t xml:space="preserve"> </w:t>
      </w:r>
      <w:r>
        <w:t>możliwe</w:t>
      </w:r>
      <w:r>
        <w:rPr>
          <w:spacing w:val="62"/>
        </w:rPr>
        <w:t xml:space="preserve"> </w:t>
      </w:r>
      <w:r>
        <w:t>w</w:t>
      </w:r>
      <w:r>
        <w:rPr>
          <w:spacing w:val="62"/>
        </w:rPr>
        <w:t xml:space="preserve"> </w:t>
      </w:r>
      <w:r>
        <w:t>terminach</w:t>
      </w:r>
      <w:r>
        <w:rPr>
          <w:spacing w:val="60"/>
        </w:rPr>
        <w:t xml:space="preserve"> </w:t>
      </w:r>
      <w:r>
        <w:t>określonych</w:t>
      </w:r>
      <w:r>
        <w:rPr>
          <w:spacing w:val="60"/>
        </w:rPr>
        <w:t xml:space="preserve"> </w:t>
      </w:r>
      <w:r>
        <w:t>powyżej z</w:t>
      </w:r>
      <w:r>
        <w:rPr>
          <w:spacing w:val="-4"/>
        </w:rPr>
        <w:t xml:space="preserve"> </w:t>
      </w:r>
      <w:r>
        <w:t>przyczyn technicznych, Wykonawca wystąpi do Zamawiającego z pisemnym wnioskiem o przedłużenie terminu,</w:t>
      </w:r>
      <w:r>
        <w:rPr>
          <w:spacing w:val="-1"/>
        </w:rPr>
        <w:t xml:space="preserve"> </w:t>
      </w:r>
      <w:r>
        <w:t>wskazując</w:t>
      </w:r>
      <w:r>
        <w:rPr>
          <w:spacing w:val="-1"/>
        </w:rPr>
        <w:t xml:space="preserve"> </w:t>
      </w:r>
      <w:r>
        <w:t>przyczyny jego zmiany. Wykonawca dołoży najwyższej staranności,</w:t>
      </w:r>
      <w:r>
        <w:rPr>
          <w:spacing w:val="-1"/>
        </w:rPr>
        <w:t xml:space="preserve"> </w:t>
      </w:r>
      <w:r>
        <w:t>aby usunąć braki, wady i/lub usterki w możliwie najkrótszym terminie.</w:t>
      </w:r>
    </w:p>
    <w:p w14:paraId="433D947B" w14:textId="77777777" w:rsidR="00DA38B5" w:rsidRDefault="003837E1">
      <w:pPr>
        <w:pStyle w:val="Akapitzlist"/>
        <w:numPr>
          <w:ilvl w:val="0"/>
          <w:numId w:val="3"/>
        </w:numPr>
        <w:tabs>
          <w:tab w:val="left" w:pos="590"/>
        </w:tabs>
        <w:spacing w:line="278" w:lineRule="auto"/>
        <w:ind w:right="86"/>
        <w:jc w:val="both"/>
      </w:pPr>
      <w:r>
        <w:t>Zwłoka Wykonawcy w usunięciu braków, wad i/lub usterek uprawnia Zamawiającego do ich zastępczego usunięcia, bez upoważnienia sądu, na koszt i ryzyko Wykonawcy.</w:t>
      </w:r>
    </w:p>
    <w:p w14:paraId="2C760388" w14:textId="77777777" w:rsidR="00DA38B5" w:rsidRDefault="003837E1">
      <w:pPr>
        <w:pStyle w:val="Akapitzlist"/>
        <w:numPr>
          <w:ilvl w:val="0"/>
          <w:numId w:val="3"/>
        </w:numPr>
        <w:tabs>
          <w:tab w:val="left" w:pos="590"/>
        </w:tabs>
        <w:spacing w:line="273" w:lineRule="auto"/>
        <w:ind w:right="89"/>
        <w:jc w:val="both"/>
      </w:pPr>
      <w:r>
        <w:t>Usunięcie zgłoszonej wady, braku lub usterki zostanie potwierdzone protokołem podpisanym przez przedstawicieli Stron.</w:t>
      </w:r>
    </w:p>
    <w:p w14:paraId="467251DF" w14:textId="77777777" w:rsidR="00DA38B5" w:rsidRDefault="003837E1">
      <w:pPr>
        <w:pStyle w:val="Akapitzlist"/>
        <w:numPr>
          <w:ilvl w:val="0"/>
          <w:numId w:val="3"/>
        </w:numPr>
        <w:tabs>
          <w:tab w:val="left" w:pos="590"/>
        </w:tabs>
        <w:spacing w:line="273" w:lineRule="auto"/>
        <w:ind w:right="82"/>
        <w:jc w:val="both"/>
      </w:pPr>
      <w:r>
        <w:t>W przypadku ujawnienia się w okresie gwarancyjnym wady istotnej wpływającej na działanie instalacji, elementów</w:t>
      </w:r>
      <w:r>
        <w:rPr>
          <w:spacing w:val="-13"/>
        </w:rPr>
        <w:t xml:space="preserve"> </w:t>
      </w:r>
      <w:r>
        <w:t>instalacji</w:t>
      </w:r>
      <w:r>
        <w:rPr>
          <w:spacing w:val="-12"/>
        </w:rPr>
        <w:t xml:space="preserve"> </w:t>
      </w:r>
      <w:r>
        <w:t>lub</w:t>
      </w:r>
      <w:r>
        <w:rPr>
          <w:spacing w:val="-13"/>
        </w:rPr>
        <w:t xml:space="preserve"> </w:t>
      </w:r>
      <w:r>
        <w:t>podzespołów</w:t>
      </w:r>
      <w:r>
        <w:rPr>
          <w:spacing w:val="-12"/>
        </w:rPr>
        <w:t xml:space="preserve"> </w:t>
      </w:r>
      <w:r>
        <w:t>okres</w:t>
      </w:r>
      <w:r>
        <w:rPr>
          <w:spacing w:val="-13"/>
        </w:rPr>
        <w:t xml:space="preserve"> </w:t>
      </w:r>
      <w:r>
        <w:t>gwarancji</w:t>
      </w:r>
      <w:r>
        <w:rPr>
          <w:spacing w:val="-12"/>
        </w:rPr>
        <w:t xml:space="preserve"> </w:t>
      </w:r>
      <w:r>
        <w:t>ulega</w:t>
      </w:r>
      <w:r>
        <w:rPr>
          <w:spacing w:val="-13"/>
        </w:rPr>
        <w:t xml:space="preserve"> </w:t>
      </w:r>
      <w:r>
        <w:t>przedłużeniu</w:t>
      </w:r>
      <w:r>
        <w:rPr>
          <w:spacing w:val="-12"/>
        </w:rPr>
        <w:t xml:space="preserve"> </w:t>
      </w:r>
      <w:r>
        <w:t>o</w:t>
      </w:r>
      <w:r>
        <w:rPr>
          <w:spacing w:val="-12"/>
        </w:rPr>
        <w:t xml:space="preserve"> </w:t>
      </w:r>
      <w:r>
        <w:t>okres</w:t>
      </w:r>
      <w:r>
        <w:rPr>
          <w:spacing w:val="-13"/>
        </w:rPr>
        <w:t xml:space="preserve"> </w:t>
      </w:r>
      <w:r>
        <w:t>od</w:t>
      </w:r>
      <w:r>
        <w:rPr>
          <w:spacing w:val="-12"/>
        </w:rPr>
        <w:t xml:space="preserve"> </w:t>
      </w:r>
      <w:r>
        <w:t>dnia</w:t>
      </w:r>
      <w:r>
        <w:rPr>
          <w:spacing w:val="-13"/>
        </w:rPr>
        <w:t xml:space="preserve"> </w:t>
      </w:r>
      <w:r>
        <w:t>zgłoszenia</w:t>
      </w:r>
      <w:r>
        <w:rPr>
          <w:spacing w:val="-12"/>
        </w:rPr>
        <w:t xml:space="preserve"> </w:t>
      </w:r>
      <w:r>
        <w:t>wady do dnia jej skutecznego usunięcia.</w:t>
      </w:r>
    </w:p>
    <w:p w14:paraId="2ABBAD35" w14:textId="77777777" w:rsidR="00DA38B5" w:rsidRDefault="003837E1">
      <w:pPr>
        <w:pStyle w:val="Akapitzlist"/>
        <w:numPr>
          <w:ilvl w:val="0"/>
          <w:numId w:val="3"/>
        </w:numPr>
        <w:tabs>
          <w:tab w:val="left" w:pos="590"/>
        </w:tabs>
        <w:spacing w:before="6" w:line="276" w:lineRule="auto"/>
        <w:ind w:right="83"/>
        <w:jc w:val="both"/>
      </w:pPr>
      <w:r>
        <w:t>W przypadku wymiany instalacji, elementów instalacji lub podzespołów na nowe okres gwarancji dla wymienionych elementów biegnie od nowa od dnia ich wymiany.</w:t>
      </w:r>
    </w:p>
    <w:p w14:paraId="7CF091E2" w14:textId="77777777" w:rsidR="00DA38B5" w:rsidRDefault="003837E1">
      <w:pPr>
        <w:pStyle w:val="Akapitzlist"/>
        <w:numPr>
          <w:ilvl w:val="0"/>
          <w:numId w:val="3"/>
        </w:numPr>
        <w:tabs>
          <w:tab w:val="left" w:pos="589"/>
        </w:tabs>
        <w:spacing w:line="266" w:lineRule="exact"/>
        <w:ind w:left="589" w:hanging="359"/>
        <w:jc w:val="both"/>
      </w:pPr>
      <w:r>
        <w:t>Gwarancja</w:t>
      </w:r>
      <w:r>
        <w:rPr>
          <w:spacing w:val="-7"/>
        </w:rPr>
        <w:t xml:space="preserve"> </w:t>
      </w:r>
      <w:r>
        <w:t>nie</w:t>
      </w:r>
      <w:r>
        <w:rPr>
          <w:spacing w:val="-6"/>
        </w:rPr>
        <w:t xml:space="preserve"> </w:t>
      </w:r>
      <w:r>
        <w:t>obejmuje</w:t>
      </w:r>
      <w:r>
        <w:rPr>
          <w:spacing w:val="-6"/>
        </w:rPr>
        <w:t xml:space="preserve"> </w:t>
      </w:r>
      <w:r>
        <w:t>braków,</w:t>
      </w:r>
      <w:r>
        <w:rPr>
          <w:spacing w:val="-8"/>
        </w:rPr>
        <w:t xml:space="preserve"> </w:t>
      </w:r>
      <w:r>
        <w:t>wad</w:t>
      </w:r>
      <w:r>
        <w:rPr>
          <w:spacing w:val="-7"/>
        </w:rPr>
        <w:t xml:space="preserve"> </w:t>
      </w:r>
      <w:r>
        <w:t>i/lub</w:t>
      </w:r>
      <w:r>
        <w:rPr>
          <w:spacing w:val="-7"/>
        </w:rPr>
        <w:t xml:space="preserve"> </w:t>
      </w:r>
      <w:r>
        <w:t>usterek</w:t>
      </w:r>
      <w:r>
        <w:rPr>
          <w:spacing w:val="-6"/>
        </w:rPr>
        <w:t xml:space="preserve"> </w:t>
      </w:r>
      <w:r>
        <w:t>powstałych</w:t>
      </w:r>
      <w:r>
        <w:rPr>
          <w:spacing w:val="-7"/>
        </w:rPr>
        <w:t xml:space="preserve"> </w:t>
      </w:r>
      <w:r>
        <w:rPr>
          <w:spacing w:val="-2"/>
        </w:rPr>
        <w:t>wskutek:</w:t>
      </w:r>
    </w:p>
    <w:p w14:paraId="34197DD1" w14:textId="77777777" w:rsidR="00DA38B5" w:rsidRDefault="003837E1">
      <w:pPr>
        <w:pStyle w:val="Akapitzlist"/>
        <w:numPr>
          <w:ilvl w:val="0"/>
          <w:numId w:val="2"/>
        </w:numPr>
        <w:tabs>
          <w:tab w:val="left" w:pos="589"/>
        </w:tabs>
        <w:spacing w:before="44"/>
        <w:ind w:left="589" w:hanging="359"/>
        <w:jc w:val="both"/>
      </w:pPr>
      <w:r>
        <w:t>siły</w:t>
      </w:r>
      <w:r>
        <w:rPr>
          <w:spacing w:val="-7"/>
        </w:rPr>
        <w:t xml:space="preserve"> </w:t>
      </w:r>
      <w:r>
        <w:t>wyższej,</w:t>
      </w:r>
      <w:r>
        <w:rPr>
          <w:spacing w:val="-7"/>
        </w:rPr>
        <w:t xml:space="preserve"> </w:t>
      </w:r>
      <w:r>
        <w:t>przez</w:t>
      </w:r>
      <w:r>
        <w:rPr>
          <w:spacing w:val="-5"/>
        </w:rPr>
        <w:t xml:space="preserve"> </w:t>
      </w:r>
      <w:r>
        <w:t>którą</w:t>
      </w:r>
      <w:r>
        <w:rPr>
          <w:spacing w:val="-6"/>
        </w:rPr>
        <w:t xml:space="preserve"> </w:t>
      </w:r>
      <w:r>
        <w:t>Strony</w:t>
      </w:r>
      <w:r>
        <w:rPr>
          <w:spacing w:val="-4"/>
        </w:rPr>
        <w:t xml:space="preserve"> </w:t>
      </w:r>
      <w:r>
        <w:t>rozumieją</w:t>
      </w:r>
      <w:r>
        <w:rPr>
          <w:spacing w:val="-5"/>
        </w:rPr>
        <w:t xml:space="preserve"> </w:t>
      </w:r>
      <w:r>
        <w:t>stan</w:t>
      </w:r>
      <w:r>
        <w:rPr>
          <w:spacing w:val="-6"/>
        </w:rPr>
        <w:t xml:space="preserve"> </w:t>
      </w:r>
      <w:r>
        <w:t>wojny,</w:t>
      </w:r>
      <w:r>
        <w:rPr>
          <w:spacing w:val="-2"/>
        </w:rPr>
        <w:t xml:space="preserve"> </w:t>
      </w:r>
      <w:r>
        <w:t>stan</w:t>
      </w:r>
      <w:r>
        <w:rPr>
          <w:spacing w:val="-6"/>
        </w:rPr>
        <w:t xml:space="preserve"> </w:t>
      </w:r>
      <w:r>
        <w:t>klęski</w:t>
      </w:r>
      <w:r>
        <w:rPr>
          <w:spacing w:val="-3"/>
        </w:rPr>
        <w:t xml:space="preserve"> </w:t>
      </w:r>
      <w:r>
        <w:t>żywiołowej</w:t>
      </w:r>
      <w:r>
        <w:rPr>
          <w:spacing w:val="-4"/>
        </w:rPr>
        <w:t xml:space="preserve"> </w:t>
      </w:r>
      <w:r>
        <w:t>oraz</w:t>
      </w:r>
      <w:r>
        <w:rPr>
          <w:spacing w:val="-7"/>
        </w:rPr>
        <w:t xml:space="preserve"> </w:t>
      </w:r>
      <w:r>
        <w:t>strajk</w:t>
      </w:r>
      <w:r>
        <w:rPr>
          <w:spacing w:val="-4"/>
        </w:rPr>
        <w:t xml:space="preserve"> </w:t>
      </w:r>
      <w:r>
        <w:rPr>
          <w:spacing w:val="-2"/>
        </w:rPr>
        <w:t>generalny;</w:t>
      </w:r>
    </w:p>
    <w:p w14:paraId="50FC985C" w14:textId="77777777" w:rsidR="00DA38B5" w:rsidRDefault="003837E1">
      <w:pPr>
        <w:pStyle w:val="Akapitzlist"/>
        <w:numPr>
          <w:ilvl w:val="0"/>
          <w:numId w:val="2"/>
        </w:numPr>
        <w:tabs>
          <w:tab w:val="left" w:pos="589"/>
        </w:tabs>
        <w:spacing w:before="38"/>
        <w:ind w:left="589" w:hanging="359"/>
        <w:jc w:val="both"/>
      </w:pPr>
      <w:r>
        <w:t>normalnego</w:t>
      </w:r>
      <w:r>
        <w:rPr>
          <w:spacing w:val="-5"/>
        </w:rPr>
        <w:t xml:space="preserve"> </w:t>
      </w:r>
      <w:r>
        <w:t>zużycia</w:t>
      </w:r>
      <w:r>
        <w:rPr>
          <w:spacing w:val="-4"/>
        </w:rPr>
        <w:t xml:space="preserve"> </w:t>
      </w:r>
      <w:r>
        <w:t>budynku</w:t>
      </w:r>
      <w:r>
        <w:rPr>
          <w:spacing w:val="-5"/>
        </w:rPr>
        <w:t xml:space="preserve"> </w:t>
      </w:r>
      <w:r>
        <w:t>lub</w:t>
      </w:r>
      <w:r>
        <w:rPr>
          <w:spacing w:val="-5"/>
        </w:rPr>
        <w:t xml:space="preserve"> </w:t>
      </w:r>
      <w:r>
        <w:t>jego</w:t>
      </w:r>
      <w:r>
        <w:rPr>
          <w:spacing w:val="-5"/>
        </w:rPr>
        <w:t xml:space="preserve"> </w:t>
      </w:r>
      <w:r>
        <w:rPr>
          <w:spacing w:val="-2"/>
        </w:rPr>
        <w:t>części;</w:t>
      </w:r>
    </w:p>
    <w:p w14:paraId="056DEEAC" w14:textId="77777777" w:rsidR="00DA38B5" w:rsidRDefault="003837E1">
      <w:pPr>
        <w:pStyle w:val="Akapitzlist"/>
        <w:numPr>
          <w:ilvl w:val="0"/>
          <w:numId w:val="2"/>
        </w:numPr>
        <w:tabs>
          <w:tab w:val="left" w:pos="590"/>
        </w:tabs>
        <w:spacing w:before="39" w:line="278" w:lineRule="auto"/>
        <w:ind w:right="84"/>
      </w:pPr>
      <w:r>
        <w:t>szkód</w:t>
      </w:r>
      <w:r>
        <w:rPr>
          <w:spacing w:val="34"/>
        </w:rPr>
        <w:t xml:space="preserve"> </w:t>
      </w:r>
      <w:r>
        <w:t>wynikłych</w:t>
      </w:r>
      <w:r>
        <w:rPr>
          <w:spacing w:val="34"/>
        </w:rPr>
        <w:t xml:space="preserve"> </w:t>
      </w:r>
      <w:r>
        <w:t>z</w:t>
      </w:r>
      <w:r>
        <w:rPr>
          <w:spacing w:val="39"/>
        </w:rPr>
        <w:t xml:space="preserve"> </w:t>
      </w:r>
      <w:r>
        <w:t>winy</w:t>
      </w:r>
      <w:r>
        <w:rPr>
          <w:spacing w:val="36"/>
        </w:rPr>
        <w:t xml:space="preserve"> </w:t>
      </w:r>
      <w:r>
        <w:t>Zamawiającego,</w:t>
      </w:r>
      <w:r>
        <w:rPr>
          <w:spacing w:val="33"/>
        </w:rPr>
        <w:t xml:space="preserve"> </w:t>
      </w:r>
      <w:r>
        <w:t>w</w:t>
      </w:r>
      <w:r>
        <w:rPr>
          <w:spacing w:val="36"/>
        </w:rPr>
        <w:t xml:space="preserve"> </w:t>
      </w:r>
      <w:r>
        <w:t>szczególności</w:t>
      </w:r>
      <w:r>
        <w:rPr>
          <w:spacing w:val="37"/>
        </w:rPr>
        <w:t xml:space="preserve"> </w:t>
      </w:r>
      <w:r>
        <w:t>użytkowania</w:t>
      </w:r>
      <w:r>
        <w:rPr>
          <w:spacing w:val="35"/>
        </w:rPr>
        <w:t xml:space="preserve"> </w:t>
      </w:r>
      <w:r>
        <w:t>Przedmiotu</w:t>
      </w:r>
      <w:r>
        <w:rPr>
          <w:spacing w:val="40"/>
        </w:rPr>
        <w:t xml:space="preserve"> </w:t>
      </w:r>
      <w:r>
        <w:t>umowy</w:t>
      </w:r>
      <w:r>
        <w:rPr>
          <w:spacing w:val="36"/>
        </w:rPr>
        <w:t xml:space="preserve"> </w:t>
      </w:r>
      <w:r>
        <w:t>niezgodnie z instrukcjami producenta, dokumentacją techniczną lub zasadami prawidłowej eksploatacji.</w:t>
      </w:r>
    </w:p>
    <w:p w14:paraId="6569E984" w14:textId="77777777" w:rsidR="00DA38B5" w:rsidRDefault="003837E1">
      <w:pPr>
        <w:pStyle w:val="Akapitzlist"/>
        <w:numPr>
          <w:ilvl w:val="0"/>
          <w:numId w:val="3"/>
        </w:numPr>
        <w:tabs>
          <w:tab w:val="left" w:pos="590"/>
        </w:tabs>
        <w:spacing w:line="273" w:lineRule="auto"/>
        <w:ind w:right="90"/>
      </w:pPr>
      <w:r>
        <w:t>Zgłoszenia</w:t>
      </w:r>
      <w:r>
        <w:rPr>
          <w:spacing w:val="-12"/>
        </w:rPr>
        <w:t xml:space="preserve"> </w:t>
      </w:r>
      <w:r>
        <w:t>gwarancyjne</w:t>
      </w:r>
      <w:r>
        <w:rPr>
          <w:spacing w:val="-11"/>
        </w:rPr>
        <w:t xml:space="preserve"> </w:t>
      </w:r>
      <w:r>
        <w:t>mogą</w:t>
      </w:r>
      <w:r>
        <w:rPr>
          <w:spacing w:val="-12"/>
        </w:rPr>
        <w:t xml:space="preserve"> </w:t>
      </w:r>
      <w:r>
        <w:t>być</w:t>
      </w:r>
      <w:r>
        <w:rPr>
          <w:spacing w:val="-14"/>
        </w:rPr>
        <w:t xml:space="preserve"> </w:t>
      </w:r>
      <w:r>
        <w:t>dokonywane</w:t>
      </w:r>
      <w:r>
        <w:rPr>
          <w:spacing w:val="-11"/>
        </w:rPr>
        <w:t xml:space="preserve"> </w:t>
      </w:r>
      <w:r>
        <w:t>pisemnie</w:t>
      </w:r>
      <w:r>
        <w:rPr>
          <w:spacing w:val="-11"/>
        </w:rPr>
        <w:t xml:space="preserve"> </w:t>
      </w:r>
      <w:r>
        <w:t>lub</w:t>
      </w:r>
      <w:r>
        <w:rPr>
          <w:spacing w:val="-13"/>
        </w:rPr>
        <w:t xml:space="preserve"> </w:t>
      </w:r>
      <w:r>
        <w:t>drogą</w:t>
      </w:r>
      <w:r>
        <w:rPr>
          <w:spacing w:val="-12"/>
        </w:rPr>
        <w:t xml:space="preserve"> </w:t>
      </w:r>
      <w:r>
        <w:t>elektroniczną</w:t>
      </w:r>
      <w:r>
        <w:rPr>
          <w:spacing w:val="-12"/>
        </w:rPr>
        <w:t xml:space="preserve"> </w:t>
      </w:r>
      <w:r>
        <w:t>na</w:t>
      </w:r>
      <w:r>
        <w:rPr>
          <w:spacing w:val="-7"/>
        </w:rPr>
        <w:t xml:space="preserve"> </w:t>
      </w:r>
      <w:r>
        <w:t>adres</w:t>
      </w:r>
      <w:r>
        <w:rPr>
          <w:spacing w:val="-12"/>
        </w:rPr>
        <w:t xml:space="preserve"> </w:t>
      </w:r>
      <w:r>
        <w:t>wskazany</w:t>
      </w:r>
      <w:r>
        <w:rPr>
          <w:spacing w:val="-11"/>
        </w:rPr>
        <w:t xml:space="preserve"> </w:t>
      </w:r>
      <w:r>
        <w:t>przez Wykonawcę. Za datę zgłoszenia uznaje się datę doręczenia zgłoszenia Wykonawcy.</w:t>
      </w:r>
    </w:p>
    <w:p w14:paraId="2B304D2A" w14:textId="77777777" w:rsidR="00DA38B5" w:rsidRDefault="003837E1">
      <w:pPr>
        <w:pStyle w:val="Akapitzlist"/>
        <w:numPr>
          <w:ilvl w:val="0"/>
          <w:numId w:val="3"/>
        </w:numPr>
        <w:tabs>
          <w:tab w:val="left" w:pos="589"/>
        </w:tabs>
        <w:spacing w:before="3"/>
        <w:ind w:left="589" w:hanging="359"/>
      </w:pPr>
      <w:r>
        <w:t>Wykonawca</w:t>
      </w:r>
      <w:r>
        <w:rPr>
          <w:spacing w:val="-8"/>
        </w:rPr>
        <w:t xml:space="preserve"> </w:t>
      </w:r>
      <w:r>
        <w:t>zobowiązuje</w:t>
      </w:r>
      <w:r>
        <w:rPr>
          <w:spacing w:val="-6"/>
        </w:rPr>
        <w:t xml:space="preserve"> </w:t>
      </w:r>
      <w:r>
        <w:t>się</w:t>
      </w:r>
      <w:r>
        <w:rPr>
          <w:spacing w:val="-6"/>
        </w:rPr>
        <w:t xml:space="preserve"> </w:t>
      </w:r>
      <w:r>
        <w:t>do</w:t>
      </w:r>
      <w:r>
        <w:rPr>
          <w:spacing w:val="-7"/>
        </w:rPr>
        <w:t xml:space="preserve"> </w:t>
      </w:r>
      <w:r>
        <w:t>niezwłocznego</w:t>
      </w:r>
      <w:r>
        <w:rPr>
          <w:spacing w:val="-7"/>
        </w:rPr>
        <w:t xml:space="preserve"> </w:t>
      </w:r>
      <w:r>
        <w:t>potwierdzenia</w:t>
      </w:r>
      <w:r>
        <w:rPr>
          <w:spacing w:val="-6"/>
        </w:rPr>
        <w:t xml:space="preserve"> </w:t>
      </w:r>
      <w:r>
        <w:t>przyjęcia</w:t>
      </w:r>
      <w:r>
        <w:rPr>
          <w:spacing w:val="-6"/>
        </w:rPr>
        <w:t xml:space="preserve"> </w:t>
      </w:r>
      <w:r>
        <w:t>zgłoszenia</w:t>
      </w:r>
      <w:r>
        <w:rPr>
          <w:spacing w:val="-5"/>
        </w:rPr>
        <w:t xml:space="preserve"> </w:t>
      </w:r>
      <w:r>
        <w:rPr>
          <w:spacing w:val="-2"/>
        </w:rPr>
        <w:t>gwarancyjnego.</w:t>
      </w:r>
    </w:p>
    <w:p w14:paraId="770D006C" w14:textId="77777777" w:rsidR="00DA38B5" w:rsidRDefault="003837E1">
      <w:pPr>
        <w:pStyle w:val="Akapitzlist"/>
        <w:numPr>
          <w:ilvl w:val="0"/>
          <w:numId w:val="3"/>
        </w:numPr>
        <w:tabs>
          <w:tab w:val="left" w:pos="590"/>
        </w:tabs>
        <w:spacing w:before="39" w:line="273" w:lineRule="auto"/>
        <w:ind w:right="82"/>
      </w:pPr>
      <w:r>
        <w:t>W</w:t>
      </w:r>
      <w:r>
        <w:rPr>
          <w:spacing w:val="80"/>
        </w:rPr>
        <w:t xml:space="preserve"> </w:t>
      </w:r>
      <w:r>
        <w:t>okresie</w:t>
      </w:r>
      <w:r>
        <w:rPr>
          <w:spacing w:val="80"/>
        </w:rPr>
        <w:t xml:space="preserve"> </w:t>
      </w:r>
      <w:r>
        <w:t>gwarancji</w:t>
      </w:r>
      <w:r>
        <w:rPr>
          <w:spacing w:val="80"/>
        </w:rPr>
        <w:t xml:space="preserve"> </w:t>
      </w:r>
      <w:r>
        <w:t>Wykonawca</w:t>
      </w:r>
      <w:r>
        <w:rPr>
          <w:spacing w:val="80"/>
        </w:rPr>
        <w:t xml:space="preserve"> </w:t>
      </w:r>
      <w:r>
        <w:t>oraz</w:t>
      </w:r>
      <w:r>
        <w:rPr>
          <w:spacing w:val="80"/>
        </w:rPr>
        <w:t xml:space="preserve"> </w:t>
      </w:r>
      <w:r>
        <w:t>Zamawiający</w:t>
      </w:r>
      <w:r>
        <w:rPr>
          <w:spacing w:val="80"/>
        </w:rPr>
        <w:t xml:space="preserve"> </w:t>
      </w:r>
      <w:r>
        <w:t>zobowiązani</w:t>
      </w:r>
      <w:r>
        <w:rPr>
          <w:spacing w:val="80"/>
        </w:rPr>
        <w:t xml:space="preserve"> </w:t>
      </w:r>
      <w:r>
        <w:t>są</w:t>
      </w:r>
      <w:r>
        <w:rPr>
          <w:spacing w:val="80"/>
        </w:rPr>
        <w:t xml:space="preserve"> </w:t>
      </w:r>
      <w:r>
        <w:t>do</w:t>
      </w:r>
      <w:r>
        <w:rPr>
          <w:spacing w:val="80"/>
        </w:rPr>
        <w:t xml:space="preserve"> </w:t>
      </w:r>
      <w:r>
        <w:t>pisemnego</w:t>
      </w:r>
      <w:r>
        <w:rPr>
          <w:spacing w:val="80"/>
        </w:rPr>
        <w:t xml:space="preserve"> </w:t>
      </w:r>
      <w:r>
        <w:t>wzajemnego zawiadamiania</w:t>
      </w:r>
      <w:r>
        <w:rPr>
          <w:spacing w:val="-6"/>
        </w:rPr>
        <w:t xml:space="preserve"> </w:t>
      </w:r>
      <w:r>
        <w:t>w</w:t>
      </w:r>
      <w:r>
        <w:rPr>
          <w:spacing w:val="-5"/>
        </w:rPr>
        <w:t xml:space="preserve"> </w:t>
      </w:r>
      <w:r>
        <w:t>terminie</w:t>
      </w:r>
      <w:r>
        <w:rPr>
          <w:spacing w:val="-5"/>
        </w:rPr>
        <w:t xml:space="preserve"> </w:t>
      </w:r>
      <w:r>
        <w:t>7</w:t>
      </w:r>
      <w:r>
        <w:rPr>
          <w:spacing w:val="-7"/>
        </w:rPr>
        <w:t xml:space="preserve"> </w:t>
      </w:r>
      <w:r>
        <w:t>dni</w:t>
      </w:r>
      <w:r>
        <w:rPr>
          <w:spacing w:val="-4"/>
        </w:rPr>
        <w:t xml:space="preserve"> </w:t>
      </w:r>
      <w:r>
        <w:t>o</w:t>
      </w:r>
      <w:r>
        <w:rPr>
          <w:spacing w:val="-7"/>
        </w:rPr>
        <w:t xml:space="preserve"> </w:t>
      </w:r>
      <w:r>
        <w:t>zmianie</w:t>
      </w:r>
      <w:r>
        <w:rPr>
          <w:spacing w:val="-5"/>
        </w:rPr>
        <w:t xml:space="preserve"> </w:t>
      </w:r>
      <w:r>
        <w:t>siedziby,</w:t>
      </w:r>
      <w:r>
        <w:rPr>
          <w:spacing w:val="-8"/>
        </w:rPr>
        <w:t xml:space="preserve"> </w:t>
      </w:r>
      <w:r>
        <w:t>adresu</w:t>
      </w:r>
      <w:r>
        <w:rPr>
          <w:spacing w:val="-6"/>
        </w:rPr>
        <w:t xml:space="preserve"> </w:t>
      </w:r>
      <w:r>
        <w:t>do</w:t>
      </w:r>
      <w:r>
        <w:rPr>
          <w:spacing w:val="-7"/>
        </w:rPr>
        <w:t xml:space="preserve"> </w:t>
      </w:r>
      <w:r>
        <w:t>korespondencji,</w:t>
      </w:r>
      <w:r>
        <w:rPr>
          <w:spacing w:val="-8"/>
        </w:rPr>
        <w:t xml:space="preserve"> </w:t>
      </w:r>
      <w:r>
        <w:t>danych</w:t>
      </w:r>
      <w:r>
        <w:rPr>
          <w:spacing w:val="-7"/>
        </w:rPr>
        <w:t xml:space="preserve"> </w:t>
      </w:r>
      <w:r>
        <w:t>kontaktowych</w:t>
      </w:r>
      <w:r>
        <w:rPr>
          <w:spacing w:val="-2"/>
        </w:rPr>
        <w:t xml:space="preserve"> </w:t>
      </w:r>
      <w:r>
        <w:t>oraz</w:t>
      </w:r>
    </w:p>
    <w:p w14:paraId="48D629F7" w14:textId="77777777" w:rsidR="00DA38B5" w:rsidRDefault="00DA38B5">
      <w:pPr>
        <w:pStyle w:val="Akapitzlist"/>
        <w:spacing w:line="273" w:lineRule="auto"/>
        <w:jc w:val="left"/>
        <w:sectPr w:rsidR="00DA38B5">
          <w:pgSz w:w="11910" w:h="16840"/>
          <w:pgMar w:top="1560" w:right="992" w:bottom="280" w:left="850" w:header="896" w:footer="0" w:gutter="0"/>
          <w:cols w:space="708"/>
        </w:sectPr>
      </w:pPr>
    </w:p>
    <w:p w14:paraId="5B14D6F3" w14:textId="77777777" w:rsidR="00DA38B5" w:rsidRDefault="00DA38B5">
      <w:pPr>
        <w:pStyle w:val="Tekstpodstawowy"/>
        <w:jc w:val="left"/>
      </w:pPr>
    </w:p>
    <w:p w14:paraId="49870989" w14:textId="77777777" w:rsidR="00DA38B5" w:rsidRDefault="00DA38B5">
      <w:pPr>
        <w:pStyle w:val="Tekstpodstawowy"/>
        <w:jc w:val="left"/>
      </w:pPr>
    </w:p>
    <w:p w14:paraId="5C859DC4" w14:textId="77777777" w:rsidR="00DA38B5" w:rsidRDefault="00DA38B5">
      <w:pPr>
        <w:pStyle w:val="Tekstpodstawowy"/>
        <w:jc w:val="left"/>
      </w:pPr>
    </w:p>
    <w:p w14:paraId="0D024F9C" w14:textId="77777777" w:rsidR="00DA38B5" w:rsidRDefault="00DA38B5">
      <w:pPr>
        <w:pStyle w:val="Tekstpodstawowy"/>
        <w:jc w:val="left"/>
      </w:pPr>
    </w:p>
    <w:p w14:paraId="2CB4BA43" w14:textId="77777777" w:rsidR="00DA38B5" w:rsidRDefault="00DA38B5">
      <w:pPr>
        <w:pStyle w:val="Tekstpodstawowy"/>
        <w:spacing w:before="43"/>
        <w:jc w:val="left"/>
      </w:pPr>
    </w:p>
    <w:p w14:paraId="2C5A64B9" w14:textId="77777777" w:rsidR="00DA38B5" w:rsidRDefault="003837E1">
      <w:pPr>
        <w:pStyle w:val="Tekstpodstawowy"/>
        <w:spacing w:line="276" w:lineRule="auto"/>
        <w:ind w:left="590" w:right="83"/>
      </w:pPr>
      <w:r>
        <w:rPr>
          <w:noProof/>
        </w:rPr>
        <mc:AlternateContent>
          <mc:Choice Requires="wpg">
            <w:drawing>
              <wp:anchor distT="0" distB="0" distL="0" distR="0" simplePos="0" relativeHeight="487223808" behindDoc="1" locked="0" layoutInCell="1" allowOverlap="1" wp14:anchorId="1217895E" wp14:editId="2BFDA062">
                <wp:simplePos x="0" y="0"/>
                <wp:positionH relativeFrom="page">
                  <wp:posOffset>745436</wp:posOffset>
                </wp:positionH>
                <wp:positionV relativeFrom="paragraph">
                  <wp:posOffset>-881998</wp:posOffset>
                </wp:positionV>
                <wp:extent cx="6098540" cy="730123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98540" cy="7301230"/>
                          <a:chOff x="0" y="0"/>
                          <a:chExt cx="6098540" cy="7301230"/>
                        </a:xfrm>
                      </wpg:grpSpPr>
                      <pic:pic xmlns:pic="http://schemas.openxmlformats.org/drawingml/2006/picture">
                        <pic:nvPicPr>
                          <pic:cNvPr id="12" name="Image 12"/>
                          <pic:cNvPicPr/>
                        </pic:nvPicPr>
                        <pic:blipFill>
                          <a:blip r:embed="rId16" cstate="print"/>
                          <a:stretch>
                            <a:fillRect/>
                          </a:stretch>
                        </pic:blipFill>
                        <pic:spPr>
                          <a:xfrm>
                            <a:off x="0" y="343454"/>
                            <a:ext cx="1142264" cy="422584"/>
                          </a:xfrm>
                          <a:prstGeom prst="rect">
                            <a:avLst/>
                          </a:prstGeom>
                        </pic:spPr>
                      </pic:pic>
                      <pic:pic xmlns:pic="http://schemas.openxmlformats.org/drawingml/2006/picture">
                        <pic:nvPicPr>
                          <pic:cNvPr id="13" name="Image 13"/>
                          <pic:cNvPicPr/>
                        </pic:nvPicPr>
                        <pic:blipFill>
                          <a:blip r:embed="rId17" cstate="print"/>
                          <a:stretch>
                            <a:fillRect/>
                          </a:stretch>
                        </pic:blipFill>
                        <pic:spPr>
                          <a:xfrm>
                            <a:off x="1469824" y="781796"/>
                            <a:ext cx="3837955" cy="5910849"/>
                          </a:xfrm>
                          <a:prstGeom prst="rect">
                            <a:avLst/>
                          </a:prstGeom>
                        </pic:spPr>
                      </pic:pic>
                      <pic:pic xmlns:pic="http://schemas.openxmlformats.org/drawingml/2006/picture">
                        <pic:nvPicPr>
                          <pic:cNvPr id="14" name="Image 14"/>
                          <pic:cNvPicPr/>
                        </pic:nvPicPr>
                        <pic:blipFill>
                          <a:blip r:embed="rId18" cstate="print"/>
                          <a:stretch>
                            <a:fillRect/>
                          </a:stretch>
                        </pic:blipFill>
                        <pic:spPr>
                          <a:xfrm>
                            <a:off x="1001067" y="0"/>
                            <a:ext cx="5097018" cy="7300722"/>
                          </a:xfrm>
                          <a:prstGeom prst="rect">
                            <a:avLst/>
                          </a:prstGeom>
                        </pic:spPr>
                      </pic:pic>
                    </wpg:wgp>
                  </a:graphicData>
                </a:graphic>
              </wp:anchor>
            </w:drawing>
          </mc:Choice>
          <mc:Fallback>
            <w:pict>
              <v:group w14:anchorId="7FD51A34" id="Group 11" o:spid="_x0000_s1026" style="position:absolute;margin-left:58.7pt;margin-top:-69.45pt;width:480.2pt;height:574.9pt;z-index:-16092672;mso-wrap-distance-left:0;mso-wrap-distance-right:0;mso-position-horizontal-relative:page" coordsize="60985,730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7" type="#_x0000_t75" style="position:absolute;top:3434;width:11422;height:4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">
                  <v:imagedata r:id="rId19" o:title=""/>
                </v:shape>
                <v:shape id="Image 13" o:spid="_x0000_s1028" type="#_x0000_t75" style="position:absolute;left:14698;top:7817;width:38379;height:59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">
                  <v:imagedata r:id="rId20" o:title=""/>
                </v:shape>
                <v:shape id="Image 14" o:spid="_x0000_s1029" type="#_x0000_t75" style="position:absolute;left:10010;width:50970;height:73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">
                  <v:imagedata r:id="rId21" o:title=""/>
                </v:shape>
                <w10:wrap anchorx="page"/>
              </v:group>
            </w:pict>
          </mc:Fallback>
        </mc:AlternateContent>
      </w:r>
      <w:r>
        <w:t xml:space="preserve">osób uprawnionych do reprezentowania Stron. W przypadku Wykonawcy obowiązek ten obejmuje również poinformowanie o ogłoszeniu upadłości, otwarciu likwidacji lub wszczęciu postępowania </w:t>
      </w:r>
      <w:r>
        <w:rPr>
          <w:spacing w:val="-2"/>
        </w:rPr>
        <w:t>restrukturyzacyjnego.</w:t>
      </w:r>
    </w:p>
    <w:p w14:paraId="22D6D285" w14:textId="77777777" w:rsidR="00DA38B5" w:rsidRDefault="003837E1">
      <w:pPr>
        <w:pStyle w:val="Akapitzlist"/>
        <w:numPr>
          <w:ilvl w:val="0"/>
          <w:numId w:val="3"/>
        </w:numPr>
        <w:tabs>
          <w:tab w:val="left" w:pos="590"/>
        </w:tabs>
        <w:spacing w:before="1" w:line="273" w:lineRule="auto"/>
        <w:ind w:right="86"/>
        <w:jc w:val="both"/>
      </w:pPr>
      <w:r>
        <w:t>W</w:t>
      </w:r>
      <w:r>
        <w:rPr>
          <w:spacing w:val="-13"/>
        </w:rPr>
        <w:t xml:space="preserve"> </w:t>
      </w:r>
      <w:r>
        <w:t>zakresie</w:t>
      </w:r>
      <w:r>
        <w:rPr>
          <w:spacing w:val="-11"/>
        </w:rPr>
        <w:t xml:space="preserve"> </w:t>
      </w:r>
      <w:r>
        <w:t>nieuregulowanym</w:t>
      </w:r>
      <w:r>
        <w:rPr>
          <w:spacing w:val="-12"/>
        </w:rPr>
        <w:t xml:space="preserve"> </w:t>
      </w:r>
      <w:r>
        <w:t>niniejszą</w:t>
      </w:r>
      <w:r>
        <w:rPr>
          <w:spacing w:val="-13"/>
        </w:rPr>
        <w:t xml:space="preserve"> </w:t>
      </w:r>
      <w:r>
        <w:t>Kartą</w:t>
      </w:r>
      <w:r>
        <w:rPr>
          <w:spacing w:val="-12"/>
        </w:rPr>
        <w:t xml:space="preserve"> </w:t>
      </w:r>
      <w:r>
        <w:t>Gwarancyjną</w:t>
      </w:r>
      <w:r>
        <w:rPr>
          <w:spacing w:val="-13"/>
        </w:rPr>
        <w:t xml:space="preserve"> </w:t>
      </w:r>
      <w:r>
        <w:t>zastosowanie</w:t>
      </w:r>
      <w:r>
        <w:rPr>
          <w:spacing w:val="-11"/>
        </w:rPr>
        <w:t xml:space="preserve"> </w:t>
      </w:r>
      <w:r>
        <w:t>mają</w:t>
      </w:r>
      <w:r>
        <w:rPr>
          <w:spacing w:val="-9"/>
        </w:rPr>
        <w:t xml:space="preserve"> </w:t>
      </w:r>
      <w:r>
        <w:t>postanowienia</w:t>
      </w:r>
      <w:r>
        <w:rPr>
          <w:spacing w:val="-7"/>
        </w:rPr>
        <w:t xml:space="preserve"> </w:t>
      </w:r>
      <w:r>
        <w:t>umowy</w:t>
      </w:r>
      <w:r>
        <w:rPr>
          <w:spacing w:val="-12"/>
        </w:rPr>
        <w:t xml:space="preserve"> </w:t>
      </w:r>
      <w:r>
        <w:t>oraz przepisy Kodeksu cywilnego.</w:t>
      </w:r>
    </w:p>
    <w:p w14:paraId="2656EC78" w14:textId="77777777" w:rsidR="00DA38B5" w:rsidRDefault="003837E1">
      <w:pPr>
        <w:pStyle w:val="Akapitzlist"/>
        <w:numPr>
          <w:ilvl w:val="0"/>
          <w:numId w:val="3"/>
        </w:numPr>
        <w:tabs>
          <w:tab w:val="left" w:pos="590"/>
        </w:tabs>
        <w:spacing w:before="6" w:line="273" w:lineRule="auto"/>
        <w:ind w:right="90"/>
        <w:jc w:val="both"/>
      </w:pPr>
      <w:r>
        <w:t>Niniejsza</w:t>
      </w:r>
      <w:r>
        <w:rPr>
          <w:spacing w:val="38"/>
        </w:rPr>
        <w:t xml:space="preserve"> </w:t>
      </w:r>
      <w:r>
        <w:t>Karta</w:t>
      </w:r>
      <w:r>
        <w:rPr>
          <w:spacing w:val="38"/>
        </w:rPr>
        <w:t xml:space="preserve"> </w:t>
      </w:r>
      <w:r>
        <w:t>Gwarancyjna</w:t>
      </w:r>
      <w:r>
        <w:rPr>
          <w:spacing w:val="38"/>
        </w:rPr>
        <w:t xml:space="preserve"> </w:t>
      </w:r>
      <w:r>
        <w:t>stanowi</w:t>
      </w:r>
      <w:r>
        <w:rPr>
          <w:spacing w:val="40"/>
        </w:rPr>
        <w:t xml:space="preserve"> </w:t>
      </w:r>
      <w:r>
        <w:t>integralną</w:t>
      </w:r>
      <w:r>
        <w:rPr>
          <w:spacing w:val="38"/>
        </w:rPr>
        <w:t xml:space="preserve"> </w:t>
      </w:r>
      <w:r>
        <w:t>część</w:t>
      </w:r>
      <w:r>
        <w:rPr>
          <w:spacing w:val="40"/>
        </w:rPr>
        <w:t xml:space="preserve"> </w:t>
      </w:r>
      <w:r>
        <w:t>umowy</w:t>
      </w:r>
      <w:r>
        <w:rPr>
          <w:spacing w:val="39"/>
        </w:rPr>
        <w:t xml:space="preserve"> </w:t>
      </w:r>
      <w:r>
        <w:t>i</w:t>
      </w:r>
      <w:r>
        <w:rPr>
          <w:spacing w:val="40"/>
        </w:rPr>
        <w:t xml:space="preserve"> </w:t>
      </w:r>
      <w:r>
        <w:t>zostaje</w:t>
      </w:r>
      <w:r>
        <w:rPr>
          <w:spacing w:val="38"/>
        </w:rPr>
        <w:t xml:space="preserve"> </w:t>
      </w:r>
      <w:r>
        <w:t>podpisana</w:t>
      </w:r>
      <w:r>
        <w:rPr>
          <w:spacing w:val="38"/>
        </w:rPr>
        <w:t xml:space="preserve"> </w:t>
      </w:r>
      <w:r>
        <w:t>przez</w:t>
      </w:r>
      <w:r>
        <w:rPr>
          <w:spacing w:val="38"/>
        </w:rPr>
        <w:t xml:space="preserve"> </w:t>
      </w:r>
      <w:r>
        <w:t>Strony</w:t>
      </w:r>
      <w:r>
        <w:rPr>
          <w:spacing w:val="39"/>
        </w:rPr>
        <w:t xml:space="preserve"> </w:t>
      </w:r>
      <w:r>
        <w:t>wraz z protokołem odbioru końcowego.</w:t>
      </w:r>
    </w:p>
    <w:p w14:paraId="6FBA7B40" w14:textId="77777777" w:rsidR="00DA38B5" w:rsidRDefault="00DA38B5">
      <w:pPr>
        <w:pStyle w:val="Tekstpodstawowy"/>
        <w:jc w:val="left"/>
      </w:pPr>
    </w:p>
    <w:p w14:paraId="60174746" w14:textId="77777777" w:rsidR="00DA38B5" w:rsidRDefault="00DA38B5">
      <w:pPr>
        <w:pStyle w:val="Tekstpodstawowy"/>
        <w:spacing w:before="85"/>
        <w:jc w:val="left"/>
      </w:pPr>
    </w:p>
    <w:p w14:paraId="78164089" w14:textId="77777777" w:rsidR="00DA38B5" w:rsidRDefault="003837E1">
      <w:pPr>
        <w:tabs>
          <w:tab w:val="left" w:pos="4695"/>
        </w:tabs>
        <w:ind w:left="446"/>
        <w:rPr>
          <w:b/>
        </w:rPr>
      </w:pPr>
      <w:r>
        <w:rPr>
          <w:b/>
          <w:color w:val="000009"/>
        </w:rPr>
        <w:t>Udzielający</w:t>
      </w:r>
      <w:r>
        <w:rPr>
          <w:b/>
          <w:color w:val="000009"/>
          <w:spacing w:val="-9"/>
        </w:rPr>
        <w:t xml:space="preserve"> </w:t>
      </w:r>
      <w:r>
        <w:rPr>
          <w:b/>
          <w:color w:val="000009"/>
        </w:rPr>
        <w:t>gwarancji</w:t>
      </w:r>
      <w:r>
        <w:rPr>
          <w:b/>
          <w:color w:val="000009"/>
          <w:spacing w:val="-9"/>
        </w:rPr>
        <w:t xml:space="preserve"> </w:t>
      </w:r>
      <w:r>
        <w:rPr>
          <w:b/>
          <w:color w:val="000009"/>
          <w:spacing w:val="-2"/>
        </w:rPr>
        <w:t>(Wykonawca)</w:t>
      </w:r>
      <w:r>
        <w:rPr>
          <w:b/>
          <w:color w:val="000009"/>
        </w:rPr>
        <w:tab/>
        <w:t>Przyjmujący</w:t>
      </w:r>
      <w:r>
        <w:rPr>
          <w:b/>
          <w:color w:val="000009"/>
          <w:spacing w:val="-12"/>
        </w:rPr>
        <w:t xml:space="preserve"> </w:t>
      </w:r>
      <w:r>
        <w:rPr>
          <w:b/>
          <w:color w:val="000009"/>
        </w:rPr>
        <w:t>gwarancję</w:t>
      </w:r>
      <w:r>
        <w:rPr>
          <w:b/>
          <w:color w:val="000009"/>
          <w:spacing w:val="-10"/>
        </w:rPr>
        <w:t xml:space="preserve"> </w:t>
      </w:r>
      <w:r>
        <w:rPr>
          <w:b/>
          <w:color w:val="000009"/>
        </w:rPr>
        <w:t>(przedstawiciel</w:t>
      </w:r>
      <w:r>
        <w:rPr>
          <w:b/>
          <w:color w:val="000009"/>
          <w:spacing w:val="-10"/>
        </w:rPr>
        <w:t xml:space="preserve"> </w:t>
      </w:r>
      <w:r>
        <w:rPr>
          <w:b/>
          <w:color w:val="000009"/>
          <w:spacing w:val="-2"/>
        </w:rPr>
        <w:t>Zamawiającego)</w:t>
      </w:r>
    </w:p>
    <w:p w14:paraId="08B6CE7F" w14:textId="77777777" w:rsidR="00DA38B5" w:rsidRDefault="00DA38B5">
      <w:pPr>
        <w:rPr>
          <w:b/>
        </w:rPr>
        <w:sectPr w:rsidR="00DA38B5">
          <w:headerReference w:type="default" r:id="rId22"/>
          <w:pgSz w:w="11910" w:h="16840"/>
          <w:pgMar w:top="340" w:right="992" w:bottom="280" w:left="850" w:header="0" w:footer="0" w:gutter="0"/>
          <w:cols w:space="708"/>
        </w:sectPr>
      </w:pPr>
    </w:p>
    <w:p w14:paraId="681C8206" w14:textId="6823F2FF" w:rsidR="00DA38B5" w:rsidRDefault="003837E1">
      <w:pPr>
        <w:spacing w:before="183"/>
        <w:ind w:right="83"/>
        <w:jc w:val="right"/>
        <w:rPr>
          <w:b/>
        </w:rPr>
      </w:pPr>
      <w:r>
        <w:rPr>
          <w:b/>
        </w:rPr>
        <w:lastRenderedPageBreak/>
        <w:t>Załącznik</w:t>
      </w:r>
      <w:r>
        <w:rPr>
          <w:b/>
          <w:spacing w:val="-6"/>
        </w:rPr>
        <w:t xml:space="preserve"> </w:t>
      </w:r>
      <w:r>
        <w:rPr>
          <w:b/>
        </w:rPr>
        <w:t>nr</w:t>
      </w:r>
      <w:r>
        <w:rPr>
          <w:b/>
          <w:spacing w:val="-4"/>
        </w:rPr>
        <w:t xml:space="preserve"> </w:t>
      </w:r>
      <w:r w:rsidR="00E23414">
        <w:rPr>
          <w:b/>
        </w:rPr>
        <w:t>4</w:t>
      </w:r>
      <w:r>
        <w:rPr>
          <w:b/>
          <w:spacing w:val="-5"/>
        </w:rPr>
        <w:t xml:space="preserve"> </w:t>
      </w:r>
      <w:r>
        <w:rPr>
          <w:b/>
        </w:rPr>
        <w:t>do</w:t>
      </w:r>
      <w:r>
        <w:rPr>
          <w:b/>
          <w:spacing w:val="1"/>
        </w:rPr>
        <w:t xml:space="preserve"> </w:t>
      </w:r>
      <w:r>
        <w:rPr>
          <w:b/>
          <w:spacing w:val="-4"/>
        </w:rPr>
        <w:t>umowy</w:t>
      </w:r>
    </w:p>
    <w:p w14:paraId="28B5209C" w14:textId="77777777" w:rsidR="00DA38B5" w:rsidRDefault="00DA38B5">
      <w:pPr>
        <w:pStyle w:val="Tekstpodstawowy"/>
        <w:spacing w:before="82"/>
        <w:jc w:val="left"/>
        <w:rPr>
          <w:b/>
        </w:rPr>
      </w:pPr>
    </w:p>
    <w:p w14:paraId="47B0C0E3" w14:textId="77777777" w:rsidR="00DA38B5" w:rsidRDefault="003837E1">
      <w:pPr>
        <w:ind w:left="132"/>
        <w:jc w:val="center"/>
        <w:rPr>
          <w:b/>
        </w:rPr>
      </w:pPr>
      <w:r>
        <w:rPr>
          <w:b/>
        </w:rPr>
        <w:t>Obowiązek</w:t>
      </w:r>
      <w:r>
        <w:rPr>
          <w:b/>
          <w:spacing w:val="-10"/>
        </w:rPr>
        <w:t xml:space="preserve"> </w:t>
      </w:r>
      <w:r>
        <w:rPr>
          <w:b/>
        </w:rPr>
        <w:t>informacyjny</w:t>
      </w:r>
      <w:r>
        <w:rPr>
          <w:b/>
          <w:spacing w:val="-9"/>
        </w:rPr>
        <w:t xml:space="preserve"> </w:t>
      </w:r>
      <w:r>
        <w:rPr>
          <w:b/>
        </w:rPr>
        <w:t>Zamawiającego</w:t>
      </w:r>
      <w:r>
        <w:rPr>
          <w:b/>
          <w:spacing w:val="-7"/>
        </w:rPr>
        <w:t xml:space="preserve"> </w:t>
      </w:r>
      <w:r>
        <w:rPr>
          <w:b/>
        </w:rPr>
        <w:t>dla</w:t>
      </w:r>
      <w:r>
        <w:rPr>
          <w:b/>
          <w:spacing w:val="-12"/>
        </w:rPr>
        <w:t xml:space="preserve"> </w:t>
      </w:r>
      <w:r>
        <w:rPr>
          <w:b/>
          <w:spacing w:val="-2"/>
        </w:rPr>
        <w:t>Wykonawcy</w:t>
      </w:r>
    </w:p>
    <w:p w14:paraId="62E4917D" w14:textId="77777777" w:rsidR="00DA38B5" w:rsidRDefault="00DA38B5">
      <w:pPr>
        <w:pStyle w:val="Tekstpodstawowy"/>
        <w:spacing w:before="63"/>
        <w:jc w:val="left"/>
        <w:rPr>
          <w:b/>
        </w:rPr>
      </w:pPr>
    </w:p>
    <w:p w14:paraId="75AE5E1F" w14:textId="77777777" w:rsidR="00DA38B5" w:rsidRDefault="003837E1">
      <w:pPr>
        <w:pStyle w:val="Tekstpodstawowy"/>
        <w:spacing w:line="276" w:lineRule="auto"/>
        <w:ind w:left="230" w:right="81"/>
      </w:pPr>
      <w:r>
        <w:t>Zgodnie</w:t>
      </w:r>
      <w:r>
        <w:rPr>
          <w:spacing w:val="-13"/>
        </w:rPr>
        <w:t xml:space="preserve"> </w:t>
      </w:r>
      <w:r>
        <w:t>z</w:t>
      </w:r>
      <w:r>
        <w:rPr>
          <w:spacing w:val="-12"/>
        </w:rPr>
        <w:t xml:space="preserve"> </w:t>
      </w:r>
      <w:r>
        <w:t>art.</w:t>
      </w:r>
      <w:r>
        <w:rPr>
          <w:spacing w:val="-13"/>
        </w:rPr>
        <w:t xml:space="preserve"> </w:t>
      </w:r>
      <w:r>
        <w:t>13</w:t>
      </w:r>
      <w:r>
        <w:rPr>
          <w:spacing w:val="-12"/>
        </w:rPr>
        <w:t xml:space="preserve"> </w:t>
      </w:r>
      <w:r>
        <w:t>i</w:t>
      </w:r>
      <w:r>
        <w:rPr>
          <w:spacing w:val="-13"/>
        </w:rPr>
        <w:t xml:space="preserve"> </w:t>
      </w:r>
      <w:r>
        <w:t>14</w:t>
      </w:r>
      <w:r>
        <w:rPr>
          <w:spacing w:val="-12"/>
        </w:rPr>
        <w:t xml:space="preserve"> </w:t>
      </w:r>
      <w:r>
        <w:t>rozporządzenia</w:t>
      </w:r>
      <w:r>
        <w:rPr>
          <w:spacing w:val="-13"/>
        </w:rPr>
        <w:t xml:space="preserve"> </w:t>
      </w:r>
      <w:r>
        <w:t>Parlamentu</w:t>
      </w:r>
      <w:r>
        <w:rPr>
          <w:spacing w:val="-12"/>
        </w:rPr>
        <w:t xml:space="preserve"> </w:t>
      </w:r>
      <w:r>
        <w:t>Europejskiego</w:t>
      </w:r>
      <w:r>
        <w:rPr>
          <w:spacing w:val="-12"/>
        </w:rPr>
        <w:t xml:space="preserve"> </w:t>
      </w:r>
      <w:r>
        <w:t>i</w:t>
      </w:r>
      <w:r>
        <w:rPr>
          <w:spacing w:val="-13"/>
        </w:rPr>
        <w:t xml:space="preserve"> </w:t>
      </w:r>
      <w:r>
        <w:t>Rady</w:t>
      </w:r>
      <w:r>
        <w:rPr>
          <w:spacing w:val="-12"/>
        </w:rPr>
        <w:t xml:space="preserve"> </w:t>
      </w:r>
      <w:r>
        <w:t>(UE)</w:t>
      </w:r>
      <w:r>
        <w:rPr>
          <w:spacing w:val="-13"/>
        </w:rPr>
        <w:t xml:space="preserve"> </w:t>
      </w:r>
      <w:r>
        <w:t>2016/679</w:t>
      </w:r>
      <w:r>
        <w:rPr>
          <w:spacing w:val="-12"/>
        </w:rPr>
        <w:t xml:space="preserve"> </w:t>
      </w:r>
      <w:r>
        <w:t>z</w:t>
      </w:r>
      <w:r>
        <w:rPr>
          <w:spacing w:val="-13"/>
        </w:rPr>
        <w:t xml:space="preserve"> </w:t>
      </w:r>
      <w:r>
        <w:t>dnia</w:t>
      </w:r>
      <w:r>
        <w:rPr>
          <w:spacing w:val="-12"/>
        </w:rPr>
        <w:t xml:space="preserve"> </w:t>
      </w:r>
      <w:r>
        <w:t>27</w:t>
      </w:r>
      <w:r>
        <w:rPr>
          <w:spacing w:val="-12"/>
        </w:rPr>
        <w:t xml:space="preserve"> </w:t>
      </w:r>
      <w:r>
        <w:t>kwietnia</w:t>
      </w:r>
      <w:r>
        <w:rPr>
          <w:spacing w:val="-13"/>
        </w:rPr>
        <w:t xml:space="preserve"> </w:t>
      </w:r>
      <w:r>
        <w:t>2016</w:t>
      </w:r>
      <w:r>
        <w:rPr>
          <w:spacing w:val="-12"/>
        </w:rPr>
        <w:t xml:space="preserve"> </w:t>
      </w:r>
      <w:r>
        <w:t>r. w</w:t>
      </w:r>
      <w:r>
        <w:rPr>
          <w:spacing w:val="-3"/>
        </w:rPr>
        <w:t xml:space="preserve"> </w:t>
      </w:r>
      <w:r>
        <w:t>sprawie</w:t>
      </w:r>
      <w:r>
        <w:rPr>
          <w:spacing w:val="-3"/>
        </w:rPr>
        <w:t xml:space="preserve"> </w:t>
      </w:r>
      <w:r>
        <w:t>ochrony</w:t>
      </w:r>
      <w:r>
        <w:rPr>
          <w:spacing w:val="-3"/>
        </w:rPr>
        <w:t xml:space="preserve"> </w:t>
      </w:r>
      <w:r>
        <w:t>osób</w:t>
      </w:r>
      <w:r>
        <w:rPr>
          <w:spacing w:val="-4"/>
        </w:rPr>
        <w:t xml:space="preserve"> </w:t>
      </w:r>
      <w:r>
        <w:t>fizycznych</w:t>
      </w:r>
      <w:r>
        <w:rPr>
          <w:spacing w:val="-4"/>
        </w:rPr>
        <w:t xml:space="preserve"> </w:t>
      </w:r>
      <w:r>
        <w:t>w</w:t>
      </w:r>
      <w:r>
        <w:rPr>
          <w:spacing w:val="-3"/>
        </w:rPr>
        <w:t xml:space="preserve"> </w:t>
      </w:r>
      <w:r>
        <w:t>związku</w:t>
      </w:r>
      <w:r>
        <w:rPr>
          <w:spacing w:val="-4"/>
        </w:rPr>
        <w:t xml:space="preserve"> </w:t>
      </w:r>
      <w:r>
        <w:t>z przetwarzaniem</w:t>
      </w:r>
      <w:r>
        <w:rPr>
          <w:spacing w:val="-2"/>
        </w:rPr>
        <w:t xml:space="preserve"> </w:t>
      </w:r>
      <w:r>
        <w:t>danych</w:t>
      </w:r>
      <w:r>
        <w:rPr>
          <w:spacing w:val="-4"/>
        </w:rPr>
        <w:t xml:space="preserve"> </w:t>
      </w:r>
      <w:r>
        <w:t>osobowych</w:t>
      </w:r>
      <w:r>
        <w:rPr>
          <w:spacing w:val="-4"/>
        </w:rPr>
        <w:t xml:space="preserve"> </w:t>
      </w:r>
      <w:r>
        <w:t>i</w:t>
      </w:r>
      <w:r>
        <w:rPr>
          <w:spacing w:val="-1"/>
        </w:rPr>
        <w:t xml:space="preserve"> </w:t>
      </w:r>
      <w:r>
        <w:t>w</w:t>
      </w:r>
      <w:r>
        <w:rPr>
          <w:spacing w:val="-3"/>
        </w:rPr>
        <w:t xml:space="preserve"> </w:t>
      </w:r>
      <w:r>
        <w:t>sprawie swobodnego przepływu takich danych oraz uchylenia dyrektywy 95/46/WE (ogólne rozporządzenie o ochronie danych) (Dz. Urz. UE L 119 z 04.05.2016, str. 1, dalej: „RODO”), informuję, że:</w:t>
      </w:r>
    </w:p>
    <w:p w14:paraId="3D5DB2D0" w14:textId="77777777" w:rsidR="00DA38B5" w:rsidRDefault="003837E1">
      <w:pPr>
        <w:pStyle w:val="Akapitzlist"/>
        <w:numPr>
          <w:ilvl w:val="0"/>
          <w:numId w:val="1"/>
        </w:numPr>
        <w:tabs>
          <w:tab w:val="left" w:pos="511"/>
          <w:tab w:val="left" w:pos="513"/>
        </w:tabs>
        <w:spacing w:line="276" w:lineRule="auto"/>
        <w:ind w:right="76"/>
        <w:jc w:val="both"/>
      </w:pPr>
      <w:r>
        <w:t xml:space="preserve">Administratorem Pani/Pana danych osobowych jest Gdański Uniwersytet Medyczny, ul. M. Skłodowskiej-Curie 3a, 80-210 Gdańsk, kontakt z Inspektorem ochrony danych osobowych możliwy jest pod adresem email: </w:t>
      </w:r>
      <w:hyperlink r:id="rId23">
        <w:r w:rsidR="00DA38B5">
          <w:rPr>
            <w:u w:val="single"/>
          </w:rPr>
          <w:t>iod@gumed.edu.pl</w:t>
        </w:r>
      </w:hyperlink>
      <w:r>
        <w:t>.</w:t>
      </w:r>
    </w:p>
    <w:p w14:paraId="4EA1B09A" w14:textId="77777777" w:rsidR="00DA38B5" w:rsidRDefault="003837E1">
      <w:pPr>
        <w:pStyle w:val="Akapitzlist"/>
        <w:numPr>
          <w:ilvl w:val="0"/>
          <w:numId w:val="1"/>
        </w:numPr>
        <w:tabs>
          <w:tab w:val="left" w:pos="512"/>
        </w:tabs>
        <w:ind w:left="512" w:hanging="282"/>
        <w:jc w:val="both"/>
      </w:pPr>
      <w:r>
        <w:t>Pani/Pana</w:t>
      </w:r>
      <w:r>
        <w:rPr>
          <w:spacing w:val="-6"/>
        </w:rPr>
        <w:t xml:space="preserve"> </w:t>
      </w:r>
      <w:r>
        <w:t>dane</w:t>
      </w:r>
      <w:r>
        <w:rPr>
          <w:spacing w:val="-6"/>
        </w:rPr>
        <w:t xml:space="preserve"> </w:t>
      </w:r>
      <w:r>
        <w:t>osobowe</w:t>
      </w:r>
      <w:r>
        <w:rPr>
          <w:spacing w:val="-6"/>
        </w:rPr>
        <w:t xml:space="preserve"> </w:t>
      </w:r>
      <w:r>
        <w:t>przetwarzane</w:t>
      </w:r>
      <w:r>
        <w:rPr>
          <w:spacing w:val="-6"/>
        </w:rPr>
        <w:t xml:space="preserve"> </w:t>
      </w:r>
      <w:r>
        <w:t>będą</w:t>
      </w:r>
      <w:r>
        <w:rPr>
          <w:spacing w:val="-7"/>
        </w:rPr>
        <w:t xml:space="preserve"> </w:t>
      </w:r>
      <w:r>
        <w:t>w</w:t>
      </w:r>
      <w:r>
        <w:rPr>
          <w:spacing w:val="-5"/>
        </w:rPr>
        <w:t xml:space="preserve"> </w:t>
      </w:r>
      <w:r>
        <w:rPr>
          <w:spacing w:val="-4"/>
        </w:rPr>
        <w:t>celu:</w:t>
      </w:r>
    </w:p>
    <w:p w14:paraId="2C00D206" w14:textId="77777777" w:rsidR="00DA38B5" w:rsidRDefault="003837E1">
      <w:pPr>
        <w:pStyle w:val="Akapitzlist"/>
        <w:numPr>
          <w:ilvl w:val="1"/>
          <w:numId w:val="1"/>
        </w:numPr>
        <w:tabs>
          <w:tab w:val="left" w:pos="871"/>
          <w:tab w:val="left" w:pos="873"/>
        </w:tabs>
        <w:spacing w:before="37" w:line="278" w:lineRule="auto"/>
        <w:ind w:right="87"/>
        <w:jc w:val="both"/>
      </w:pPr>
      <w:r>
        <w:t>podjęcia działań przed zawarciem umowy, której dane dotyczą lub wykonania umowy, której stroną jest osoba, której dane dotyczą, na podstawie art. 6 ust. 1 lit b RODO;</w:t>
      </w:r>
    </w:p>
    <w:p w14:paraId="3685EDFF" w14:textId="77777777" w:rsidR="00DA38B5" w:rsidRDefault="003837E1">
      <w:pPr>
        <w:pStyle w:val="Akapitzlist"/>
        <w:numPr>
          <w:ilvl w:val="1"/>
          <w:numId w:val="1"/>
        </w:numPr>
        <w:tabs>
          <w:tab w:val="left" w:pos="871"/>
          <w:tab w:val="left" w:pos="873"/>
        </w:tabs>
        <w:spacing w:line="276" w:lineRule="auto"/>
        <w:ind w:right="83"/>
        <w:jc w:val="both"/>
      </w:pPr>
      <w:r>
        <w:t>wypełnienia</w:t>
      </w:r>
      <w:r>
        <w:rPr>
          <w:spacing w:val="-1"/>
        </w:rPr>
        <w:t xml:space="preserve"> </w:t>
      </w:r>
      <w:r>
        <w:t>obowiązku</w:t>
      </w:r>
      <w:r>
        <w:rPr>
          <w:spacing w:val="-1"/>
        </w:rPr>
        <w:t xml:space="preserve"> </w:t>
      </w:r>
      <w:r>
        <w:t>prawnego</w:t>
      </w:r>
      <w:r>
        <w:rPr>
          <w:spacing w:val="-1"/>
        </w:rPr>
        <w:t xml:space="preserve"> </w:t>
      </w:r>
      <w:r>
        <w:t>ciążącego</w:t>
      </w:r>
      <w:r>
        <w:rPr>
          <w:spacing w:val="-1"/>
        </w:rPr>
        <w:t xml:space="preserve"> </w:t>
      </w:r>
      <w:r>
        <w:t>na</w:t>
      </w:r>
      <w:r>
        <w:rPr>
          <w:spacing w:val="-1"/>
        </w:rPr>
        <w:t xml:space="preserve"> </w:t>
      </w:r>
      <w:r>
        <w:t>administratorze danych</w:t>
      </w:r>
      <w:r>
        <w:rPr>
          <w:spacing w:val="-1"/>
        </w:rPr>
        <w:t xml:space="preserve"> </w:t>
      </w:r>
      <w:r>
        <w:t>osobowych</w:t>
      </w:r>
      <w:r>
        <w:rPr>
          <w:spacing w:val="-1"/>
        </w:rPr>
        <w:t xml:space="preserve"> </w:t>
      </w:r>
      <w:r>
        <w:t>na</w:t>
      </w:r>
      <w:r>
        <w:rPr>
          <w:spacing w:val="-1"/>
        </w:rPr>
        <w:t xml:space="preserve"> </w:t>
      </w:r>
      <w:r>
        <w:t>podstawie art. 6</w:t>
      </w:r>
      <w:r>
        <w:rPr>
          <w:spacing w:val="-4"/>
        </w:rPr>
        <w:t xml:space="preserve"> </w:t>
      </w:r>
      <w:r>
        <w:t>ust. 1</w:t>
      </w:r>
      <w:r>
        <w:rPr>
          <w:spacing w:val="-4"/>
        </w:rPr>
        <w:t xml:space="preserve"> </w:t>
      </w:r>
      <w:r>
        <w:t>lit.</w:t>
      </w:r>
      <w:r>
        <w:rPr>
          <w:spacing w:val="-1"/>
        </w:rPr>
        <w:t xml:space="preserve"> </w:t>
      </w:r>
      <w:r>
        <w:t>c RODO</w:t>
      </w:r>
      <w:r>
        <w:rPr>
          <w:spacing w:val="-5"/>
        </w:rPr>
        <w:t xml:space="preserve"> </w:t>
      </w:r>
      <w:r>
        <w:t>w związku</w:t>
      </w:r>
      <w:r>
        <w:rPr>
          <w:spacing w:val="-3"/>
        </w:rPr>
        <w:t xml:space="preserve"> </w:t>
      </w:r>
      <w:r>
        <w:t>z ustawą</w:t>
      </w:r>
      <w:r>
        <w:rPr>
          <w:spacing w:val="-2"/>
        </w:rPr>
        <w:t xml:space="preserve"> </w:t>
      </w:r>
      <w:r>
        <w:t>z dnia</w:t>
      </w:r>
      <w:r>
        <w:rPr>
          <w:spacing w:val="-2"/>
        </w:rPr>
        <w:t xml:space="preserve"> </w:t>
      </w:r>
      <w:r>
        <w:t>29</w:t>
      </w:r>
      <w:r>
        <w:rPr>
          <w:spacing w:val="-4"/>
        </w:rPr>
        <w:t xml:space="preserve"> </w:t>
      </w:r>
      <w:r>
        <w:t>września</w:t>
      </w:r>
      <w:r>
        <w:rPr>
          <w:spacing w:val="-2"/>
        </w:rPr>
        <w:t xml:space="preserve"> </w:t>
      </w:r>
      <w:r>
        <w:t>1994 r.</w:t>
      </w:r>
      <w:r>
        <w:rPr>
          <w:spacing w:val="-1"/>
        </w:rPr>
        <w:t xml:space="preserve"> </w:t>
      </w:r>
      <w:r>
        <w:t>o rachunkowości (</w:t>
      </w:r>
      <w:proofErr w:type="spellStart"/>
      <w:r>
        <w:t>t.j</w:t>
      </w:r>
      <w:proofErr w:type="spellEnd"/>
      <w:r>
        <w:t>.</w:t>
      </w:r>
      <w:r>
        <w:rPr>
          <w:spacing w:val="-1"/>
        </w:rPr>
        <w:t xml:space="preserve"> </w:t>
      </w:r>
      <w:r>
        <w:t>Dz.U.</w:t>
      </w:r>
      <w:r>
        <w:rPr>
          <w:spacing w:val="-1"/>
        </w:rPr>
        <w:t xml:space="preserve"> </w:t>
      </w:r>
      <w:r>
        <w:t>z</w:t>
      </w:r>
      <w:r>
        <w:rPr>
          <w:spacing w:val="-3"/>
        </w:rPr>
        <w:t xml:space="preserve"> </w:t>
      </w:r>
      <w:r>
        <w:t>2026 r. poz. 522) w celach przechowywania informacji dla celów podatkowych i rachunkowych;</w:t>
      </w:r>
    </w:p>
    <w:p w14:paraId="4B0823DB" w14:textId="77777777" w:rsidR="00DA38B5" w:rsidRDefault="003837E1">
      <w:pPr>
        <w:pStyle w:val="Akapitzlist"/>
        <w:numPr>
          <w:ilvl w:val="1"/>
          <w:numId w:val="1"/>
        </w:numPr>
        <w:tabs>
          <w:tab w:val="left" w:pos="871"/>
          <w:tab w:val="left" w:pos="873"/>
        </w:tabs>
        <w:spacing w:line="276" w:lineRule="auto"/>
        <w:ind w:right="78"/>
        <w:jc w:val="both"/>
      </w:pPr>
      <w:r>
        <w:t>realizacji</w:t>
      </w:r>
      <w:r>
        <w:rPr>
          <w:spacing w:val="40"/>
        </w:rPr>
        <w:t xml:space="preserve"> </w:t>
      </w:r>
      <w:r>
        <w:t>prawnie</w:t>
      </w:r>
      <w:r>
        <w:rPr>
          <w:spacing w:val="40"/>
        </w:rPr>
        <w:t xml:space="preserve"> </w:t>
      </w:r>
      <w:r>
        <w:t>uzasadnionego</w:t>
      </w:r>
      <w:r>
        <w:rPr>
          <w:spacing w:val="37"/>
        </w:rPr>
        <w:t xml:space="preserve"> </w:t>
      </w:r>
      <w:r>
        <w:t>interesu</w:t>
      </w:r>
      <w:r>
        <w:rPr>
          <w:spacing w:val="40"/>
        </w:rPr>
        <w:t xml:space="preserve"> </w:t>
      </w:r>
      <w:r>
        <w:t>administratora</w:t>
      </w:r>
      <w:r>
        <w:rPr>
          <w:spacing w:val="40"/>
        </w:rPr>
        <w:t xml:space="preserve"> </w:t>
      </w:r>
      <w:r>
        <w:t>danych</w:t>
      </w:r>
      <w:r>
        <w:rPr>
          <w:spacing w:val="40"/>
        </w:rPr>
        <w:t xml:space="preserve"> </w:t>
      </w:r>
      <w:r>
        <w:t>osobowych</w:t>
      </w:r>
      <w:r>
        <w:rPr>
          <w:spacing w:val="40"/>
        </w:rPr>
        <w:t xml:space="preserve"> </w:t>
      </w:r>
      <w:r>
        <w:t>w</w:t>
      </w:r>
      <w:r>
        <w:rPr>
          <w:spacing w:val="40"/>
        </w:rPr>
        <w:t xml:space="preserve"> </w:t>
      </w:r>
      <w:r>
        <w:t>celu</w:t>
      </w:r>
      <w:r>
        <w:rPr>
          <w:spacing w:val="40"/>
        </w:rPr>
        <w:t xml:space="preserve"> </w:t>
      </w:r>
      <w:r>
        <w:t>dochodzenia</w:t>
      </w:r>
      <w:r>
        <w:rPr>
          <w:spacing w:val="40"/>
        </w:rPr>
        <w:t xml:space="preserve"> </w:t>
      </w:r>
      <w:r>
        <w:t>i</w:t>
      </w:r>
      <w:r>
        <w:rPr>
          <w:spacing w:val="-3"/>
        </w:rPr>
        <w:t xml:space="preserve"> </w:t>
      </w:r>
      <w:r>
        <w:t>obrony</w:t>
      </w:r>
      <w:r>
        <w:rPr>
          <w:spacing w:val="-5"/>
        </w:rPr>
        <w:t xml:space="preserve"> </w:t>
      </w:r>
      <w:r>
        <w:t>przed</w:t>
      </w:r>
      <w:r>
        <w:rPr>
          <w:spacing w:val="-5"/>
        </w:rPr>
        <w:t xml:space="preserve"> </w:t>
      </w:r>
      <w:r>
        <w:t>roszczeniami</w:t>
      </w:r>
      <w:r>
        <w:rPr>
          <w:spacing w:val="-3"/>
        </w:rPr>
        <w:t xml:space="preserve"> </w:t>
      </w:r>
      <w:r>
        <w:t>oraz</w:t>
      </w:r>
      <w:r>
        <w:rPr>
          <w:spacing w:val="-6"/>
        </w:rPr>
        <w:t xml:space="preserve"> </w:t>
      </w:r>
      <w:r>
        <w:t>przetwarzania</w:t>
      </w:r>
      <w:r>
        <w:rPr>
          <w:spacing w:val="-5"/>
        </w:rPr>
        <w:t xml:space="preserve"> </w:t>
      </w:r>
      <w:r>
        <w:t>danych</w:t>
      </w:r>
      <w:r>
        <w:rPr>
          <w:spacing w:val="-5"/>
        </w:rPr>
        <w:t xml:space="preserve"> </w:t>
      </w:r>
      <w:r>
        <w:t>osób</w:t>
      </w:r>
      <w:r>
        <w:rPr>
          <w:spacing w:val="-5"/>
        </w:rPr>
        <w:t xml:space="preserve"> </w:t>
      </w:r>
      <w:r>
        <w:t>reprezentujących</w:t>
      </w:r>
      <w:r>
        <w:rPr>
          <w:spacing w:val="-5"/>
        </w:rPr>
        <w:t xml:space="preserve"> </w:t>
      </w:r>
      <w:r>
        <w:t>Wykonawcę</w:t>
      </w:r>
      <w:r>
        <w:rPr>
          <w:spacing w:val="-5"/>
        </w:rPr>
        <w:t xml:space="preserve"> </w:t>
      </w:r>
      <w:r>
        <w:t>w</w:t>
      </w:r>
      <w:r>
        <w:rPr>
          <w:spacing w:val="-5"/>
        </w:rPr>
        <w:t xml:space="preserve"> </w:t>
      </w:r>
      <w:r>
        <w:t>związku z</w:t>
      </w:r>
      <w:r>
        <w:rPr>
          <w:spacing w:val="-13"/>
        </w:rPr>
        <w:t xml:space="preserve"> </w:t>
      </w:r>
      <w:r>
        <w:t>wykonywaną</w:t>
      </w:r>
      <w:r>
        <w:rPr>
          <w:spacing w:val="-12"/>
        </w:rPr>
        <w:t xml:space="preserve"> </w:t>
      </w:r>
      <w:r>
        <w:t>umową</w:t>
      </w:r>
      <w:r>
        <w:rPr>
          <w:spacing w:val="-11"/>
        </w:rPr>
        <w:t xml:space="preserve"> </w:t>
      </w:r>
      <w:r>
        <w:t>lub</w:t>
      </w:r>
      <w:r>
        <w:rPr>
          <w:spacing w:val="-13"/>
        </w:rPr>
        <w:t xml:space="preserve"> </w:t>
      </w:r>
      <w:r>
        <w:t>zleceniem</w:t>
      </w:r>
      <w:r>
        <w:rPr>
          <w:spacing w:val="-9"/>
        </w:rPr>
        <w:t xml:space="preserve"> </w:t>
      </w:r>
      <w:r>
        <w:t>na</w:t>
      </w:r>
      <w:r>
        <w:rPr>
          <w:spacing w:val="-12"/>
        </w:rPr>
        <w:t xml:space="preserve"> </w:t>
      </w:r>
      <w:r>
        <w:t>podstawie</w:t>
      </w:r>
      <w:r>
        <w:rPr>
          <w:spacing w:val="-11"/>
        </w:rPr>
        <w:t xml:space="preserve"> </w:t>
      </w:r>
      <w:r>
        <w:t>art.</w:t>
      </w:r>
      <w:r>
        <w:rPr>
          <w:spacing w:val="-5"/>
        </w:rPr>
        <w:t xml:space="preserve"> </w:t>
      </w:r>
      <w:r>
        <w:t>6</w:t>
      </w:r>
      <w:r>
        <w:rPr>
          <w:spacing w:val="-13"/>
        </w:rPr>
        <w:t xml:space="preserve"> </w:t>
      </w:r>
      <w:r>
        <w:t>ust.</w:t>
      </w:r>
      <w:r>
        <w:rPr>
          <w:spacing w:val="-9"/>
        </w:rPr>
        <w:t xml:space="preserve"> </w:t>
      </w:r>
      <w:r>
        <w:t>1</w:t>
      </w:r>
      <w:r>
        <w:rPr>
          <w:spacing w:val="-9"/>
        </w:rPr>
        <w:t xml:space="preserve"> </w:t>
      </w:r>
      <w:r>
        <w:t>lit.</w:t>
      </w:r>
      <w:r>
        <w:rPr>
          <w:spacing w:val="-10"/>
        </w:rPr>
        <w:t xml:space="preserve"> </w:t>
      </w:r>
      <w:r>
        <w:t>f</w:t>
      </w:r>
      <w:r>
        <w:rPr>
          <w:spacing w:val="-12"/>
        </w:rPr>
        <w:t xml:space="preserve"> </w:t>
      </w:r>
      <w:r>
        <w:t>RODO</w:t>
      </w:r>
      <w:r>
        <w:rPr>
          <w:spacing w:val="-13"/>
        </w:rPr>
        <w:t xml:space="preserve"> </w:t>
      </w:r>
      <w:r>
        <w:t>w</w:t>
      </w:r>
      <w:r>
        <w:rPr>
          <w:spacing w:val="-10"/>
        </w:rPr>
        <w:t xml:space="preserve"> </w:t>
      </w:r>
      <w:r>
        <w:t>zakresie</w:t>
      </w:r>
      <w:r>
        <w:rPr>
          <w:spacing w:val="-11"/>
        </w:rPr>
        <w:t xml:space="preserve"> </w:t>
      </w:r>
      <w:r>
        <w:t>imienia</w:t>
      </w:r>
      <w:r>
        <w:rPr>
          <w:spacing w:val="-12"/>
        </w:rPr>
        <w:t xml:space="preserve"> </w:t>
      </w:r>
      <w:r>
        <w:t>i</w:t>
      </w:r>
      <w:r>
        <w:rPr>
          <w:spacing w:val="-10"/>
        </w:rPr>
        <w:t xml:space="preserve"> </w:t>
      </w:r>
      <w:r>
        <w:t>nazwiska oraz danych teleadresowych.</w:t>
      </w:r>
    </w:p>
    <w:p w14:paraId="125468B2" w14:textId="77777777" w:rsidR="00DA38B5" w:rsidRDefault="003837E1">
      <w:pPr>
        <w:pStyle w:val="Akapitzlist"/>
        <w:numPr>
          <w:ilvl w:val="0"/>
          <w:numId w:val="1"/>
        </w:numPr>
        <w:tabs>
          <w:tab w:val="left" w:pos="511"/>
          <w:tab w:val="left" w:pos="513"/>
        </w:tabs>
        <w:spacing w:before="1" w:line="273" w:lineRule="auto"/>
        <w:ind w:right="87"/>
        <w:jc w:val="both"/>
      </w:pPr>
      <w:r>
        <w:t>Kategorie danych osobowych: Pani/Pana dane osobowe oraz dane osobowe osób reprezentujących będą przetwarzane w następującym zakresie:</w:t>
      </w:r>
    </w:p>
    <w:p w14:paraId="4B4129DD" w14:textId="77777777" w:rsidR="00DA38B5" w:rsidRDefault="003837E1">
      <w:pPr>
        <w:pStyle w:val="Akapitzlist"/>
        <w:numPr>
          <w:ilvl w:val="1"/>
          <w:numId w:val="1"/>
        </w:numPr>
        <w:tabs>
          <w:tab w:val="left" w:pos="948"/>
        </w:tabs>
        <w:spacing w:before="2"/>
        <w:ind w:left="948" w:hanging="358"/>
        <w:jc w:val="both"/>
      </w:pPr>
      <w:r>
        <w:t>dane</w:t>
      </w:r>
      <w:r>
        <w:rPr>
          <w:spacing w:val="-8"/>
        </w:rPr>
        <w:t xml:space="preserve"> </w:t>
      </w:r>
      <w:r>
        <w:t>identyfikacyjne</w:t>
      </w:r>
      <w:r>
        <w:rPr>
          <w:spacing w:val="-7"/>
        </w:rPr>
        <w:t xml:space="preserve"> </w:t>
      </w:r>
      <w:r>
        <w:t>osoby</w:t>
      </w:r>
      <w:r>
        <w:rPr>
          <w:spacing w:val="-7"/>
        </w:rPr>
        <w:t xml:space="preserve"> </w:t>
      </w:r>
      <w:r>
        <w:t>reprezentującej</w:t>
      </w:r>
      <w:r>
        <w:rPr>
          <w:spacing w:val="-7"/>
        </w:rPr>
        <w:t xml:space="preserve"> </w:t>
      </w:r>
      <w:r>
        <w:t>Zarząd</w:t>
      </w:r>
      <w:r>
        <w:rPr>
          <w:spacing w:val="-8"/>
        </w:rPr>
        <w:t xml:space="preserve"> </w:t>
      </w:r>
      <w:r>
        <w:rPr>
          <w:spacing w:val="-2"/>
        </w:rPr>
        <w:t>Wykonawcy;</w:t>
      </w:r>
    </w:p>
    <w:p w14:paraId="1DEFDBC7" w14:textId="77777777" w:rsidR="00DA38B5" w:rsidRDefault="003837E1">
      <w:pPr>
        <w:pStyle w:val="Akapitzlist"/>
        <w:numPr>
          <w:ilvl w:val="1"/>
          <w:numId w:val="1"/>
        </w:numPr>
        <w:tabs>
          <w:tab w:val="left" w:pos="948"/>
        </w:tabs>
        <w:spacing w:before="43"/>
        <w:ind w:left="948" w:hanging="358"/>
        <w:jc w:val="both"/>
      </w:pPr>
      <w:r>
        <w:t>imię</w:t>
      </w:r>
      <w:r>
        <w:rPr>
          <w:spacing w:val="-6"/>
        </w:rPr>
        <w:t xml:space="preserve"> </w:t>
      </w:r>
      <w:r>
        <w:t>i</w:t>
      </w:r>
      <w:r>
        <w:rPr>
          <w:spacing w:val="-3"/>
        </w:rPr>
        <w:t xml:space="preserve"> </w:t>
      </w:r>
      <w:r>
        <w:t>nazwisko</w:t>
      </w:r>
      <w:r>
        <w:rPr>
          <w:spacing w:val="-6"/>
        </w:rPr>
        <w:t xml:space="preserve"> </w:t>
      </w:r>
      <w:r>
        <w:t>oraz</w:t>
      </w:r>
      <w:r>
        <w:rPr>
          <w:spacing w:val="-8"/>
        </w:rPr>
        <w:t xml:space="preserve"> </w:t>
      </w:r>
      <w:r>
        <w:t>dane</w:t>
      </w:r>
      <w:r>
        <w:rPr>
          <w:spacing w:val="-5"/>
        </w:rPr>
        <w:t xml:space="preserve"> </w:t>
      </w:r>
      <w:r>
        <w:t>teleadresowe</w:t>
      </w:r>
      <w:r>
        <w:rPr>
          <w:spacing w:val="-5"/>
        </w:rPr>
        <w:t xml:space="preserve"> </w:t>
      </w:r>
      <w:r>
        <w:t>przedstawicieli</w:t>
      </w:r>
      <w:r>
        <w:rPr>
          <w:spacing w:val="-3"/>
        </w:rPr>
        <w:t xml:space="preserve"> </w:t>
      </w:r>
      <w:r>
        <w:rPr>
          <w:spacing w:val="-2"/>
        </w:rPr>
        <w:t>Wykonawcy.</w:t>
      </w:r>
    </w:p>
    <w:p w14:paraId="15CF28A1" w14:textId="77777777" w:rsidR="00DA38B5" w:rsidRDefault="003837E1">
      <w:pPr>
        <w:pStyle w:val="Akapitzlist"/>
        <w:numPr>
          <w:ilvl w:val="0"/>
          <w:numId w:val="1"/>
        </w:numPr>
        <w:tabs>
          <w:tab w:val="left" w:pos="512"/>
        </w:tabs>
        <w:spacing w:before="39"/>
        <w:ind w:left="512" w:hanging="282"/>
        <w:jc w:val="both"/>
      </w:pPr>
      <w:r>
        <w:t>Źródło</w:t>
      </w:r>
      <w:r>
        <w:rPr>
          <w:spacing w:val="-7"/>
        </w:rPr>
        <w:t xml:space="preserve"> </w:t>
      </w:r>
      <w:r>
        <w:rPr>
          <w:spacing w:val="-2"/>
        </w:rPr>
        <w:t>danych:</w:t>
      </w:r>
    </w:p>
    <w:p w14:paraId="475658F7" w14:textId="77777777" w:rsidR="00DA38B5" w:rsidRDefault="003837E1">
      <w:pPr>
        <w:pStyle w:val="Akapitzlist"/>
        <w:numPr>
          <w:ilvl w:val="1"/>
          <w:numId w:val="1"/>
        </w:numPr>
        <w:tabs>
          <w:tab w:val="left" w:pos="871"/>
          <w:tab w:val="left" w:pos="873"/>
        </w:tabs>
        <w:spacing w:before="39" w:line="276" w:lineRule="auto"/>
        <w:ind w:right="80"/>
        <w:jc w:val="both"/>
      </w:pPr>
      <w:r>
        <w:t>Pani/Pana</w:t>
      </w:r>
      <w:r>
        <w:rPr>
          <w:spacing w:val="-13"/>
        </w:rPr>
        <w:t xml:space="preserve"> </w:t>
      </w:r>
      <w:r>
        <w:t>dane</w:t>
      </w:r>
      <w:r>
        <w:rPr>
          <w:spacing w:val="-12"/>
        </w:rPr>
        <w:t xml:space="preserve"> </w:t>
      </w:r>
      <w:r>
        <w:t>w</w:t>
      </w:r>
      <w:r>
        <w:rPr>
          <w:spacing w:val="-13"/>
        </w:rPr>
        <w:t xml:space="preserve"> </w:t>
      </w:r>
      <w:r>
        <w:t>celu</w:t>
      </w:r>
      <w:r>
        <w:rPr>
          <w:spacing w:val="-12"/>
        </w:rPr>
        <w:t xml:space="preserve"> </w:t>
      </w:r>
      <w:r>
        <w:t>zapewnienia</w:t>
      </w:r>
      <w:r>
        <w:rPr>
          <w:spacing w:val="-13"/>
        </w:rPr>
        <w:t xml:space="preserve"> </w:t>
      </w:r>
      <w:r>
        <w:t>integralności</w:t>
      </w:r>
      <w:r>
        <w:rPr>
          <w:spacing w:val="-12"/>
        </w:rPr>
        <w:t xml:space="preserve"> </w:t>
      </w:r>
      <w:r>
        <w:t>(aktualności,</w:t>
      </w:r>
      <w:r>
        <w:rPr>
          <w:spacing w:val="-13"/>
        </w:rPr>
        <w:t xml:space="preserve"> </w:t>
      </w:r>
      <w:r>
        <w:t>weryfikacji,</w:t>
      </w:r>
      <w:r>
        <w:rPr>
          <w:spacing w:val="-12"/>
        </w:rPr>
        <w:t xml:space="preserve"> </w:t>
      </w:r>
      <w:r>
        <w:t>poprawności</w:t>
      </w:r>
      <w:r>
        <w:rPr>
          <w:spacing w:val="-11"/>
        </w:rPr>
        <w:t xml:space="preserve"> </w:t>
      </w:r>
      <w:r>
        <w:t>i</w:t>
      </w:r>
      <w:r>
        <w:rPr>
          <w:spacing w:val="-11"/>
        </w:rPr>
        <w:t xml:space="preserve"> </w:t>
      </w:r>
      <w:r>
        <w:t>kompletności danych) mogą być</w:t>
      </w:r>
      <w:r>
        <w:rPr>
          <w:spacing w:val="-2"/>
        </w:rPr>
        <w:t xml:space="preserve"> </w:t>
      </w:r>
      <w:r>
        <w:t>pozyskiwane również z</w:t>
      </w:r>
      <w:r>
        <w:rPr>
          <w:spacing w:val="-1"/>
        </w:rPr>
        <w:t xml:space="preserve"> </w:t>
      </w:r>
      <w:r>
        <w:t xml:space="preserve">publiczno-dostępnych ewidencji i rejestrów np. </w:t>
      </w:r>
      <w:proofErr w:type="spellStart"/>
      <w:r>
        <w:t>CEiDG</w:t>
      </w:r>
      <w:proofErr w:type="spellEnd"/>
      <w:r>
        <w:t>,</w:t>
      </w:r>
      <w:r>
        <w:rPr>
          <w:spacing w:val="-2"/>
        </w:rPr>
        <w:t xml:space="preserve"> </w:t>
      </w:r>
      <w:r>
        <w:t>KRS, Wykaz podmiotów zarejestrowanych jako podatnicy VAT;</w:t>
      </w:r>
    </w:p>
    <w:p w14:paraId="569FE993" w14:textId="77777777" w:rsidR="00DA38B5" w:rsidRDefault="003837E1">
      <w:pPr>
        <w:pStyle w:val="Akapitzlist"/>
        <w:numPr>
          <w:ilvl w:val="1"/>
          <w:numId w:val="1"/>
        </w:numPr>
        <w:tabs>
          <w:tab w:val="left" w:pos="871"/>
        </w:tabs>
        <w:ind w:left="871" w:hanging="358"/>
        <w:jc w:val="both"/>
      </w:pPr>
      <w:r>
        <w:t>Pani/Pana</w:t>
      </w:r>
      <w:r>
        <w:rPr>
          <w:spacing w:val="-9"/>
        </w:rPr>
        <w:t xml:space="preserve"> </w:t>
      </w:r>
      <w:r>
        <w:t>dane</w:t>
      </w:r>
      <w:r>
        <w:rPr>
          <w:spacing w:val="-7"/>
        </w:rPr>
        <w:t xml:space="preserve"> </w:t>
      </w:r>
      <w:r>
        <w:t>jako</w:t>
      </w:r>
      <w:r>
        <w:rPr>
          <w:spacing w:val="-8"/>
        </w:rPr>
        <w:t xml:space="preserve"> </w:t>
      </w:r>
      <w:r>
        <w:t>przedstawiciela/osoby</w:t>
      </w:r>
      <w:r>
        <w:rPr>
          <w:spacing w:val="-7"/>
        </w:rPr>
        <w:t xml:space="preserve"> </w:t>
      </w:r>
      <w:r>
        <w:t>do</w:t>
      </w:r>
      <w:r>
        <w:rPr>
          <w:spacing w:val="-8"/>
        </w:rPr>
        <w:t xml:space="preserve"> </w:t>
      </w:r>
      <w:r>
        <w:t>kontaktu</w:t>
      </w:r>
      <w:r>
        <w:rPr>
          <w:spacing w:val="-8"/>
        </w:rPr>
        <w:t xml:space="preserve"> </w:t>
      </w:r>
      <w:r>
        <w:t>w</w:t>
      </w:r>
      <w:r>
        <w:rPr>
          <w:spacing w:val="-7"/>
        </w:rPr>
        <w:t xml:space="preserve"> </w:t>
      </w:r>
      <w:r>
        <w:t>umowie</w:t>
      </w:r>
      <w:r>
        <w:rPr>
          <w:spacing w:val="-7"/>
        </w:rPr>
        <w:t xml:space="preserve"> </w:t>
      </w:r>
      <w:r>
        <w:t>zostały</w:t>
      </w:r>
      <w:r>
        <w:rPr>
          <w:spacing w:val="-7"/>
        </w:rPr>
        <w:t xml:space="preserve"> </w:t>
      </w:r>
      <w:r>
        <w:t>pozyskane</w:t>
      </w:r>
      <w:r>
        <w:rPr>
          <w:spacing w:val="-7"/>
        </w:rPr>
        <w:t xml:space="preserve"> </w:t>
      </w:r>
      <w:r>
        <w:t>od</w:t>
      </w:r>
      <w:r>
        <w:rPr>
          <w:spacing w:val="-7"/>
        </w:rPr>
        <w:t xml:space="preserve"> </w:t>
      </w:r>
      <w:r>
        <w:rPr>
          <w:spacing w:val="-2"/>
        </w:rPr>
        <w:t>Wykonawcy.</w:t>
      </w:r>
    </w:p>
    <w:p w14:paraId="4FD0912E" w14:textId="77777777" w:rsidR="00DA38B5" w:rsidRDefault="003837E1">
      <w:pPr>
        <w:pStyle w:val="Akapitzlist"/>
        <w:numPr>
          <w:ilvl w:val="0"/>
          <w:numId w:val="1"/>
        </w:numPr>
        <w:tabs>
          <w:tab w:val="left" w:pos="511"/>
          <w:tab w:val="left" w:pos="513"/>
        </w:tabs>
        <w:spacing w:before="44" w:line="276" w:lineRule="auto"/>
        <w:ind w:right="83"/>
        <w:jc w:val="both"/>
      </w:pPr>
      <w:r>
        <w:t>Odbiorcami Pani/Pana danych osobowych będą osoby lub podmioty, którym udostępniona zostanie dokumentacja postępowania w oparciu o art. 18 oraz art. 74 ustawy z dnia 11 września 2019 r. Prawo zamówień</w:t>
      </w:r>
      <w:r>
        <w:rPr>
          <w:spacing w:val="-4"/>
        </w:rPr>
        <w:t xml:space="preserve"> </w:t>
      </w:r>
      <w:r>
        <w:t>publicznych</w:t>
      </w:r>
      <w:r>
        <w:rPr>
          <w:spacing w:val="-4"/>
        </w:rPr>
        <w:t xml:space="preserve"> </w:t>
      </w:r>
      <w:r>
        <w:t>(</w:t>
      </w:r>
      <w:proofErr w:type="spellStart"/>
      <w:r>
        <w:t>t.j</w:t>
      </w:r>
      <w:proofErr w:type="spellEnd"/>
      <w:r>
        <w:t>.</w:t>
      </w:r>
      <w:r>
        <w:rPr>
          <w:spacing w:val="-2"/>
        </w:rPr>
        <w:t xml:space="preserve"> </w:t>
      </w:r>
      <w:r>
        <w:t>Dz.</w:t>
      </w:r>
      <w:r>
        <w:rPr>
          <w:spacing w:val="-2"/>
        </w:rPr>
        <w:t xml:space="preserve"> </w:t>
      </w:r>
      <w:r>
        <w:t>U.</w:t>
      </w:r>
      <w:r>
        <w:rPr>
          <w:spacing w:val="-2"/>
        </w:rPr>
        <w:t xml:space="preserve"> </w:t>
      </w:r>
      <w:r>
        <w:t>z</w:t>
      </w:r>
      <w:r>
        <w:rPr>
          <w:spacing w:val="-4"/>
        </w:rPr>
        <w:t xml:space="preserve"> </w:t>
      </w:r>
      <w:r>
        <w:t>2024</w:t>
      </w:r>
      <w:r>
        <w:rPr>
          <w:spacing w:val="-5"/>
        </w:rPr>
        <w:t xml:space="preserve"> </w:t>
      </w:r>
      <w:r>
        <w:t>r.,</w:t>
      </w:r>
      <w:r>
        <w:rPr>
          <w:spacing w:val="-6"/>
        </w:rPr>
        <w:t xml:space="preserve"> </w:t>
      </w:r>
      <w:r>
        <w:t>poz.</w:t>
      </w:r>
      <w:r>
        <w:rPr>
          <w:spacing w:val="-2"/>
        </w:rPr>
        <w:t xml:space="preserve"> </w:t>
      </w:r>
      <w:r>
        <w:t>1605</w:t>
      </w:r>
      <w:r>
        <w:rPr>
          <w:spacing w:val="-5"/>
        </w:rPr>
        <w:t xml:space="preserve"> </w:t>
      </w:r>
      <w:r>
        <w:t>z późn.zm.)</w:t>
      </w:r>
      <w:r>
        <w:rPr>
          <w:spacing w:val="-3"/>
        </w:rPr>
        <w:t xml:space="preserve"> </w:t>
      </w:r>
      <w:r>
        <w:t>oraz</w:t>
      </w:r>
      <w:r>
        <w:rPr>
          <w:spacing w:val="-5"/>
        </w:rPr>
        <w:t xml:space="preserve"> </w:t>
      </w:r>
      <w:r>
        <w:t>organy</w:t>
      </w:r>
      <w:r>
        <w:rPr>
          <w:spacing w:val="-3"/>
        </w:rPr>
        <w:t xml:space="preserve"> </w:t>
      </w:r>
      <w:r>
        <w:t>publiczne</w:t>
      </w:r>
      <w:r>
        <w:rPr>
          <w:spacing w:val="-3"/>
        </w:rPr>
        <w:t xml:space="preserve"> </w:t>
      </w:r>
      <w:r>
        <w:t>lub</w:t>
      </w:r>
      <w:r>
        <w:rPr>
          <w:spacing w:val="-4"/>
        </w:rPr>
        <w:t xml:space="preserve"> </w:t>
      </w:r>
      <w:r>
        <w:t>inne</w:t>
      </w:r>
      <w:r>
        <w:rPr>
          <w:spacing w:val="-3"/>
        </w:rPr>
        <w:t xml:space="preserve"> </w:t>
      </w:r>
      <w:r>
        <w:t>podmioty upoważnione na podstawie przepisów prawa lub podmioty świadczące usługi techniczne, informatyczne oraz</w:t>
      </w:r>
      <w:r>
        <w:rPr>
          <w:spacing w:val="-3"/>
        </w:rPr>
        <w:t xml:space="preserve"> </w:t>
      </w:r>
      <w:r>
        <w:t>doradcze,</w:t>
      </w:r>
      <w:r>
        <w:rPr>
          <w:spacing w:val="-4"/>
        </w:rPr>
        <w:t xml:space="preserve"> </w:t>
      </w:r>
      <w:r>
        <w:t>w</w:t>
      </w:r>
      <w:r>
        <w:rPr>
          <w:spacing w:val="-1"/>
        </w:rPr>
        <w:t xml:space="preserve"> </w:t>
      </w:r>
      <w:r>
        <w:t>tym usługi prawne</w:t>
      </w:r>
      <w:r>
        <w:rPr>
          <w:spacing w:val="-1"/>
        </w:rPr>
        <w:t xml:space="preserve"> </w:t>
      </w:r>
      <w:r>
        <w:t>i konsultingowe,</w:t>
      </w:r>
      <w:r>
        <w:rPr>
          <w:spacing w:val="-4"/>
        </w:rPr>
        <w:t xml:space="preserve"> </w:t>
      </w:r>
      <w:r>
        <w:t>firmy</w:t>
      </w:r>
      <w:r>
        <w:rPr>
          <w:spacing w:val="-1"/>
        </w:rPr>
        <w:t xml:space="preserve"> </w:t>
      </w:r>
      <w:r>
        <w:t>archiwizujące</w:t>
      </w:r>
      <w:r>
        <w:rPr>
          <w:spacing w:val="-1"/>
        </w:rPr>
        <w:t xml:space="preserve"> </w:t>
      </w:r>
      <w:r>
        <w:t>dokumenty,</w:t>
      </w:r>
      <w:r>
        <w:rPr>
          <w:spacing w:val="-4"/>
        </w:rPr>
        <w:t xml:space="preserve"> </w:t>
      </w:r>
      <w:r>
        <w:t>operator</w:t>
      </w:r>
      <w:r>
        <w:rPr>
          <w:spacing w:val="-1"/>
        </w:rPr>
        <w:t xml:space="preserve"> </w:t>
      </w:r>
      <w:r>
        <w:t>pocztowy.</w:t>
      </w:r>
    </w:p>
    <w:p w14:paraId="0F5E7751" w14:textId="77777777" w:rsidR="00DA38B5" w:rsidRDefault="003837E1">
      <w:pPr>
        <w:pStyle w:val="Akapitzlist"/>
        <w:numPr>
          <w:ilvl w:val="0"/>
          <w:numId w:val="1"/>
        </w:numPr>
        <w:tabs>
          <w:tab w:val="left" w:pos="511"/>
          <w:tab w:val="left" w:pos="513"/>
        </w:tabs>
        <w:spacing w:line="276" w:lineRule="auto"/>
        <w:ind w:right="83"/>
        <w:jc w:val="both"/>
      </w:pPr>
      <w:r>
        <w:t>Pani/Pana dane osobowe będą przechowywane przez okres obowiązywania umowy, a po jego upływie przez okres niezbędny do</w:t>
      </w:r>
      <w:r>
        <w:rPr>
          <w:spacing w:val="-1"/>
        </w:rPr>
        <w:t xml:space="preserve"> </w:t>
      </w:r>
      <w:r>
        <w:t>obsługi dochodzenia ewentualnych roszczeń,</w:t>
      </w:r>
      <w:r>
        <w:rPr>
          <w:spacing w:val="-2"/>
        </w:rPr>
        <w:t xml:space="preserve"> </w:t>
      </w:r>
      <w:r>
        <w:t>wypełnienia obowiązku prawnego administratora danych (np. wynikającego z przepisów podatkowych lub o rachunkowości) w zależności, który z tych okresów będzie dłuższy.</w:t>
      </w:r>
    </w:p>
    <w:p w14:paraId="36141D97" w14:textId="77777777" w:rsidR="00DA38B5" w:rsidRDefault="003837E1">
      <w:pPr>
        <w:pStyle w:val="Akapitzlist"/>
        <w:numPr>
          <w:ilvl w:val="0"/>
          <w:numId w:val="1"/>
        </w:numPr>
        <w:tabs>
          <w:tab w:val="left" w:pos="511"/>
          <w:tab w:val="left" w:pos="513"/>
        </w:tabs>
        <w:spacing w:line="276" w:lineRule="auto"/>
        <w:ind w:right="86"/>
        <w:jc w:val="both"/>
      </w:pPr>
      <w:r>
        <w:t>Obowiązek podania przez Panią/Pana danych osobowych bezpośrednio Pani/Pana dotyczących jest wymogiem umownym. Konsekwencją niepodania danych osobowych będzie niemożność udzielenia zamówienia i zawarcia umowy.</w:t>
      </w:r>
    </w:p>
    <w:p w14:paraId="3CC0086A" w14:textId="77777777" w:rsidR="00DA38B5" w:rsidRDefault="003837E1">
      <w:pPr>
        <w:pStyle w:val="Akapitzlist"/>
        <w:numPr>
          <w:ilvl w:val="0"/>
          <w:numId w:val="1"/>
        </w:numPr>
        <w:tabs>
          <w:tab w:val="left" w:pos="511"/>
          <w:tab w:val="left" w:pos="513"/>
        </w:tabs>
        <w:spacing w:line="273" w:lineRule="auto"/>
        <w:ind w:right="80"/>
        <w:jc w:val="both"/>
      </w:pPr>
      <w:r>
        <w:t>W odniesieniu do Pani/Pana danych osobowych decyzje nie będą podejmowane w sposób zautomatyzowany, stosowanie do art. 22 RODO;</w:t>
      </w:r>
    </w:p>
    <w:p w14:paraId="2E0FAD31" w14:textId="77777777" w:rsidR="00DA38B5" w:rsidRDefault="003837E1">
      <w:pPr>
        <w:pStyle w:val="Akapitzlist"/>
        <w:numPr>
          <w:ilvl w:val="0"/>
          <w:numId w:val="1"/>
        </w:numPr>
        <w:tabs>
          <w:tab w:val="left" w:pos="512"/>
        </w:tabs>
        <w:spacing w:before="2"/>
        <w:ind w:left="512" w:hanging="282"/>
        <w:jc w:val="both"/>
      </w:pPr>
      <w:r>
        <w:t>Posiada</w:t>
      </w:r>
      <w:r>
        <w:rPr>
          <w:spacing w:val="-5"/>
        </w:rPr>
        <w:t xml:space="preserve"> </w:t>
      </w:r>
      <w:r>
        <w:rPr>
          <w:spacing w:val="-2"/>
        </w:rPr>
        <w:t>Pani/Pan:</w:t>
      </w:r>
    </w:p>
    <w:p w14:paraId="2A73ECBF" w14:textId="77777777" w:rsidR="00DA38B5" w:rsidRDefault="003837E1">
      <w:pPr>
        <w:pStyle w:val="Akapitzlist"/>
        <w:numPr>
          <w:ilvl w:val="1"/>
          <w:numId w:val="1"/>
        </w:numPr>
        <w:tabs>
          <w:tab w:val="left" w:pos="948"/>
        </w:tabs>
        <w:spacing w:before="44"/>
        <w:ind w:left="948" w:hanging="358"/>
        <w:jc w:val="both"/>
      </w:pPr>
      <w:r>
        <w:t>na</w:t>
      </w:r>
      <w:r>
        <w:rPr>
          <w:spacing w:val="-8"/>
        </w:rPr>
        <w:t xml:space="preserve"> </w:t>
      </w:r>
      <w:r>
        <w:t>podstawie</w:t>
      </w:r>
      <w:r>
        <w:rPr>
          <w:spacing w:val="-5"/>
        </w:rPr>
        <w:t xml:space="preserve"> </w:t>
      </w:r>
      <w:r>
        <w:t>art.</w:t>
      </w:r>
      <w:r>
        <w:rPr>
          <w:spacing w:val="-5"/>
        </w:rPr>
        <w:t xml:space="preserve"> </w:t>
      </w:r>
      <w:r>
        <w:t>15</w:t>
      </w:r>
      <w:r>
        <w:rPr>
          <w:spacing w:val="-7"/>
        </w:rPr>
        <w:t xml:space="preserve"> </w:t>
      </w:r>
      <w:r>
        <w:t>RODO</w:t>
      </w:r>
      <w:r>
        <w:rPr>
          <w:spacing w:val="-3"/>
        </w:rPr>
        <w:t xml:space="preserve"> </w:t>
      </w:r>
      <w:r>
        <w:t>prawo</w:t>
      </w:r>
      <w:r>
        <w:rPr>
          <w:spacing w:val="-6"/>
        </w:rPr>
        <w:t xml:space="preserve"> </w:t>
      </w:r>
      <w:r>
        <w:t>dostępu</w:t>
      </w:r>
      <w:r>
        <w:rPr>
          <w:spacing w:val="-3"/>
        </w:rPr>
        <w:t xml:space="preserve"> </w:t>
      </w:r>
      <w:r>
        <w:t>do</w:t>
      </w:r>
      <w:r>
        <w:rPr>
          <w:spacing w:val="-6"/>
        </w:rPr>
        <w:t xml:space="preserve"> </w:t>
      </w:r>
      <w:r>
        <w:t>danych</w:t>
      </w:r>
      <w:r>
        <w:rPr>
          <w:spacing w:val="-2"/>
        </w:rPr>
        <w:t xml:space="preserve"> </w:t>
      </w:r>
      <w:r>
        <w:t>osobowych</w:t>
      </w:r>
      <w:r>
        <w:rPr>
          <w:spacing w:val="-6"/>
        </w:rPr>
        <w:t xml:space="preserve"> </w:t>
      </w:r>
      <w:r>
        <w:t>Pani/Pana</w:t>
      </w:r>
      <w:r>
        <w:rPr>
          <w:spacing w:val="-5"/>
        </w:rPr>
        <w:t xml:space="preserve"> </w:t>
      </w:r>
      <w:r>
        <w:rPr>
          <w:spacing w:val="-2"/>
        </w:rPr>
        <w:t>dotyczących;</w:t>
      </w:r>
    </w:p>
    <w:p w14:paraId="3C4E1ADA" w14:textId="77777777" w:rsidR="00DA38B5" w:rsidRDefault="00DA38B5">
      <w:pPr>
        <w:pStyle w:val="Akapitzlist"/>
        <w:sectPr w:rsidR="00DA38B5">
          <w:headerReference w:type="default" r:id="rId24"/>
          <w:pgSz w:w="11910" w:h="16840"/>
          <w:pgMar w:top="1560" w:right="992" w:bottom="280" w:left="850" w:header="896" w:footer="0" w:gutter="0"/>
          <w:cols w:space="708"/>
        </w:sectPr>
      </w:pPr>
    </w:p>
    <w:p w14:paraId="1B68F144" w14:textId="77777777" w:rsidR="00DA38B5" w:rsidRDefault="003837E1">
      <w:pPr>
        <w:pStyle w:val="Akapitzlist"/>
        <w:numPr>
          <w:ilvl w:val="1"/>
          <w:numId w:val="1"/>
        </w:numPr>
        <w:tabs>
          <w:tab w:val="left" w:pos="948"/>
        </w:tabs>
        <w:spacing w:before="183"/>
        <w:ind w:left="948" w:hanging="358"/>
        <w:jc w:val="both"/>
      </w:pPr>
      <w:r>
        <w:lastRenderedPageBreak/>
        <w:t>na</w:t>
      </w:r>
      <w:r>
        <w:rPr>
          <w:spacing w:val="-7"/>
        </w:rPr>
        <w:t xml:space="preserve"> </w:t>
      </w:r>
      <w:r>
        <w:t>podstawie</w:t>
      </w:r>
      <w:r>
        <w:rPr>
          <w:spacing w:val="-5"/>
        </w:rPr>
        <w:t xml:space="preserve"> </w:t>
      </w:r>
      <w:r>
        <w:t>art.</w:t>
      </w:r>
      <w:r>
        <w:rPr>
          <w:spacing w:val="-4"/>
        </w:rPr>
        <w:t xml:space="preserve"> </w:t>
      </w:r>
      <w:r>
        <w:t>16</w:t>
      </w:r>
      <w:r>
        <w:rPr>
          <w:spacing w:val="-6"/>
        </w:rPr>
        <w:t xml:space="preserve"> </w:t>
      </w:r>
      <w:r>
        <w:t>RODO</w:t>
      </w:r>
      <w:r>
        <w:rPr>
          <w:spacing w:val="-3"/>
        </w:rPr>
        <w:t xml:space="preserve"> </w:t>
      </w:r>
      <w:r>
        <w:t>prawo</w:t>
      </w:r>
      <w:r>
        <w:rPr>
          <w:spacing w:val="-6"/>
        </w:rPr>
        <w:t xml:space="preserve"> </w:t>
      </w:r>
      <w:r>
        <w:t>do</w:t>
      </w:r>
      <w:r>
        <w:rPr>
          <w:spacing w:val="-5"/>
        </w:rPr>
        <w:t xml:space="preserve"> </w:t>
      </w:r>
      <w:r>
        <w:t>sprostowania</w:t>
      </w:r>
      <w:r>
        <w:rPr>
          <w:spacing w:val="-5"/>
        </w:rPr>
        <w:t xml:space="preserve"> </w:t>
      </w:r>
      <w:r>
        <w:t>Pani/Pana</w:t>
      </w:r>
      <w:r>
        <w:rPr>
          <w:spacing w:val="-5"/>
        </w:rPr>
        <w:t xml:space="preserve"> </w:t>
      </w:r>
      <w:r>
        <w:t>danych</w:t>
      </w:r>
      <w:r>
        <w:rPr>
          <w:spacing w:val="-5"/>
        </w:rPr>
        <w:t xml:space="preserve"> </w:t>
      </w:r>
      <w:r>
        <w:rPr>
          <w:spacing w:val="-2"/>
        </w:rPr>
        <w:t>osobowych;</w:t>
      </w:r>
    </w:p>
    <w:p w14:paraId="23FC8FE7" w14:textId="77777777" w:rsidR="00DA38B5" w:rsidRDefault="003837E1">
      <w:pPr>
        <w:pStyle w:val="Akapitzlist"/>
        <w:numPr>
          <w:ilvl w:val="1"/>
          <w:numId w:val="1"/>
        </w:numPr>
        <w:tabs>
          <w:tab w:val="left" w:pos="948"/>
          <w:tab w:val="left" w:pos="950"/>
        </w:tabs>
        <w:spacing w:before="38" w:line="278" w:lineRule="auto"/>
        <w:ind w:left="950" w:right="95"/>
        <w:jc w:val="both"/>
      </w:pPr>
      <w:r>
        <w:t>na podstawie art. 18 RODO prawo żądania od administratora ograniczenia przetwarzania danych osobowych z zastrzeżeniem przypadków, o których mowa w art. 18 ust. 2 RODO;</w:t>
      </w:r>
    </w:p>
    <w:p w14:paraId="2B294E5C" w14:textId="77777777" w:rsidR="00DA38B5" w:rsidRDefault="003837E1">
      <w:pPr>
        <w:pStyle w:val="Akapitzlist"/>
        <w:numPr>
          <w:ilvl w:val="1"/>
          <w:numId w:val="1"/>
        </w:numPr>
        <w:tabs>
          <w:tab w:val="left" w:pos="948"/>
          <w:tab w:val="left" w:pos="950"/>
        </w:tabs>
        <w:spacing w:line="273" w:lineRule="auto"/>
        <w:ind w:left="950" w:right="89"/>
        <w:jc w:val="both"/>
      </w:pPr>
      <w:r>
        <w:t>prawo</w:t>
      </w:r>
      <w:r>
        <w:rPr>
          <w:spacing w:val="34"/>
        </w:rPr>
        <w:t xml:space="preserve"> </w:t>
      </w:r>
      <w:r>
        <w:t>do</w:t>
      </w:r>
      <w:r>
        <w:rPr>
          <w:spacing w:val="34"/>
        </w:rPr>
        <w:t xml:space="preserve"> </w:t>
      </w:r>
      <w:r>
        <w:t>wniesienia</w:t>
      </w:r>
      <w:r>
        <w:rPr>
          <w:spacing w:val="35"/>
        </w:rPr>
        <w:t xml:space="preserve"> </w:t>
      </w:r>
      <w:r>
        <w:t>skargi</w:t>
      </w:r>
      <w:r>
        <w:rPr>
          <w:spacing w:val="37"/>
        </w:rPr>
        <w:t xml:space="preserve"> </w:t>
      </w:r>
      <w:r>
        <w:t>do</w:t>
      </w:r>
      <w:r>
        <w:rPr>
          <w:spacing w:val="34"/>
        </w:rPr>
        <w:t xml:space="preserve"> </w:t>
      </w:r>
      <w:r>
        <w:t>Prezesa</w:t>
      </w:r>
      <w:r>
        <w:rPr>
          <w:spacing w:val="35"/>
        </w:rPr>
        <w:t xml:space="preserve"> </w:t>
      </w:r>
      <w:r>
        <w:t>Urzędu</w:t>
      </w:r>
      <w:r>
        <w:rPr>
          <w:spacing w:val="34"/>
        </w:rPr>
        <w:t xml:space="preserve"> </w:t>
      </w:r>
      <w:r>
        <w:t>Ochrony</w:t>
      </w:r>
      <w:r>
        <w:rPr>
          <w:spacing w:val="36"/>
        </w:rPr>
        <w:t xml:space="preserve"> </w:t>
      </w:r>
      <w:r>
        <w:t>Danych</w:t>
      </w:r>
      <w:r>
        <w:rPr>
          <w:spacing w:val="34"/>
        </w:rPr>
        <w:t xml:space="preserve"> </w:t>
      </w:r>
      <w:r>
        <w:t>Osobowych,</w:t>
      </w:r>
      <w:r>
        <w:rPr>
          <w:spacing w:val="37"/>
        </w:rPr>
        <w:t xml:space="preserve"> </w:t>
      </w:r>
      <w:r>
        <w:t>gdy</w:t>
      </w:r>
      <w:r>
        <w:rPr>
          <w:spacing w:val="36"/>
        </w:rPr>
        <w:t xml:space="preserve"> </w:t>
      </w:r>
      <w:r>
        <w:t>uzna</w:t>
      </w:r>
      <w:r>
        <w:rPr>
          <w:spacing w:val="35"/>
        </w:rPr>
        <w:t xml:space="preserve"> </w:t>
      </w:r>
      <w:r>
        <w:t>Pani/Pan, że przetwarzanie danych osobowych Pani/Pana dotyczących narusza przepisy RODO.</w:t>
      </w:r>
    </w:p>
    <w:p w14:paraId="6AAFF729" w14:textId="77777777" w:rsidR="00DA38B5" w:rsidRDefault="003837E1">
      <w:pPr>
        <w:pStyle w:val="Akapitzlist"/>
        <w:numPr>
          <w:ilvl w:val="0"/>
          <w:numId w:val="1"/>
        </w:numPr>
        <w:tabs>
          <w:tab w:val="left" w:pos="511"/>
        </w:tabs>
        <w:spacing w:before="4"/>
        <w:ind w:left="511" w:hanging="281"/>
        <w:jc w:val="both"/>
      </w:pPr>
      <w:r>
        <w:t>Nie</w:t>
      </w:r>
      <w:r>
        <w:rPr>
          <w:spacing w:val="-4"/>
        </w:rPr>
        <w:t xml:space="preserve"> </w:t>
      </w:r>
      <w:r>
        <w:t>przysługuje</w:t>
      </w:r>
      <w:r>
        <w:rPr>
          <w:spacing w:val="-4"/>
        </w:rPr>
        <w:t xml:space="preserve"> </w:t>
      </w:r>
      <w:r>
        <w:rPr>
          <w:spacing w:val="-2"/>
        </w:rPr>
        <w:t>Pani/Panu:</w:t>
      </w:r>
    </w:p>
    <w:p w14:paraId="7BA9D4A1" w14:textId="77777777" w:rsidR="00DA38B5" w:rsidRDefault="003837E1">
      <w:pPr>
        <w:pStyle w:val="Akapitzlist"/>
        <w:numPr>
          <w:ilvl w:val="1"/>
          <w:numId w:val="1"/>
        </w:numPr>
        <w:tabs>
          <w:tab w:val="left" w:pos="871"/>
        </w:tabs>
        <w:spacing w:before="39"/>
        <w:ind w:left="871" w:hanging="358"/>
        <w:jc w:val="both"/>
      </w:pPr>
      <w:r>
        <w:t>w</w:t>
      </w:r>
      <w:r>
        <w:rPr>
          <w:spacing w:val="-6"/>
        </w:rPr>
        <w:t xml:space="preserve"> </w:t>
      </w:r>
      <w:r>
        <w:t>związku</w:t>
      </w:r>
      <w:r>
        <w:rPr>
          <w:spacing w:val="-4"/>
        </w:rPr>
        <w:t xml:space="preserve"> </w:t>
      </w:r>
      <w:r>
        <w:t>z</w:t>
      </w:r>
      <w:r>
        <w:rPr>
          <w:spacing w:val="-4"/>
        </w:rPr>
        <w:t xml:space="preserve"> </w:t>
      </w:r>
      <w:r>
        <w:t>art.</w:t>
      </w:r>
      <w:r>
        <w:rPr>
          <w:spacing w:val="-2"/>
        </w:rPr>
        <w:t xml:space="preserve"> </w:t>
      </w:r>
      <w:r>
        <w:t>17</w:t>
      </w:r>
      <w:r>
        <w:rPr>
          <w:spacing w:val="-5"/>
        </w:rPr>
        <w:t xml:space="preserve"> </w:t>
      </w:r>
      <w:r>
        <w:t>ust.</w:t>
      </w:r>
      <w:r>
        <w:rPr>
          <w:spacing w:val="-2"/>
        </w:rPr>
        <w:t xml:space="preserve"> </w:t>
      </w:r>
      <w:r>
        <w:t>3</w:t>
      </w:r>
      <w:r>
        <w:rPr>
          <w:spacing w:val="-5"/>
        </w:rPr>
        <w:t xml:space="preserve"> </w:t>
      </w:r>
      <w:r>
        <w:t>lit.</w:t>
      </w:r>
      <w:r>
        <w:rPr>
          <w:spacing w:val="-2"/>
        </w:rPr>
        <w:t xml:space="preserve"> </w:t>
      </w:r>
      <w:r>
        <w:t>b,</w:t>
      </w:r>
      <w:r>
        <w:rPr>
          <w:spacing w:val="-6"/>
        </w:rPr>
        <w:t xml:space="preserve"> </w:t>
      </w:r>
      <w:r>
        <w:t>d</w:t>
      </w:r>
      <w:r>
        <w:rPr>
          <w:spacing w:val="-1"/>
        </w:rPr>
        <w:t xml:space="preserve"> </w:t>
      </w:r>
      <w:r>
        <w:t>lub</w:t>
      </w:r>
      <w:r>
        <w:rPr>
          <w:spacing w:val="-4"/>
        </w:rPr>
        <w:t xml:space="preserve"> </w:t>
      </w:r>
      <w:r>
        <w:t>e</w:t>
      </w:r>
      <w:r>
        <w:rPr>
          <w:spacing w:val="-3"/>
        </w:rPr>
        <w:t xml:space="preserve"> </w:t>
      </w:r>
      <w:r>
        <w:t>RODO</w:t>
      </w:r>
      <w:r>
        <w:rPr>
          <w:spacing w:val="-6"/>
        </w:rPr>
        <w:t xml:space="preserve"> </w:t>
      </w:r>
      <w:r>
        <w:t>prawo</w:t>
      </w:r>
      <w:r>
        <w:rPr>
          <w:spacing w:val="-4"/>
        </w:rPr>
        <w:t xml:space="preserve"> </w:t>
      </w:r>
      <w:r>
        <w:t>do usunięcia</w:t>
      </w:r>
      <w:r>
        <w:rPr>
          <w:spacing w:val="-3"/>
        </w:rPr>
        <w:t xml:space="preserve"> </w:t>
      </w:r>
      <w:r>
        <w:t>danych</w:t>
      </w:r>
      <w:r>
        <w:rPr>
          <w:spacing w:val="-4"/>
        </w:rPr>
        <w:t xml:space="preserve"> </w:t>
      </w:r>
      <w:r>
        <w:rPr>
          <w:spacing w:val="-2"/>
        </w:rPr>
        <w:t>osobowych;</w:t>
      </w:r>
    </w:p>
    <w:p w14:paraId="3D4F248B" w14:textId="77777777" w:rsidR="00DA38B5" w:rsidRDefault="003837E1">
      <w:pPr>
        <w:pStyle w:val="Akapitzlist"/>
        <w:numPr>
          <w:ilvl w:val="1"/>
          <w:numId w:val="1"/>
        </w:numPr>
        <w:tabs>
          <w:tab w:val="left" w:pos="871"/>
        </w:tabs>
        <w:spacing w:before="43"/>
        <w:ind w:left="871" w:hanging="358"/>
        <w:jc w:val="both"/>
      </w:pPr>
      <w:r>
        <w:t>prawo</w:t>
      </w:r>
      <w:r>
        <w:rPr>
          <w:spacing w:val="-8"/>
        </w:rPr>
        <w:t xml:space="preserve"> </w:t>
      </w:r>
      <w:r>
        <w:t>do</w:t>
      </w:r>
      <w:r>
        <w:rPr>
          <w:spacing w:val="-6"/>
        </w:rPr>
        <w:t xml:space="preserve"> </w:t>
      </w:r>
      <w:r>
        <w:t>przenoszenia</w:t>
      </w:r>
      <w:r>
        <w:rPr>
          <w:spacing w:val="-5"/>
        </w:rPr>
        <w:t xml:space="preserve"> </w:t>
      </w:r>
      <w:r>
        <w:t>danych</w:t>
      </w:r>
      <w:r>
        <w:rPr>
          <w:spacing w:val="-1"/>
        </w:rPr>
        <w:t xml:space="preserve"> </w:t>
      </w:r>
      <w:r>
        <w:t>osobowych,</w:t>
      </w:r>
      <w:r>
        <w:rPr>
          <w:spacing w:val="-3"/>
        </w:rPr>
        <w:t xml:space="preserve"> </w:t>
      </w:r>
      <w:r>
        <w:t>o</w:t>
      </w:r>
      <w:r>
        <w:rPr>
          <w:spacing w:val="-6"/>
        </w:rPr>
        <w:t xml:space="preserve"> </w:t>
      </w:r>
      <w:r>
        <w:t>którym</w:t>
      </w:r>
      <w:r>
        <w:rPr>
          <w:spacing w:val="-4"/>
        </w:rPr>
        <w:t xml:space="preserve"> </w:t>
      </w:r>
      <w:r>
        <w:t>mowa</w:t>
      </w:r>
      <w:r>
        <w:rPr>
          <w:spacing w:val="-5"/>
        </w:rPr>
        <w:t xml:space="preserve"> </w:t>
      </w:r>
      <w:r>
        <w:t>w</w:t>
      </w:r>
      <w:r>
        <w:rPr>
          <w:spacing w:val="-5"/>
        </w:rPr>
        <w:t xml:space="preserve"> </w:t>
      </w:r>
      <w:r>
        <w:t>art.</w:t>
      </w:r>
      <w:r>
        <w:rPr>
          <w:spacing w:val="-4"/>
        </w:rPr>
        <w:t xml:space="preserve"> </w:t>
      </w:r>
      <w:r>
        <w:t>20</w:t>
      </w:r>
      <w:r>
        <w:rPr>
          <w:spacing w:val="-4"/>
        </w:rPr>
        <w:t xml:space="preserve"> </w:t>
      </w:r>
      <w:r>
        <w:rPr>
          <w:spacing w:val="-2"/>
        </w:rPr>
        <w:t>RODO;</w:t>
      </w:r>
    </w:p>
    <w:p w14:paraId="2039AC4F" w14:textId="77777777" w:rsidR="00DA38B5" w:rsidRDefault="003837E1">
      <w:pPr>
        <w:pStyle w:val="Akapitzlist"/>
        <w:numPr>
          <w:ilvl w:val="1"/>
          <w:numId w:val="1"/>
        </w:numPr>
        <w:tabs>
          <w:tab w:val="left" w:pos="871"/>
          <w:tab w:val="left" w:pos="873"/>
        </w:tabs>
        <w:spacing w:before="39" w:line="276" w:lineRule="auto"/>
        <w:ind w:right="87"/>
        <w:jc w:val="both"/>
      </w:pPr>
      <w:r>
        <w:t>na</w:t>
      </w:r>
      <w:r>
        <w:rPr>
          <w:spacing w:val="-13"/>
        </w:rPr>
        <w:t xml:space="preserve"> </w:t>
      </w:r>
      <w:r>
        <w:t>podstawie</w:t>
      </w:r>
      <w:r>
        <w:rPr>
          <w:spacing w:val="-12"/>
        </w:rPr>
        <w:t xml:space="preserve"> </w:t>
      </w:r>
      <w:r>
        <w:t>art.</w:t>
      </w:r>
      <w:r>
        <w:rPr>
          <w:spacing w:val="-7"/>
        </w:rPr>
        <w:t xml:space="preserve"> </w:t>
      </w:r>
      <w:r>
        <w:t>21</w:t>
      </w:r>
      <w:r>
        <w:rPr>
          <w:spacing w:val="-10"/>
        </w:rPr>
        <w:t xml:space="preserve"> </w:t>
      </w:r>
      <w:r>
        <w:t>RODO</w:t>
      </w:r>
      <w:r>
        <w:rPr>
          <w:spacing w:val="-13"/>
        </w:rPr>
        <w:t xml:space="preserve"> </w:t>
      </w:r>
      <w:r>
        <w:t>prawo</w:t>
      </w:r>
      <w:r>
        <w:rPr>
          <w:spacing w:val="-8"/>
        </w:rPr>
        <w:t xml:space="preserve"> </w:t>
      </w:r>
      <w:r>
        <w:t>sprzeciwu,</w:t>
      </w:r>
      <w:r>
        <w:rPr>
          <w:spacing w:val="-11"/>
        </w:rPr>
        <w:t xml:space="preserve"> </w:t>
      </w:r>
      <w:r>
        <w:t>wobec</w:t>
      </w:r>
      <w:r>
        <w:rPr>
          <w:spacing w:val="-10"/>
        </w:rPr>
        <w:t xml:space="preserve"> </w:t>
      </w:r>
      <w:r>
        <w:t>przetwarzania</w:t>
      </w:r>
      <w:r>
        <w:rPr>
          <w:spacing w:val="-13"/>
        </w:rPr>
        <w:t xml:space="preserve"> </w:t>
      </w:r>
      <w:r>
        <w:t>danych</w:t>
      </w:r>
      <w:r>
        <w:rPr>
          <w:spacing w:val="-12"/>
        </w:rPr>
        <w:t xml:space="preserve"> </w:t>
      </w:r>
      <w:r>
        <w:t>osobowych,</w:t>
      </w:r>
      <w:r>
        <w:rPr>
          <w:spacing w:val="-10"/>
        </w:rPr>
        <w:t xml:space="preserve"> </w:t>
      </w:r>
      <w:r>
        <w:t>gdyż</w:t>
      </w:r>
      <w:r>
        <w:rPr>
          <w:spacing w:val="-13"/>
        </w:rPr>
        <w:t xml:space="preserve"> </w:t>
      </w:r>
      <w:r>
        <w:t>podstawą prawną przetwarzania Pani/Pana danych osobowych jest art. 6 ust. 1 lit. c i b RODO, z wyjątkiem przetwarzania</w:t>
      </w:r>
      <w:r>
        <w:rPr>
          <w:spacing w:val="-3"/>
        </w:rPr>
        <w:t xml:space="preserve"> </w:t>
      </w:r>
      <w:r>
        <w:t>danych</w:t>
      </w:r>
      <w:r>
        <w:rPr>
          <w:spacing w:val="-4"/>
        </w:rPr>
        <w:t xml:space="preserve"> </w:t>
      </w:r>
      <w:r>
        <w:t>osobowych na</w:t>
      </w:r>
      <w:r>
        <w:rPr>
          <w:spacing w:val="-3"/>
        </w:rPr>
        <w:t xml:space="preserve"> </w:t>
      </w:r>
      <w:r>
        <w:t>podstawie</w:t>
      </w:r>
      <w:r>
        <w:rPr>
          <w:spacing w:val="-3"/>
        </w:rPr>
        <w:t xml:space="preserve"> </w:t>
      </w:r>
      <w:r>
        <w:t>art.</w:t>
      </w:r>
      <w:r>
        <w:rPr>
          <w:spacing w:val="-2"/>
        </w:rPr>
        <w:t xml:space="preserve"> </w:t>
      </w:r>
      <w:r>
        <w:t>6 ust.</w:t>
      </w:r>
      <w:r>
        <w:rPr>
          <w:spacing w:val="-2"/>
        </w:rPr>
        <w:t xml:space="preserve"> </w:t>
      </w:r>
      <w:r>
        <w:t>1</w:t>
      </w:r>
      <w:r>
        <w:rPr>
          <w:spacing w:val="-5"/>
        </w:rPr>
        <w:t xml:space="preserve"> </w:t>
      </w:r>
      <w:r>
        <w:t>lit.</w:t>
      </w:r>
      <w:r>
        <w:rPr>
          <w:spacing w:val="-1"/>
        </w:rPr>
        <w:t xml:space="preserve"> </w:t>
      </w:r>
      <w:r>
        <w:t>f</w:t>
      </w:r>
      <w:r>
        <w:rPr>
          <w:spacing w:val="-3"/>
        </w:rPr>
        <w:t xml:space="preserve"> </w:t>
      </w:r>
      <w:r>
        <w:t>RODO,</w:t>
      </w:r>
      <w:r>
        <w:rPr>
          <w:spacing w:val="-1"/>
        </w:rPr>
        <w:t xml:space="preserve"> </w:t>
      </w:r>
      <w:r>
        <w:t>w</w:t>
      </w:r>
      <w:r>
        <w:rPr>
          <w:spacing w:val="-3"/>
        </w:rPr>
        <w:t xml:space="preserve"> </w:t>
      </w:r>
      <w:r>
        <w:t>wypadku</w:t>
      </w:r>
      <w:r>
        <w:rPr>
          <w:spacing w:val="-4"/>
        </w:rPr>
        <w:t xml:space="preserve"> </w:t>
      </w:r>
      <w:r>
        <w:t>określonym</w:t>
      </w:r>
      <w:r>
        <w:rPr>
          <w:spacing w:val="-2"/>
        </w:rPr>
        <w:t xml:space="preserve"> </w:t>
      </w:r>
      <w:r>
        <w:t>w</w:t>
      </w:r>
      <w:r>
        <w:rPr>
          <w:spacing w:val="-3"/>
        </w:rPr>
        <w:t xml:space="preserve"> </w:t>
      </w:r>
      <w:r>
        <w:t>pkt 3 c) niniejszej klauzuli.</w:t>
      </w:r>
    </w:p>
    <w:sectPr w:rsidR="00DA38B5">
      <w:pgSz w:w="11910" w:h="16840"/>
      <w:pgMar w:top="1560" w:right="992" w:bottom="280" w:left="850" w:header="896"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A0C6" w14:textId="77777777" w:rsidR="00291BCD" w:rsidRDefault="00291BCD">
      <w:r>
        <w:separator/>
      </w:r>
    </w:p>
  </w:endnote>
  <w:endnote w:type="continuationSeparator" w:id="0">
    <w:p w14:paraId="556BBA58" w14:textId="77777777" w:rsidR="00291BCD" w:rsidRDefault="0029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61E99" w14:textId="77777777" w:rsidR="00291BCD" w:rsidRDefault="00291BCD">
      <w:r>
        <w:separator/>
      </w:r>
    </w:p>
  </w:footnote>
  <w:footnote w:type="continuationSeparator" w:id="0">
    <w:p w14:paraId="3B7CC42E" w14:textId="77777777" w:rsidR="00291BCD" w:rsidRDefault="0029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457A" w14:textId="77777777" w:rsidR="00DA38B5" w:rsidRDefault="003837E1">
    <w:pPr>
      <w:pStyle w:val="Tekstpodstawowy"/>
      <w:spacing w:line="14" w:lineRule="auto"/>
      <w:jc w:val="left"/>
      <w:rPr>
        <w:sz w:val="20"/>
      </w:rPr>
    </w:pPr>
    <w:r>
      <w:rPr>
        <w:noProof/>
        <w:sz w:val="20"/>
      </w:rPr>
      <w:drawing>
        <wp:anchor distT="0" distB="0" distL="0" distR="0" simplePos="0" relativeHeight="487222272" behindDoc="1" locked="0" layoutInCell="1" allowOverlap="1" wp14:anchorId="292A2809" wp14:editId="514E97D1">
          <wp:simplePos x="0" y="0"/>
          <wp:positionH relativeFrom="page">
            <wp:posOffset>745436</wp:posOffset>
          </wp:positionH>
          <wp:positionV relativeFrom="page">
            <wp:posOffset>569005</wp:posOffset>
          </wp:positionV>
          <wp:extent cx="1142264" cy="4225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42264" cy="42258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D8AB" w14:textId="77777777" w:rsidR="00DA38B5" w:rsidRDefault="00DA38B5">
    <w:pPr>
      <w:pStyle w:val="Tekstpodstawowy"/>
      <w:spacing w:line="14" w:lineRule="auto"/>
      <w:jc w:val="lef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EF69B" w14:textId="77777777" w:rsidR="00DA38B5" w:rsidRDefault="003837E1">
    <w:pPr>
      <w:pStyle w:val="Tekstpodstawowy"/>
      <w:spacing w:line="14" w:lineRule="auto"/>
      <w:jc w:val="left"/>
      <w:rPr>
        <w:sz w:val="20"/>
      </w:rPr>
    </w:pPr>
    <w:r>
      <w:rPr>
        <w:noProof/>
        <w:sz w:val="20"/>
      </w:rPr>
      <w:drawing>
        <wp:anchor distT="0" distB="0" distL="0" distR="0" simplePos="0" relativeHeight="487222784" behindDoc="1" locked="0" layoutInCell="1" allowOverlap="1" wp14:anchorId="4F230FC1" wp14:editId="0F204F5C">
          <wp:simplePos x="0" y="0"/>
          <wp:positionH relativeFrom="page">
            <wp:posOffset>745436</wp:posOffset>
          </wp:positionH>
          <wp:positionV relativeFrom="page">
            <wp:posOffset>569005</wp:posOffset>
          </wp:positionV>
          <wp:extent cx="1142264" cy="422584"/>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1142264" cy="4225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D10"/>
    <w:multiLevelType w:val="hybridMultilevel"/>
    <w:tmpl w:val="8F9A7C44"/>
    <w:lvl w:ilvl="0" w:tplc="DEA61724">
      <w:start w:val="1"/>
      <w:numFmt w:val="decimal"/>
      <w:lvlText w:val="%1."/>
      <w:lvlJc w:val="left"/>
      <w:pPr>
        <w:ind w:left="590" w:hanging="360"/>
        <w:jc w:val="left"/>
      </w:pPr>
      <w:rPr>
        <w:rFonts w:ascii="Calibri" w:eastAsia="Calibri" w:hAnsi="Calibri" w:cs="Calibri" w:hint="default"/>
        <w:b w:val="0"/>
        <w:bCs w:val="0"/>
        <w:i w:val="0"/>
        <w:iCs w:val="0"/>
        <w:spacing w:val="-2"/>
        <w:w w:val="100"/>
        <w:sz w:val="22"/>
        <w:szCs w:val="22"/>
        <w:lang w:val="pl-PL" w:eastAsia="en-US" w:bidi="ar-SA"/>
      </w:rPr>
    </w:lvl>
    <w:lvl w:ilvl="1" w:tplc="0DC2448E">
      <w:start w:val="1"/>
      <w:numFmt w:val="decimal"/>
      <w:lvlText w:val="%2)"/>
      <w:lvlJc w:val="left"/>
      <w:pPr>
        <w:ind w:left="950" w:hanging="360"/>
        <w:jc w:val="left"/>
      </w:pPr>
      <w:rPr>
        <w:rFonts w:ascii="Calibri" w:eastAsia="Calibri" w:hAnsi="Calibri" w:cs="Calibri" w:hint="default"/>
        <w:b w:val="0"/>
        <w:bCs w:val="0"/>
        <w:i w:val="0"/>
        <w:iCs w:val="0"/>
        <w:spacing w:val="-2"/>
        <w:w w:val="100"/>
        <w:sz w:val="22"/>
        <w:szCs w:val="22"/>
        <w:lang w:val="pl-PL" w:eastAsia="en-US" w:bidi="ar-SA"/>
      </w:rPr>
    </w:lvl>
    <w:lvl w:ilvl="2" w:tplc="82687634">
      <w:numFmt w:val="bullet"/>
      <w:lvlText w:val="•"/>
      <w:lvlJc w:val="left"/>
      <w:pPr>
        <w:ind w:left="1971" w:hanging="360"/>
      </w:pPr>
      <w:rPr>
        <w:rFonts w:hint="default"/>
        <w:lang w:val="pl-PL" w:eastAsia="en-US" w:bidi="ar-SA"/>
      </w:rPr>
    </w:lvl>
    <w:lvl w:ilvl="3" w:tplc="20641618">
      <w:numFmt w:val="bullet"/>
      <w:lvlText w:val="•"/>
      <w:lvlJc w:val="left"/>
      <w:pPr>
        <w:ind w:left="2982" w:hanging="360"/>
      </w:pPr>
      <w:rPr>
        <w:rFonts w:hint="default"/>
        <w:lang w:val="pl-PL" w:eastAsia="en-US" w:bidi="ar-SA"/>
      </w:rPr>
    </w:lvl>
    <w:lvl w:ilvl="4" w:tplc="E29882EA">
      <w:numFmt w:val="bullet"/>
      <w:lvlText w:val="•"/>
      <w:lvlJc w:val="left"/>
      <w:pPr>
        <w:ind w:left="3994" w:hanging="360"/>
      </w:pPr>
      <w:rPr>
        <w:rFonts w:hint="default"/>
        <w:lang w:val="pl-PL" w:eastAsia="en-US" w:bidi="ar-SA"/>
      </w:rPr>
    </w:lvl>
    <w:lvl w:ilvl="5" w:tplc="D4FEA5EA">
      <w:numFmt w:val="bullet"/>
      <w:lvlText w:val="•"/>
      <w:lvlJc w:val="left"/>
      <w:pPr>
        <w:ind w:left="5005" w:hanging="360"/>
      </w:pPr>
      <w:rPr>
        <w:rFonts w:hint="default"/>
        <w:lang w:val="pl-PL" w:eastAsia="en-US" w:bidi="ar-SA"/>
      </w:rPr>
    </w:lvl>
    <w:lvl w:ilvl="6" w:tplc="AE64BC0A">
      <w:numFmt w:val="bullet"/>
      <w:lvlText w:val="•"/>
      <w:lvlJc w:val="left"/>
      <w:pPr>
        <w:ind w:left="6016" w:hanging="360"/>
      </w:pPr>
      <w:rPr>
        <w:rFonts w:hint="default"/>
        <w:lang w:val="pl-PL" w:eastAsia="en-US" w:bidi="ar-SA"/>
      </w:rPr>
    </w:lvl>
    <w:lvl w:ilvl="7" w:tplc="47C49E7C">
      <w:numFmt w:val="bullet"/>
      <w:lvlText w:val="•"/>
      <w:lvlJc w:val="left"/>
      <w:pPr>
        <w:ind w:left="7028" w:hanging="360"/>
      </w:pPr>
      <w:rPr>
        <w:rFonts w:hint="default"/>
        <w:lang w:val="pl-PL" w:eastAsia="en-US" w:bidi="ar-SA"/>
      </w:rPr>
    </w:lvl>
    <w:lvl w:ilvl="8" w:tplc="759431B6">
      <w:numFmt w:val="bullet"/>
      <w:lvlText w:val="•"/>
      <w:lvlJc w:val="left"/>
      <w:pPr>
        <w:ind w:left="8039" w:hanging="360"/>
      </w:pPr>
      <w:rPr>
        <w:rFonts w:hint="default"/>
        <w:lang w:val="pl-PL" w:eastAsia="en-US" w:bidi="ar-SA"/>
      </w:rPr>
    </w:lvl>
  </w:abstractNum>
  <w:abstractNum w:abstractNumId="1" w15:restartNumberingAfterBreak="0">
    <w:nsid w:val="026F0543"/>
    <w:multiLevelType w:val="hybridMultilevel"/>
    <w:tmpl w:val="1952ADA2"/>
    <w:lvl w:ilvl="0" w:tplc="A26A56D0">
      <w:start w:val="1"/>
      <w:numFmt w:val="decimal"/>
      <w:lvlText w:val="%1."/>
      <w:lvlJc w:val="left"/>
      <w:pPr>
        <w:ind w:left="657" w:hanging="293"/>
        <w:jc w:val="left"/>
      </w:pPr>
      <w:rPr>
        <w:rFonts w:ascii="Calibri" w:eastAsia="Calibri" w:hAnsi="Calibri" w:cs="Calibri" w:hint="default"/>
        <w:b w:val="0"/>
        <w:bCs w:val="0"/>
        <w:i w:val="0"/>
        <w:iCs w:val="0"/>
        <w:spacing w:val="-2"/>
        <w:w w:val="100"/>
        <w:sz w:val="22"/>
        <w:szCs w:val="22"/>
        <w:lang w:val="pl-PL" w:eastAsia="en-US" w:bidi="ar-SA"/>
      </w:rPr>
    </w:lvl>
    <w:lvl w:ilvl="1" w:tplc="FF38C192">
      <w:start w:val="1"/>
      <w:numFmt w:val="decimal"/>
      <w:lvlText w:val="%2)"/>
      <w:lvlJc w:val="left"/>
      <w:pPr>
        <w:ind w:left="1018" w:hanging="361"/>
        <w:jc w:val="left"/>
      </w:pPr>
      <w:rPr>
        <w:rFonts w:ascii="Calibri" w:eastAsia="Calibri" w:hAnsi="Calibri" w:cs="Calibri" w:hint="default"/>
        <w:b w:val="0"/>
        <w:bCs w:val="0"/>
        <w:i w:val="0"/>
        <w:iCs w:val="0"/>
        <w:spacing w:val="-2"/>
        <w:w w:val="100"/>
        <w:sz w:val="22"/>
        <w:szCs w:val="22"/>
        <w:lang w:val="pl-PL" w:eastAsia="en-US" w:bidi="ar-SA"/>
      </w:rPr>
    </w:lvl>
    <w:lvl w:ilvl="2" w:tplc="803AD9C8">
      <w:numFmt w:val="bullet"/>
      <w:lvlText w:val="•"/>
      <w:lvlJc w:val="left"/>
      <w:pPr>
        <w:ind w:left="1020" w:hanging="361"/>
      </w:pPr>
      <w:rPr>
        <w:rFonts w:hint="default"/>
        <w:lang w:val="pl-PL" w:eastAsia="en-US" w:bidi="ar-SA"/>
      </w:rPr>
    </w:lvl>
    <w:lvl w:ilvl="3" w:tplc="558E889C">
      <w:numFmt w:val="bullet"/>
      <w:lvlText w:val="•"/>
      <w:lvlJc w:val="left"/>
      <w:pPr>
        <w:ind w:left="2150" w:hanging="361"/>
      </w:pPr>
      <w:rPr>
        <w:rFonts w:hint="default"/>
        <w:lang w:val="pl-PL" w:eastAsia="en-US" w:bidi="ar-SA"/>
      </w:rPr>
    </w:lvl>
    <w:lvl w:ilvl="4" w:tplc="383EF5B4">
      <w:numFmt w:val="bullet"/>
      <w:lvlText w:val="•"/>
      <w:lvlJc w:val="left"/>
      <w:pPr>
        <w:ind w:left="3280" w:hanging="361"/>
      </w:pPr>
      <w:rPr>
        <w:rFonts w:hint="default"/>
        <w:lang w:val="pl-PL" w:eastAsia="en-US" w:bidi="ar-SA"/>
      </w:rPr>
    </w:lvl>
    <w:lvl w:ilvl="5" w:tplc="C32C2454">
      <w:numFmt w:val="bullet"/>
      <w:lvlText w:val="•"/>
      <w:lvlJc w:val="left"/>
      <w:pPr>
        <w:ind w:left="4410" w:hanging="361"/>
      </w:pPr>
      <w:rPr>
        <w:rFonts w:hint="default"/>
        <w:lang w:val="pl-PL" w:eastAsia="en-US" w:bidi="ar-SA"/>
      </w:rPr>
    </w:lvl>
    <w:lvl w:ilvl="6" w:tplc="F8B283BC">
      <w:numFmt w:val="bullet"/>
      <w:lvlText w:val="•"/>
      <w:lvlJc w:val="left"/>
      <w:pPr>
        <w:ind w:left="5541" w:hanging="361"/>
      </w:pPr>
      <w:rPr>
        <w:rFonts w:hint="default"/>
        <w:lang w:val="pl-PL" w:eastAsia="en-US" w:bidi="ar-SA"/>
      </w:rPr>
    </w:lvl>
    <w:lvl w:ilvl="7" w:tplc="2A6CFC84">
      <w:numFmt w:val="bullet"/>
      <w:lvlText w:val="•"/>
      <w:lvlJc w:val="left"/>
      <w:pPr>
        <w:ind w:left="6671" w:hanging="361"/>
      </w:pPr>
      <w:rPr>
        <w:rFonts w:hint="default"/>
        <w:lang w:val="pl-PL" w:eastAsia="en-US" w:bidi="ar-SA"/>
      </w:rPr>
    </w:lvl>
    <w:lvl w:ilvl="8" w:tplc="EFC6355A">
      <w:numFmt w:val="bullet"/>
      <w:lvlText w:val="•"/>
      <w:lvlJc w:val="left"/>
      <w:pPr>
        <w:ind w:left="7801" w:hanging="361"/>
      </w:pPr>
      <w:rPr>
        <w:rFonts w:hint="default"/>
        <w:lang w:val="pl-PL" w:eastAsia="en-US" w:bidi="ar-SA"/>
      </w:rPr>
    </w:lvl>
  </w:abstractNum>
  <w:abstractNum w:abstractNumId="2" w15:restartNumberingAfterBreak="0">
    <w:nsid w:val="05C03618"/>
    <w:multiLevelType w:val="hybridMultilevel"/>
    <w:tmpl w:val="C9F40F3C"/>
    <w:lvl w:ilvl="0" w:tplc="F3A6E4A0">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8BDAD610">
      <w:numFmt w:val="bullet"/>
      <w:lvlText w:val="•"/>
      <w:lvlJc w:val="left"/>
      <w:pPr>
        <w:ind w:left="1600" w:hanging="428"/>
      </w:pPr>
      <w:rPr>
        <w:rFonts w:hint="default"/>
        <w:lang w:val="pl-PL" w:eastAsia="en-US" w:bidi="ar-SA"/>
      </w:rPr>
    </w:lvl>
    <w:lvl w:ilvl="2" w:tplc="DB306D8C">
      <w:numFmt w:val="bullet"/>
      <w:lvlText w:val="•"/>
      <w:lvlJc w:val="left"/>
      <w:pPr>
        <w:ind w:left="2540" w:hanging="428"/>
      </w:pPr>
      <w:rPr>
        <w:rFonts w:hint="default"/>
        <w:lang w:val="pl-PL" w:eastAsia="en-US" w:bidi="ar-SA"/>
      </w:rPr>
    </w:lvl>
    <w:lvl w:ilvl="3" w:tplc="17F6A9AC">
      <w:numFmt w:val="bullet"/>
      <w:lvlText w:val="•"/>
      <w:lvlJc w:val="left"/>
      <w:pPr>
        <w:ind w:left="3480" w:hanging="428"/>
      </w:pPr>
      <w:rPr>
        <w:rFonts w:hint="default"/>
        <w:lang w:val="pl-PL" w:eastAsia="en-US" w:bidi="ar-SA"/>
      </w:rPr>
    </w:lvl>
    <w:lvl w:ilvl="4" w:tplc="D056283A">
      <w:numFmt w:val="bullet"/>
      <w:lvlText w:val="•"/>
      <w:lvlJc w:val="left"/>
      <w:pPr>
        <w:ind w:left="4420" w:hanging="428"/>
      </w:pPr>
      <w:rPr>
        <w:rFonts w:hint="default"/>
        <w:lang w:val="pl-PL" w:eastAsia="en-US" w:bidi="ar-SA"/>
      </w:rPr>
    </w:lvl>
    <w:lvl w:ilvl="5" w:tplc="861A1C8E">
      <w:numFmt w:val="bullet"/>
      <w:lvlText w:val="•"/>
      <w:lvlJc w:val="left"/>
      <w:pPr>
        <w:ind w:left="5361" w:hanging="428"/>
      </w:pPr>
      <w:rPr>
        <w:rFonts w:hint="default"/>
        <w:lang w:val="pl-PL" w:eastAsia="en-US" w:bidi="ar-SA"/>
      </w:rPr>
    </w:lvl>
    <w:lvl w:ilvl="6" w:tplc="F280E052">
      <w:numFmt w:val="bullet"/>
      <w:lvlText w:val="•"/>
      <w:lvlJc w:val="left"/>
      <w:pPr>
        <w:ind w:left="6301" w:hanging="428"/>
      </w:pPr>
      <w:rPr>
        <w:rFonts w:hint="default"/>
        <w:lang w:val="pl-PL" w:eastAsia="en-US" w:bidi="ar-SA"/>
      </w:rPr>
    </w:lvl>
    <w:lvl w:ilvl="7" w:tplc="6AA0E06C">
      <w:numFmt w:val="bullet"/>
      <w:lvlText w:val="•"/>
      <w:lvlJc w:val="left"/>
      <w:pPr>
        <w:ind w:left="7241" w:hanging="428"/>
      </w:pPr>
      <w:rPr>
        <w:rFonts w:hint="default"/>
        <w:lang w:val="pl-PL" w:eastAsia="en-US" w:bidi="ar-SA"/>
      </w:rPr>
    </w:lvl>
    <w:lvl w:ilvl="8" w:tplc="5330BD72">
      <w:numFmt w:val="bullet"/>
      <w:lvlText w:val="•"/>
      <w:lvlJc w:val="left"/>
      <w:pPr>
        <w:ind w:left="8181" w:hanging="428"/>
      </w:pPr>
      <w:rPr>
        <w:rFonts w:hint="default"/>
        <w:lang w:val="pl-PL" w:eastAsia="en-US" w:bidi="ar-SA"/>
      </w:rPr>
    </w:lvl>
  </w:abstractNum>
  <w:abstractNum w:abstractNumId="3" w15:restartNumberingAfterBreak="0">
    <w:nsid w:val="07351D51"/>
    <w:multiLevelType w:val="hybridMultilevel"/>
    <w:tmpl w:val="DB669B06"/>
    <w:lvl w:ilvl="0" w:tplc="DAE07A72">
      <w:start w:val="1"/>
      <w:numFmt w:val="decimal"/>
      <w:lvlText w:val="%1."/>
      <w:lvlJc w:val="left"/>
      <w:pPr>
        <w:ind w:left="657" w:hanging="284"/>
        <w:jc w:val="left"/>
      </w:pPr>
      <w:rPr>
        <w:rFonts w:ascii="Calibri" w:eastAsia="Calibri" w:hAnsi="Calibri" w:cs="Calibri" w:hint="default"/>
        <w:b/>
        <w:bCs/>
        <w:i w:val="0"/>
        <w:iCs w:val="0"/>
        <w:color w:val="000009"/>
        <w:spacing w:val="-2"/>
        <w:w w:val="100"/>
        <w:sz w:val="22"/>
        <w:szCs w:val="22"/>
        <w:lang w:val="pl-PL" w:eastAsia="en-US" w:bidi="ar-SA"/>
      </w:rPr>
    </w:lvl>
    <w:lvl w:ilvl="1" w:tplc="F17A6144">
      <w:start w:val="1"/>
      <w:numFmt w:val="decimal"/>
      <w:lvlText w:val="%2)"/>
      <w:lvlJc w:val="left"/>
      <w:pPr>
        <w:ind w:left="883" w:hanging="360"/>
        <w:jc w:val="left"/>
      </w:pPr>
      <w:rPr>
        <w:rFonts w:ascii="Calibri" w:eastAsia="Calibri" w:hAnsi="Calibri" w:cs="Calibri" w:hint="default"/>
        <w:b w:val="0"/>
        <w:bCs w:val="0"/>
        <w:i w:val="0"/>
        <w:iCs w:val="0"/>
        <w:spacing w:val="-2"/>
        <w:w w:val="100"/>
        <w:sz w:val="22"/>
        <w:szCs w:val="22"/>
        <w:lang w:val="pl-PL" w:eastAsia="en-US" w:bidi="ar-SA"/>
      </w:rPr>
    </w:lvl>
    <w:lvl w:ilvl="2" w:tplc="C342545E">
      <w:start w:val="1"/>
      <w:numFmt w:val="lowerLetter"/>
      <w:lvlText w:val="%3)"/>
      <w:lvlJc w:val="left"/>
      <w:pPr>
        <w:ind w:left="1296" w:hanging="361"/>
        <w:jc w:val="left"/>
      </w:pPr>
      <w:rPr>
        <w:rFonts w:ascii="Calibri" w:eastAsia="Calibri" w:hAnsi="Calibri" w:cs="Calibri" w:hint="default"/>
        <w:b w:val="0"/>
        <w:bCs w:val="0"/>
        <w:i w:val="0"/>
        <w:iCs w:val="0"/>
        <w:spacing w:val="-1"/>
        <w:w w:val="100"/>
        <w:sz w:val="22"/>
        <w:szCs w:val="22"/>
        <w:lang w:val="pl-PL" w:eastAsia="en-US" w:bidi="ar-SA"/>
      </w:rPr>
    </w:lvl>
    <w:lvl w:ilvl="3" w:tplc="1EAAACD2">
      <w:numFmt w:val="bullet"/>
      <w:lvlText w:val="•"/>
      <w:lvlJc w:val="left"/>
      <w:pPr>
        <w:ind w:left="2395" w:hanging="361"/>
      </w:pPr>
      <w:rPr>
        <w:rFonts w:hint="default"/>
        <w:lang w:val="pl-PL" w:eastAsia="en-US" w:bidi="ar-SA"/>
      </w:rPr>
    </w:lvl>
    <w:lvl w:ilvl="4" w:tplc="9FDC48DE">
      <w:numFmt w:val="bullet"/>
      <w:lvlText w:val="•"/>
      <w:lvlJc w:val="left"/>
      <w:pPr>
        <w:ind w:left="3490" w:hanging="361"/>
      </w:pPr>
      <w:rPr>
        <w:rFonts w:hint="default"/>
        <w:lang w:val="pl-PL" w:eastAsia="en-US" w:bidi="ar-SA"/>
      </w:rPr>
    </w:lvl>
    <w:lvl w:ilvl="5" w:tplc="CE90F978">
      <w:numFmt w:val="bullet"/>
      <w:lvlText w:val="•"/>
      <w:lvlJc w:val="left"/>
      <w:pPr>
        <w:ind w:left="4585" w:hanging="361"/>
      </w:pPr>
      <w:rPr>
        <w:rFonts w:hint="default"/>
        <w:lang w:val="pl-PL" w:eastAsia="en-US" w:bidi="ar-SA"/>
      </w:rPr>
    </w:lvl>
    <w:lvl w:ilvl="6" w:tplc="F1B2F0A4">
      <w:numFmt w:val="bullet"/>
      <w:lvlText w:val="•"/>
      <w:lvlJc w:val="left"/>
      <w:pPr>
        <w:ind w:left="5681" w:hanging="361"/>
      </w:pPr>
      <w:rPr>
        <w:rFonts w:hint="default"/>
        <w:lang w:val="pl-PL" w:eastAsia="en-US" w:bidi="ar-SA"/>
      </w:rPr>
    </w:lvl>
    <w:lvl w:ilvl="7" w:tplc="78F24A22">
      <w:numFmt w:val="bullet"/>
      <w:lvlText w:val="•"/>
      <w:lvlJc w:val="left"/>
      <w:pPr>
        <w:ind w:left="6776" w:hanging="361"/>
      </w:pPr>
      <w:rPr>
        <w:rFonts w:hint="default"/>
        <w:lang w:val="pl-PL" w:eastAsia="en-US" w:bidi="ar-SA"/>
      </w:rPr>
    </w:lvl>
    <w:lvl w:ilvl="8" w:tplc="4E244726">
      <w:numFmt w:val="bullet"/>
      <w:lvlText w:val="•"/>
      <w:lvlJc w:val="left"/>
      <w:pPr>
        <w:ind w:left="7871" w:hanging="361"/>
      </w:pPr>
      <w:rPr>
        <w:rFonts w:hint="default"/>
        <w:lang w:val="pl-PL" w:eastAsia="en-US" w:bidi="ar-SA"/>
      </w:rPr>
    </w:lvl>
  </w:abstractNum>
  <w:abstractNum w:abstractNumId="4" w15:restartNumberingAfterBreak="0">
    <w:nsid w:val="0C29232E"/>
    <w:multiLevelType w:val="hybridMultilevel"/>
    <w:tmpl w:val="9418D23E"/>
    <w:lvl w:ilvl="0" w:tplc="4CD4B804">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EF448352">
      <w:numFmt w:val="bullet"/>
      <w:lvlText w:val="•"/>
      <w:lvlJc w:val="left"/>
      <w:pPr>
        <w:ind w:left="1600" w:hanging="428"/>
      </w:pPr>
      <w:rPr>
        <w:rFonts w:hint="default"/>
        <w:lang w:val="pl-PL" w:eastAsia="en-US" w:bidi="ar-SA"/>
      </w:rPr>
    </w:lvl>
    <w:lvl w:ilvl="2" w:tplc="7A78B42A">
      <w:numFmt w:val="bullet"/>
      <w:lvlText w:val="•"/>
      <w:lvlJc w:val="left"/>
      <w:pPr>
        <w:ind w:left="2540" w:hanging="428"/>
      </w:pPr>
      <w:rPr>
        <w:rFonts w:hint="default"/>
        <w:lang w:val="pl-PL" w:eastAsia="en-US" w:bidi="ar-SA"/>
      </w:rPr>
    </w:lvl>
    <w:lvl w:ilvl="3" w:tplc="3104BFEA">
      <w:numFmt w:val="bullet"/>
      <w:lvlText w:val="•"/>
      <w:lvlJc w:val="left"/>
      <w:pPr>
        <w:ind w:left="3480" w:hanging="428"/>
      </w:pPr>
      <w:rPr>
        <w:rFonts w:hint="default"/>
        <w:lang w:val="pl-PL" w:eastAsia="en-US" w:bidi="ar-SA"/>
      </w:rPr>
    </w:lvl>
    <w:lvl w:ilvl="4" w:tplc="F906F970">
      <w:numFmt w:val="bullet"/>
      <w:lvlText w:val="•"/>
      <w:lvlJc w:val="left"/>
      <w:pPr>
        <w:ind w:left="4420" w:hanging="428"/>
      </w:pPr>
      <w:rPr>
        <w:rFonts w:hint="default"/>
        <w:lang w:val="pl-PL" w:eastAsia="en-US" w:bidi="ar-SA"/>
      </w:rPr>
    </w:lvl>
    <w:lvl w:ilvl="5" w:tplc="E62CB7D0">
      <w:numFmt w:val="bullet"/>
      <w:lvlText w:val="•"/>
      <w:lvlJc w:val="left"/>
      <w:pPr>
        <w:ind w:left="5361" w:hanging="428"/>
      </w:pPr>
      <w:rPr>
        <w:rFonts w:hint="default"/>
        <w:lang w:val="pl-PL" w:eastAsia="en-US" w:bidi="ar-SA"/>
      </w:rPr>
    </w:lvl>
    <w:lvl w:ilvl="6" w:tplc="3CBA318A">
      <w:numFmt w:val="bullet"/>
      <w:lvlText w:val="•"/>
      <w:lvlJc w:val="left"/>
      <w:pPr>
        <w:ind w:left="6301" w:hanging="428"/>
      </w:pPr>
      <w:rPr>
        <w:rFonts w:hint="default"/>
        <w:lang w:val="pl-PL" w:eastAsia="en-US" w:bidi="ar-SA"/>
      </w:rPr>
    </w:lvl>
    <w:lvl w:ilvl="7" w:tplc="FC3C425A">
      <w:numFmt w:val="bullet"/>
      <w:lvlText w:val="•"/>
      <w:lvlJc w:val="left"/>
      <w:pPr>
        <w:ind w:left="7241" w:hanging="428"/>
      </w:pPr>
      <w:rPr>
        <w:rFonts w:hint="default"/>
        <w:lang w:val="pl-PL" w:eastAsia="en-US" w:bidi="ar-SA"/>
      </w:rPr>
    </w:lvl>
    <w:lvl w:ilvl="8" w:tplc="EFC63FFC">
      <w:numFmt w:val="bullet"/>
      <w:lvlText w:val="•"/>
      <w:lvlJc w:val="left"/>
      <w:pPr>
        <w:ind w:left="8181" w:hanging="428"/>
      </w:pPr>
      <w:rPr>
        <w:rFonts w:hint="default"/>
        <w:lang w:val="pl-PL" w:eastAsia="en-US" w:bidi="ar-SA"/>
      </w:rPr>
    </w:lvl>
  </w:abstractNum>
  <w:abstractNum w:abstractNumId="5" w15:restartNumberingAfterBreak="0">
    <w:nsid w:val="1799778B"/>
    <w:multiLevelType w:val="hybridMultilevel"/>
    <w:tmpl w:val="D55493A4"/>
    <w:lvl w:ilvl="0" w:tplc="A06491DE">
      <w:start w:val="1"/>
      <w:numFmt w:val="decimal"/>
      <w:lvlText w:val="%1."/>
      <w:lvlJc w:val="left"/>
      <w:pPr>
        <w:ind w:left="590" w:hanging="360"/>
        <w:jc w:val="left"/>
      </w:pPr>
      <w:rPr>
        <w:rFonts w:ascii="Calibri" w:eastAsia="Calibri" w:hAnsi="Calibri" w:cs="Calibri" w:hint="default"/>
        <w:b w:val="0"/>
        <w:bCs w:val="0"/>
        <w:i w:val="0"/>
        <w:iCs w:val="0"/>
        <w:spacing w:val="-2"/>
        <w:w w:val="100"/>
        <w:sz w:val="22"/>
        <w:szCs w:val="22"/>
        <w:lang w:val="pl-PL" w:eastAsia="en-US" w:bidi="ar-SA"/>
      </w:rPr>
    </w:lvl>
    <w:lvl w:ilvl="1" w:tplc="8BC23D0A">
      <w:numFmt w:val="bullet"/>
      <w:lvlText w:val="•"/>
      <w:lvlJc w:val="left"/>
      <w:pPr>
        <w:ind w:left="1546" w:hanging="360"/>
      </w:pPr>
      <w:rPr>
        <w:rFonts w:hint="default"/>
        <w:lang w:val="pl-PL" w:eastAsia="en-US" w:bidi="ar-SA"/>
      </w:rPr>
    </w:lvl>
    <w:lvl w:ilvl="2" w:tplc="FBD6F302">
      <w:numFmt w:val="bullet"/>
      <w:lvlText w:val="•"/>
      <w:lvlJc w:val="left"/>
      <w:pPr>
        <w:ind w:left="2492" w:hanging="360"/>
      </w:pPr>
      <w:rPr>
        <w:rFonts w:hint="default"/>
        <w:lang w:val="pl-PL" w:eastAsia="en-US" w:bidi="ar-SA"/>
      </w:rPr>
    </w:lvl>
    <w:lvl w:ilvl="3" w:tplc="1F263A44">
      <w:numFmt w:val="bullet"/>
      <w:lvlText w:val="•"/>
      <w:lvlJc w:val="left"/>
      <w:pPr>
        <w:ind w:left="3438" w:hanging="360"/>
      </w:pPr>
      <w:rPr>
        <w:rFonts w:hint="default"/>
        <w:lang w:val="pl-PL" w:eastAsia="en-US" w:bidi="ar-SA"/>
      </w:rPr>
    </w:lvl>
    <w:lvl w:ilvl="4" w:tplc="BF9683E2">
      <w:numFmt w:val="bullet"/>
      <w:lvlText w:val="•"/>
      <w:lvlJc w:val="left"/>
      <w:pPr>
        <w:ind w:left="4384" w:hanging="360"/>
      </w:pPr>
      <w:rPr>
        <w:rFonts w:hint="default"/>
        <w:lang w:val="pl-PL" w:eastAsia="en-US" w:bidi="ar-SA"/>
      </w:rPr>
    </w:lvl>
    <w:lvl w:ilvl="5" w:tplc="F3A24A6A">
      <w:numFmt w:val="bullet"/>
      <w:lvlText w:val="•"/>
      <w:lvlJc w:val="left"/>
      <w:pPr>
        <w:ind w:left="5331" w:hanging="360"/>
      </w:pPr>
      <w:rPr>
        <w:rFonts w:hint="default"/>
        <w:lang w:val="pl-PL" w:eastAsia="en-US" w:bidi="ar-SA"/>
      </w:rPr>
    </w:lvl>
    <w:lvl w:ilvl="6" w:tplc="48207782">
      <w:numFmt w:val="bullet"/>
      <w:lvlText w:val="•"/>
      <w:lvlJc w:val="left"/>
      <w:pPr>
        <w:ind w:left="6277" w:hanging="360"/>
      </w:pPr>
      <w:rPr>
        <w:rFonts w:hint="default"/>
        <w:lang w:val="pl-PL" w:eastAsia="en-US" w:bidi="ar-SA"/>
      </w:rPr>
    </w:lvl>
    <w:lvl w:ilvl="7" w:tplc="4F1A0896">
      <w:numFmt w:val="bullet"/>
      <w:lvlText w:val="•"/>
      <w:lvlJc w:val="left"/>
      <w:pPr>
        <w:ind w:left="7223" w:hanging="360"/>
      </w:pPr>
      <w:rPr>
        <w:rFonts w:hint="default"/>
        <w:lang w:val="pl-PL" w:eastAsia="en-US" w:bidi="ar-SA"/>
      </w:rPr>
    </w:lvl>
    <w:lvl w:ilvl="8" w:tplc="9C4EF12E">
      <w:numFmt w:val="bullet"/>
      <w:lvlText w:val="•"/>
      <w:lvlJc w:val="left"/>
      <w:pPr>
        <w:ind w:left="8169" w:hanging="360"/>
      </w:pPr>
      <w:rPr>
        <w:rFonts w:hint="default"/>
        <w:lang w:val="pl-PL" w:eastAsia="en-US" w:bidi="ar-SA"/>
      </w:rPr>
    </w:lvl>
  </w:abstractNum>
  <w:abstractNum w:abstractNumId="6" w15:restartNumberingAfterBreak="0">
    <w:nsid w:val="1C5F1C25"/>
    <w:multiLevelType w:val="hybridMultilevel"/>
    <w:tmpl w:val="FD66F308"/>
    <w:lvl w:ilvl="0" w:tplc="1B642A18">
      <w:start w:val="1"/>
      <w:numFmt w:val="decimal"/>
      <w:lvlText w:val="%1."/>
      <w:lvlJc w:val="left"/>
      <w:pPr>
        <w:ind w:left="657" w:hanging="428"/>
        <w:jc w:val="right"/>
      </w:pPr>
      <w:rPr>
        <w:rFonts w:hint="default"/>
        <w:spacing w:val="-2"/>
        <w:w w:val="100"/>
        <w:lang w:val="pl-PL" w:eastAsia="en-US" w:bidi="ar-SA"/>
      </w:rPr>
    </w:lvl>
    <w:lvl w:ilvl="1" w:tplc="2EF286AA">
      <w:start w:val="1"/>
      <w:numFmt w:val="decimal"/>
      <w:lvlText w:val="%2)"/>
      <w:lvlJc w:val="left"/>
      <w:pPr>
        <w:ind w:left="940" w:hanging="284"/>
        <w:jc w:val="left"/>
      </w:pPr>
      <w:rPr>
        <w:rFonts w:ascii="Calibri" w:eastAsia="Calibri" w:hAnsi="Calibri" w:cs="Calibri" w:hint="default"/>
        <w:b w:val="0"/>
        <w:bCs w:val="0"/>
        <w:i w:val="0"/>
        <w:iCs w:val="0"/>
        <w:spacing w:val="-2"/>
        <w:w w:val="100"/>
        <w:sz w:val="22"/>
        <w:szCs w:val="22"/>
        <w:lang w:val="pl-PL" w:eastAsia="en-US" w:bidi="ar-SA"/>
      </w:rPr>
    </w:lvl>
    <w:lvl w:ilvl="2" w:tplc="9F1EBB90">
      <w:numFmt w:val="bullet"/>
      <w:lvlText w:val="•"/>
      <w:lvlJc w:val="left"/>
      <w:pPr>
        <w:ind w:left="940" w:hanging="284"/>
      </w:pPr>
      <w:rPr>
        <w:rFonts w:hint="default"/>
        <w:lang w:val="pl-PL" w:eastAsia="en-US" w:bidi="ar-SA"/>
      </w:rPr>
    </w:lvl>
    <w:lvl w:ilvl="3" w:tplc="17B4B74E">
      <w:numFmt w:val="bullet"/>
      <w:lvlText w:val="•"/>
      <w:lvlJc w:val="left"/>
      <w:pPr>
        <w:ind w:left="2080" w:hanging="284"/>
      </w:pPr>
      <w:rPr>
        <w:rFonts w:hint="default"/>
        <w:lang w:val="pl-PL" w:eastAsia="en-US" w:bidi="ar-SA"/>
      </w:rPr>
    </w:lvl>
    <w:lvl w:ilvl="4" w:tplc="E340C1A8">
      <w:numFmt w:val="bullet"/>
      <w:lvlText w:val="•"/>
      <w:lvlJc w:val="left"/>
      <w:pPr>
        <w:ind w:left="3220" w:hanging="284"/>
      </w:pPr>
      <w:rPr>
        <w:rFonts w:hint="default"/>
        <w:lang w:val="pl-PL" w:eastAsia="en-US" w:bidi="ar-SA"/>
      </w:rPr>
    </w:lvl>
    <w:lvl w:ilvl="5" w:tplc="F5905054">
      <w:numFmt w:val="bullet"/>
      <w:lvlText w:val="•"/>
      <w:lvlJc w:val="left"/>
      <w:pPr>
        <w:ind w:left="4360" w:hanging="284"/>
      </w:pPr>
      <w:rPr>
        <w:rFonts w:hint="default"/>
        <w:lang w:val="pl-PL" w:eastAsia="en-US" w:bidi="ar-SA"/>
      </w:rPr>
    </w:lvl>
    <w:lvl w:ilvl="6" w:tplc="1158A1F2">
      <w:numFmt w:val="bullet"/>
      <w:lvlText w:val="•"/>
      <w:lvlJc w:val="left"/>
      <w:pPr>
        <w:ind w:left="5501" w:hanging="284"/>
      </w:pPr>
      <w:rPr>
        <w:rFonts w:hint="default"/>
        <w:lang w:val="pl-PL" w:eastAsia="en-US" w:bidi="ar-SA"/>
      </w:rPr>
    </w:lvl>
    <w:lvl w:ilvl="7" w:tplc="6CD49A44">
      <w:numFmt w:val="bullet"/>
      <w:lvlText w:val="•"/>
      <w:lvlJc w:val="left"/>
      <w:pPr>
        <w:ind w:left="6641" w:hanging="284"/>
      </w:pPr>
      <w:rPr>
        <w:rFonts w:hint="default"/>
        <w:lang w:val="pl-PL" w:eastAsia="en-US" w:bidi="ar-SA"/>
      </w:rPr>
    </w:lvl>
    <w:lvl w:ilvl="8" w:tplc="AEF46B76">
      <w:numFmt w:val="bullet"/>
      <w:lvlText w:val="•"/>
      <w:lvlJc w:val="left"/>
      <w:pPr>
        <w:ind w:left="7781" w:hanging="284"/>
      </w:pPr>
      <w:rPr>
        <w:rFonts w:hint="default"/>
        <w:lang w:val="pl-PL" w:eastAsia="en-US" w:bidi="ar-SA"/>
      </w:rPr>
    </w:lvl>
  </w:abstractNum>
  <w:abstractNum w:abstractNumId="7" w15:restartNumberingAfterBreak="0">
    <w:nsid w:val="1DDF2DBA"/>
    <w:multiLevelType w:val="hybridMultilevel"/>
    <w:tmpl w:val="D146E20C"/>
    <w:lvl w:ilvl="0" w:tplc="7562D34E">
      <w:start w:val="1"/>
      <w:numFmt w:val="decimal"/>
      <w:lvlText w:val="%1."/>
      <w:lvlJc w:val="left"/>
      <w:pPr>
        <w:ind w:left="657" w:hanging="293"/>
        <w:jc w:val="left"/>
      </w:pPr>
      <w:rPr>
        <w:rFonts w:ascii="Calibri" w:eastAsia="Calibri" w:hAnsi="Calibri" w:cs="Calibri" w:hint="default"/>
        <w:b w:val="0"/>
        <w:bCs w:val="0"/>
        <w:i w:val="0"/>
        <w:iCs w:val="0"/>
        <w:spacing w:val="-2"/>
        <w:w w:val="100"/>
        <w:sz w:val="22"/>
        <w:szCs w:val="22"/>
        <w:lang w:val="pl-PL" w:eastAsia="en-US" w:bidi="ar-SA"/>
      </w:rPr>
    </w:lvl>
    <w:lvl w:ilvl="1" w:tplc="01CAF9D0">
      <w:start w:val="1"/>
      <w:numFmt w:val="decimal"/>
      <w:lvlText w:val="%2)"/>
      <w:lvlJc w:val="left"/>
      <w:pPr>
        <w:ind w:left="940" w:hanging="293"/>
        <w:jc w:val="left"/>
      </w:pPr>
      <w:rPr>
        <w:rFonts w:ascii="Calibri" w:eastAsia="Calibri" w:hAnsi="Calibri" w:cs="Calibri" w:hint="default"/>
        <w:b w:val="0"/>
        <w:bCs w:val="0"/>
        <w:i w:val="0"/>
        <w:iCs w:val="0"/>
        <w:spacing w:val="-2"/>
        <w:w w:val="100"/>
        <w:sz w:val="22"/>
        <w:szCs w:val="22"/>
        <w:lang w:val="pl-PL" w:eastAsia="en-US" w:bidi="ar-SA"/>
      </w:rPr>
    </w:lvl>
    <w:lvl w:ilvl="2" w:tplc="5C22F516">
      <w:numFmt w:val="bullet"/>
      <w:lvlText w:val="•"/>
      <w:lvlJc w:val="left"/>
      <w:pPr>
        <w:ind w:left="1953" w:hanging="293"/>
      </w:pPr>
      <w:rPr>
        <w:rFonts w:hint="default"/>
        <w:lang w:val="pl-PL" w:eastAsia="en-US" w:bidi="ar-SA"/>
      </w:rPr>
    </w:lvl>
    <w:lvl w:ilvl="3" w:tplc="E794C282">
      <w:numFmt w:val="bullet"/>
      <w:lvlText w:val="•"/>
      <w:lvlJc w:val="left"/>
      <w:pPr>
        <w:ind w:left="2967" w:hanging="293"/>
      </w:pPr>
      <w:rPr>
        <w:rFonts w:hint="default"/>
        <w:lang w:val="pl-PL" w:eastAsia="en-US" w:bidi="ar-SA"/>
      </w:rPr>
    </w:lvl>
    <w:lvl w:ilvl="4" w:tplc="A8BA72CA">
      <w:numFmt w:val="bullet"/>
      <w:lvlText w:val="•"/>
      <w:lvlJc w:val="left"/>
      <w:pPr>
        <w:ind w:left="3980" w:hanging="293"/>
      </w:pPr>
      <w:rPr>
        <w:rFonts w:hint="default"/>
        <w:lang w:val="pl-PL" w:eastAsia="en-US" w:bidi="ar-SA"/>
      </w:rPr>
    </w:lvl>
    <w:lvl w:ilvl="5" w:tplc="1ED05940">
      <w:numFmt w:val="bullet"/>
      <w:lvlText w:val="•"/>
      <w:lvlJc w:val="left"/>
      <w:pPr>
        <w:ind w:left="4994" w:hanging="293"/>
      </w:pPr>
      <w:rPr>
        <w:rFonts w:hint="default"/>
        <w:lang w:val="pl-PL" w:eastAsia="en-US" w:bidi="ar-SA"/>
      </w:rPr>
    </w:lvl>
    <w:lvl w:ilvl="6" w:tplc="516C0912">
      <w:numFmt w:val="bullet"/>
      <w:lvlText w:val="•"/>
      <w:lvlJc w:val="left"/>
      <w:pPr>
        <w:ind w:left="6007" w:hanging="293"/>
      </w:pPr>
      <w:rPr>
        <w:rFonts w:hint="default"/>
        <w:lang w:val="pl-PL" w:eastAsia="en-US" w:bidi="ar-SA"/>
      </w:rPr>
    </w:lvl>
    <w:lvl w:ilvl="7" w:tplc="67EC537E">
      <w:numFmt w:val="bullet"/>
      <w:lvlText w:val="•"/>
      <w:lvlJc w:val="left"/>
      <w:pPr>
        <w:ind w:left="7021" w:hanging="293"/>
      </w:pPr>
      <w:rPr>
        <w:rFonts w:hint="default"/>
        <w:lang w:val="pl-PL" w:eastAsia="en-US" w:bidi="ar-SA"/>
      </w:rPr>
    </w:lvl>
    <w:lvl w:ilvl="8" w:tplc="8E26BCC0">
      <w:numFmt w:val="bullet"/>
      <w:lvlText w:val="•"/>
      <w:lvlJc w:val="left"/>
      <w:pPr>
        <w:ind w:left="8034" w:hanging="293"/>
      </w:pPr>
      <w:rPr>
        <w:rFonts w:hint="default"/>
        <w:lang w:val="pl-PL" w:eastAsia="en-US" w:bidi="ar-SA"/>
      </w:rPr>
    </w:lvl>
  </w:abstractNum>
  <w:abstractNum w:abstractNumId="8" w15:restartNumberingAfterBreak="0">
    <w:nsid w:val="25F56A0D"/>
    <w:multiLevelType w:val="hybridMultilevel"/>
    <w:tmpl w:val="A9A8298A"/>
    <w:lvl w:ilvl="0" w:tplc="04CC7104">
      <w:start w:val="1"/>
      <w:numFmt w:val="decimal"/>
      <w:lvlText w:val="%1."/>
      <w:lvlJc w:val="left"/>
      <w:pPr>
        <w:ind w:left="657" w:hanging="293"/>
        <w:jc w:val="left"/>
      </w:pPr>
      <w:rPr>
        <w:rFonts w:ascii="Calibri" w:eastAsia="Calibri" w:hAnsi="Calibri" w:cs="Calibri" w:hint="default"/>
        <w:b w:val="0"/>
        <w:bCs w:val="0"/>
        <w:i w:val="0"/>
        <w:iCs w:val="0"/>
        <w:spacing w:val="-2"/>
        <w:w w:val="100"/>
        <w:sz w:val="22"/>
        <w:szCs w:val="22"/>
        <w:lang w:val="pl-PL" w:eastAsia="en-US" w:bidi="ar-SA"/>
      </w:rPr>
    </w:lvl>
    <w:lvl w:ilvl="1" w:tplc="113C77F2">
      <w:start w:val="1"/>
      <w:numFmt w:val="decimal"/>
      <w:lvlText w:val="%2)"/>
      <w:lvlJc w:val="left"/>
      <w:pPr>
        <w:ind w:left="940" w:hanging="293"/>
        <w:jc w:val="left"/>
      </w:pPr>
      <w:rPr>
        <w:rFonts w:ascii="Calibri" w:eastAsia="Calibri" w:hAnsi="Calibri" w:cs="Calibri" w:hint="default"/>
        <w:b w:val="0"/>
        <w:bCs w:val="0"/>
        <w:i w:val="0"/>
        <w:iCs w:val="0"/>
        <w:spacing w:val="-2"/>
        <w:w w:val="100"/>
        <w:sz w:val="22"/>
        <w:szCs w:val="22"/>
        <w:lang w:val="pl-PL" w:eastAsia="en-US" w:bidi="ar-SA"/>
      </w:rPr>
    </w:lvl>
    <w:lvl w:ilvl="2" w:tplc="F236C1CC">
      <w:numFmt w:val="bullet"/>
      <w:lvlText w:val="•"/>
      <w:lvlJc w:val="left"/>
      <w:pPr>
        <w:ind w:left="1953" w:hanging="293"/>
      </w:pPr>
      <w:rPr>
        <w:rFonts w:hint="default"/>
        <w:lang w:val="pl-PL" w:eastAsia="en-US" w:bidi="ar-SA"/>
      </w:rPr>
    </w:lvl>
    <w:lvl w:ilvl="3" w:tplc="64962B74">
      <w:numFmt w:val="bullet"/>
      <w:lvlText w:val="•"/>
      <w:lvlJc w:val="left"/>
      <w:pPr>
        <w:ind w:left="2967" w:hanging="293"/>
      </w:pPr>
      <w:rPr>
        <w:rFonts w:hint="default"/>
        <w:lang w:val="pl-PL" w:eastAsia="en-US" w:bidi="ar-SA"/>
      </w:rPr>
    </w:lvl>
    <w:lvl w:ilvl="4" w:tplc="661EEFB0">
      <w:numFmt w:val="bullet"/>
      <w:lvlText w:val="•"/>
      <w:lvlJc w:val="left"/>
      <w:pPr>
        <w:ind w:left="3980" w:hanging="293"/>
      </w:pPr>
      <w:rPr>
        <w:rFonts w:hint="default"/>
        <w:lang w:val="pl-PL" w:eastAsia="en-US" w:bidi="ar-SA"/>
      </w:rPr>
    </w:lvl>
    <w:lvl w:ilvl="5" w:tplc="F9B0813A">
      <w:numFmt w:val="bullet"/>
      <w:lvlText w:val="•"/>
      <w:lvlJc w:val="left"/>
      <w:pPr>
        <w:ind w:left="4994" w:hanging="293"/>
      </w:pPr>
      <w:rPr>
        <w:rFonts w:hint="default"/>
        <w:lang w:val="pl-PL" w:eastAsia="en-US" w:bidi="ar-SA"/>
      </w:rPr>
    </w:lvl>
    <w:lvl w:ilvl="6" w:tplc="1C7C0BD0">
      <w:numFmt w:val="bullet"/>
      <w:lvlText w:val="•"/>
      <w:lvlJc w:val="left"/>
      <w:pPr>
        <w:ind w:left="6007" w:hanging="293"/>
      </w:pPr>
      <w:rPr>
        <w:rFonts w:hint="default"/>
        <w:lang w:val="pl-PL" w:eastAsia="en-US" w:bidi="ar-SA"/>
      </w:rPr>
    </w:lvl>
    <w:lvl w:ilvl="7" w:tplc="86C832E4">
      <w:numFmt w:val="bullet"/>
      <w:lvlText w:val="•"/>
      <w:lvlJc w:val="left"/>
      <w:pPr>
        <w:ind w:left="7021" w:hanging="293"/>
      </w:pPr>
      <w:rPr>
        <w:rFonts w:hint="default"/>
        <w:lang w:val="pl-PL" w:eastAsia="en-US" w:bidi="ar-SA"/>
      </w:rPr>
    </w:lvl>
    <w:lvl w:ilvl="8" w:tplc="A17CB22C">
      <w:numFmt w:val="bullet"/>
      <w:lvlText w:val="•"/>
      <w:lvlJc w:val="left"/>
      <w:pPr>
        <w:ind w:left="8034" w:hanging="293"/>
      </w:pPr>
      <w:rPr>
        <w:rFonts w:hint="default"/>
        <w:lang w:val="pl-PL" w:eastAsia="en-US" w:bidi="ar-SA"/>
      </w:rPr>
    </w:lvl>
  </w:abstractNum>
  <w:abstractNum w:abstractNumId="9" w15:restartNumberingAfterBreak="0">
    <w:nsid w:val="26FD7E4D"/>
    <w:multiLevelType w:val="hybridMultilevel"/>
    <w:tmpl w:val="398C03B4"/>
    <w:lvl w:ilvl="0" w:tplc="79B6C554">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BB3EAB88">
      <w:start w:val="1"/>
      <w:numFmt w:val="decimal"/>
      <w:lvlText w:val="%2)"/>
      <w:lvlJc w:val="left"/>
      <w:pPr>
        <w:ind w:left="950" w:hanging="360"/>
        <w:jc w:val="left"/>
      </w:pPr>
      <w:rPr>
        <w:rFonts w:hint="default"/>
        <w:spacing w:val="-2"/>
        <w:w w:val="100"/>
        <w:lang w:val="pl-PL" w:eastAsia="en-US" w:bidi="ar-SA"/>
      </w:rPr>
    </w:lvl>
    <w:lvl w:ilvl="2" w:tplc="24C60EFC">
      <w:numFmt w:val="bullet"/>
      <w:lvlText w:val="•"/>
      <w:lvlJc w:val="left"/>
      <w:pPr>
        <w:ind w:left="1971" w:hanging="360"/>
      </w:pPr>
      <w:rPr>
        <w:rFonts w:hint="default"/>
        <w:lang w:val="pl-PL" w:eastAsia="en-US" w:bidi="ar-SA"/>
      </w:rPr>
    </w:lvl>
    <w:lvl w:ilvl="3" w:tplc="3DF41F16">
      <w:numFmt w:val="bullet"/>
      <w:lvlText w:val="•"/>
      <w:lvlJc w:val="left"/>
      <w:pPr>
        <w:ind w:left="2982" w:hanging="360"/>
      </w:pPr>
      <w:rPr>
        <w:rFonts w:hint="default"/>
        <w:lang w:val="pl-PL" w:eastAsia="en-US" w:bidi="ar-SA"/>
      </w:rPr>
    </w:lvl>
    <w:lvl w:ilvl="4" w:tplc="F11692C6">
      <w:numFmt w:val="bullet"/>
      <w:lvlText w:val="•"/>
      <w:lvlJc w:val="left"/>
      <w:pPr>
        <w:ind w:left="3994" w:hanging="360"/>
      </w:pPr>
      <w:rPr>
        <w:rFonts w:hint="default"/>
        <w:lang w:val="pl-PL" w:eastAsia="en-US" w:bidi="ar-SA"/>
      </w:rPr>
    </w:lvl>
    <w:lvl w:ilvl="5" w:tplc="515E0A5A">
      <w:numFmt w:val="bullet"/>
      <w:lvlText w:val="•"/>
      <w:lvlJc w:val="left"/>
      <w:pPr>
        <w:ind w:left="5005" w:hanging="360"/>
      </w:pPr>
      <w:rPr>
        <w:rFonts w:hint="default"/>
        <w:lang w:val="pl-PL" w:eastAsia="en-US" w:bidi="ar-SA"/>
      </w:rPr>
    </w:lvl>
    <w:lvl w:ilvl="6" w:tplc="73BA01DA">
      <w:numFmt w:val="bullet"/>
      <w:lvlText w:val="•"/>
      <w:lvlJc w:val="left"/>
      <w:pPr>
        <w:ind w:left="6016" w:hanging="360"/>
      </w:pPr>
      <w:rPr>
        <w:rFonts w:hint="default"/>
        <w:lang w:val="pl-PL" w:eastAsia="en-US" w:bidi="ar-SA"/>
      </w:rPr>
    </w:lvl>
    <w:lvl w:ilvl="7" w:tplc="7C820FEC">
      <w:numFmt w:val="bullet"/>
      <w:lvlText w:val="•"/>
      <w:lvlJc w:val="left"/>
      <w:pPr>
        <w:ind w:left="7028" w:hanging="360"/>
      </w:pPr>
      <w:rPr>
        <w:rFonts w:hint="default"/>
        <w:lang w:val="pl-PL" w:eastAsia="en-US" w:bidi="ar-SA"/>
      </w:rPr>
    </w:lvl>
    <w:lvl w:ilvl="8" w:tplc="3904CBFE">
      <w:numFmt w:val="bullet"/>
      <w:lvlText w:val="•"/>
      <w:lvlJc w:val="left"/>
      <w:pPr>
        <w:ind w:left="8039" w:hanging="360"/>
      </w:pPr>
      <w:rPr>
        <w:rFonts w:hint="default"/>
        <w:lang w:val="pl-PL" w:eastAsia="en-US" w:bidi="ar-SA"/>
      </w:rPr>
    </w:lvl>
  </w:abstractNum>
  <w:abstractNum w:abstractNumId="10" w15:restartNumberingAfterBreak="0">
    <w:nsid w:val="2DE13CE3"/>
    <w:multiLevelType w:val="hybridMultilevel"/>
    <w:tmpl w:val="366C3600"/>
    <w:lvl w:ilvl="0" w:tplc="26363396">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66C88A48">
      <w:numFmt w:val="bullet"/>
      <w:lvlText w:val="•"/>
      <w:lvlJc w:val="left"/>
      <w:pPr>
        <w:ind w:left="1600" w:hanging="428"/>
      </w:pPr>
      <w:rPr>
        <w:rFonts w:hint="default"/>
        <w:lang w:val="pl-PL" w:eastAsia="en-US" w:bidi="ar-SA"/>
      </w:rPr>
    </w:lvl>
    <w:lvl w:ilvl="2" w:tplc="8A5ED560">
      <w:numFmt w:val="bullet"/>
      <w:lvlText w:val="•"/>
      <w:lvlJc w:val="left"/>
      <w:pPr>
        <w:ind w:left="2540" w:hanging="428"/>
      </w:pPr>
      <w:rPr>
        <w:rFonts w:hint="default"/>
        <w:lang w:val="pl-PL" w:eastAsia="en-US" w:bidi="ar-SA"/>
      </w:rPr>
    </w:lvl>
    <w:lvl w:ilvl="3" w:tplc="414689BE">
      <w:numFmt w:val="bullet"/>
      <w:lvlText w:val="•"/>
      <w:lvlJc w:val="left"/>
      <w:pPr>
        <w:ind w:left="3480" w:hanging="428"/>
      </w:pPr>
      <w:rPr>
        <w:rFonts w:hint="default"/>
        <w:lang w:val="pl-PL" w:eastAsia="en-US" w:bidi="ar-SA"/>
      </w:rPr>
    </w:lvl>
    <w:lvl w:ilvl="4" w:tplc="B89833FA">
      <w:numFmt w:val="bullet"/>
      <w:lvlText w:val="•"/>
      <w:lvlJc w:val="left"/>
      <w:pPr>
        <w:ind w:left="4420" w:hanging="428"/>
      </w:pPr>
      <w:rPr>
        <w:rFonts w:hint="default"/>
        <w:lang w:val="pl-PL" w:eastAsia="en-US" w:bidi="ar-SA"/>
      </w:rPr>
    </w:lvl>
    <w:lvl w:ilvl="5" w:tplc="62C21E08">
      <w:numFmt w:val="bullet"/>
      <w:lvlText w:val="•"/>
      <w:lvlJc w:val="left"/>
      <w:pPr>
        <w:ind w:left="5361" w:hanging="428"/>
      </w:pPr>
      <w:rPr>
        <w:rFonts w:hint="default"/>
        <w:lang w:val="pl-PL" w:eastAsia="en-US" w:bidi="ar-SA"/>
      </w:rPr>
    </w:lvl>
    <w:lvl w:ilvl="6" w:tplc="7042237C">
      <w:numFmt w:val="bullet"/>
      <w:lvlText w:val="•"/>
      <w:lvlJc w:val="left"/>
      <w:pPr>
        <w:ind w:left="6301" w:hanging="428"/>
      </w:pPr>
      <w:rPr>
        <w:rFonts w:hint="default"/>
        <w:lang w:val="pl-PL" w:eastAsia="en-US" w:bidi="ar-SA"/>
      </w:rPr>
    </w:lvl>
    <w:lvl w:ilvl="7" w:tplc="D00C0152">
      <w:numFmt w:val="bullet"/>
      <w:lvlText w:val="•"/>
      <w:lvlJc w:val="left"/>
      <w:pPr>
        <w:ind w:left="7241" w:hanging="428"/>
      </w:pPr>
      <w:rPr>
        <w:rFonts w:hint="default"/>
        <w:lang w:val="pl-PL" w:eastAsia="en-US" w:bidi="ar-SA"/>
      </w:rPr>
    </w:lvl>
    <w:lvl w:ilvl="8" w:tplc="EDBE13B4">
      <w:numFmt w:val="bullet"/>
      <w:lvlText w:val="•"/>
      <w:lvlJc w:val="left"/>
      <w:pPr>
        <w:ind w:left="8181" w:hanging="428"/>
      </w:pPr>
      <w:rPr>
        <w:rFonts w:hint="default"/>
        <w:lang w:val="pl-PL" w:eastAsia="en-US" w:bidi="ar-SA"/>
      </w:rPr>
    </w:lvl>
  </w:abstractNum>
  <w:abstractNum w:abstractNumId="11" w15:restartNumberingAfterBreak="0">
    <w:nsid w:val="2FAA3AC2"/>
    <w:multiLevelType w:val="hybridMultilevel"/>
    <w:tmpl w:val="D5D4B114"/>
    <w:lvl w:ilvl="0" w:tplc="CAFA9786">
      <w:start w:val="1"/>
      <w:numFmt w:val="decimal"/>
      <w:lvlText w:val="%1."/>
      <w:lvlJc w:val="left"/>
      <w:pPr>
        <w:ind w:left="657" w:hanging="293"/>
        <w:jc w:val="left"/>
      </w:pPr>
      <w:rPr>
        <w:rFonts w:ascii="Calibri" w:eastAsia="Calibri" w:hAnsi="Calibri" w:cs="Calibri" w:hint="default"/>
        <w:b w:val="0"/>
        <w:bCs w:val="0"/>
        <w:i w:val="0"/>
        <w:iCs w:val="0"/>
        <w:spacing w:val="-2"/>
        <w:w w:val="100"/>
        <w:sz w:val="22"/>
        <w:szCs w:val="22"/>
        <w:lang w:val="pl-PL" w:eastAsia="en-US" w:bidi="ar-SA"/>
      </w:rPr>
    </w:lvl>
    <w:lvl w:ilvl="1" w:tplc="56D6B458">
      <w:start w:val="1"/>
      <w:numFmt w:val="decimal"/>
      <w:lvlText w:val="%2)"/>
      <w:lvlJc w:val="left"/>
      <w:pPr>
        <w:ind w:left="940" w:hanging="293"/>
        <w:jc w:val="left"/>
      </w:pPr>
      <w:rPr>
        <w:rFonts w:ascii="Calibri" w:eastAsia="Calibri" w:hAnsi="Calibri" w:cs="Calibri" w:hint="default"/>
        <w:b w:val="0"/>
        <w:bCs w:val="0"/>
        <w:i w:val="0"/>
        <w:iCs w:val="0"/>
        <w:spacing w:val="-2"/>
        <w:w w:val="100"/>
        <w:sz w:val="22"/>
        <w:szCs w:val="22"/>
        <w:lang w:val="pl-PL" w:eastAsia="en-US" w:bidi="ar-SA"/>
      </w:rPr>
    </w:lvl>
    <w:lvl w:ilvl="2" w:tplc="2D32643E">
      <w:numFmt w:val="bullet"/>
      <w:lvlText w:val="•"/>
      <w:lvlJc w:val="left"/>
      <w:pPr>
        <w:ind w:left="1953" w:hanging="293"/>
      </w:pPr>
      <w:rPr>
        <w:rFonts w:hint="default"/>
        <w:lang w:val="pl-PL" w:eastAsia="en-US" w:bidi="ar-SA"/>
      </w:rPr>
    </w:lvl>
    <w:lvl w:ilvl="3" w:tplc="32CE6DFE">
      <w:numFmt w:val="bullet"/>
      <w:lvlText w:val="•"/>
      <w:lvlJc w:val="left"/>
      <w:pPr>
        <w:ind w:left="2967" w:hanging="293"/>
      </w:pPr>
      <w:rPr>
        <w:rFonts w:hint="default"/>
        <w:lang w:val="pl-PL" w:eastAsia="en-US" w:bidi="ar-SA"/>
      </w:rPr>
    </w:lvl>
    <w:lvl w:ilvl="4" w:tplc="006C916A">
      <w:numFmt w:val="bullet"/>
      <w:lvlText w:val="•"/>
      <w:lvlJc w:val="left"/>
      <w:pPr>
        <w:ind w:left="3980" w:hanging="293"/>
      </w:pPr>
      <w:rPr>
        <w:rFonts w:hint="default"/>
        <w:lang w:val="pl-PL" w:eastAsia="en-US" w:bidi="ar-SA"/>
      </w:rPr>
    </w:lvl>
    <w:lvl w:ilvl="5" w:tplc="1EAE629A">
      <w:numFmt w:val="bullet"/>
      <w:lvlText w:val="•"/>
      <w:lvlJc w:val="left"/>
      <w:pPr>
        <w:ind w:left="4994" w:hanging="293"/>
      </w:pPr>
      <w:rPr>
        <w:rFonts w:hint="default"/>
        <w:lang w:val="pl-PL" w:eastAsia="en-US" w:bidi="ar-SA"/>
      </w:rPr>
    </w:lvl>
    <w:lvl w:ilvl="6" w:tplc="193086C0">
      <w:numFmt w:val="bullet"/>
      <w:lvlText w:val="•"/>
      <w:lvlJc w:val="left"/>
      <w:pPr>
        <w:ind w:left="6007" w:hanging="293"/>
      </w:pPr>
      <w:rPr>
        <w:rFonts w:hint="default"/>
        <w:lang w:val="pl-PL" w:eastAsia="en-US" w:bidi="ar-SA"/>
      </w:rPr>
    </w:lvl>
    <w:lvl w:ilvl="7" w:tplc="03121ADE">
      <w:numFmt w:val="bullet"/>
      <w:lvlText w:val="•"/>
      <w:lvlJc w:val="left"/>
      <w:pPr>
        <w:ind w:left="7021" w:hanging="293"/>
      </w:pPr>
      <w:rPr>
        <w:rFonts w:hint="default"/>
        <w:lang w:val="pl-PL" w:eastAsia="en-US" w:bidi="ar-SA"/>
      </w:rPr>
    </w:lvl>
    <w:lvl w:ilvl="8" w:tplc="308E09FC">
      <w:numFmt w:val="bullet"/>
      <w:lvlText w:val="•"/>
      <w:lvlJc w:val="left"/>
      <w:pPr>
        <w:ind w:left="8034" w:hanging="293"/>
      </w:pPr>
      <w:rPr>
        <w:rFonts w:hint="default"/>
        <w:lang w:val="pl-PL" w:eastAsia="en-US" w:bidi="ar-SA"/>
      </w:rPr>
    </w:lvl>
  </w:abstractNum>
  <w:abstractNum w:abstractNumId="12" w15:restartNumberingAfterBreak="0">
    <w:nsid w:val="3ED5404D"/>
    <w:multiLevelType w:val="hybridMultilevel"/>
    <w:tmpl w:val="1BB6742E"/>
    <w:lvl w:ilvl="0" w:tplc="77601CA0">
      <w:start w:val="1"/>
      <w:numFmt w:val="decimal"/>
      <w:lvlText w:val="%1."/>
      <w:lvlJc w:val="left"/>
      <w:pPr>
        <w:ind w:left="446" w:hanging="216"/>
        <w:jc w:val="left"/>
      </w:pPr>
      <w:rPr>
        <w:rFonts w:ascii="Calibri" w:eastAsia="Calibri" w:hAnsi="Calibri" w:cs="Calibri" w:hint="default"/>
        <w:b/>
        <w:bCs/>
        <w:i w:val="0"/>
        <w:iCs w:val="0"/>
        <w:spacing w:val="-2"/>
        <w:w w:val="100"/>
        <w:sz w:val="22"/>
        <w:szCs w:val="22"/>
        <w:lang w:val="pl-PL" w:eastAsia="en-US" w:bidi="ar-SA"/>
      </w:rPr>
    </w:lvl>
    <w:lvl w:ilvl="1" w:tplc="7AB84C8A">
      <w:numFmt w:val="bullet"/>
      <w:lvlText w:val="•"/>
      <w:lvlJc w:val="left"/>
      <w:pPr>
        <w:ind w:left="1402" w:hanging="216"/>
      </w:pPr>
      <w:rPr>
        <w:rFonts w:hint="default"/>
        <w:lang w:val="pl-PL" w:eastAsia="en-US" w:bidi="ar-SA"/>
      </w:rPr>
    </w:lvl>
    <w:lvl w:ilvl="2" w:tplc="98348248">
      <w:numFmt w:val="bullet"/>
      <w:lvlText w:val="•"/>
      <w:lvlJc w:val="left"/>
      <w:pPr>
        <w:ind w:left="2364" w:hanging="216"/>
      </w:pPr>
      <w:rPr>
        <w:rFonts w:hint="default"/>
        <w:lang w:val="pl-PL" w:eastAsia="en-US" w:bidi="ar-SA"/>
      </w:rPr>
    </w:lvl>
    <w:lvl w:ilvl="3" w:tplc="72AE0272">
      <w:numFmt w:val="bullet"/>
      <w:lvlText w:val="•"/>
      <w:lvlJc w:val="left"/>
      <w:pPr>
        <w:ind w:left="3326" w:hanging="216"/>
      </w:pPr>
      <w:rPr>
        <w:rFonts w:hint="default"/>
        <w:lang w:val="pl-PL" w:eastAsia="en-US" w:bidi="ar-SA"/>
      </w:rPr>
    </w:lvl>
    <w:lvl w:ilvl="4" w:tplc="31341C82">
      <w:numFmt w:val="bullet"/>
      <w:lvlText w:val="•"/>
      <w:lvlJc w:val="left"/>
      <w:pPr>
        <w:ind w:left="4288" w:hanging="216"/>
      </w:pPr>
      <w:rPr>
        <w:rFonts w:hint="default"/>
        <w:lang w:val="pl-PL" w:eastAsia="en-US" w:bidi="ar-SA"/>
      </w:rPr>
    </w:lvl>
    <w:lvl w:ilvl="5" w:tplc="13786092">
      <w:numFmt w:val="bullet"/>
      <w:lvlText w:val="•"/>
      <w:lvlJc w:val="left"/>
      <w:pPr>
        <w:ind w:left="5251" w:hanging="216"/>
      </w:pPr>
      <w:rPr>
        <w:rFonts w:hint="default"/>
        <w:lang w:val="pl-PL" w:eastAsia="en-US" w:bidi="ar-SA"/>
      </w:rPr>
    </w:lvl>
    <w:lvl w:ilvl="6" w:tplc="2040C13E">
      <w:numFmt w:val="bullet"/>
      <w:lvlText w:val="•"/>
      <w:lvlJc w:val="left"/>
      <w:pPr>
        <w:ind w:left="6213" w:hanging="216"/>
      </w:pPr>
      <w:rPr>
        <w:rFonts w:hint="default"/>
        <w:lang w:val="pl-PL" w:eastAsia="en-US" w:bidi="ar-SA"/>
      </w:rPr>
    </w:lvl>
    <w:lvl w:ilvl="7" w:tplc="0ED8B55C">
      <w:numFmt w:val="bullet"/>
      <w:lvlText w:val="•"/>
      <w:lvlJc w:val="left"/>
      <w:pPr>
        <w:ind w:left="7175" w:hanging="216"/>
      </w:pPr>
      <w:rPr>
        <w:rFonts w:hint="default"/>
        <w:lang w:val="pl-PL" w:eastAsia="en-US" w:bidi="ar-SA"/>
      </w:rPr>
    </w:lvl>
    <w:lvl w:ilvl="8" w:tplc="2E7A8DC8">
      <w:numFmt w:val="bullet"/>
      <w:lvlText w:val="•"/>
      <w:lvlJc w:val="left"/>
      <w:pPr>
        <w:ind w:left="8137" w:hanging="216"/>
      </w:pPr>
      <w:rPr>
        <w:rFonts w:hint="default"/>
        <w:lang w:val="pl-PL" w:eastAsia="en-US" w:bidi="ar-SA"/>
      </w:rPr>
    </w:lvl>
  </w:abstractNum>
  <w:abstractNum w:abstractNumId="13" w15:restartNumberingAfterBreak="0">
    <w:nsid w:val="42F5058F"/>
    <w:multiLevelType w:val="hybridMultilevel"/>
    <w:tmpl w:val="C6121642"/>
    <w:lvl w:ilvl="0" w:tplc="448AC4F0">
      <w:start w:val="1"/>
      <w:numFmt w:val="decimal"/>
      <w:lvlText w:val="%1."/>
      <w:lvlJc w:val="left"/>
      <w:pPr>
        <w:ind w:left="513" w:hanging="284"/>
        <w:jc w:val="left"/>
      </w:pPr>
      <w:rPr>
        <w:rFonts w:ascii="Calibri" w:eastAsia="Calibri" w:hAnsi="Calibri" w:cs="Calibri" w:hint="default"/>
        <w:b w:val="0"/>
        <w:bCs w:val="0"/>
        <w:i w:val="0"/>
        <w:iCs w:val="0"/>
        <w:spacing w:val="-2"/>
        <w:w w:val="95"/>
        <w:sz w:val="22"/>
        <w:szCs w:val="22"/>
        <w:lang w:val="pl-PL" w:eastAsia="en-US" w:bidi="ar-SA"/>
      </w:rPr>
    </w:lvl>
    <w:lvl w:ilvl="1" w:tplc="C84CC050">
      <w:start w:val="1"/>
      <w:numFmt w:val="decimal"/>
      <w:lvlText w:val="%2)"/>
      <w:lvlJc w:val="left"/>
      <w:pPr>
        <w:ind w:left="873" w:hanging="360"/>
        <w:jc w:val="left"/>
      </w:pPr>
      <w:rPr>
        <w:rFonts w:ascii="Calibri" w:eastAsia="Calibri" w:hAnsi="Calibri" w:cs="Calibri" w:hint="default"/>
        <w:b w:val="0"/>
        <w:bCs w:val="0"/>
        <w:i w:val="0"/>
        <w:iCs w:val="0"/>
        <w:spacing w:val="-2"/>
        <w:w w:val="100"/>
        <w:sz w:val="22"/>
        <w:szCs w:val="22"/>
        <w:lang w:val="pl-PL" w:eastAsia="en-US" w:bidi="ar-SA"/>
      </w:rPr>
    </w:lvl>
    <w:lvl w:ilvl="2" w:tplc="71183DB2">
      <w:numFmt w:val="bullet"/>
      <w:lvlText w:val="•"/>
      <w:lvlJc w:val="left"/>
      <w:pPr>
        <w:ind w:left="960" w:hanging="360"/>
      </w:pPr>
      <w:rPr>
        <w:rFonts w:hint="default"/>
        <w:lang w:val="pl-PL" w:eastAsia="en-US" w:bidi="ar-SA"/>
      </w:rPr>
    </w:lvl>
    <w:lvl w:ilvl="3" w:tplc="55FE5B10">
      <w:numFmt w:val="bullet"/>
      <w:lvlText w:val="•"/>
      <w:lvlJc w:val="left"/>
      <w:pPr>
        <w:ind w:left="2097" w:hanging="360"/>
      </w:pPr>
      <w:rPr>
        <w:rFonts w:hint="default"/>
        <w:lang w:val="pl-PL" w:eastAsia="en-US" w:bidi="ar-SA"/>
      </w:rPr>
    </w:lvl>
    <w:lvl w:ilvl="4" w:tplc="C91A9384">
      <w:numFmt w:val="bullet"/>
      <w:lvlText w:val="•"/>
      <w:lvlJc w:val="left"/>
      <w:pPr>
        <w:ind w:left="3235" w:hanging="360"/>
      </w:pPr>
      <w:rPr>
        <w:rFonts w:hint="default"/>
        <w:lang w:val="pl-PL" w:eastAsia="en-US" w:bidi="ar-SA"/>
      </w:rPr>
    </w:lvl>
    <w:lvl w:ilvl="5" w:tplc="BDB441B6">
      <w:numFmt w:val="bullet"/>
      <w:lvlText w:val="•"/>
      <w:lvlJc w:val="left"/>
      <w:pPr>
        <w:ind w:left="4373" w:hanging="360"/>
      </w:pPr>
      <w:rPr>
        <w:rFonts w:hint="default"/>
        <w:lang w:val="pl-PL" w:eastAsia="en-US" w:bidi="ar-SA"/>
      </w:rPr>
    </w:lvl>
    <w:lvl w:ilvl="6" w:tplc="3FBC5BC2">
      <w:numFmt w:val="bullet"/>
      <w:lvlText w:val="•"/>
      <w:lvlJc w:val="left"/>
      <w:pPr>
        <w:ind w:left="5511" w:hanging="360"/>
      </w:pPr>
      <w:rPr>
        <w:rFonts w:hint="default"/>
        <w:lang w:val="pl-PL" w:eastAsia="en-US" w:bidi="ar-SA"/>
      </w:rPr>
    </w:lvl>
    <w:lvl w:ilvl="7" w:tplc="9716C762">
      <w:numFmt w:val="bullet"/>
      <w:lvlText w:val="•"/>
      <w:lvlJc w:val="left"/>
      <w:pPr>
        <w:ind w:left="6648" w:hanging="360"/>
      </w:pPr>
      <w:rPr>
        <w:rFonts w:hint="default"/>
        <w:lang w:val="pl-PL" w:eastAsia="en-US" w:bidi="ar-SA"/>
      </w:rPr>
    </w:lvl>
    <w:lvl w:ilvl="8" w:tplc="8F204700">
      <w:numFmt w:val="bullet"/>
      <w:lvlText w:val="•"/>
      <w:lvlJc w:val="left"/>
      <w:pPr>
        <w:ind w:left="7786" w:hanging="360"/>
      </w:pPr>
      <w:rPr>
        <w:rFonts w:hint="default"/>
        <w:lang w:val="pl-PL" w:eastAsia="en-US" w:bidi="ar-SA"/>
      </w:rPr>
    </w:lvl>
  </w:abstractNum>
  <w:abstractNum w:abstractNumId="14" w15:restartNumberingAfterBreak="0">
    <w:nsid w:val="46AE3664"/>
    <w:multiLevelType w:val="hybridMultilevel"/>
    <w:tmpl w:val="D42E9660"/>
    <w:lvl w:ilvl="0" w:tplc="878C7184">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77BA74C0">
      <w:start w:val="1"/>
      <w:numFmt w:val="decimal"/>
      <w:lvlText w:val="%2)"/>
      <w:lvlJc w:val="left"/>
      <w:pPr>
        <w:ind w:left="1080" w:hanging="423"/>
        <w:jc w:val="left"/>
      </w:pPr>
      <w:rPr>
        <w:rFonts w:ascii="Calibri" w:eastAsia="Calibri" w:hAnsi="Calibri" w:cs="Calibri" w:hint="default"/>
        <w:b w:val="0"/>
        <w:bCs w:val="0"/>
        <w:i w:val="0"/>
        <w:iCs w:val="0"/>
        <w:spacing w:val="-2"/>
        <w:w w:val="100"/>
        <w:sz w:val="22"/>
        <w:szCs w:val="22"/>
        <w:lang w:val="pl-PL" w:eastAsia="en-US" w:bidi="ar-SA"/>
      </w:rPr>
    </w:lvl>
    <w:lvl w:ilvl="2" w:tplc="5FA01590">
      <w:numFmt w:val="bullet"/>
      <w:lvlText w:val="•"/>
      <w:lvlJc w:val="left"/>
      <w:pPr>
        <w:ind w:left="2078" w:hanging="423"/>
      </w:pPr>
      <w:rPr>
        <w:rFonts w:hint="default"/>
        <w:lang w:val="pl-PL" w:eastAsia="en-US" w:bidi="ar-SA"/>
      </w:rPr>
    </w:lvl>
    <w:lvl w:ilvl="3" w:tplc="8FECE202">
      <w:numFmt w:val="bullet"/>
      <w:lvlText w:val="•"/>
      <w:lvlJc w:val="left"/>
      <w:pPr>
        <w:ind w:left="3076" w:hanging="423"/>
      </w:pPr>
      <w:rPr>
        <w:rFonts w:hint="default"/>
        <w:lang w:val="pl-PL" w:eastAsia="en-US" w:bidi="ar-SA"/>
      </w:rPr>
    </w:lvl>
    <w:lvl w:ilvl="4" w:tplc="F208CC46">
      <w:numFmt w:val="bullet"/>
      <w:lvlText w:val="•"/>
      <w:lvlJc w:val="left"/>
      <w:pPr>
        <w:ind w:left="4074" w:hanging="423"/>
      </w:pPr>
      <w:rPr>
        <w:rFonts w:hint="default"/>
        <w:lang w:val="pl-PL" w:eastAsia="en-US" w:bidi="ar-SA"/>
      </w:rPr>
    </w:lvl>
    <w:lvl w:ilvl="5" w:tplc="2076C97E">
      <w:numFmt w:val="bullet"/>
      <w:lvlText w:val="•"/>
      <w:lvlJc w:val="left"/>
      <w:pPr>
        <w:ind w:left="5072" w:hanging="423"/>
      </w:pPr>
      <w:rPr>
        <w:rFonts w:hint="default"/>
        <w:lang w:val="pl-PL" w:eastAsia="en-US" w:bidi="ar-SA"/>
      </w:rPr>
    </w:lvl>
    <w:lvl w:ilvl="6" w:tplc="688092C2">
      <w:numFmt w:val="bullet"/>
      <w:lvlText w:val="•"/>
      <w:lvlJc w:val="left"/>
      <w:pPr>
        <w:ind w:left="6070" w:hanging="423"/>
      </w:pPr>
      <w:rPr>
        <w:rFonts w:hint="default"/>
        <w:lang w:val="pl-PL" w:eastAsia="en-US" w:bidi="ar-SA"/>
      </w:rPr>
    </w:lvl>
    <w:lvl w:ilvl="7" w:tplc="99EEB07A">
      <w:numFmt w:val="bullet"/>
      <w:lvlText w:val="•"/>
      <w:lvlJc w:val="left"/>
      <w:pPr>
        <w:ind w:left="7068" w:hanging="423"/>
      </w:pPr>
      <w:rPr>
        <w:rFonts w:hint="default"/>
        <w:lang w:val="pl-PL" w:eastAsia="en-US" w:bidi="ar-SA"/>
      </w:rPr>
    </w:lvl>
    <w:lvl w:ilvl="8" w:tplc="A9AA6EF4">
      <w:numFmt w:val="bullet"/>
      <w:lvlText w:val="•"/>
      <w:lvlJc w:val="left"/>
      <w:pPr>
        <w:ind w:left="8066" w:hanging="423"/>
      </w:pPr>
      <w:rPr>
        <w:rFonts w:hint="default"/>
        <w:lang w:val="pl-PL" w:eastAsia="en-US" w:bidi="ar-SA"/>
      </w:rPr>
    </w:lvl>
  </w:abstractNum>
  <w:abstractNum w:abstractNumId="15" w15:restartNumberingAfterBreak="0">
    <w:nsid w:val="49B55651"/>
    <w:multiLevelType w:val="hybridMultilevel"/>
    <w:tmpl w:val="52A2AB66"/>
    <w:lvl w:ilvl="0" w:tplc="09CAE29A">
      <w:start w:val="1"/>
      <w:numFmt w:val="decimal"/>
      <w:lvlText w:val="%1."/>
      <w:lvlJc w:val="left"/>
      <w:pPr>
        <w:ind w:left="657" w:hanging="293"/>
        <w:jc w:val="right"/>
      </w:pPr>
      <w:rPr>
        <w:rFonts w:ascii="Calibri" w:eastAsia="Calibri" w:hAnsi="Calibri" w:cs="Calibri" w:hint="default"/>
        <w:b w:val="0"/>
        <w:bCs w:val="0"/>
        <w:i w:val="0"/>
        <w:iCs w:val="0"/>
        <w:spacing w:val="-2"/>
        <w:w w:val="99"/>
        <w:sz w:val="22"/>
        <w:szCs w:val="22"/>
        <w:lang w:val="pl-PL" w:eastAsia="en-US" w:bidi="ar-SA"/>
      </w:rPr>
    </w:lvl>
    <w:lvl w:ilvl="1" w:tplc="C860923E">
      <w:start w:val="1"/>
      <w:numFmt w:val="decimal"/>
      <w:lvlText w:val="%2)"/>
      <w:lvlJc w:val="left"/>
      <w:pPr>
        <w:ind w:left="940" w:hanging="293"/>
        <w:jc w:val="left"/>
      </w:pPr>
      <w:rPr>
        <w:rFonts w:ascii="Calibri" w:eastAsia="Calibri" w:hAnsi="Calibri" w:cs="Calibri" w:hint="default"/>
        <w:b w:val="0"/>
        <w:bCs w:val="0"/>
        <w:i w:val="0"/>
        <w:iCs w:val="0"/>
        <w:spacing w:val="-2"/>
        <w:w w:val="100"/>
        <w:sz w:val="22"/>
        <w:szCs w:val="22"/>
        <w:lang w:val="pl-PL" w:eastAsia="en-US" w:bidi="ar-SA"/>
      </w:rPr>
    </w:lvl>
    <w:lvl w:ilvl="2" w:tplc="C83C35EE">
      <w:numFmt w:val="bullet"/>
      <w:lvlText w:val="•"/>
      <w:lvlJc w:val="left"/>
      <w:pPr>
        <w:ind w:left="1953" w:hanging="293"/>
      </w:pPr>
      <w:rPr>
        <w:rFonts w:hint="default"/>
        <w:lang w:val="pl-PL" w:eastAsia="en-US" w:bidi="ar-SA"/>
      </w:rPr>
    </w:lvl>
    <w:lvl w:ilvl="3" w:tplc="5C22DB12">
      <w:numFmt w:val="bullet"/>
      <w:lvlText w:val="•"/>
      <w:lvlJc w:val="left"/>
      <w:pPr>
        <w:ind w:left="2967" w:hanging="293"/>
      </w:pPr>
      <w:rPr>
        <w:rFonts w:hint="default"/>
        <w:lang w:val="pl-PL" w:eastAsia="en-US" w:bidi="ar-SA"/>
      </w:rPr>
    </w:lvl>
    <w:lvl w:ilvl="4" w:tplc="D50268B2">
      <w:numFmt w:val="bullet"/>
      <w:lvlText w:val="•"/>
      <w:lvlJc w:val="left"/>
      <w:pPr>
        <w:ind w:left="3980" w:hanging="293"/>
      </w:pPr>
      <w:rPr>
        <w:rFonts w:hint="default"/>
        <w:lang w:val="pl-PL" w:eastAsia="en-US" w:bidi="ar-SA"/>
      </w:rPr>
    </w:lvl>
    <w:lvl w:ilvl="5" w:tplc="015EDC0E">
      <w:numFmt w:val="bullet"/>
      <w:lvlText w:val="•"/>
      <w:lvlJc w:val="left"/>
      <w:pPr>
        <w:ind w:left="4994" w:hanging="293"/>
      </w:pPr>
      <w:rPr>
        <w:rFonts w:hint="default"/>
        <w:lang w:val="pl-PL" w:eastAsia="en-US" w:bidi="ar-SA"/>
      </w:rPr>
    </w:lvl>
    <w:lvl w:ilvl="6" w:tplc="A96AB60A">
      <w:numFmt w:val="bullet"/>
      <w:lvlText w:val="•"/>
      <w:lvlJc w:val="left"/>
      <w:pPr>
        <w:ind w:left="6007" w:hanging="293"/>
      </w:pPr>
      <w:rPr>
        <w:rFonts w:hint="default"/>
        <w:lang w:val="pl-PL" w:eastAsia="en-US" w:bidi="ar-SA"/>
      </w:rPr>
    </w:lvl>
    <w:lvl w:ilvl="7" w:tplc="55CE483A">
      <w:numFmt w:val="bullet"/>
      <w:lvlText w:val="•"/>
      <w:lvlJc w:val="left"/>
      <w:pPr>
        <w:ind w:left="7021" w:hanging="293"/>
      </w:pPr>
      <w:rPr>
        <w:rFonts w:hint="default"/>
        <w:lang w:val="pl-PL" w:eastAsia="en-US" w:bidi="ar-SA"/>
      </w:rPr>
    </w:lvl>
    <w:lvl w:ilvl="8" w:tplc="38A6A98E">
      <w:numFmt w:val="bullet"/>
      <w:lvlText w:val="•"/>
      <w:lvlJc w:val="left"/>
      <w:pPr>
        <w:ind w:left="8034" w:hanging="293"/>
      </w:pPr>
      <w:rPr>
        <w:rFonts w:hint="default"/>
        <w:lang w:val="pl-PL" w:eastAsia="en-US" w:bidi="ar-SA"/>
      </w:rPr>
    </w:lvl>
  </w:abstractNum>
  <w:abstractNum w:abstractNumId="16" w15:restartNumberingAfterBreak="0">
    <w:nsid w:val="534E0F50"/>
    <w:multiLevelType w:val="hybridMultilevel"/>
    <w:tmpl w:val="57305B3C"/>
    <w:lvl w:ilvl="0" w:tplc="7046B93C">
      <w:start w:val="1"/>
      <w:numFmt w:val="decimal"/>
      <w:lvlText w:val="%1."/>
      <w:lvlJc w:val="left"/>
      <w:pPr>
        <w:ind w:left="513" w:hanging="284"/>
        <w:jc w:val="left"/>
      </w:pPr>
      <w:rPr>
        <w:rFonts w:ascii="Calibri" w:eastAsia="Calibri" w:hAnsi="Calibri" w:cs="Calibri" w:hint="default"/>
        <w:b w:val="0"/>
        <w:bCs w:val="0"/>
        <w:i w:val="0"/>
        <w:iCs w:val="0"/>
        <w:spacing w:val="-2"/>
        <w:w w:val="95"/>
        <w:sz w:val="22"/>
        <w:szCs w:val="22"/>
        <w:lang w:val="pl-PL" w:eastAsia="en-US" w:bidi="ar-SA"/>
      </w:rPr>
    </w:lvl>
    <w:lvl w:ilvl="1" w:tplc="DA5C9C4C">
      <w:start w:val="1"/>
      <w:numFmt w:val="decimal"/>
      <w:lvlText w:val="%2)"/>
      <w:lvlJc w:val="left"/>
      <w:pPr>
        <w:ind w:left="940" w:hanging="360"/>
        <w:jc w:val="left"/>
      </w:pPr>
      <w:rPr>
        <w:rFonts w:ascii="Calibri" w:eastAsia="Calibri" w:hAnsi="Calibri" w:cs="Calibri" w:hint="default"/>
        <w:b w:val="0"/>
        <w:bCs w:val="0"/>
        <w:i w:val="0"/>
        <w:iCs w:val="0"/>
        <w:spacing w:val="-2"/>
        <w:w w:val="100"/>
        <w:sz w:val="22"/>
        <w:szCs w:val="22"/>
        <w:lang w:val="pl-PL" w:eastAsia="en-US" w:bidi="ar-SA"/>
      </w:rPr>
    </w:lvl>
    <w:lvl w:ilvl="2" w:tplc="7BDC4D90">
      <w:numFmt w:val="bullet"/>
      <w:lvlText w:val="•"/>
      <w:lvlJc w:val="left"/>
      <w:pPr>
        <w:ind w:left="1953" w:hanging="360"/>
      </w:pPr>
      <w:rPr>
        <w:rFonts w:hint="default"/>
        <w:lang w:val="pl-PL" w:eastAsia="en-US" w:bidi="ar-SA"/>
      </w:rPr>
    </w:lvl>
    <w:lvl w:ilvl="3" w:tplc="0CE28CC8">
      <w:numFmt w:val="bullet"/>
      <w:lvlText w:val="•"/>
      <w:lvlJc w:val="left"/>
      <w:pPr>
        <w:ind w:left="2967" w:hanging="360"/>
      </w:pPr>
      <w:rPr>
        <w:rFonts w:hint="default"/>
        <w:lang w:val="pl-PL" w:eastAsia="en-US" w:bidi="ar-SA"/>
      </w:rPr>
    </w:lvl>
    <w:lvl w:ilvl="4" w:tplc="6794186E">
      <w:numFmt w:val="bullet"/>
      <w:lvlText w:val="•"/>
      <w:lvlJc w:val="left"/>
      <w:pPr>
        <w:ind w:left="3980" w:hanging="360"/>
      </w:pPr>
      <w:rPr>
        <w:rFonts w:hint="default"/>
        <w:lang w:val="pl-PL" w:eastAsia="en-US" w:bidi="ar-SA"/>
      </w:rPr>
    </w:lvl>
    <w:lvl w:ilvl="5" w:tplc="9C82C746">
      <w:numFmt w:val="bullet"/>
      <w:lvlText w:val="•"/>
      <w:lvlJc w:val="left"/>
      <w:pPr>
        <w:ind w:left="4994" w:hanging="360"/>
      </w:pPr>
      <w:rPr>
        <w:rFonts w:hint="default"/>
        <w:lang w:val="pl-PL" w:eastAsia="en-US" w:bidi="ar-SA"/>
      </w:rPr>
    </w:lvl>
    <w:lvl w:ilvl="6" w:tplc="6FE62456">
      <w:numFmt w:val="bullet"/>
      <w:lvlText w:val="•"/>
      <w:lvlJc w:val="left"/>
      <w:pPr>
        <w:ind w:left="6007" w:hanging="360"/>
      </w:pPr>
      <w:rPr>
        <w:rFonts w:hint="default"/>
        <w:lang w:val="pl-PL" w:eastAsia="en-US" w:bidi="ar-SA"/>
      </w:rPr>
    </w:lvl>
    <w:lvl w:ilvl="7" w:tplc="5E9AD0A2">
      <w:numFmt w:val="bullet"/>
      <w:lvlText w:val="•"/>
      <w:lvlJc w:val="left"/>
      <w:pPr>
        <w:ind w:left="7021" w:hanging="360"/>
      </w:pPr>
      <w:rPr>
        <w:rFonts w:hint="default"/>
        <w:lang w:val="pl-PL" w:eastAsia="en-US" w:bidi="ar-SA"/>
      </w:rPr>
    </w:lvl>
    <w:lvl w:ilvl="8" w:tplc="83106100">
      <w:numFmt w:val="bullet"/>
      <w:lvlText w:val="•"/>
      <w:lvlJc w:val="left"/>
      <w:pPr>
        <w:ind w:left="8034" w:hanging="360"/>
      </w:pPr>
      <w:rPr>
        <w:rFonts w:hint="default"/>
        <w:lang w:val="pl-PL" w:eastAsia="en-US" w:bidi="ar-SA"/>
      </w:rPr>
    </w:lvl>
  </w:abstractNum>
  <w:abstractNum w:abstractNumId="17" w15:restartNumberingAfterBreak="0">
    <w:nsid w:val="679E63CB"/>
    <w:multiLevelType w:val="hybridMultilevel"/>
    <w:tmpl w:val="487AD3B2"/>
    <w:lvl w:ilvl="0" w:tplc="15BAEC18">
      <w:start w:val="1"/>
      <w:numFmt w:val="decimal"/>
      <w:lvlText w:val="%1."/>
      <w:lvlJc w:val="left"/>
      <w:pPr>
        <w:ind w:left="590" w:hanging="360"/>
        <w:jc w:val="left"/>
      </w:pPr>
      <w:rPr>
        <w:rFonts w:ascii="Calibri" w:eastAsia="Calibri" w:hAnsi="Calibri" w:cs="Calibri" w:hint="default"/>
        <w:b w:val="0"/>
        <w:bCs w:val="0"/>
        <w:i w:val="0"/>
        <w:iCs w:val="0"/>
        <w:spacing w:val="-2"/>
        <w:w w:val="100"/>
        <w:sz w:val="22"/>
        <w:szCs w:val="22"/>
        <w:lang w:val="pl-PL" w:eastAsia="en-US" w:bidi="ar-SA"/>
      </w:rPr>
    </w:lvl>
    <w:lvl w:ilvl="1" w:tplc="0D9EBE36">
      <w:start w:val="1"/>
      <w:numFmt w:val="decimal"/>
      <w:lvlText w:val="%2)"/>
      <w:lvlJc w:val="left"/>
      <w:pPr>
        <w:ind w:left="950" w:hanging="360"/>
        <w:jc w:val="left"/>
      </w:pPr>
      <w:rPr>
        <w:rFonts w:ascii="Calibri" w:eastAsia="Calibri" w:hAnsi="Calibri" w:cs="Calibri" w:hint="default"/>
        <w:b w:val="0"/>
        <w:bCs w:val="0"/>
        <w:i w:val="0"/>
        <w:iCs w:val="0"/>
        <w:spacing w:val="-2"/>
        <w:w w:val="100"/>
        <w:sz w:val="22"/>
        <w:szCs w:val="22"/>
        <w:lang w:val="pl-PL" w:eastAsia="en-US" w:bidi="ar-SA"/>
      </w:rPr>
    </w:lvl>
    <w:lvl w:ilvl="2" w:tplc="C61CAC2C">
      <w:numFmt w:val="bullet"/>
      <w:lvlText w:val="•"/>
      <w:lvlJc w:val="left"/>
      <w:pPr>
        <w:ind w:left="1971" w:hanging="360"/>
      </w:pPr>
      <w:rPr>
        <w:rFonts w:hint="default"/>
        <w:lang w:val="pl-PL" w:eastAsia="en-US" w:bidi="ar-SA"/>
      </w:rPr>
    </w:lvl>
    <w:lvl w:ilvl="3" w:tplc="9942FCCE">
      <w:numFmt w:val="bullet"/>
      <w:lvlText w:val="•"/>
      <w:lvlJc w:val="left"/>
      <w:pPr>
        <w:ind w:left="2982" w:hanging="360"/>
      </w:pPr>
      <w:rPr>
        <w:rFonts w:hint="default"/>
        <w:lang w:val="pl-PL" w:eastAsia="en-US" w:bidi="ar-SA"/>
      </w:rPr>
    </w:lvl>
    <w:lvl w:ilvl="4" w:tplc="2766F002">
      <w:numFmt w:val="bullet"/>
      <w:lvlText w:val="•"/>
      <w:lvlJc w:val="left"/>
      <w:pPr>
        <w:ind w:left="3994" w:hanging="360"/>
      </w:pPr>
      <w:rPr>
        <w:rFonts w:hint="default"/>
        <w:lang w:val="pl-PL" w:eastAsia="en-US" w:bidi="ar-SA"/>
      </w:rPr>
    </w:lvl>
    <w:lvl w:ilvl="5" w:tplc="3DC4DA2A">
      <w:numFmt w:val="bullet"/>
      <w:lvlText w:val="•"/>
      <w:lvlJc w:val="left"/>
      <w:pPr>
        <w:ind w:left="5005" w:hanging="360"/>
      </w:pPr>
      <w:rPr>
        <w:rFonts w:hint="default"/>
        <w:lang w:val="pl-PL" w:eastAsia="en-US" w:bidi="ar-SA"/>
      </w:rPr>
    </w:lvl>
    <w:lvl w:ilvl="6" w:tplc="27460D06">
      <w:numFmt w:val="bullet"/>
      <w:lvlText w:val="•"/>
      <w:lvlJc w:val="left"/>
      <w:pPr>
        <w:ind w:left="6016" w:hanging="360"/>
      </w:pPr>
      <w:rPr>
        <w:rFonts w:hint="default"/>
        <w:lang w:val="pl-PL" w:eastAsia="en-US" w:bidi="ar-SA"/>
      </w:rPr>
    </w:lvl>
    <w:lvl w:ilvl="7" w:tplc="DCF402B0">
      <w:numFmt w:val="bullet"/>
      <w:lvlText w:val="•"/>
      <w:lvlJc w:val="left"/>
      <w:pPr>
        <w:ind w:left="7028" w:hanging="360"/>
      </w:pPr>
      <w:rPr>
        <w:rFonts w:hint="default"/>
        <w:lang w:val="pl-PL" w:eastAsia="en-US" w:bidi="ar-SA"/>
      </w:rPr>
    </w:lvl>
    <w:lvl w:ilvl="8" w:tplc="7750D73A">
      <w:numFmt w:val="bullet"/>
      <w:lvlText w:val="•"/>
      <w:lvlJc w:val="left"/>
      <w:pPr>
        <w:ind w:left="8039" w:hanging="360"/>
      </w:pPr>
      <w:rPr>
        <w:rFonts w:hint="default"/>
        <w:lang w:val="pl-PL" w:eastAsia="en-US" w:bidi="ar-SA"/>
      </w:rPr>
    </w:lvl>
  </w:abstractNum>
  <w:abstractNum w:abstractNumId="18" w15:restartNumberingAfterBreak="0">
    <w:nsid w:val="6FEE58FA"/>
    <w:multiLevelType w:val="hybridMultilevel"/>
    <w:tmpl w:val="8D0CA78A"/>
    <w:lvl w:ilvl="0" w:tplc="E7A08146">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C2DE6082">
      <w:start w:val="1"/>
      <w:numFmt w:val="decimal"/>
      <w:lvlText w:val="%2)"/>
      <w:lvlJc w:val="left"/>
      <w:pPr>
        <w:ind w:left="1018" w:hanging="361"/>
        <w:jc w:val="left"/>
      </w:pPr>
      <w:rPr>
        <w:rFonts w:ascii="Calibri" w:eastAsia="Calibri" w:hAnsi="Calibri" w:cs="Calibri" w:hint="default"/>
        <w:b w:val="0"/>
        <w:bCs w:val="0"/>
        <w:i w:val="0"/>
        <w:iCs w:val="0"/>
        <w:spacing w:val="-7"/>
        <w:w w:val="100"/>
        <w:sz w:val="22"/>
        <w:szCs w:val="22"/>
        <w:lang w:val="pl-PL" w:eastAsia="en-US" w:bidi="ar-SA"/>
      </w:rPr>
    </w:lvl>
    <w:lvl w:ilvl="2" w:tplc="BF6C3F0E">
      <w:numFmt w:val="bullet"/>
      <w:lvlText w:val="•"/>
      <w:lvlJc w:val="left"/>
      <w:pPr>
        <w:ind w:left="1020" w:hanging="361"/>
      </w:pPr>
      <w:rPr>
        <w:rFonts w:hint="default"/>
        <w:lang w:val="pl-PL" w:eastAsia="en-US" w:bidi="ar-SA"/>
      </w:rPr>
    </w:lvl>
    <w:lvl w:ilvl="3" w:tplc="4AB807DC">
      <w:numFmt w:val="bullet"/>
      <w:lvlText w:val="•"/>
      <w:lvlJc w:val="left"/>
      <w:pPr>
        <w:ind w:left="2150" w:hanging="361"/>
      </w:pPr>
      <w:rPr>
        <w:rFonts w:hint="default"/>
        <w:lang w:val="pl-PL" w:eastAsia="en-US" w:bidi="ar-SA"/>
      </w:rPr>
    </w:lvl>
    <w:lvl w:ilvl="4" w:tplc="D78008EA">
      <w:numFmt w:val="bullet"/>
      <w:lvlText w:val="•"/>
      <w:lvlJc w:val="left"/>
      <w:pPr>
        <w:ind w:left="3280" w:hanging="361"/>
      </w:pPr>
      <w:rPr>
        <w:rFonts w:hint="default"/>
        <w:lang w:val="pl-PL" w:eastAsia="en-US" w:bidi="ar-SA"/>
      </w:rPr>
    </w:lvl>
    <w:lvl w:ilvl="5" w:tplc="62364732">
      <w:numFmt w:val="bullet"/>
      <w:lvlText w:val="•"/>
      <w:lvlJc w:val="left"/>
      <w:pPr>
        <w:ind w:left="4410" w:hanging="361"/>
      </w:pPr>
      <w:rPr>
        <w:rFonts w:hint="default"/>
        <w:lang w:val="pl-PL" w:eastAsia="en-US" w:bidi="ar-SA"/>
      </w:rPr>
    </w:lvl>
    <w:lvl w:ilvl="6" w:tplc="B73C28E0">
      <w:numFmt w:val="bullet"/>
      <w:lvlText w:val="•"/>
      <w:lvlJc w:val="left"/>
      <w:pPr>
        <w:ind w:left="5541" w:hanging="361"/>
      </w:pPr>
      <w:rPr>
        <w:rFonts w:hint="default"/>
        <w:lang w:val="pl-PL" w:eastAsia="en-US" w:bidi="ar-SA"/>
      </w:rPr>
    </w:lvl>
    <w:lvl w:ilvl="7" w:tplc="7C9E3CCA">
      <w:numFmt w:val="bullet"/>
      <w:lvlText w:val="•"/>
      <w:lvlJc w:val="left"/>
      <w:pPr>
        <w:ind w:left="6671" w:hanging="361"/>
      </w:pPr>
      <w:rPr>
        <w:rFonts w:hint="default"/>
        <w:lang w:val="pl-PL" w:eastAsia="en-US" w:bidi="ar-SA"/>
      </w:rPr>
    </w:lvl>
    <w:lvl w:ilvl="8" w:tplc="7376D08C">
      <w:numFmt w:val="bullet"/>
      <w:lvlText w:val="•"/>
      <w:lvlJc w:val="left"/>
      <w:pPr>
        <w:ind w:left="7801" w:hanging="361"/>
      </w:pPr>
      <w:rPr>
        <w:rFonts w:hint="default"/>
        <w:lang w:val="pl-PL" w:eastAsia="en-US" w:bidi="ar-SA"/>
      </w:rPr>
    </w:lvl>
  </w:abstractNum>
  <w:abstractNum w:abstractNumId="19" w15:restartNumberingAfterBreak="0">
    <w:nsid w:val="73B36008"/>
    <w:multiLevelType w:val="hybridMultilevel"/>
    <w:tmpl w:val="C3482376"/>
    <w:lvl w:ilvl="0" w:tplc="C2ACD728">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91944894">
      <w:start w:val="1"/>
      <w:numFmt w:val="decimal"/>
      <w:lvlText w:val="%2)"/>
      <w:lvlJc w:val="left"/>
      <w:pPr>
        <w:ind w:left="940" w:hanging="284"/>
        <w:jc w:val="left"/>
      </w:pPr>
      <w:rPr>
        <w:rFonts w:ascii="Calibri" w:eastAsia="Calibri" w:hAnsi="Calibri" w:cs="Calibri" w:hint="default"/>
        <w:b w:val="0"/>
        <w:bCs w:val="0"/>
        <w:i w:val="0"/>
        <w:iCs w:val="0"/>
        <w:spacing w:val="-2"/>
        <w:w w:val="100"/>
        <w:sz w:val="22"/>
        <w:szCs w:val="22"/>
        <w:lang w:val="pl-PL" w:eastAsia="en-US" w:bidi="ar-SA"/>
      </w:rPr>
    </w:lvl>
    <w:lvl w:ilvl="2" w:tplc="D74E554E">
      <w:numFmt w:val="bullet"/>
      <w:lvlText w:val="•"/>
      <w:lvlJc w:val="left"/>
      <w:pPr>
        <w:ind w:left="1953" w:hanging="284"/>
      </w:pPr>
      <w:rPr>
        <w:rFonts w:hint="default"/>
        <w:lang w:val="pl-PL" w:eastAsia="en-US" w:bidi="ar-SA"/>
      </w:rPr>
    </w:lvl>
    <w:lvl w:ilvl="3" w:tplc="E562808C">
      <w:numFmt w:val="bullet"/>
      <w:lvlText w:val="•"/>
      <w:lvlJc w:val="left"/>
      <w:pPr>
        <w:ind w:left="2967" w:hanging="284"/>
      </w:pPr>
      <w:rPr>
        <w:rFonts w:hint="default"/>
        <w:lang w:val="pl-PL" w:eastAsia="en-US" w:bidi="ar-SA"/>
      </w:rPr>
    </w:lvl>
    <w:lvl w:ilvl="4" w:tplc="FD0AFE0A">
      <w:numFmt w:val="bullet"/>
      <w:lvlText w:val="•"/>
      <w:lvlJc w:val="left"/>
      <w:pPr>
        <w:ind w:left="3980" w:hanging="284"/>
      </w:pPr>
      <w:rPr>
        <w:rFonts w:hint="default"/>
        <w:lang w:val="pl-PL" w:eastAsia="en-US" w:bidi="ar-SA"/>
      </w:rPr>
    </w:lvl>
    <w:lvl w:ilvl="5" w:tplc="802EDB6A">
      <w:numFmt w:val="bullet"/>
      <w:lvlText w:val="•"/>
      <w:lvlJc w:val="left"/>
      <w:pPr>
        <w:ind w:left="4994" w:hanging="284"/>
      </w:pPr>
      <w:rPr>
        <w:rFonts w:hint="default"/>
        <w:lang w:val="pl-PL" w:eastAsia="en-US" w:bidi="ar-SA"/>
      </w:rPr>
    </w:lvl>
    <w:lvl w:ilvl="6" w:tplc="E9AC3126">
      <w:numFmt w:val="bullet"/>
      <w:lvlText w:val="•"/>
      <w:lvlJc w:val="left"/>
      <w:pPr>
        <w:ind w:left="6007" w:hanging="284"/>
      </w:pPr>
      <w:rPr>
        <w:rFonts w:hint="default"/>
        <w:lang w:val="pl-PL" w:eastAsia="en-US" w:bidi="ar-SA"/>
      </w:rPr>
    </w:lvl>
    <w:lvl w:ilvl="7" w:tplc="010C869C">
      <w:numFmt w:val="bullet"/>
      <w:lvlText w:val="•"/>
      <w:lvlJc w:val="left"/>
      <w:pPr>
        <w:ind w:left="7021" w:hanging="284"/>
      </w:pPr>
      <w:rPr>
        <w:rFonts w:hint="default"/>
        <w:lang w:val="pl-PL" w:eastAsia="en-US" w:bidi="ar-SA"/>
      </w:rPr>
    </w:lvl>
    <w:lvl w:ilvl="8" w:tplc="9F6ED3DE">
      <w:numFmt w:val="bullet"/>
      <w:lvlText w:val="•"/>
      <w:lvlJc w:val="left"/>
      <w:pPr>
        <w:ind w:left="8034" w:hanging="284"/>
      </w:pPr>
      <w:rPr>
        <w:rFonts w:hint="default"/>
        <w:lang w:val="pl-PL" w:eastAsia="en-US" w:bidi="ar-SA"/>
      </w:rPr>
    </w:lvl>
  </w:abstractNum>
  <w:abstractNum w:abstractNumId="20" w15:restartNumberingAfterBreak="0">
    <w:nsid w:val="76DA4E41"/>
    <w:multiLevelType w:val="hybridMultilevel"/>
    <w:tmpl w:val="C696FFBC"/>
    <w:lvl w:ilvl="0" w:tplc="7F94D0C8">
      <w:start w:val="1"/>
      <w:numFmt w:val="decimal"/>
      <w:lvlText w:val="%1."/>
      <w:lvlJc w:val="left"/>
      <w:pPr>
        <w:ind w:left="657" w:hanging="293"/>
        <w:jc w:val="left"/>
      </w:pPr>
      <w:rPr>
        <w:rFonts w:ascii="Calibri" w:eastAsia="Calibri" w:hAnsi="Calibri" w:cs="Calibri" w:hint="default"/>
        <w:b w:val="0"/>
        <w:bCs w:val="0"/>
        <w:i w:val="0"/>
        <w:iCs w:val="0"/>
        <w:spacing w:val="-2"/>
        <w:w w:val="100"/>
        <w:sz w:val="22"/>
        <w:szCs w:val="22"/>
        <w:lang w:val="pl-PL" w:eastAsia="en-US" w:bidi="ar-SA"/>
      </w:rPr>
    </w:lvl>
    <w:lvl w:ilvl="1" w:tplc="2710E3A8">
      <w:start w:val="1"/>
      <w:numFmt w:val="decimal"/>
      <w:lvlText w:val="%2)"/>
      <w:lvlJc w:val="left"/>
      <w:pPr>
        <w:ind w:left="940" w:hanging="293"/>
        <w:jc w:val="left"/>
      </w:pPr>
      <w:rPr>
        <w:rFonts w:ascii="Calibri" w:eastAsia="Calibri" w:hAnsi="Calibri" w:cs="Calibri" w:hint="default"/>
        <w:b w:val="0"/>
        <w:bCs w:val="0"/>
        <w:i w:val="0"/>
        <w:iCs w:val="0"/>
        <w:spacing w:val="-2"/>
        <w:w w:val="95"/>
        <w:sz w:val="22"/>
        <w:szCs w:val="22"/>
        <w:lang w:val="pl-PL" w:eastAsia="en-US" w:bidi="ar-SA"/>
      </w:rPr>
    </w:lvl>
    <w:lvl w:ilvl="2" w:tplc="532C17DC">
      <w:numFmt w:val="bullet"/>
      <w:lvlText w:val="•"/>
      <w:lvlJc w:val="left"/>
      <w:pPr>
        <w:ind w:left="1953" w:hanging="293"/>
      </w:pPr>
      <w:rPr>
        <w:rFonts w:hint="default"/>
        <w:lang w:val="pl-PL" w:eastAsia="en-US" w:bidi="ar-SA"/>
      </w:rPr>
    </w:lvl>
    <w:lvl w:ilvl="3" w:tplc="9184F90A">
      <w:numFmt w:val="bullet"/>
      <w:lvlText w:val="•"/>
      <w:lvlJc w:val="left"/>
      <w:pPr>
        <w:ind w:left="2967" w:hanging="293"/>
      </w:pPr>
      <w:rPr>
        <w:rFonts w:hint="default"/>
        <w:lang w:val="pl-PL" w:eastAsia="en-US" w:bidi="ar-SA"/>
      </w:rPr>
    </w:lvl>
    <w:lvl w:ilvl="4" w:tplc="90800FC4">
      <w:numFmt w:val="bullet"/>
      <w:lvlText w:val="•"/>
      <w:lvlJc w:val="left"/>
      <w:pPr>
        <w:ind w:left="3980" w:hanging="293"/>
      </w:pPr>
      <w:rPr>
        <w:rFonts w:hint="default"/>
        <w:lang w:val="pl-PL" w:eastAsia="en-US" w:bidi="ar-SA"/>
      </w:rPr>
    </w:lvl>
    <w:lvl w:ilvl="5" w:tplc="11AC3DBE">
      <w:numFmt w:val="bullet"/>
      <w:lvlText w:val="•"/>
      <w:lvlJc w:val="left"/>
      <w:pPr>
        <w:ind w:left="4994" w:hanging="293"/>
      </w:pPr>
      <w:rPr>
        <w:rFonts w:hint="default"/>
        <w:lang w:val="pl-PL" w:eastAsia="en-US" w:bidi="ar-SA"/>
      </w:rPr>
    </w:lvl>
    <w:lvl w:ilvl="6" w:tplc="16BA3156">
      <w:numFmt w:val="bullet"/>
      <w:lvlText w:val="•"/>
      <w:lvlJc w:val="left"/>
      <w:pPr>
        <w:ind w:left="6007" w:hanging="293"/>
      </w:pPr>
      <w:rPr>
        <w:rFonts w:hint="default"/>
        <w:lang w:val="pl-PL" w:eastAsia="en-US" w:bidi="ar-SA"/>
      </w:rPr>
    </w:lvl>
    <w:lvl w:ilvl="7" w:tplc="06925AE6">
      <w:numFmt w:val="bullet"/>
      <w:lvlText w:val="•"/>
      <w:lvlJc w:val="left"/>
      <w:pPr>
        <w:ind w:left="7021" w:hanging="293"/>
      </w:pPr>
      <w:rPr>
        <w:rFonts w:hint="default"/>
        <w:lang w:val="pl-PL" w:eastAsia="en-US" w:bidi="ar-SA"/>
      </w:rPr>
    </w:lvl>
    <w:lvl w:ilvl="8" w:tplc="ADBA251C">
      <w:numFmt w:val="bullet"/>
      <w:lvlText w:val="•"/>
      <w:lvlJc w:val="left"/>
      <w:pPr>
        <w:ind w:left="8034" w:hanging="293"/>
      </w:pPr>
      <w:rPr>
        <w:rFonts w:hint="default"/>
        <w:lang w:val="pl-PL" w:eastAsia="en-US" w:bidi="ar-SA"/>
      </w:rPr>
    </w:lvl>
  </w:abstractNum>
  <w:abstractNum w:abstractNumId="21" w15:restartNumberingAfterBreak="0">
    <w:nsid w:val="7FCF6F02"/>
    <w:multiLevelType w:val="hybridMultilevel"/>
    <w:tmpl w:val="CDFE2AB0"/>
    <w:lvl w:ilvl="0" w:tplc="F92E0A38">
      <w:start w:val="1"/>
      <w:numFmt w:val="decimal"/>
      <w:lvlText w:val="%1."/>
      <w:lvlJc w:val="left"/>
      <w:pPr>
        <w:ind w:left="657" w:hanging="428"/>
        <w:jc w:val="left"/>
      </w:pPr>
      <w:rPr>
        <w:rFonts w:ascii="Calibri" w:eastAsia="Calibri" w:hAnsi="Calibri" w:cs="Calibri" w:hint="default"/>
        <w:b w:val="0"/>
        <w:bCs w:val="0"/>
        <w:i w:val="0"/>
        <w:iCs w:val="0"/>
        <w:spacing w:val="-2"/>
        <w:w w:val="100"/>
        <w:sz w:val="22"/>
        <w:szCs w:val="22"/>
        <w:lang w:val="pl-PL" w:eastAsia="en-US" w:bidi="ar-SA"/>
      </w:rPr>
    </w:lvl>
    <w:lvl w:ilvl="1" w:tplc="7ABE52FC">
      <w:numFmt w:val="bullet"/>
      <w:lvlText w:val="•"/>
      <w:lvlJc w:val="left"/>
      <w:pPr>
        <w:ind w:left="1600" w:hanging="428"/>
      </w:pPr>
      <w:rPr>
        <w:rFonts w:hint="default"/>
        <w:lang w:val="pl-PL" w:eastAsia="en-US" w:bidi="ar-SA"/>
      </w:rPr>
    </w:lvl>
    <w:lvl w:ilvl="2" w:tplc="0B5AF684">
      <w:numFmt w:val="bullet"/>
      <w:lvlText w:val="•"/>
      <w:lvlJc w:val="left"/>
      <w:pPr>
        <w:ind w:left="2540" w:hanging="428"/>
      </w:pPr>
      <w:rPr>
        <w:rFonts w:hint="default"/>
        <w:lang w:val="pl-PL" w:eastAsia="en-US" w:bidi="ar-SA"/>
      </w:rPr>
    </w:lvl>
    <w:lvl w:ilvl="3" w:tplc="EC6C7870">
      <w:numFmt w:val="bullet"/>
      <w:lvlText w:val="•"/>
      <w:lvlJc w:val="left"/>
      <w:pPr>
        <w:ind w:left="3480" w:hanging="428"/>
      </w:pPr>
      <w:rPr>
        <w:rFonts w:hint="default"/>
        <w:lang w:val="pl-PL" w:eastAsia="en-US" w:bidi="ar-SA"/>
      </w:rPr>
    </w:lvl>
    <w:lvl w:ilvl="4" w:tplc="CF440AA4">
      <w:numFmt w:val="bullet"/>
      <w:lvlText w:val="•"/>
      <w:lvlJc w:val="left"/>
      <w:pPr>
        <w:ind w:left="4420" w:hanging="428"/>
      </w:pPr>
      <w:rPr>
        <w:rFonts w:hint="default"/>
        <w:lang w:val="pl-PL" w:eastAsia="en-US" w:bidi="ar-SA"/>
      </w:rPr>
    </w:lvl>
    <w:lvl w:ilvl="5" w:tplc="9A0A12B8">
      <w:numFmt w:val="bullet"/>
      <w:lvlText w:val="•"/>
      <w:lvlJc w:val="left"/>
      <w:pPr>
        <w:ind w:left="5361" w:hanging="428"/>
      </w:pPr>
      <w:rPr>
        <w:rFonts w:hint="default"/>
        <w:lang w:val="pl-PL" w:eastAsia="en-US" w:bidi="ar-SA"/>
      </w:rPr>
    </w:lvl>
    <w:lvl w:ilvl="6" w:tplc="84CE4918">
      <w:numFmt w:val="bullet"/>
      <w:lvlText w:val="•"/>
      <w:lvlJc w:val="left"/>
      <w:pPr>
        <w:ind w:left="6301" w:hanging="428"/>
      </w:pPr>
      <w:rPr>
        <w:rFonts w:hint="default"/>
        <w:lang w:val="pl-PL" w:eastAsia="en-US" w:bidi="ar-SA"/>
      </w:rPr>
    </w:lvl>
    <w:lvl w:ilvl="7" w:tplc="A98CCA92">
      <w:numFmt w:val="bullet"/>
      <w:lvlText w:val="•"/>
      <w:lvlJc w:val="left"/>
      <w:pPr>
        <w:ind w:left="7241" w:hanging="428"/>
      </w:pPr>
      <w:rPr>
        <w:rFonts w:hint="default"/>
        <w:lang w:val="pl-PL" w:eastAsia="en-US" w:bidi="ar-SA"/>
      </w:rPr>
    </w:lvl>
    <w:lvl w:ilvl="8" w:tplc="CC3244A4">
      <w:numFmt w:val="bullet"/>
      <w:lvlText w:val="•"/>
      <w:lvlJc w:val="left"/>
      <w:pPr>
        <w:ind w:left="8181" w:hanging="428"/>
      </w:pPr>
      <w:rPr>
        <w:rFonts w:hint="default"/>
        <w:lang w:val="pl-PL" w:eastAsia="en-US" w:bidi="ar-SA"/>
      </w:rPr>
    </w:lvl>
  </w:abstractNum>
  <w:num w:numId="1">
    <w:abstractNumId w:val="13"/>
  </w:num>
  <w:num w:numId="2">
    <w:abstractNumId w:val="5"/>
  </w:num>
  <w:num w:numId="3">
    <w:abstractNumId w:val="0"/>
  </w:num>
  <w:num w:numId="4">
    <w:abstractNumId w:val="12"/>
  </w:num>
  <w:num w:numId="5">
    <w:abstractNumId w:val="9"/>
  </w:num>
  <w:num w:numId="6">
    <w:abstractNumId w:val="3"/>
  </w:num>
  <w:num w:numId="7">
    <w:abstractNumId w:val="17"/>
  </w:num>
  <w:num w:numId="8">
    <w:abstractNumId w:val="19"/>
  </w:num>
  <w:num w:numId="9">
    <w:abstractNumId w:val="14"/>
  </w:num>
  <w:num w:numId="10">
    <w:abstractNumId w:val="6"/>
  </w:num>
  <w:num w:numId="11">
    <w:abstractNumId w:val="1"/>
  </w:num>
  <w:num w:numId="12">
    <w:abstractNumId w:val="20"/>
  </w:num>
  <w:num w:numId="13">
    <w:abstractNumId w:val="15"/>
  </w:num>
  <w:num w:numId="14">
    <w:abstractNumId w:val="11"/>
  </w:num>
  <w:num w:numId="15">
    <w:abstractNumId w:val="7"/>
  </w:num>
  <w:num w:numId="16">
    <w:abstractNumId w:val="2"/>
  </w:num>
  <w:num w:numId="17">
    <w:abstractNumId w:val="16"/>
  </w:num>
  <w:num w:numId="18">
    <w:abstractNumId w:val="8"/>
  </w:num>
  <w:num w:numId="19">
    <w:abstractNumId w:val="18"/>
  </w:num>
  <w:num w:numId="20">
    <w:abstractNumId w:val="21"/>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A38B5"/>
    <w:rsid w:val="000822F0"/>
    <w:rsid w:val="001E6DFC"/>
    <w:rsid w:val="00291BCD"/>
    <w:rsid w:val="002F4F4F"/>
    <w:rsid w:val="003837E1"/>
    <w:rsid w:val="003F4A52"/>
    <w:rsid w:val="00414F54"/>
    <w:rsid w:val="0066637C"/>
    <w:rsid w:val="006A7795"/>
    <w:rsid w:val="007B6D34"/>
    <w:rsid w:val="00AE231F"/>
    <w:rsid w:val="00B63F96"/>
    <w:rsid w:val="00DA38B5"/>
    <w:rsid w:val="00E23414"/>
    <w:rsid w:val="00E26E13"/>
    <w:rsid w:val="00EB4581"/>
    <w:rsid w:val="00ED075B"/>
    <w:rsid w:val="00FB01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715C3"/>
  <w15:docId w15:val="{DF377F7E-05FC-435B-9D39-28D528A71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left="99"/>
      <w:jc w:val="center"/>
      <w:outlineLvl w:val="0"/>
    </w:pPr>
    <w:rPr>
      <w:b/>
      <w:bCs/>
    </w:rPr>
  </w:style>
  <w:style w:type="paragraph" w:styleId="Nagwek2">
    <w:name w:val="heading 2"/>
    <w:basedOn w:val="Normalny"/>
    <w:uiPriority w:val="9"/>
    <w:unhideWhenUsed/>
    <w:qFormat/>
    <w:pPr>
      <w:spacing w:before="183"/>
      <w:ind w:left="230"/>
      <w:outlineLvl w:val="1"/>
    </w:pPr>
    <w:rPr>
      <w:b/>
      <w:bCs/>
      <w:i/>
      <w:iCs/>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Akapitzlist">
    <w:name w:val="List Paragraph"/>
    <w:basedOn w:val="Normalny"/>
    <w:uiPriority w:val="1"/>
    <w:qFormat/>
    <w:pPr>
      <w:ind w:left="657" w:hanging="293"/>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E23414"/>
    <w:rPr>
      <w:color w:val="0000FF" w:themeColor="hyperlink"/>
      <w:u w:val="single"/>
    </w:rPr>
  </w:style>
  <w:style w:type="character" w:styleId="Nierozpoznanawzmianka">
    <w:name w:val="Unresolved Mention"/>
    <w:basedOn w:val="Domylnaczcionkaakapitu"/>
    <w:uiPriority w:val="99"/>
    <w:semiHidden/>
    <w:unhideWhenUsed/>
    <w:rsid w:val="00E23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umed.edu.pl" TargetMode="External"/><Relationship Id="rId13" Type="http://schemas.openxmlformats.org/officeDocument/2006/relationships/hyperlink" Target="mailto:tomasz.hajgiel@gumed.edu.pl"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eader" Target="header1.xml"/><Relationship Id="rId12" Type="http://schemas.openxmlformats.org/officeDocument/2006/relationships/hyperlink" Target="mailto:aneta.karwat-milczarek@gumed.edu.pl"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omasz.hajgiel@gumed.edu.pl"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eksploatacja@gumed.edu.pl" TargetMode="External"/><Relationship Id="rId23" Type="http://schemas.openxmlformats.org/officeDocument/2006/relationships/hyperlink" Target="mailto:iod@gumed.edu.pl" TargetMode="External"/><Relationship Id="rId10" Type="http://schemas.openxmlformats.org/officeDocument/2006/relationships/hyperlink" Target="mailto:s.palubicki@sp.gda.pl"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eksploatacja@gumed.edu.pl" TargetMode="External"/><Relationship Id="rId14" Type="http://schemas.openxmlformats.org/officeDocument/2006/relationships/hyperlink" Target="mailto:aneta.karwat-milczarek@gumed.edu.p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9103</Words>
  <Characters>54619</Characters>
  <Application>Microsoft Office Word</Application>
  <DocSecurity>0</DocSecurity>
  <Lines>455</Lines>
  <Paragraphs>127</Paragraphs>
  <ScaleCrop>false</ScaleCrop>
  <Company/>
  <LinksUpToDate>false</LinksUpToDate>
  <CharactersWithSpaces>63595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Monika Waszczuk</cp:lastModifiedBy>
  <cp:revision>11</cp:revision>
  <dcterms:created xsi:type="dcterms:W3CDTF">2026-08-24T09:12:00Z</dcterms:created>
  <dcterms:modified xsi:type="dcterms:W3CDTF">2026-09-15T08:42:00Z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2026-07-13T00:00:00Z</vt:filetime>
  </property>
  <property fmtid="{D5CDD505-2E9C-101B-9397-08002B2CF9AE}" pid="4" name="Creator">
    <vt:lpwstr>PDFium</vt:lpwstr>
  </property>
  <property fmtid="{D5CDD505-2E9C-101B-9397-08002B2CF9AE}" pid="5" name="Producer">
    <vt:lpwstr>PDFium</vt:lpwstr>
  </property>
  <property fmtid="{D5CDD505-2E9C-101B-9397-08002B2CF9AE}" pid="6" name="LastSaved">
    <vt:filetime>2026-07-13T00:00:00Z</vt:filetime>
  </property>
</Properties>
</file>