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39BB"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jc w:val="right"/>
        <w:rPr>
          <w:i/>
        </w:rPr>
      </w:pPr>
      <w:r w:rsidRPr="00CB46D4">
        <w:rPr>
          <w:i/>
        </w:rPr>
        <w:t>Załącznik nr …… do zapytania ofertowego -  projekt umowy</w:t>
      </w:r>
    </w:p>
    <w:p w14:paraId="44E86C63"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rPr>
          <w:i/>
        </w:rPr>
      </w:pPr>
    </w:p>
    <w:p w14:paraId="2392E74F"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jc w:val="center"/>
        <w:rPr>
          <w:b/>
        </w:rPr>
      </w:pPr>
      <w:r w:rsidRPr="00CB46D4">
        <w:rPr>
          <w:b/>
        </w:rPr>
        <w:t>UMOWA NR GUM2026UZ0265</w:t>
      </w:r>
    </w:p>
    <w:p w14:paraId="5240849A" w14:textId="77777777" w:rsidR="00F94E4A" w:rsidRPr="00CB46D4" w:rsidRDefault="00F94E4A" w:rsidP="00CB46D4">
      <w:pPr>
        <w:tabs>
          <w:tab w:val="center" w:pos="4218"/>
          <w:tab w:val="center" w:pos="4926"/>
          <w:tab w:val="center" w:pos="5634"/>
          <w:tab w:val="center" w:pos="6342"/>
          <w:tab w:val="center" w:pos="7050"/>
          <w:tab w:val="right" w:pos="9793"/>
        </w:tabs>
        <w:spacing w:line="276" w:lineRule="auto"/>
        <w:jc w:val="center"/>
      </w:pPr>
    </w:p>
    <w:p w14:paraId="55C09744" w14:textId="77777777" w:rsidR="00EC267F" w:rsidRPr="00CB46D4" w:rsidRDefault="00EC267F" w:rsidP="00CB46D4">
      <w:pPr>
        <w:spacing w:line="276" w:lineRule="auto"/>
        <w:ind w:right="36"/>
        <w:jc w:val="both"/>
      </w:pPr>
      <w:r w:rsidRPr="00CB46D4">
        <w:t>zawarta w Gdańsku dnia …………………...</w:t>
      </w:r>
      <w:r w:rsidRPr="00CB46D4">
        <w:rPr>
          <w:b/>
        </w:rPr>
        <w:t xml:space="preserve"> </w:t>
      </w:r>
      <w:r w:rsidRPr="00CB46D4">
        <w:t xml:space="preserve">pomiędzy:  </w:t>
      </w:r>
    </w:p>
    <w:p w14:paraId="5877F62D" w14:textId="77777777" w:rsidR="00EC267F" w:rsidRPr="00CB46D4" w:rsidRDefault="00EC267F" w:rsidP="00CB46D4">
      <w:pPr>
        <w:spacing w:line="276" w:lineRule="auto"/>
        <w:ind w:right="11"/>
        <w:jc w:val="both"/>
      </w:pPr>
      <w:r w:rsidRPr="00CB46D4">
        <w:rPr>
          <w:b/>
        </w:rPr>
        <w:t xml:space="preserve">Gdańskim Uniwersytetem Medycznym </w:t>
      </w:r>
      <w:r w:rsidRPr="00CB46D4">
        <w:t xml:space="preserve">z siedzibą w Gdańsku (80-210) przy ul. M. Skłodowskiej-Curie 3a, posiadającym NIP: 5840955985, REGON: 000288627, BDO: 000046822  </w:t>
      </w:r>
    </w:p>
    <w:p w14:paraId="0D2BFA76" w14:textId="77777777" w:rsidR="00EC267F" w:rsidRPr="00CB46D4" w:rsidRDefault="00EC267F" w:rsidP="00CB46D4">
      <w:pPr>
        <w:spacing w:line="276" w:lineRule="auto"/>
        <w:ind w:right="11"/>
        <w:jc w:val="both"/>
      </w:pPr>
      <w:r w:rsidRPr="00CB46D4">
        <w:t xml:space="preserve">reprezentowanym przez:  </w:t>
      </w:r>
    </w:p>
    <w:p w14:paraId="6B3439BC" w14:textId="77777777" w:rsidR="00EC267F" w:rsidRPr="00CB46D4" w:rsidRDefault="00EC267F" w:rsidP="00CB46D4">
      <w:pPr>
        <w:spacing w:line="276" w:lineRule="auto"/>
        <w:ind w:right="12"/>
        <w:jc w:val="both"/>
      </w:pPr>
      <w:r w:rsidRPr="00CB46D4">
        <w:t xml:space="preserve">prof. dr. hab. Jacka </w:t>
      </w:r>
      <w:proofErr w:type="spellStart"/>
      <w:r w:rsidRPr="00CB46D4">
        <w:t>Bigdę</w:t>
      </w:r>
      <w:proofErr w:type="spellEnd"/>
      <w:r w:rsidRPr="00CB46D4">
        <w:t xml:space="preserve"> – p.o. Kanclerza </w:t>
      </w:r>
    </w:p>
    <w:p w14:paraId="4D97DC54" w14:textId="77777777" w:rsidR="00EC267F" w:rsidRPr="00CB46D4" w:rsidRDefault="00EC267F" w:rsidP="00CB46D4">
      <w:pPr>
        <w:spacing w:line="276" w:lineRule="auto"/>
        <w:ind w:right="11"/>
        <w:jc w:val="both"/>
      </w:pPr>
      <w:r w:rsidRPr="00CB46D4">
        <w:t xml:space="preserve">przy kontrasygnacie finansowej Zastępcy Kanclerza ds. Finansowych – Kwestora  mgr Zbigniewa </w:t>
      </w:r>
      <w:proofErr w:type="spellStart"/>
      <w:r w:rsidRPr="00CB46D4">
        <w:t>Tymoszyka</w:t>
      </w:r>
      <w:proofErr w:type="spellEnd"/>
    </w:p>
    <w:p w14:paraId="55EC663F" w14:textId="77777777" w:rsidR="00EC267F" w:rsidRDefault="00EC267F" w:rsidP="00CB46D4">
      <w:pPr>
        <w:spacing w:line="276" w:lineRule="auto"/>
        <w:ind w:right="12"/>
        <w:jc w:val="both"/>
        <w:rPr>
          <w:bCs/>
        </w:rPr>
      </w:pPr>
      <w:r w:rsidRPr="00CB46D4">
        <w:t xml:space="preserve">zwanym dalej: </w:t>
      </w:r>
      <w:r w:rsidRPr="00CB46D4">
        <w:rPr>
          <w:bCs/>
        </w:rPr>
        <w:t>„</w:t>
      </w:r>
      <w:r w:rsidRPr="00CB46D4">
        <w:rPr>
          <w:b/>
        </w:rPr>
        <w:t>Zamawiającym</w:t>
      </w:r>
      <w:r w:rsidRPr="00CB46D4">
        <w:rPr>
          <w:bCs/>
        </w:rPr>
        <w:t>”</w:t>
      </w:r>
    </w:p>
    <w:p w14:paraId="3340CEE1" w14:textId="77777777" w:rsidR="00CB46D4" w:rsidRPr="00CB46D4" w:rsidRDefault="00CB46D4" w:rsidP="00CB46D4">
      <w:pPr>
        <w:spacing w:line="276" w:lineRule="auto"/>
        <w:ind w:right="12"/>
        <w:jc w:val="both"/>
        <w:rPr>
          <w:b/>
          <w:sz w:val="10"/>
          <w:szCs w:val="10"/>
        </w:rPr>
      </w:pPr>
    </w:p>
    <w:p w14:paraId="66743A44" w14:textId="77777777" w:rsidR="00CB46D4" w:rsidRDefault="00EC267F" w:rsidP="00CB46D4">
      <w:pPr>
        <w:spacing w:line="276" w:lineRule="auto"/>
        <w:ind w:right="762"/>
        <w:jc w:val="both"/>
      </w:pPr>
      <w:r w:rsidRPr="00CB46D4">
        <w:t>a</w:t>
      </w:r>
    </w:p>
    <w:p w14:paraId="518F6ADA" w14:textId="77777777" w:rsidR="00CB46D4" w:rsidRPr="00CB46D4" w:rsidRDefault="00CB46D4" w:rsidP="00CB46D4">
      <w:pPr>
        <w:spacing w:line="276" w:lineRule="auto"/>
        <w:ind w:right="762"/>
        <w:jc w:val="both"/>
        <w:rPr>
          <w:sz w:val="10"/>
          <w:szCs w:val="10"/>
        </w:rPr>
      </w:pPr>
    </w:p>
    <w:p w14:paraId="57CBD8E4" w14:textId="1E1F6C5C" w:rsidR="00EC267F" w:rsidRPr="00CB46D4" w:rsidRDefault="00CB46D4" w:rsidP="00CB46D4">
      <w:pPr>
        <w:spacing w:line="276" w:lineRule="auto"/>
        <w:jc w:val="both"/>
      </w:pPr>
      <w:r>
        <w:t>…………………………………………………………………………………………………………………………………………………………….…………………………………………………………………………………………………………………………………………………………….…………………………………………………………………………………………………………………………………………………………….</w:t>
      </w:r>
    </w:p>
    <w:p w14:paraId="424C7C25" w14:textId="77777777" w:rsidR="00EC267F" w:rsidRPr="00CB46D4" w:rsidRDefault="00EC267F" w:rsidP="00CB46D4">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djustRightInd w:val="0"/>
        <w:spacing w:line="276" w:lineRule="auto"/>
        <w:jc w:val="both"/>
        <w:textAlignment w:val="baseline"/>
        <w:rPr>
          <w:rFonts w:eastAsia="Times New Roman"/>
          <w:b/>
          <w:spacing w:val="-3"/>
        </w:rPr>
      </w:pPr>
      <w:r w:rsidRPr="00CB46D4">
        <w:rPr>
          <w:rFonts w:eastAsia="Times New Roman"/>
          <w:spacing w:val="-3"/>
        </w:rPr>
        <w:t>zwanym dalej:</w:t>
      </w:r>
      <w:r w:rsidRPr="00CB46D4">
        <w:rPr>
          <w:rFonts w:eastAsia="Times New Roman"/>
          <w:bCs/>
          <w:spacing w:val="-3"/>
        </w:rPr>
        <w:t xml:space="preserve"> „</w:t>
      </w:r>
      <w:r w:rsidRPr="00CB46D4">
        <w:rPr>
          <w:rFonts w:eastAsia="Times New Roman"/>
          <w:b/>
          <w:spacing w:val="-3"/>
        </w:rPr>
        <w:t>Wykonawcą</w:t>
      </w:r>
      <w:r w:rsidRPr="00CB46D4">
        <w:rPr>
          <w:rFonts w:eastAsia="Times New Roman"/>
          <w:bCs/>
          <w:spacing w:val="-3"/>
        </w:rPr>
        <w:t>”</w:t>
      </w:r>
    </w:p>
    <w:p w14:paraId="0B435EB4" w14:textId="77777777" w:rsidR="00EC267F" w:rsidRPr="00CB46D4" w:rsidRDefault="00EC267F" w:rsidP="00CB46D4">
      <w:pPr>
        <w:spacing w:line="276" w:lineRule="auto"/>
        <w:jc w:val="both"/>
      </w:pPr>
      <w:r w:rsidRPr="00CB46D4">
        <w:rPr>
          <w:rFonts w:eastAsiaTheme="minorHAnsi"/>
        </w:rPr>
        <w:t xml:space="preserve">zwanymi dalej łącznie: </w:t>
      </w:r>
      <w:r w:rsidRPr="00CB46D4">
        <w:rPr>
          <w:rFonts w:eastAsiaTheme="minorHAnsi"/>
          <w:bCs/>
        </w:rPr>
        <w:t>„</w:t>
      </w:r>
      <w:r w:rsidRPr="00CB46D4">
        <w:rPr>
          <w:rFonts w:eastAsiaTheme="minorHAnsi"/>
          <w:b/>
        </w:rPr>
        <w:t>Stronami</w:t>
      </w:r>
      <w:r w:rsidRPr="00CB46D4">
        <w:rPr>
          <w:rFonts w:eastAsiaTheme="minorHAnsi"/>
          <w:bCs/>
        </w:rPr>
        <w:t>”</w:t>
      </w:r>
      <w:r w:rsidRPr="00CB46D4">
        <w:rPr>
          <w:rFonts w:eastAsiaTheme="minorHAnsi"/>
        </w:rPr>
        <w:t xml:space="preserve"> lub każdy osobna </w:t>
      </w:r>
      <w:r w:rsidRPr="00CB46D4">
        <w:rPr>
          <w:rFonts w:eastAsiaTheme="minorHAnsi"/>
          <w:bCs/>
        </w:rPr>
        <w:t>„</w:t>
      </w:r>
      <w:r w:rsidRPr="00CB46D4">
        <w:rPr>
          <w:rFonts w:eastAsiaTheme="minorHAnsi"/>
          <w:b/>
        </w:rPr>
        <w:t>Stroną</w:t>
      </w:r>
      <w:r w:rsidRPr="00CB46D4">
        <w:rPr>
          <w:bCs/>
        </w:rPr>
        <w:t xml:space="preserve">” </w:t>
      </w:r>
    </w:p>
    <w:p w14:paraId="3294C8E7" w14:textId="77777777" w:rsidR="00EC267F" w:rsidRPr="00CB46D4" w:rsidRDefault="00EC267F" w:rsidP="00CB46D4">
      <w:pPr>
        <w:spacing w:line="276" w:lineRule="auto"/>
        <w:jc w:val="both"/>
        <w:rPr>
          <w:i/>
          <w:iCs/>
        </w:rPr>
      </w:pPr>
    </w:p>
    <w:p w14:paraId="10EC1186" w14:textId="3F84BB2C" w:rsidR="00EC267F" w:rsidRPr="00CB46D4" w:rsidRDefault="00EC267F" w:rsidP="00CB46D4">
      <w:pPr>
        <w:spacing w:line="276" w:lineRule="auto"/>
        <w:jc w:val="both"/>
        <w:rPr>
          <w:i/>
          <w:iCs/>
          <w:u w:val="single"/>
        </w:rPr>
      </w:pPr>
      <w:r w:rsidRPr="00CB46D4">
        <w:rPr>
          <w:i/>
          <w:iCs/>
        </w:rPr>
        <w:t>Umowa została zawarta w wyniku rozstrzygnięcia zapytania ofertowego nr …………………., z</w:t>
      </w:r>
      <w:r w:rsidR="00F14C13" w:rsidRPr="00CB46D4">
        <w:rPr>
          <w:i/>
          <w:iCs/>
        </w:rPr>
        <w:t> </w:t>
      </w:r>
      <w:r w:rsidRPr="00CB46D4">
        <w:rPr>
          <w:i/>
          <w:iCs/>
        </w:rPr>
        <w:t xml:space="preserve">wyłączeniem stosowania przepisów ustawy z dnia 11 września 2019 r. – Prawo zamówień publicznych (Dz. U. z 2019 r. poz. 2019 z </w:t>
      </w:r>
      <w:proofErr w:type="spellStart"/>
      <w:r w:rsidRPr="00CB46D4">
        <w:rPr>
          <w:i/>
          <w:iCs/>
        </w:rPr>
        <w:t>późn</w:t>
      </w:r>
      <w:proofErr w:type="spellEnd"/>
      <w:r w:rsidRPr="00CB46D4">
        <w:rPr>
          <w:i/>
          <w:iCs/>
        </w:rPr>
        <w:t xml:space="preserve">. zm., dalej: „ustawa </w:t>
      </w:r>
      <w:proofErr w:type="spellStart"/>
      <w:r w:rsidRPr="00CB46D4">
        <w:rPr>
          <w:i/>
          <w:iCs/>
        </w:rPr>
        <w:t>Pzp</w:t>
      </w:r>
      <w:proofErr w:type="spellEnd"/>
      <w:r w:rsidRPr="00CB46D4">
        <w:rPr>
          <w:i/>
          <w:iCs/>
        </w:rPr>
        <w:t xml:space="preserve">”), ponieważ wartość zamówienia jest mniejsza niż kwota 170 000,00 zł (art. 2 ust. 1 pkt 1 ustawy </w:t>
      </w:r>
      <w:proofErr w:type="spellStart"/>
      <w:r w:rsidRPr="00CB46D4">
        <w:rPr>
          <w:i/>
          <w:iCs/>
        </w:rPr>
        <w:t>Pzp</w:t>
      </w:r>
      <w:proofErr w:type="spellEnd"/>
      <w:r w:rsidRPr="00CB46D4">
        <w:rPr>
          <w:i/>
          <w:iCs/>
        </w:rPr>
        <w:t>). Strony postanawiają jednak, że</w:t>
      </w:r>
      <w:r w:rsidR="00CB46D4">
        <w:rPr>
          <w:i/>
          <w:iCs/>
        </w:rPr>
        <w:t> </w:t>
      </w:r>
      <w:r w:rsidRPr="00CB46D4">
        <w:rPr>
          <w:i/>
          <w:iCs/>
          <w:u w:val="single"/>
        </w:rPr>
        <w:t>do</w:t>
      </w:r>
      <w:r w:rsidR="00F14C13" w:rsidRPr="00CB46D4">
        <w:rPr>
          <w:i/>
          <w:iCs/>
          <w:u w:val="single"/>
        </w:rPr>
        <w:t> </w:t>
      </w:r>
      <w:r w:rsidRPr="00CB46D4">
        <w:rPr>
          <w:i/>
          <w:iCs/>
          <w:u w:val="single"/>
        </w:rPr>
        <w:t xml:space="preserve">realizacji i wykonywania niniejszej umowy przepisy ustawy </w:t>
      </w:r>
      <w:proofErr w:type="spellStart"/>
      <w:r w:rsidRPr="00CB46D4">
        <w:rPr>
          <w:i/>
          <w:iCs/>
          <w:u w:val="single"/>
        </w:rPr>
        <w:t>Pzp</w:t>
      </w:r>
      <w:proofErr w:type="spellEnd"/>
      <w:r w:rsidRPr="00CB46D4">
        <w:rPr>
          <w:i/>
          <w:iCs/>
          <w:u w:val="single"/>
        </w:rPr>
        <w:t xml:space="preserve"> będą stosowane na zasadzie dobrowolności.</w:t>
      </w:r>
    </w:p>
    <w:p w14:paraId="4B68FFB8" w14:textId="77777777" w:rsidR="00EC267F" w:rsidRPr="00CB46D4" w:rsidRDefault="00EC267F" w:rsidP="00CB46D4">
      <w:pPr>
        <w:pStyle w:val="Tekstpodstawowy"/>
        <w:spacing w:before="26" w:line="276" w:lineRule="auto"/>
        <w:ind w:left="0" w:firstLine="0"/>
        <w:jc w:val="left"/>
        <w:rPr>
          <w:iCs/>
        </w:rPr>
      </w:pPr>
    </w:p>
    <w:p w14:paraId="1E552BEB" w14:textId="77777777" w:rsidR="00F2753E"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1</w:t>
      </w:r>
    </w:p>
    <w:p w14:paraId="75DBE3DC" w14:textId="58E32D7E" w:rsidR="00EC267F" w:rsidRPr="00CB46D4" w:rsidRDefault="00EC267F" w:rsidP="00CB46D4">
      <w:pPr>
        <w:spacing w:line="276" w:lineRule="auto"/>
        <w:ind w:right="385"/>
        <w:jc w:val="center"/>
        <w:rPr>
          <w:b/>
        </w:rPr>
      </w:pPr>
      <w:r w:rsidRPr="00CB46D4">
        <w:rPr>
          <w:b/>
          <w:bCs/>
        </w:rPr>
        <w:t>PRZEDMIOT</w:t>
      </w:r>
      <w:r w:rsidRPr="00CB46D4">
        <w:rPr>
          <w:b/>
          <w:bCs/>
          <w:spacing w:val="-8"/>
        </w:rPr>
        <w:t xml:space="preserve"> </w:t>
      </w:r>
      <w:r w:rsidRPr="00CB46D4">
        <w:rPr>
          <w:b/>
          <w:bCs/>
          <w:spacing w:val="-2"/>
        </w:rPr>
        <w:t>UMOWY</w:t>
      </w:r>
    </w:p>
    <w:p w14:paraId="0FC171FA" w14:textId="77777777" w:rsidR="00EC267F" w:rsidRPr="00CB46D4" w:rsidRDefault="00EC267F">
      <w:pPr>
        <w:pStyle w:val="Akapitzlist"/>
        <w:numPr>
          <w:ilvl w:val="0"/>
          <w:numId w:val="4"/>
        </w:numPr>
        <w:tabs>
          <w:tab w:val="left" w:pos="1105"/>
        </w:tabs>
        <w:spacing w:line="276" w:lineRule="auto"/>
        <w:ind w:left="425" w:right="110" w:hanging="425"/>
        <w:contextualSpacing w:val="0"/>
        <w:jc w:val="both"/>
      </w:pPr>
      <w:r w:rsidRPr="00CB46D4">
        <w:t xml:space="preserve">Przedmiotem umowy jest </w:t>
      </w:r>
      <w:r w:rsidRPr="00CB46D4">
        <w:rPr>
          <w:b/>
        </w:rPr>
        <w:t xml:space="preserve">opracowanie ekspertyzy technicznej nieprawidłowości, usterek i uszkodzeń (spękań) elementów budynku Zamawiającego </w:t>
      </w:r>
      <w:r w:rsidRPr="00CB46D4">
        <w:t xml:space="preserve">zlokalizowanego </w:t>
      </w:r>
      <w:r w:rsidRPr="00CB46D4">
        <w:rPr>
          <w:bCs/>
        </w:rPr>
        <w:t>w Gdańsku</w:t>
      </w:r>
      <w:r w:rsidRPr="00CB46D4">
        <w:rPr>
          <w:b/>
        </w:rPr>
        <w:t xml:space="preserve"> </w:t>
      </w:r>
      <w:r w:rsidRPr="00CB46D4">
        <w:t>przy ul. Dębowej 25, działki: 16/12, 66/23 obręb 0066  – w formie papierowej oraz elektronicznej.</w:t>
      </w:r>
    </w:p>
    <w:p w14:paraId="0B3E2B76" w14:textId="77777777" w:rsidR="00EC267F" w:rsidRPr="00CB46D4" w:rsidRDefault="00EC267F">
      <w:pPr>
        <w:pStyle w:val="Akapitzlist"/>
        <w:numPr>
          <w:ilvl w:val="0"/>
          <w:numId w:val="4"/>
        </w:numPr>
        <w:tabs>
          <w:tab w:val="left" w:pos="1104"/>
        </w:tabs>
        <w:spacing w:line="276" w:lineRule="auto"/>
        <w:ind w:left="424" w:hanging="424"/>
        <w:contextualSpacing w:val="0"/>
        <w:jc w:val="both"/>
      </w:pPr>
      <w:r w:rsidRPr="00CB46D4">
        <w:t>Szczegółowy zakres</w:t>
      </w:r>
      <w:r w:rsidRPr="00CB46D4">
        <w:rPr>
          <w:spacing w:val="24"/>
        </w:rPr>
        <w:t xml:space="preserve"> </w:t>
      </w:r>
      <w:r w:rsidRPr="00CB46D4">
        <w:t>Przedmiotu</w:t>
      </w:r>
      <w:r w:rsidRPr="00CB46D4">
        <w:rPr>
          <w:spacing w:val="23"/>
        </w:rPr>
        <w:t xml:space="preserve"> </w:t>
      </w:r>
      <w:r w:rsidRPr="00CB46D4">
        <w:t>umowy</w:t>
      </w:r>
      <w:r w:rsidRPr="00CB46D4">
        <w:rPr>
          <w:spacing w:val="24"/>
        </w:rPr>
        <w:t xml:space="preserve"> </w:t>
      </w:r>
      <w:r w:rsidRPr="00CB46D4">
        <w:t>o</w:t>
      </w:r>
      <w:r w:rsidRPr="00CB46D4">
        <w:rPr>
          <w:spacing w:val="25"/>
        </w:rPr>
        <w:t xml:space="preserve"> </w:t>
      </w:r>
      <w:r w:rsidRPr="00CB46D4">
        <w:t>którym</w:t>
      </w:r>
      <w:r w:rsidRPr="00CB46D4">
        <w:rPr>
          <w:spacing w:val="24"/>
        </w:rPr>
        <w:t xml:space="preserve"> </w:t>
      </w:r>
      <w:r w:rsidRPr="00CB46D4">
        <w:t>mowa</w:t>
      </w:r>
      <w:r w:rsidRPr="00CB46D4">
        <w:rPr>
          <w:spacing w:val="23"/>
        </w:rPr>
        <w:t xml:space="preserve"> </w:t>
      </w:r>
      <w:r w:rsidRPr="00CB46D4">
        <w:t>w</w:t>
      </w:r>
      <w:r w:rsidRPr="00CB46D4">
        <w:rPr>
          <w:spacing w:val="25"/>
        </w:rPr>
        <w:t xml:space="preserve"> </w:t>
      </w:r>
      <w:r w:rsidRPr="00CB46D4">
        <w:t>ust.</w:t>
      </w:r>
      <w:r w:rsidRPr="00CB46D4">
        <w:rPr>
          <w:spacing w:val="23"/>
        </w:rPr>
        <w:t xml:space="preserve"> </w:t>
      </w:r>
      <w:r w:rsidRPr="00CB46D4">
        <w:t>1</w:t>
      </w:r>
      <w:r w:rsidRPr="00CB46D4">
        <w:rPr>
          <w:spacing w:val="24"/>
        </w:rPr>
        <w:t xml:space="preserve"> </w:t>
      </w:r>
      <w:r w:rsidRPr="00CB46D4">
        <w:t>określa</w:t>
      </w:r>
      <w:r w:rsidRPr="00CB46D4">
        <w:rPr>
          <w:spacing w:val="24"/>
        </w:rPr>
        <w:t xml:space="preserve"> </w:t>
      </w:r>
      <w:r w:rsidRPr="00CB46D4">
        <w:t>opis</w:t>
      </w:r>
      <w:r w:rsidRPr="00CB46D4">
        <w:rPr>
          <w:spacing w:val="24"/>
        </w:rPr>
        <w:t xml:space="preserve"> </w:t>
      </w:r>
      <w:r w:rsidRPr="00CB46D4">
        <w:t>przedmiotu</w:t>
      </w:r>
      <w:r w:rsidRPr="00CB46D4">
        <w:rPr>
          <w:spacing w:val="24"/>
        </w:rPr>
        <w:t xml:space="preserve"> </w:t>
      </w:r>
      <w:r w:rsidRPr="00CB46D4">
        <w:t>zamówienia</w:t>
      </w:r>
      <w:r w:rsidRPr="00CB46D4">
        <w:rPr>
          <w:spacing w:val="24"/>
        </w:rPr>
        <w:t xml:space="preserve"> </w:t>
      </w:r>
      <w:r w:rsidRPr="00CB46D4">
        <w:rPr>
          <w:spacing w:val="-2"/>
        </w:rPr>
        <w:t xml:space="preserve">stanowiący </w:t>
      </w:r>
      <w:r w:rsidRPr="00CB46D4">
        <w:rPr>
          <w:b/>
        </w:rPr>
        <w:t>Załącznik</w:t>
      </w:r>
      <w:r w:rsidRPr="00CB46D4">
        <w:rPr>
          <w:b/>
          <w:spacing w:val="-2"/>
        </w:rPr>
        <w:t xml:space="preserve"> </w:t>
      </w:r>
      <w:r w:rsidRPr="00CB46D4">
        <w:rPr>
          <w:b/>
        </w:rPr>
        <w:t>nr</w:t>
      </w:r>
      <w:r w:rsidRPr="00CB46D4">
        <w:rPr>
          <w:b/>
          <w:spacing w:val="-1"/>
        </w:rPr>
        <w:t xml:space="preserve"> </w:t>
      </w:r>
      <w:r w:rsidRPr="00CB46D4">
        <w:rPr>
          <w:b/>
        </w:rPr>
        <w:t>1</w:t>
      </w:r>
      <w:r w:rsidRPr="00CB46D4">
        <w:rPr>
          <w:b/>
          <w:spacing w:val="-1"/>
        </w:rPr>
        <w:t xml:space="preserve"> </w:t>
      </w:r>
      <w:r w:rsidRPr="00CB46D4">
        <w:t xml:space="preserve">do </w:t>
      </w:r>
      <w:r w:rsidRPr="00CB46D4">
        <w:rPr>
          <w:spacing w:val="-2"/>
        </w:rPr>
        <w:t>umowy.</w:t>
      </w:r>
    </w:p>
    <w:p w14:paraId="6B1604B6" w14:textId="77777777" w:rsidR="00EC267F" w:rsidRPr="00CB46D4" w:rsidRDefault="00EC267F">
      <w:pPr>
        <w:pStyle w:val="Akapitzlist"/>
        <w:numPr>
          <w:ilvl w:val="0"/>
          <w:numId w:val="4"/>
        </w:numPr>
        <w:tabs>
          <w:tab w:val="left" w:pos="1104"/>
        </w:tabs>
        <w:spacing w:line="276" w:lineRule="auto"/>
        <w:ind w:left="424" w:hanging="424"/>
        <w:contextualSpacing w:val="0"/>
        <w:jc w:val="both"/>
      </w:pPr>
      <w:r w:rsidRPr="00CB46D4">
        <w:t>Ekspertyza techniczna w formie elektronicznej winna zostać podzielona na następujące fragmenty:</w:t>
      </w:r>
    </w:p>
    <w:p w14:paraId="46BFB8D2" w14:textId="77777777" w:rsidR="00EC267F" w:rsidRPr="00CB46D4" w:rsidRDefault="00EC267F">
      <w:pPr>
        <w:pStyle w:val="Akapitzlist"/>
        <w:numPr>
          <w:ilvl w:val="0"/>
          <w:numId w:val="5"/>
        </w:numPr>
        <w:spacing w:line="276" w:lineRule="auto"/>
        <w:contextualSpacing w:val="0"/>
        <w:jc w:val="both"/>
      </w:pPr>
      <w:r w:rsidRPr="00CB46D4">
        <w:t>strona tytułowa z podpisami i pieczęciami Wykonawcy zeskanowana i zapisana w postaci pliku pdf;</w:t>
      </w:r>
    </w:p>
    <w:p w14:paraId="4422301F" w14:textId="77777777" w:rsidR="00EC267F" w:rsidRPr="00CB46D4" w:rsidRDefault="00EC267F">
      <w:pPr>
        <w:pStyle w:val="Akapitzlist"/>
        <w:numPr>
          <w:ilvl w:val="0"/>
          <w:numId w:val="5"/>
        </w:numPr>
        <w:spacing w:line="276" w:lineRule="auto"/>
        <w:contextualSpacing w:val="0"/>
        <w:jc w:val="both"/>
      </w:pPr>
      <w:r w:rsidRPr="00CB46D4">
        <w:t xml:space="preserve">część opisowa – w formie pliku pdf oraz </w:t>
      </w:r>
      <w:proofErr w:type="spellStart"/>
      <w:r w:rsidRPr="00CB46D4">
        <w:t>doc</w:t>
      </w:r>
      <w:proofErr w:type="spellEnd"/>
      <w:r w:rsidRPr="00CB46D4">
        <w:t>;</w:t>
      </w:r>
    </w:p>
    <w:p w14:paraId="6E9CFB50" w14:textId="77777777" w:rsidR="00EC267F" w:rsidRPr="00CB46D4" w:rsidRDefault="00EC267F">
      <w:pPr>
        <w:pStyle w:val="Akapitzlist"/>
        <w:numPr>
          <w:ilvl w:val="0"/>
          <w:numId w:val="5"/>
        </w:numPr>
        <w:spacing w:line="276" w:lineRule="auto"/>
        <w:contextualSpacing w:val="0"/>
        <w:jc w:val="both"/>
      </w:pPr>
      <w:r w:rsidRPr="00CB46D4">
        <w:t>załączniki, w tym uzgodnienia (nazwa pliku zgodna ze schematem: załącznik nr…) – w formie pliku pdf;</w:t>
      </w:r>
    </w:p>
    <w:p w14:paraId="1762150A" w14:textId="77777777" w:rsidR="00EC267F" w:rsidRPr="00CB46D4" w:rsidRDefault="00EC267F">
      <w:pPr>
        <w:pStyle w:val="Akapitzlist"/>
        <w:numPr>
          <w:ilvl w:val="0"/>
          <w:numId w:val="5"/>
        </w:numPr>
        <w:spacing w:line="276" w:lineRule="auto"/>
        <w:contextualSpacing w:val="0"/>
        <w:jc w:val="both"/>
      </w:pPr>
      <w:r w:rsidRPr="00CB46D4">
        <w:t>poszczególne rysunki tj. plany sytuacyjne, rzuty, profile itp. (nazwa pliku ze schematem: Rysunek nr…) - w formie pliku pdf oraz doc.</w:t>
      </w:r>
    </w:p>
    <w:p w14:paraId="28CDE68B" w14:textId="5C106172" w:rsidR="00EC267F" w:rsidRPr="00CB46D4" w:rsidRDefault="00EC267F">
      <w:pPr>
        <w:pStyle w:val="Akapitzlist"/>
        <w:numPr>
          <w:ilvl w:val="0"/>
          <w:numId w:val="6"/>
        </w:numPr>
        <w:tabs>
          <w:tab w:val="left" w:pos="1105"/>
        </w:tabs>
        <w:spacing w:line="276" w:lineRule="auto"/>
        <w:ind w:right="107"/>
        <w:contextualSpacing w:val="0"/>
        <w:jc w:val="both"/>
      </w:pPr>
      <w:r w:rsidRPr="00CB46D4">
        <w:t xml:space="preserve">Opracowanie wchodzące w skład dokumentacji należy przekazać Zamawiającemu także w postaci 3 egzemplarzy wydrukowanych w formie uniemożliwiającej jej przypadkowe zdekompletowanie </w:t>
      </w:r>
      <w:r w:rsidRPr="00CB46D4">
        <w:lastRenderedPageBreak/>
        <w:t>- arkusze (kartki) powinny być ponumerowane oraz zszyte, zbindowane lub połączone w jedną całość inną techniką. Wykonawca powinien również przekazać Zamawiającemu wersję elektroniczną dokumentacji w formacie PDF oraz wersji edytowalnej DWG, na nośniku CD lub pendrive. Wykonawca dostarczy Zamawiającemu ekspertyzę techniczną budynku w 3 egz. +</w:t>
      </w:r>
      <w:r w:rsidR="00C82F27" w:rsidRPr="00CB46D4">
        <w:t> </w:t>
      </w:r>
      <w:r w:rsidRPr="00CB46D4">
        <w:t>wersja elektroniczna.</w:t>
      </w:r>
    </w:p>
    <w:p w14:paraId="7E122807" w14:textId="77777777" w:rsidR="00EC267F" w:rsidRPr="00CB46D4" w:rsidRDefault="00EC267F">
      <w:pPr>
        <w:pStyle w:val="Akapitzlist"/>
        <w:numPr>
          <w:ilvl w:val="0"/>
          <w:numId w:val="6"/>
        </w:numPr>
        <w:tabs>
          <w:tab w:val="left" w:pos="1105"/>
        </w:tabs>
        <w:spacing w:line="276" w:lineRule="auto"/>
        <w:ind w:right="111"/>
        <w:contextualSpacing w:val="0"/>
        <w:jc w:val="both"/>
      </w:pPr>
      <w:r w:rsidRPr="00CB46D4">
        <w:t>Wykonawca oświadcza, że posiada odpowiednie przygotowanie techniczne, dysponuje niezbędnym sprzętem oraz wykwalifikowanym personelem, który pozwoli na zrealizowanie Przedmiotu umowy na najwyższym poziomie, zgodnie z treścią niniejszej umowy oraz przepisami prawa w tym, przepisami BHP i p.poż.</w:t>
      </w:r>
    </w:p>
    <w:p w14:paraId="60874923" w14:textId="77777777" w:rsidR="00F2753E" w:rsidRPr="00CB46D4" w:rsidRDefault="00F2753E" w:rsidP="00CB46D4">
      <w:pPr>
        <w:pStyle w:val="Akapitzlist"/>
        <w:tabs>
          <w:tab w:val="left" w:pos="1105"/>
        </w:tabs>
        <w:spacing w:line="276" w:lineRule="auto"/>
        <w:ind w:left="360" w:right="111"/>
        <w:contextualSpacing w:val="0"/>
        <w:jc w:val="both"/>
      </w:pPr>
    </w:p>
    <w:p w14:paraId="199683F7" w14:textId="77777777" w:rsidR="00EC267F"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2</w:t>
      </w:r>
    </w:p>
    <w:p w14:paraId="3E51521A" w14:textId="77777777" w:rsidR="00EC267F" w:rsidRPr="00CB46D4" w:rsidRDefault="00EC267F" w:rsidP="00CB46D4">
      <w:pPr>
        <w:spacing w:line="276" w:lineRule="auto"/>
        <w:ind w:right="385"/>
        <w:jc w:val="center"/>
        <w:rPr>
          <w:b/>
          <w:bCs/>
        </w:rPr>
      </w:pPr>
      <w:r w:rsidRPr="00CB46D4">
        <w:rPr>
          <w:b/>
          <w:bCs/>
          <w:spacing w:val="-4"/>
        </w:rPr>
        <w:t>TERMIN</w:t>
      </w:r>
      <w:r w:rsidRPr="00CB46D4">
        <w:rPr>
          <w:b/>
          <w:bCs/>
        </w:rPr>
        <w:t xml:space="preserve"> </w:t>
      </w:r>
      <w:r w:rsidRPr="00CB46D4">
        <w:rPr>
          <w:b/>
          <w:bCs/>
          <w:spacing w:val="-2"/>
        </w:rPr>
        <w:t>WYKONANIA</w:t>
      </w:r>
    </w:p>
    <w:p w14:paraId="50C79233" w14:textId="77777777" w:rsidR="00EC267F" w:rsidRPr="00CB46D4" w:rsidRDefault="00EC267F">
      <w:pPr>
        <w:pStyle w:val="Akapitzlist"/>
        <w:numPr>
          <w:ilvl w:val="0"/>
          <w:numId w:val="3"/>
        </w:numPr>
        <w:tabs>
          <w:tab w:val="left" w:pos="1104"/>
          <w:tab w:val="left" w:leader="dot" w:pos="5903"/>
        </w:tabs>
        <w:spacing w:line="276" w:lineRule="auto"/>
        <w:ind w:left="424" w:hanging="424"/>
        <w:contextualSpacing w:val="0"/>
        <w:jc w:val="both"/>
      </w:pPr>
      <w:r w:rsidRPr="00CB46D4">
        <w:t>Termin</w:t>
      </w:r>
      <w:r w:rsidRPr="00CB46D4">
        <w:rPr>
          <w:spacing w:val="-6"/>
        </w:rPr>
        <w:t xml:space="preserve"> </w:t>
      </w:r>
      <w:r w:rsidRPr="00CB46D4">
        <w:t>wykonania</w:t>
      </w:r>
      <w:r w:rsidRPr="00CB46D4">
        <w:rPr>
          <w:spacing w:val="-4"/>
        </w:rPr>
        <w:t xml:space="preserve"> </w:t>
      </w:r>
      <w:r w:rsidRPr="00CB46D4">
        <w:t>zamówienia</w:t>
      </w:r>
      <w:r w:rsidRPr="00CB46D4">
        <w:rPr>
          <w:spacing w:val="-4"/>
        </w:rPr>
        <w:t xml:space="preserve"> </w:t>
      </w:r>
      <w:r w:rsidRPr="00CB46D4">
        <w:t>ustala</w:t>
      </w:r>
      <w:r w:rsidRPr="00CB46D4">
        <w:rPr>
          <w:spacing w:val="-3"/>
        </w:rPr>
        <w:t xml:space="preserve"> </w:t>
      </w:r>
      <w:r w:rsidRPr="00CB46D4">
        <w:t>się</w:t>
      </w:r>
      <w:r w:rsidRPr="00CB46D4">
        <w:rPr>
          <w:spacing w:val="-3"/>
        </w:rPr>
        <w:t xml:space="preserve"> </w:t>
      </w:r>
      <w:r w:rsidRPr="00CB46D4">
        <w:rPr>
          <w:spacing w:val="-5"/>
        </w:rPr>
        <w:t>na</w:t>
      </w:r>
      <w:r w:rsidRPr="00CB46D4">
        <w:rPr>
          <w:b/>
          <w:spacing w:val="-5"/>
        </w:rPr>
        <w:t xml:space="preserve"> ………………. </w:t>
      </w:r>
      <w:r w:rsidRPr="00CB46D4">
        <w:rPr>
          <w:b/>
        </w:rPr>
        <w:t>dni</w:t>
      </w:r>
      <w:r w:rsidRPr="00CB46D4">
        <w:rPr>
          <w:b/>
          <w:spacing w:val="-5"/>
        </w:rPr>
        <w:t xml:space="preserve"> </w:t>
      </w:r>
      <w:r w:rsidRPr="00CB46D4">
        <w:rPr>
          <w:b/>
        </w:rPr>
        <w:t>kalendarzowych</w:t>
      </w:r>
      <w:r w:rsidRPr="00CB46D4">
        <w:rPr>
          <w:b/>
          <w:spacing w:val="-3"/>
        </w:rPr>
        <w:t xml:space="preserve"> </w:t>
      </w:r>
      <w:r w:rsidRPr="00CB46D4">
        <w:t>od</w:t>
      </w:r>
      <w:r w:rsidRPr="00CB46D4">
        <w:rPr>
          <w:spacing w:val="-2"/>
        </w:rPr>
        <w:t xml:space="preserve"> </w:t>
      </w:r>
      <w:r w:rsidRPr="00CB46D4">
        <w:t>daty</w:t>
      </w:r>
      <w:r w:rsidRPr="00CB46D4">
        <w:rPr>
          <w:spacing w:val="-3"/>
        </w:rPr>
        <w:t xml:space="preserve"> </w:t>
      </w:r>
      <w:r w:rsidRPr="00CB46D4">
        <w:t xml:space="preserve">zawarcia </w:t>
      </w:r>
      <w:r w:rsidRPr="00CB46D4">
        <w:rPr>
          <w:spacing w:val="-2"/>
        </w:rPr>
        <w:t>umowy.</w:t>
      </w:r>
    </w:p>
    <w:p w14:paraId="134097CE" w14:textId="77777777" w:rsidR="00EC267F" w:rsidRPr="00CB46D4" w:rsidRDefault="00EC267F">
      <w:pPr>
        <w:pStyle w:val="Akapitzlist"/>
        <w:numPr>
          <w:ilvl w:val="0"/>
          <w:numId w:val="3"/>
        </w:numPr>
        <w:tabs>
          <w:tab w:val="left" w:pos="1105"/>
        </w:tabs>
        <w:spacing w:line="276" w:lineRule="auto"/>
        <w:ind w:left="425" w:right="111" w:hanging="425"/>
        <w:contextualSpacing w:val="0"/>
        <w:jc w:val="both"/>
      </w:pPr>
      <w:r w:rsidRPr="00CB46D4">
        <w:rPr>
          <w:bCs/>
        </w:rPr>
        <w:t>W terminie</w:t>
      </w:r>
      <w:r w:rsidRPr="00CB46D4">
        <w:rPr>
          <w:b/>
        </w:rPr>
        <w:t xml:space="preserve"> 7 dni roboczych </w:t>
      </w:r>
      <w:r w:rsidRPr="00CB46D4">
        <w:t xml:space="preserve">od podpisania umowy Wykonawca przedłoży do akceptacji Zamawiającego </w:t>
      </w:r>
      <w:r w:rsidRPr="00CB46D4">
        <w:rPr>
          <w:b/>
        </w:rPr>
        <w:t>harmonogram rzeczowo-finansowym prac</w:t>
      </w:r>
      <w:r w:rsidRPr="00CB46D4">
        <w:rPr>
          <w:bCs/>
        </w:rPr>
        <w:t>, przygotowany</w:t>
      </w:r>
      <w:r w:rsidRPr="00CB46D4">
        <w:rPr>
          <w:b/>
        </w:rPr>
        <w:t xml:space="preserve"> </w:t>
      </w:r>
      <w:r w:rsidRPr="00CB46D4">
        <w:t xml:space="preserve">zgodnie ze wzorem stanowiącym </w:t>
      </w:r>
      <w:r w:rsidRPr="00CB46D4">
        <w:rPr>
          <w:b/>
        </w:rPr>
        <w:t xml:space="preserve">Załącznik nr 3 </w:t>
      </w:r>
      <w:r w:rsidRPr="00CB46D4">
        <w:t>do umowy.</w:t>
      </w:r>
    </w:p>
    <w:p w14:paraId="621EC1E4" w14:textId="6083E147" w:rsidR="00EC267F" w:rsidRPr="00CB46D4" w:rsidRDefault="00EC267F">
      <w:pPr>
        <w:pStyle w:val="Akapitzlist"/>
        <w:numPr>
          <w:ilvl w:val="0"/>
          <w:numId w:val="3"/>
        </w:numPr>
        <w:tabs>
          <w:tab w:val="left" w:pos="1104"/>
        </w:tabs>
        <w:spacing w:line="276" w:lineRule="auto"/>
        <w:ind w:left="424" w:hanging="424"/>
        <w:contextualSpacing w:val="0"/>
        <w:jc w:val="both"/>
      </w:pPr>
      <w:r w:rsidRPr="00CB46D4">
        <w:t>Zamawiający</w:t>
      </w:r>
      <w:r w:rsidRPr="00CB46D4">
        <w:rPr>
          <w:spacing w:val="17"/>
        </w:rPr>
        <w:t xml:space="preserve"> </w:t>
      </w:r>
      <w:r w:rsidRPr="00CB46D4">
        <w:t>dokona</w:t>
      </w:r>
      <w:r w:rsidRPr="00CB46D4">
        <w:rPr>
          <w:spacing w:val="18"/>
        </w:rPr>
        <w:t xml:space="preserve"> </w:t>
      </w:r>
      <w:r w:rsidRPr="00CB46D4">
        <w:t>sprawdzenia harmonogramu</w:t>
      </w:r>
      <w:r w:rsidRPr="00CB46D4">
        <w:rPr>
          <w:spacing w:val="19"/>
        </w:rPr>
        <w:t xml:space="preserve"> </w:t>
      </w:r>
      <w:r w:rsidRPr="00CB46D4">
        <w:rPr>
          <w:bCs/>
        </w:rPr>
        <w:t>w</w:t>
      </w:r>
      <w:r w:rsidRPr="00CB46D4">
        <w:rPr>
          <w:bCs/>
          <w:spacing w:val="17"/>
        </w:rPr>
        <w:t xml:space="preserve"> </w:t>
      </w:r>
      <w:r w:rsidRPr="00CB46D4">
        <w:rPr>
          <w:bCs/>
        </w:rPr>
        <w:t>ciągu</w:t>
      </w:r>
      <w:r w:rsidRPr="00CB46D4">
        <w:rPr>
          <w:b/>
          <w:spacing w:val="18"/>
        </w:rPr>
        <w:t xml:space="preserve"> </w:t>
      </w:r>
      <w:r w:rsidRPr="00CB46D4">
        <w:rPr>
          <w:b/>
        </w:rPr>
        <w:t>7</w:t>
      </w:r>
      <w:r w:rsidRPr="00CB46D4">
        <w:rPr>
          <w:b/>
          <w:spacing w:val="18"/>
        </w:rPr>
        <w:t xml:space="preserve"> </w:t>
      </w:r>
      <w:r w:rsidRPr="00CB46D4">
        <w:rPr>
          <w:b/>
        </w:rPr>
        <w:t>dni</w:t>
      </w:r>
      <w:r w:rsidRPr="00CB46D4">
        <w:rPr>
          <w:b/>
          <w:spacing w:val="17"/>
        </w:rPr>
        <w:t xml:space="preserve"> </w:t>
      </w:r>
      <w:r w:rsidRPr="00CB46D4">
        <w:rPr>
          <w:b/>
        </w:rPr>
        <w:t>roboczych</w:t>
      </w:r>
      <w:r w:rsidRPr="00CB46D4">
        <w:rPr>
          <w:b/>
          <w:spacing w:val="18"/>
        </w:rPr>
        <w:t xml:space="preserve"> </w:t>
      </w:r>
      <w:r w:rsidRPr="00CB46D4">
        <w:t>od</w:t>
      </w:r>
      <w:r w:rsidRPr="00CB46D4">
        <w:rPr>
          <w:spacing w:val="17"/>
        </w:rPr>
        <w:t xml:space="preserve"> </w:t>
      </w:r>
      <w:r w:rsidRPr="00CB46D4">
        <w:t>daty</w:t>
      </w:r>
      <w:r w:rsidRPr="00CB46D4">
        <w:rPr>
          <w:spacing w:val="18"/>
        </w:rPr>
        <w:t xml:space="preserve"> </w:t>
      </w:r>
      <w:r w:rsidRPr="00CB46D4">
        <w:t>przekazania</w:t>
      </w:r>
      <w:r w:rsidRPr="00CB46D4">
        <w:rPr>
          <w:spacing w:val="18"/>
        </w:rPr>
        <w:t xml:space="preserve"> go </w:t>
      </w:r>
      <w:r w:rsidRPr="00CB46D4">
        <w:rPr>
          <w:spacing w:val="-2"/>
        </w:rPr>
        <w:t>przez Wykonawcę.</w:t>
      </w:r>
    </w:p>
    <w:p w14:paraId="77DD913B" w14:textId="77777777" w:rsidR="00FE21DB" w:rsidRPr="00CB46D4" w:rsidRDefault="00FE21DB" w:rsidP="00CB46D4">
      <w:pPr>
        <w:pStyle w:val="Akapitzlist"/>
        <w:tabs>
          <w:tab w:val="left" w:pos="1104"/>
        </w:tabs>
        <w:spacing w:line="276" w:lineRule="auto"/>
        <w:ind w:left="424"/>
        <w:contextualSpacing w:val="0"/>
        <w:jc w:val="both"/>
      </w:pPr>
    </w:p>
    <w:p w14:paraId="7CBB56BC" w14:textId="77777777" w:rsidR="00A64B12"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3</w:t>
      </w:r>
    </w:p>
    <w:p w14:paraId="38B0F287" w14:textId="08388E64" w:rsidR="00EC267F" w:rsidRPr="00CB46D4" w:rsidRDefault="00EC267F" w:rsidP="00CB46D4">
      <w:pPr>
        <w:spacing w:line="276" w:lineRule="auto"/>
        <w:ind w:right="385"/>
        <w:jc w:val="center"/>
        <w:rPr>
          <w:b/>
        </w:rPr>
      </w:pPr>
      <w:r w:rsidRPr="00CB46D4">
        <w:rPr>
          <w:b/>
          <w:bCs/>
        </w:rPr>
        <w:t>ODBIÓR</w:t>
      </w:r>
      <w:r w:rsidRPr="00CB46D4">
        <w:rPr>
          <w:b/>
          <w:bCs/>
          <w:spacing w:val="-3"/>
        </w:rPr>
        <w:t xml:space="preserve"> </w:t>
      </w:r>
      <w:r w:rsidRPr="00CB46D4">
        <w:rPr>
          <w:b/>
          <w:bCs/>
          <w:spacing w:val="-2"/>
        </w:rPr>
        <w:t>DOKUMENTACJI</w:t>
      </w:r>
    </w:p>
    <w:p w14:paraId="7754FC2E" w14:textId="77777777" w:rsidR="00EC267F" w:rsidRPr="00CB46D4" w:rsidRDefault="00EC267F">
      <w:pPr>
        <w:pStyle w:val="Tekstpodstawowy"/>
        <w:numPr>
          <w:ilvl w:val="0"/>
          <w:numId w:val="7"/>
        </w:numPr>
        <w:spacing w:before="0" w:line="276" w:lineRule="auto"/>
      </w:pPr>
      <w:r w:rsidRPr="00CB46D4">
        <w:t>Miejscem</w:t>
      </w:r>
      <w:r w:rsidRPr="00CB46D4">
        <w:rPr>
          <w:spacing w:val="63"/>
        </w:rPr>
        <w:t xml:space="preserve"> </w:t>
      </w:r>
      <w:r w:rsidRPr="00CB46D4">
        <w:t>dostarczenia</w:t>
      </w:r>
      <w:r w:rsidRPr="00CB46D4">
        <w:rPr>
          <w:spacing w:val="63"/>
        </w:rPr>
        <w:t xml:space="preserve"> </w:t>
      </w:r>
      <w:r w:rsidRPr="00CB46D4">
        <w:t>i</w:t>
      </w:r>
      <w:r w:rsidRPr="00CB46D4">
        <w:rPr>
          <w:spacing w:val="63"/>
        </w:rPr>
        <w:t xml:space="preserve"> </w:t>
      </w:r>
      <w:r w:rsidRPr="00CB46D4">
        <w:t>odbioru</w:t>
      </w:r>
      <w:r w:rsidRPr="00CB46D4">
        <w:rPr>
          <w:spacing w:val="63"/>
        </w:rPr>
        <w:t xml:space="preserve"> </w:t>
      </w:r>
      <w:r w:rsidRPr="00CB46D4">
        <w:t>wykonanej</w:t>
      </w:r>
      <w:r w:rsidRPr="00CB46D4">
        <w:rPr>
          <w:spacing w:val="64"/>
        </w:rPr>
        <w:t xml:space="preserve"> </w:t>
      </w:r>
      <w:r w:rsidRPr="00CB46D4">
        <w:t>dokumentacji</w:t>
      </w:r>
      <w:r w:rsidRPr="00CB46D4">
        <w:rPr>
          <w:spacing w:val="63"/>
        </w:rPr>
        <w:t xml:space="preserve"> </w:t>
      </w:r>
      <w:r w:rsidRPr="00CB46D4">
        <w:t>jest</w:t>
      </w:r>
      <w:r w:rsidRPr="00CB46D4">
        <w:rPr>
          <w:spacing w:val="63"/>
        </w:rPr>
        <w:t xml:space="preserve"> </w:t>
      </w:r>
      <w:r w:rsidRPr="00CB46D4">
        <w:t>lokalizacja</w:t>
      </w:r>
      <w:r w:rsidRPr="00CB46D4">
        <w:rPr>
          <w:spacing w:val="63"/>
        </w:rPr>
        <w:t xml:space="preserve"> </w:t>
      </w:r>
      <w:r w:rsidRPr="00CB46D4">
        <w:t>Jednostki</w:t>
      </w:r>
      <w:r w:rsidRPr="00CB46D4">
        <w:rPr>
          <w:spacing w:val="64"/>
        </w:rPr>
        <w:t xml:space="preserve">  </w:t>
      </w:r>
      <w:r w:rsidRPr="00CB46D4">
        <w:rPr>
          <w:spacing w:val="-2"/>
        </w:rPr>
        <w:t xml:space="preserve">merytorycznej </w:t>
      </w:r>
      <w:r w:rsidRPr="00CB46D4">
        <w:t>Zamawiającego,</w:t>
      </w:r>
      <w:r w:rsidRPr="00CB46D4">
        <w:rPr>
          <w:spacing w:val="-1"/>
        </w:rPr>
        <w:t xml:space="preserve"> </w:t>
      </w:r>
      <w:r w:rsidRPr="00CB46D4">
        <w:t>tj.:</w:t>
      </w:r>
      <w:r w:rsidRPr="00CB46D4">
        <w:rPr>
          <w:spacing w:val="-1"/>
        </w:rPr>
        <w:t xml:space="preserve"> </w:t>
      </w:r>
      <w:r w:rsidRPr="00CB46D4">
        <w:t>Gdański Uniwersytet</w:t>
      </w:r>
      <w:r w:rsidRPr="00CB46D4">
        <w:rPr>
          <w:spacing w:val="-1"/>
        </w:rPr>
        <w:t xml:space="preserve"> </w:t>
      </w:r>
      <w:r w:rsidRPr="00CB46D4">
        <w:t>Medyczny,</w:t>
      </w:r>
      <w:r w:rsidRPr="00CB46D4">
        <w:rPr>
          <w:spacing w:val="-1"/>
        </w:rPr>
        <w:t xml:space="preserve"> </w:t>
      </w:r>
      <w:r w:rsidRPr="00CB46D4">
        <w:t>Dział Budowlano</w:t>
      </w:r>
      <w:r w:rsidRPr="00CB46D4">
        <w:rPr>
          <w:spacing w:val="-1"/>
        </w:rPr>
        <w:t xml:space="preserve"> </w:t>
      </w:r>
      <w:r w:rsidRPr="00CB46D4">
        <w:t>- Techniczny,</w:t>
      </w:r>
      <w:r w:rsidRPr="00CB46D4">
        <w:rPr>
          <w:spacing w:val="-1"/>
        </w:rPr>
        <w:t xml:space="preserve"> </w:t>
      </w:r>
      <w:r w:rsidRPr="00CB46D4">
        <w:t>ul. Dębinki</w:t>
      </w:r>
      <w:r w:rsidRPr="00CB46D4">
        <w:rPr>
          <w:spacing w:val="-1"/>
        </w:rPr>
        <w:t xml:space="preserve"> </w:t>
      </w:r>
      <w:r w:rsidRPr="00CB46D4">
        <w:t>1, 81-</w:t>
      </w:r>
      <w:r w:rsidRPr="00CB46D4">
        <w:rPr>
          <w:spacing w:val="-5"/>
        </w:rPr>
        <w:t xml:space="preserve">211 </w:t>
      </w:r>
      <w:r w:rsidRPr="00CB46D4">
        <w:rPr>
          <w:spacing w:val="-2"/>
        </w:rPr>
        <w:t>Gdańsk.</w:t>
      </w:r>
    </w:p>
    <w:p w14:paraId="125B7A6F" w14:textId="39FB6448" w:rsidR="00EC267F" w:rsidRPr="00CB46D4" w:rsidRDefault="00EC267F">
      <w:pPr>
        <w:pStyle w:val="Akapitzlist"/>
        <w:numPr>
          <w:ilvl w:val="0"/>
          <w:numId w:val="7"/>
        </w:numPr>
        <w:tabs>
          <w:tab w:val="left" w:pos="1104"/>
          <w:tab w:val="left" w:pos="1106"/>
        </w:tabs>
        <w:spacing w:line="276" w:lineRule="auto"/>
        <w:ind w:right="109"/>
        <w:contextualSpacing w:val="0"/>
        <w:jc w:val="both"/>
      </w:pPr>
      <w:r w:rsidRPr="00CB46D4">
        <w:t>Dokumentem potwierdzającym dostarczenie przez Wykonawcę dokumentacji jest podpisany przez obie strony protokół. Podpisanie przez Zamawiającego protokołu dostarczenia dokumentacji</w:t>
      </w:r>
      <w:r w:rsidRPr="00CB46D4">
        <w:rPr>
          <w:spacing w:val="-11"/>
        </w:rPr>
        <w:t xml:space="preserve"> </w:t>
      </w:r>
      <w:r w:rsidRPr="00CB46D4">
        <w:t>nie</w:t>
      </w:r>
      <w:r w:rsidRPr="00CB46D4">
        <w:rPr>
          <w:spacing w:val="-11"/>
        </w:rPr>
        <w:t xml:space="preserve"> </w:t>
      </w:r>
      <w:r w:rsidRPr="00CB46D4">
        <w:t>oznacza</w:t>
      </w:r>
      <w:r w:rsidRPr="00CB46D4">
        <w:rPr>
          <w:spacing w:val="-10"/>
        </w:rPr>
        <w:t xml:space="preserve"> </w:t>
      </w:r>
      <w:r w:rsidRPr="00CB46D4">
        <w:t>dokonania</w:t>
      </w:r>
      <w:r w:rsidRPr="00CB46D4">
        <w:rPr>
          <w:spacing w:val="-10"/>
        </w:rPr>
        <w:t xml:space="preserve"> </w:t>
      </w:r>
      <w:r w:rsidRPr="00CB46D4">
        <w:t>jej</w:t>
      </w:r>
      <w:r w:rsidRPr="00CB46D4">
        <w:rPr>
          <w:spacing w:val="-11"/>
        </w:rPr>
        <w:t xml:space="preserve"> </w:t>
      </w:r>
      <w:r w:rsidRPr="00CB46D4">
        <w:t>odbioru</w:t>
      </w:r>
      <w:r w:rsidRPr="00CB46D4">
        <w:rPr>
          <w:spacing w:val="-11"/>
        </w:rPr>
        <w:t xml:space="preserve"> </w:t>
      </w:r>
      <w:r w:rsidRPr="00CB46D4">
        <w:t>w</w:t>
      </w:r>
      <w:r w:rsidRPr="00CB46D4">
        <w:rPr>
          <w:spacing w:val="-11"/>
        </w:rPr>
        <w:t xml:space="preserve"> </w:t>
      </w:r>
      <w:r w:rsidRPr="00CB46D4">
        <w:t>rozumieniu</w:t>
      </w:r>
      <w:r w:rsidRPr="00CB46D4">
        <w:rPr>
          <w:spacing w:val="-11"/>
        </w:rPr>
        <w:t xml:space="preserve"> </w:t>
      </w:r>
      <w:r w:rsidRPr="00CB46D4">
        <w:t>niniejszej</w:t>
      </w:r>
      <w:r w:rsidRPr="00CB46D4">
        <w:rPr>
          <w:spacing w:val="-11"/>
        </w:rPr>
        <w:t xml:space="preserve"> </w:t>
      </w:r>
      <w:r w:rsidRPr="00CB46D4">
        <w:t>umowy.</w:t>
      </w:r>
    </w:p>
    <w:p w14:paraId="5A74A267" w14:textId="77777777" w:rsidR="00EC267F" w:rsidRPr="00CB46D4" w:rsidRDefault="00EC267F">
      <w:pPr>
        <w:pStyle w:val="Akapitzlist"/>
        <w:numPr>
          <w:ilvl w:val="0"/>
          <w:numId w:val="7"/>
        </w:numPr>
        <w:tabs>
          <w:tab w:val="left" w:pos="1104"/>
          <w:tab w:val="left" w:pos="1106"/>
        </w:tabs>
        <w:spacing w:line="276" w:lineRule="auto"/>
        <w:ind w:right="108"/>
        <w:contextualSpacing w:val="0"/>
        <w:jc w:val="both"/>
      </w:pPr>
      <w:r w:rsidRPr="00CB46D4">
        <w:t>Zamawiający</w:t>
      </w:r>
      <w:r w:rsidRPr="00CB46D4">
        <w:rPr>
          <w:spacing w:val="-10"/>
        </w:rPr>
        <w:t xml:space="preserve"> </w:t>
      </w:r>
      <w:r w:rsidRPr="00CB46D4">
        <w:t>odmówi</w:t>
      </w:r>
      <w:r w:rsidRPr="00CB46D4">
        <w:rPr>
          <w:spacing w:val="-10"/>
        </w:rPr>
        <w:t xml:space="preserve"> </w:t>
      </w:r>
      <w:r w:rsidRPr="00CB46D4">
        <w:t>przyjęcia</w:t>
      </w:r>
      <w:r w:rsidRPr="00CB46D4">
        <w:rPr>
          <w:spacing w:val="-10"/>
        </w:rPr>
        <w:t xml:space="preserve"> </w:t>
      </w:r>
      <w:r w:rsidRPr="00CB46D4">
        <w:t>dokumentacji,</w:t>
      </w:r>
      <w:r w:rsidRPr="00CB46D4">
        <w:rPr>
          <w:spacing w:val="-10"/>
        </w:rPr>
        <w:t xml:space="preserve"> </w:t>
      </w:r>
      <w:r w:rsidRPr="00CB46D4">
        <w:t>jeżeli</w:t>
      </w:r>
      <w:r w:rsidRPr="00CB46D4">
        <w:rPr>
          <w:spacing w:val="-10"/>
        </w:rPr>
        <w:t xml:space="preserve"> </w:t>
      </w:r>
      <w:r w:rsidRPr="00CB46D4">
        <w:t>będzie</w:t>
      </w:r>
      <w:r w:rsidRPr="00CB46D4">
        <w:rPr>
          <w:spacing w:val="-10"/>
        </w:rPr>
        <w:t xml:space="preserve"> </w:t>
      </w:r>
      <w:r w:rsidRPr="00CB46D4">
        <w:t>w</w:t>
      </w:r>
      <w:r w:rsidRPr="00CB46D4">
        <w:rPr>
          <w:spacing w:val="-10"/>
        </w:rPr>
        <w:t xml:space="preserve"> </w:t>
      </w:r>
      <w:r w:rsidRPr="00CB46D4">
        <w:t>stanie</w:t>
      </w:r>
      <w:r w:rsidRPr="00CB46D4">
        <w:rPr>
          <w:spacing w:val="-10"/>
        </w:rPr>
        <w:t xml:space="preserve"> </w:t>
      </w:r>
      <w:r w:rsidRPr="00CB46D4">
        <w:t>niekompletnym</w:t>
      </w:r>
      <w:r w:rsidRPr="00CB46D4">
        <w:rPr>
          <w:spacing w:val="-10"/>
        </w:rPr>
        <w:t xml:space="preserve"> </w:t>
      </w:r>
      <w:r w:rsidRPr="00CB46D4">
        <w:t>oraz</w:t>
      </w:r>
      <w:r w:rsidRPr="00CB46D4">
        <w:rPr>
          <w:spacing w:val="-10"/>
        </w:rPr>
        <w:t xml:space="preserve"> </w:t>
      </w:r>
      <w:r w:rsidRPr="00CB46D4">
        <w:t>którakolwiek</w:t>
      </w:r>
      <w:r w:rsidRPr="00CB46D4">
        <w:rPr>
          <w:spacing w:val="-10"/>
        </w:rPr>
        <w:t xml:space="preserve"> </w:t>
      </w:r>
      <w:r w:rsidRPr="00CB46D4">
        <w:t>jej część</w:t>
      </w:r>
      <w:r w:rsidRPr="00CB46D4">
        <w:rPr>
          <w:spacing w:val="-1"/>
        </w:rPr>
        <w:t xml:space="preserve"> </w:t>
      </w:r>
      <w:r w:rsidRPr="00CB46D4">
        <w:t>nie</w:t>
      </w:r>
      <w:r w:rsidRPr="00CB46D4">
        <w:rPr>
          <w:spacing w:val="-1"/>
        </w:rPr>
        <w:t xml:space="preserve"> </w:t>
      </w:r>
      <w:r w:rsidRPr="00CB46D4">
        <w:t>będzie</w:t>
      </w:r>
      <w:r w:rsidRPr="00CB46D4">
        <w:rPr>
          <w:spacing w:val="-1"/>
        </w:rPr>
        <w:t xml:space="preserve"> </w:t>
      </w:r>
      <w:r w:rsidRPr="00CB46D4">
        <w:t>spełniać</w:t>
      </w:r>
      <w:r w:rsidRPr="00CB46D4">
        <w:rPr>
          <w:spacing w:val="-2"/>
        </w:rPr>
        <w:t xml:space="preserve"> </w:t>
      </w:r>
      <w:r w:rsidRPr="00CB46D4">
        <w:t>warunków</w:t>
      </w:r>
      <w:r w:rsidRPr="00CB46D4">
        <w:rPr>
          <w:spacing w:val="-1"/>
        </w:rPr>
        <w:t xml:space="preserve"> </w:t>
      </w:r>
      <w:r w:rsidRPr="00CB46D4">
        <w:t>Zamawiającego.</w:t>
      </w:r>
    </w:p>
    <w:p w14:paraId="57F1BFDF" w14:textId="7CBC35CD" w:rsidR="00A64B12" w:rsidRPr="00CB46D4" w:rsidRDefault="00EC267F">
      <w:pPr>
        <w:pStyle w:val="Akapitzlist"/>
        <w:numPr>
          <w:ilvl w:val="0"/>
          <w:numId w:val="7"/>
        </w:numPr>
        <w:tabs>
          <w:tab w:val="left" w:pos="1104"/>
          <w:tab w:val="left" w:pos="1106"/>
        </w:tabs>
        <w:spacing w:line="276" w:lineRule="auto"/>
        <w:ind w:right="109"/>
        <w:contextualSpacing w:val="0"/>
        <w:jc w:val="both"/>
      </w:pPr>
      <w:r w:rsidRPr="00CB46D4">
        <w:t xml:space="preserve">Wykonanie </w:t>
      </w:r>
      <w:r w:rsidR="00A64B12" w:rsidRPr="00CB46D4">
        <w:t>Przedmiotu umowy</w:t>
      </w:r>
      <w:r w:rsidRPr="00CB46D4">
        <w:t xml:space="preserve"> zostanie potwierdzone protokołem odbioru</w:t>
      </w:r>
      <w:r w:rsidR="002B5B92" w:rsidRPr="00CB46D4">
        <w:t xml:space="preserve"> </w:t>
      </w:r>
      <w:r w:rsidRPr="00CB46D4">
        <w:t>dokumentacji, podpisanym</w:t>
      </w:r>
      <w:r w:rsidRPr="00CB46D4">
        <w:rPr>
          <w:spacing w:val="-13"/>
        </w:rPr>
        <w:t xml:space="preserve"> </w:t>
      </w:r>
      <w:r w:rsidRPr="00CB46D4">
        <w:t>po</w:t>
      </w:r>
      <w:r w:rsidRPr="00CB46D4">
        <w:rPr>
          <w:spacing w:val="-12"/>
        </w:rPr>
        <w:t xml:space="preserve"> </w:t>
      </w:r>
      <w:r w:rsidRPr="00CB46D4">
        <w:t>pozytywnym</w:t>
      </w:r>
      <w:r w:rsidRPr="00CB46D4">
        <w:rPr>
          <w:spacing w:val="-13"/>
        </w:rPr>
        <w:t xml:space="preserve"> </w:t>
      </w:r>
      <w:r w:rsidRPr="00CB46D4">
        <w:t>zweryfikowaniu</w:t>
      </w:r>
      <w:r w:rsidRPr="00CB46D4">
        <w:rPr>
          <w:spacing w:val="-12"/>
        </w:rPr>
        <w:t xml:space="preserve"> </w:t>
      </w:r>
      <w:r w:rsidRPr="00CB46D4">
        <w:t>dokumentacji</w:t>
      </w:r>
      <w:r w:rsidRPr="00CB46D4">
        <w:rPr>
          <w:spacing w:val="-13"/>
        </w:rPr>
        <w:t xml:space="preserve"> </w:t>
      </w:r>
      <w:r w:rsidRPr="00CB46D4">
        <w:t>przez</w:t>
      </w:r>
      <w:r w:rsidRPr="00CB46D4">
        <w:rPr>
          <w:spacing w:val="-12"/>
        </w:rPr>
        <w:t xml:space="preserve"> </w:t>
      </w:r>
      <w:r w:rsidRPr="00CB46D4">
        <w:t>Zamawiającego.</w:t>
      </w:r>
    </w:p>
    <w:p w14:paraId="2A73DDB4" w14:textId="2F151C77" w:rsidR="00EC267F" w:rsidRPr="00CB46D4" w:rsidRDefault="00EC267F">
      <w:pPr>
        <w:pStyle w:val="Akapitzlist"/>
        <w:numPr>
          <w:ilvl w:val="0"/>
          <w:numId w:val="7"/>
        </w:numPr>
        <w:tabs>
          <w:tab w:val="left" w:pos="1104"/>
          <w:tab w:val="left" w:pos="1106"/>
        </w:tabs>
        <w:spacing w:line="276" w:lineRule="auto"/>
        <w:ind w:right="109"/>
        <w:contextualSpacing w:val="0"/>
        <w:jc w:val="both"/>
      </w:pPr>
      <w:r w:rsidRPr="00CB46D4">
        <w:t>Protokół</w:t>
      </w:r>
      <w:r w:rsidRPr="00CB46D4">
        <w:rPr>
          <w:spacing w:val="-3"/>
        </w:rPr>
        <w:t xml:space="preserve"> </w:t>
      </w:r>
      <w:r w:rsidRPr="00CB46D4">
        <w:t>odbioru</w:t>
      </w:r>
      <w:r w:rsidRPr="00CB46D4">
        <w:rPr>
          <w:spacing w:val="-4"/>
        </w:rPr>
        <w:t xml:space="preserve"> </w:t>
      </w:r>
      <w:r w:rsidRPr="00CB46D4">
        <w:t>powinien</w:t>
      </w:r>
      <w:r w:rsidRPr="00CB46D4">
        <w:rPr>
          <w:spacing w:val="-4"/>
        </w:rPr>
        <w:t xml:space="preserve"> </w:t>
      </w:r>
      <w:r w:rsidRPr="00CB46D4">
        <w:t>zawierać</w:t>
      </w:r>
      <w:r w:rsidRPr="00CB46D4">
        <w:rPr>
          <w:spacing w:val="-3"/>
        </w:rPr>
        <w:t xml:space="preserve"> </w:t>
      </w:r>
      <w:r w:rsidRPr="00CB46D4">
        <w:t>w</w:t>
      </w:r>
      <w:r w:rsidRPr="00CB46D4">
        <w:rPr>
          <w:spacing w:val="-2"/>
        </w:rPr>
        <w:t xml:space="preserve"> szczególności:</w:t>
      </w:r>
    </w:p>
    <w:p w14:paraId="3A0D1C01" w14:textId="7349E8E5" w:rsidR="00EC267F" w:rsidRPr="00CB46D4" w:rsidRDefault="00EC267F">
      <w:pPr>
        <w:pStyle w:val="Akapitzlist"/>
        <w:numPr>
          <w:ilvl w:val="0"/>
          <w:numId w:val="8"/>
        </w:numPr>
        <w:tabs>
          <w:tab w:val="left" w:pos="1387"/>
        </w:tabs>
        <w:spacing w:line="276" w:lineRule="auto"/>
        <w:contextualSpacing w:val="0"/>
        <w:jc w:val="both"/>
      </w:pPr>
      <w:r w:rsidRPr="00CB46D4">
        <w:rPr>
          <w:spacing w:val="-4"/>
        </w:rPr>
        <w:t>informację</w:t>
      </w:r>
      <w:r w:rsidRPr="00CB46D4">
        <w:t xml:space="preserve"> </w:t>
      </w:r>
      <w:r w:rsidRPr="00CB46D4">
        <w:rPr>
          <w:spacing w:val="-4"/>
        </w:rPr>
        <w:t>o</w:t>
      </w:r>
      <w:r w:rsidRPr="00CB46D4">
        <w:t xml:space="preserve"> </w:t>
      </w:r>
      <w:r w:rsidRPr="00CB46D4">
        <w:rPr>
          <w:spacing w:val="-4"/>
        </w:rPr>
        <w:t>czasie</w:t>
      </w:r>
      <w:r w:rsidRPr="00CB46D4">
        <w:rPr>
          <w:spacing w:val="2"/>
        </w:rPr>
        <w:t xml:space="preserve"> </w:t>
      </w:r>
      <w:r w:rsidRPr="00CB46D4">
        <w:rPr>
          <w:spacing w:val="-4"/>
        </w:rPr>
        <w:t>i</w:t>
      </w:r>
      <w:r w:rsidRPr="00CB46D4">
        <w:t xml:space="preserve"> </w:t>
      </w:r>
      <w:r w:rsidRPr="00CB46D4">
        <w:rPr>
          <w:spacing w:val="-4"/>
        </w:rPr>
        <w:t>miejscu</w:t>
      </w:r>
      <w:r w:rsidRPr="00CB46D4">
        <w:rPr>
          <w:spacing w:val="2"/>
        </w:rPr>
        <w:t xml:space="preserve"> </w:t>
      </w:r>
      <w:r w:rsidRPr="00CB46D4">
        <w:rPr>
          <w:spacing w:val="-4"/>
        </w:rPr>
        <w:t>przekazania</w:t>
      </w:r>
      <w:r w:rsidRPr="00CB46D4">
        <w:rPr>
          <w:spacing w:val="1"/>
        </w:rPr>
        <w:t xml:space="preserve"> </w:t>
      </w:r>
      <w:r w:rsidRPr="00CB46D4">
        <w:rPr>
          <w:spacing w:val="-4"/>
        </w:rPr>
        <w:t>dokumentacji</w:t>
      </w:r>
      <w:r w:rsidR="00A64B12" w:rsidRPr="00CB46D4">
        <w:rPr>
          <w:spacing w:val="-4"/>
        </w:rPr>
        <w:t>;</w:t>
      </w:r>
    </w:p>
    <w:p w14:paraId="23F8357F" w14:textId="7578A036" w:rsidR="00EC267F" w:rsidRPr="00CB46D4" w:rsidRDefault="00EC267F">
      <w:pPr>
        <w:pStyle w:val="Akapitzlist"/>
        <w:numPr>
          <w:ilvl w:val="0"/>
          <w:numId w:val="8"/>
        </w:numPr>
        <w:tabs>
          <w:tab w:val="left" w:pos="1387"/>
        </w:tabs>
        <w:spacing w:line="276" w:lineRule="auto"/>
        <w:contextualSpacing w:val="0"/>
        <w:jc w:val="both"/>
      </w:pPr>
      <w:r w:rsidRPr="00CB46D4">
        <w:rPr>
          <w:spacing w:val="-4"/>
        </w:rPr>
        <w:t>wykaz</w:t>
      </w:r>
      <w:r w:rsidRPr="00CB46D4">
        <w:rPr>
          <w:spacing w:val="3"/>
        </w:rPr>
        <w:t xml:space="preserve"> </w:t>
      </w:r>
      <w:r w:rsidRPr="00CB46D4">
        <w:rPr>
          <w:spacing w:val="-4"/>
        </w:rPr>
        <w:t>elementów</w:t>
      </w:r>
      <w:r w:rsidRPr="00CB46D4">
        <w:rPr>
          <w:spacing w:val="3"/>
        </w:rPr>
        <w:t xml:space="preserve"> </w:t>
      </w:r>
      <w:r w:rsidRPr="00CB46D4">
        <w:rPr>
          <w:spacing w:val="-4"/>
        </w:rPr>
        <w:t>przekazanej</w:t>
      </w:r>
      <w:r w:rsidRPr="00CB46D4">
        <w:rPr>
          <w:spacing w:val="2"/>
        </w:rPr>
        <w:t xml:space="preserve"> </w:t>
      </w:r>
      <w:r w:rsidRPr="00CB46D4">
        <w:rPr>
          <w:spacing w:val="-4"/>
        </w:rPr>
        <w:t>dokumentacji</w:t>
      </w:r>
      <w:r w:rsidR="00A64B12" w:rsidRPr="00CB46D4">
        <w:rPr>
          <w:spacing w:val="-4"/>
        </w:rPr>
        <w:t>;</w:t>
      </w:r>
    </w:p>
    <w:p w14:paraId="04290888" w14:textId="392CF20B"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rPr>
          <w:spacing w:val="-2"/>
        </w:rPr>
        <w:t>oświadczenie</w:t>
      </w:r>
      <w:r w:rsidRPr="00CB46D4">
        <w:rPr>
          <w:spacing w:val="-6"/>
        </w:rPr>
        <w:t xml:space="preserve"> </w:t>
      </w:r>
      <w:r w:rsidRPr="00CB46D4">
        <w:rPr>
          <w:spacing w:val="-2"/>
        </w:rPr>
        <w:t>Wykonawcy,</w:t>
      </w:r>
      <w:r w:rsidRPr="00CB46D4">
        <w:rPr>
          <w:spacing w:val="-4"/>
        </w:rPr>
        <w:t xml:space="preserve"> </w:t>
      </w:r>
      <w:r w:rsidRPr="00CB46D4">
        <w:rPr>
          <w:spacing w:val="-2"/>
        </w:rPr>
        <w:t>że</w:t>
      </w:r>
      <w:r w:rsidRPr="00CB46D4">
        <w:rPr>
          <w:spacing w:val="-4"/>
        </w:rPr>
        <w:t xml:space="preserve"> </w:t>
      </w:r>
      <w:r w:rsidRPr="00CB46D4">
        <w:rPr>
          <w:spacing w:val="-2"/>
        </w:rPr>
        <w:t>wymieniona</w:t>
      </w:r>
      <w:r w:rsidRPr="00CB46D4">
        <w:rPr>
          <w:spacing w:val="-4"/>
        </w:rPr>
        <w:t xml:space="preserve"> </w:t>
      </w:r>
      <w:r w:rsidRPr="00CB46D4">
        <w:rPr>
          <w:spacing w:val="-2"/>
        </w:rPr>
        <w:t>w</w:t>
      </w:r>
      <w:r w:rsidRPr="00CB46D4">
        <w:rPr>
          <w:spacing w:val="-4"/>
        </w:rPr>
        <w:t xml:space="preserve"> </w:t>
      </w:r>
      <w:r w:rsidRPr="00CB46D4">
        <w:rPr>
          <w:spacing w:val="-2"/>
        </w:rPr>
        <w:t>protokole</w:t>
      </w:r>
      <w:r w:rsidRPr="00CB46D4">
        <w:rPr>
          <w:spacing w:val="-4"/>
        </w:rPr>
        <w:t xml:space="preserve"> </w:t>
      </w:r>
      <w:r w:rsidRPr="00CB46D4">
        <w:rPr>
          <w:spacing w:val="-2"/>
        </w:rPr>
        <w:t>dokumentacja</w:t>
      </w:r>
      <w:r w:rsidRPr="00CB46D4">
        <w:rPr>
          <w:spacing w:val="-4"/>
        </w:rPr>
        <w:t xml:space="preserve"> </w:t>
      </w:r>
      <w:r w:rsidRPr="00CB46D4">
        <w:rPr>
          <w:spacing w:val="-2"/>
        </w:rPr>
        <w:t>jest</w:t>
      </w:r>
      <w:r w:rsidRPr="00CB46D4">
        <w:rPr>
          <w:spacing w:val="-4"/>
        </w:rPr>
        <w:t xml:space="preserve"> </w:t>
      </w:r>
      <w:r w:rsidRPr="00CB46D4">
        <w:rPr>
          <w:spacing w:val="-2"/>
        </w:rPr>
        <w:t>wykonana</w:t>
      </w:r>
      <w:r w:rsidRPr="00CB46D4">
        <w:rPr>
          <w:spacing w:val="-4"/>
        </w:rPr>
        <w:t xml:space="preserve"> </w:t>
      </w:r>
      <w:r w:rsidRPr="00CB46D4">
        <w:rPr>
          <w:spacing w:val="-2"/>
        </w:rPr>
        <w:t>zgodnie</w:t>
      </w:r>
      <w:r w:rsidRPr="00CB46D4">
        <w:rPr>
          <w:spacing w:val="-4"/>
        </w:rPr>
        <w:t xml:space="preserve"> </w:t>
      </w:r>
      <w:r w:rsidRPr="00CB46D4">
        <w:rPr>
          <w:spacing w:val="-2"/>
        </w:rPr>
        <w:t>z</w:t>
      </w:r>
      <w:r w:rsidR="00A64B12" w:rsidRPr="00CB46D4">
        <w:rPr>
          <w:spacing w:val="-11"/>
        </w:rPr>
        <w:t> </w:t>
      </w:r>
      <w:r w:rsidRPr="00CB46D4">
        <w:rPr>
          <w:spacing w:val="-2"/>
        </w:rPr>
        <w:t xml:space="preserve">umową, </w:t>
      </w:r>
      <w:r w:rsidRPr="00CB46D4">
        <w:t>obowiązującymi</w:t>
      </w:r>
      <w:r w:rsidRPr="00CB46D4">
        <w:rPr>
          <w:spacing w:val="-13"/>
        </w:rPr>
        <w:t xml:space="preserve"> </w:t>
      </w:r>
      <w:r w:rsidRPr="00CB46D4">
        <w:t>przepisami,</w:t>
      </w:r>
      <w:r w:rsidRPr="00CB46D4">
        <w:rPr>
          <w:spacing w:val="-12"/>
        </w:rPr>
        <w:t xml:space="preserve"> </w:t>
      </w:r>
      <w:r w:rsidRPr="00CB46D4">
        <w:t>w</w:t>
      </w:r>
      <w:r w:rsidRPr="00CB46D4">
        <w:rPr>
          <w:spacing w:val="-13"/>
        </w:rPr>
        <w:t xml:space="preserve"> </w:t>
      </w:r>
      <w:r w:rsidRPr="00CB46D4">
        <w:t>tym</w:t>
      </w:r>
      <w:r w:rsidRPr="00CB46D4">
        <w:rPr>
          <w:spacing w:val="-12"/>
        </w:rPr>
        <w:t xml:space="preserve"> </w:t>
      </w:r>
      <w:proofErr w:type="spellStart"/>
      <w:r w:rsidRPr="00CB46D4">
        <w:t>techniczno</w:t>
      </w:r>
      <w:proofErr w:type="spellEnd"/>
      <w:r w:rsidRPr="00CB46D4">
        <w:rPr>
          <w:spacing w:val="-13"/>
        </w:rPr>
        <w:t xml:space="preserve"> </w:t>
      </w:r>
      <w:r w:rsidRPr="00CB46D4">
        <w:t>–</w:t>
      </w:r>
      <w:r w:rsidRPr="00CB46D4">
        <w:rPr>
          <w:spacing w:val="-12"/>
        </w:rPr>
        <w:t xml:space="preserve"> </w:t>
      </w:r>
      <w:r w:rsidRPr="00CB46D4">
        <w:t>budowlanymi</w:t>
      </w:r>
      <w:r w:rsidRPr="00CB46D4">
        <w:rPr>
          <w:spacing w:val="-13"/>
        </w:rPr>
        <w:t xml:space="preserve"> </w:t>
      </w:r>
      <w:r w:rsidRPr="00CB46D4">
        <w:t>oraz</w:t>
      </w:r>
      <w:r w:rsidRPr="00CB46D4">
        <w:rPr>
          <w:spacing w:val="-12"/>
        </w:rPr>
        <w:t xml:space="preserve"> </w:t>
      </w:r>
      <w:r w:rsidRPr="00CB46D4">
        <w:t>normami</w:t>
      </w:r>
      <w:r w:rsidRPr="00CB46D4">
        <w:rPr>
          <w:spacing w:val="-12"/>
        </w:rPr>
        <w:t xml:space="preserve"> </w:t>
      </w:r>
      <w:r w:rsidRPr="00CB46D4">
        <w:t>i</w:t>
      </w:r>
      <w:r w:rsidRPr="00CB46D4">
        <w:rPr>
          <w:spacing w:val="-13"/>
        </w:rPr>
        <w:t xml:space="preserve"> </w:t>
      </w:r>
      <w:r w:rsidRPr="00CB46D4">
        <w:t>jest</w:t>
      </w:r>
      <w:r w:rsidRPr="00CB46D4">
        <w:rPr>
          <w:spacing w:val="-12"/>
        </w:rPr>
        <w:t xml:space="preserve"> </w:t>
      </w:r>
      <w:r w:rsidRPr="00CB46D4">
        <w:t>kompletna</w:t>
      </w:r>
      <w:r w:rsidRPr="00CB46D4">
        <w:rPr>
          <w:spacing w:val="-13"/>
        </w:rPr>
        <w:t xml:space="preserve"> </w:t>
      </w:r>
      <w:r w:rsidRPr="00CB46D4">
        <w:t>z</w:t>
      </w:r>
      <w:r w:rsidRPr="00CB46D4">
        <w:rPr>
          <w:spacing w:val="-12"/>
        </w:rPr>
        <w:t xml:space="preserve"> </w:t>
      </w:r>
      <w:r w:rsidRPr="00CB46D4">
        <w:t>punktu widzenia celu, któremu ma służyć</w:t>
      </w:r>
      <w:r w:rsidR="00A64B12" w:rsidRPr="00CB46D4">
        <w:t>;</w:t>
      </w:r>
    </w:p>
    <w:p w14:paraId="3538F025" w14:textId="34ACC608" w:rsidR="00EC267F" w:rsidRPr="00CB46D4" w:rsidRDefault="00EC267F">
      <w:pPr>
        <w:pStyle w:val="Akapitzlist"/>
        <w:numPr>
          <w:ilvl w:val="0"/>
          <w:numId w:val="8"/>
        </w:numPr>
        <w:tabs>
          <w:tab w:val="left" w:pos="1387"/>
          <w:tab w:val="left" w:pos="1389"/>
        </w:tabs>
        <w:spacing w:line="276" w:lineRule="auto"/>
        <w:ind w:right="110"/>
        <w:contextualSpacing w:val="0"/>
        <w:jc w:val="both"/>
      </w:pPr>
      <w:r w:rsidRPr="00CB46D4">
        <w:rPr>
          <w:spacing w:val="-2"/>
        </w:rPr>
        <w:t>pisemne</w:t>
      </w:r>
      <w:r w:rsidRPr="00CB46D4">
        <w:rPr>
          <w:spacing w:val="-7"/>
        </w:rPr>
        <w:t xml:space="preserve"> </w:t>
      </w:r>
      <w:r w:rsidRPr="00CB46D4">
        <w:rPr>
          <w:spacing w:val="-2"/>
        </w:rPr>
        <w:t>oświadczenie</w:t>
      </w:r>
      <w:r w:rsidRPr="00CB46D4">
        <w:rPr>
          <w:spacing w:val="-7"/>
        </w:rPr>
        <w:t xml:space="preserve"> </w:t>
      </w:r>
      <w:r w:rsidRPr="00CB46D4">
        <w:rPr>
          <w:spacing w:val="-2"/>
        </w:rPr>
        <w:t>Wykonawcy</w:t>
      </w:r>
      <w:r w:rsidRPr="00CB46D4">
        <w:rPr>
          <w:spacing w:val="-7"/>
        </w:rPr>
        <w:t xml:space="preserve"> </w:t>
      </w:r>
      <w:r w:rsidRPr="00CB46D4">
        <w:rPr>
          <w:spacing w:val="-2"/>
        </w:rPr>
        <w:t>o</w:t>
      </w:r>
      <w:r w:rsidRPr="00CB46D4">
        <w:rPr>
          <w:spacing w:val="-7"/>
        </w:rPr>
        <w:t xml:space="preserve"> </w:t>
      </w:r>
      <w:r w:rsidRPr="00CB46D4">
        <w:rPr>
          <w:spacing w:val="-2"/>
        </w:rPr>
        <w:t>przeniesieniu</w:t>
      </w:r>
      <w:r w:rsidRPr="00CB46D4">
        <w:rPr>
          <w:spacing w:val="-7"/>
        </w:rPr>
        <w:t xml:space="preserve"> </w:t>
      </w:r>
      <w:r w:rsidRPr="00CB46D4">
        <w:rPr>
          <w:spacing w:val="-2"/>
        </w:rPr>
        <w:t>na</w:t>
      </w:r>
      <w:r w:rsidRPr="00CB46D4">
        <w:rPr>
          <w:spacing w:val="-7"/>
        </w:rPr>
        <w:t xml:space="preserve"> </w:t>
      </w:r>
      <w:r w:rsidRPr="00CB46D4">
        <w:rPr>
          <w:spacing w:val="-2"/>
        </w:rPr>
        <w:t>Zamawiającego</w:t>
      </w:r>
      <w:r w:rsidRPr="00CB46D4">
        <w:rPr>
          <w:spacing w:val="-7"/>
        </w:rPr>
        <w:t xml:space="preserve"> </w:t>
      </w:r>
      <w:r w:rsidRPr="00CB46D4">
        <w:rPr>
          <w:spacing w:val="-2"/>
        </w:rPr>
        <w:t>autorskich</w:t>
      </w:r>
      <w:r w:rsidRPr="00CB46D4">
        <w:rPr>
          <w:spacing w:val="-7"/>
        </w:rPr>
        <w:t xml:space="preserve"> </w:t>
      </w:r>
      <w:r w:rsidRPr="00CB46D4">
        <w:rPr>
          <w:spacing w:val="-2"/>
        </w:rPr>
        <w:t>praw</w:t>
      </w:r>
      <w:r w:rsidRPr="00CB46D4">
        <w:rPr>
          <w:spacing w:val="-7"/>
        </w:rPr>
        <w:t xml:space="preserve"> </w:t>
      </w:r>
      <w:r w:rsidRPr="00CB46D4">
        <w:rPr>
          <w:spacing w:val="-2"/>
        </w:rPr>
        <w:t>majątkowych,</w:t>
      </w:r>
      <w:r w:rsidRPr="00CB46D4">
        <w:rPr>
          <w:spacing w:val="-7"/>
        </w:rPr>
        <w:t xml:space="preserve"> </w:t>
      </w:r>
      <w:r w:rsidRPr="00CB46D4">
        <w:rPr>
          <w:spacing w:val="-2"/>
        </w:rPr>
        <w:t xml:space="preserve">w </w:t>
      </w:r>
      <w:r w:rsidRPr="00CB46D4">
        <w:t>tym praw zależnych, do wykonanej dokumentacji</w:t>
      </w:r>
      <w:r w:rsidR="00A64B12" w:rsidRPr="00CB46D4">
        <w:t>;</w:t>
      </w:r>
    </w:p>
    <w:p w14:paraId="646191C2" w14:textId="00CD28EA"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t>w przypadku wykonania Przedmiotu umowy w zakresie dokumentacji przez Podwykonawcę, Wykonawca zobowiązany jest przedłożyć pisemne oświadczenie o dysponowaniu prawami autorskimi, w tym prawami zależnymi, do wykonanego Przedmiotu umowy na zasadach określonych</w:t>
      </w:r>
      <w:r w:rsidRPr="00CB46D4">
        <w:rPr>
          <w:spacing w:val="-5"/>
        </w:rPr>
        <w:t xml:space="preserve"> </w:t>
      </w:r>
      <w:r w:rsidRPr="00CB46D4">
        <w:t>powyżej</w:t>
      </w:r>
      <w:r w:rsidR="00A64B12" w:rsidRPr="00CB46D4">
        <w:t>;</w:t>
      </w:r>
    </w:p>
    <w:p w14:paraId="0E21A2E9" w14:textId="77777777"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t xml:space="preserve">oświadczenie, że zawartość wersji elektronicznej dokumentacji jest identyczna z wersją </w:t>
      </w:r>
      <w:r w:rsidRPr="00CB46D4">
        <w:lastRenderedPageBreak/>
        <w:t xml:space="preserve">papierową </w:t>
      </w:r>
      <w:r w:rsidRPr="00CB46D4">
        <w:rPr>
          <w:spacing w:val="-2"/>
        </w:rPr>
        <w:t>ekspertyz.</w:t>
      </w:r>
    </w:p>
    <w:p w14:paraId="3B73798B" w14:textId="432C0F12" w:rsidR="00EC267F" w:rsidRPr="00CB46D4" w:rsidRDefault="00EC267F">
      <w:pPr>
        <w:pStyle w:val="Akapitzlist"/>
        <w:numPr>
          <w:ilvl w:val="0"/>
          <w:numId w:val="7"/>
        </w:numPr>
        <w:tabs>
          <w:tab w:val="left" w:pos="1104"/>
          <w:tab w:val="left" w:pos="1106"/>
        </w:tabs>
        <w:spacing w:line="276" w:lineRule="auto"/>
        <w:ind w:right="108"/>
        <w:jc w:val="both"/>
      </w:pPr>
      <w:r w:rsidRPr="00CB46D4">
        <w:rPr>
          <w:spacing w:val="-2"/>
        </w:rPr>
        <w:t xml:space="preserve">Zamawiający jest uprawniony do sprawdzenia jakości przekazywanej dokumentacji, oraz jest zobowiązany </w:t>
      </w:r>
      <w:r w:rsidRPr="00CB46D4">
        <w:t>powiadomić</w:t>
      </w:r>
      <w:r w:rsidRPr="00CB46D4">
        <w:rPr>
          <w:spacing w:val="35"/>
        </w:rPr>
        <w:t xml:space="preserve"> </w:t>
      </w:r>
      <w:r w:rsidRPr="00CB46D4">
        <w:t>Wykonawcę</w:t>
      </w:r>
      <w:r w:rsidRPr="00CB46D4">
        <w:rPr>
          <w:spacing w:val="35"/>
        </w:rPr>
        <w:t xml:space="preserve"> </w:t>
      </w:r>
      <w:r w:rsidRPr="00CB46D4">
        <w:t>o</w:t>
      </w:r>
      <w:r w:rsidRPr="00CB46D4">
        <w:rPr>
          <w:spacing w:val="35"/>
        </w:rPr>
        <w:t xml:space="preserve"> </w:t>
      </w:r>
      <w:r w:rsidRPr="00CB46D4">
        <w:t>wszelkich</w:t>
      </w:r>
      <w:r w:rsidRPr="00CB46D4">
        <w:rPr>
          <w:spacing w:val="35"/>
        </w:rPr>
        <w:t xml:space="preserve"> </w:t>
      </w:r>
      <w:r w:rsidRPr="00CB46D4">
        <w:t>zauważonych</w:t>
      </w:r>
      <w:r w:rsidRPr="00CB46D4">
        <w:rPr>
          <w:spacing w:val="35"/>
        </w:rPr>
        <w:t xml:space="preserve"> </w:t>
      </w:r>
      <w:r w:rsidRPr="00CB46D4">
        <w:t>brakach</w:t>
      </w:r>
      <w:r w:rsidR="00A64B12" w:rsidRPr="00CB46D4">
        <w:t>, wadach</w:t>
      </w:r>
      <w:r w:rsidRPr="00CB46D4">
        <w:rPr>
          <w:spacing w:val="35"/>
        </w:rPr>
        <w:t xml:space="preserve"> </w:t>
      </w:r>
      <w:r w:rsidRPr="00CB46D4">
        <w:t>i</w:t>
      </w:r>
      <w:r w:rsidR="00A64B12" w:rsidRPr="00CB46D4">
        <w:t>/lub</w:t>
      </w:r>
      <w:r w:rsidRPr="00CB46D4">
        <w:rPr>
          <w:spacing w:val="35"/>
        </w:rPr>
        <w:t xml:space="preserve"> </w:t>
      </w:r>
      <w:r w:rsidRPr="00CB46D4">
        <w:t>usterkach</w:t>
      </w:r>
      <w:r w:rsidRPr="00CB46D4">
        <w:rPr>
          <w:spacing w:val="35"/>
        </w:rPr>
        <w:t xml:space="preserve"> </w:t>
      </w:r>
      <w:r w:rsidRPr="00CB46D4">
        <w:t>przekazywanej</w:t>
      </w:r>
      <w:r w:rsidRPr="00CB46D4">
        <w:rPr>
          <w:spacing w:val="35"/>
        </w:rPr>
        <w:t xml:space="preserve"> </w:t>
      </w:r>
      <w:r w:rsidRPr="00CB46D4">
        <w:t xml:space="preserve">dokumentacji </w:t>
      </w:r>
      <w:r w:rsidRPr="00CB46D4">
        <w:rPr>
          <w:bCs/>
        </w:rPr>
        <w:t>w</w:t>
      </w:r>
      <w:r w:rsidRPr="00CB46D4">
        <w:rPr>
          <w:bCs/>
          <w:spacing w:val="-9"/>
        </w:rPr>
        <w:t xml:space="preserve"> </w:t>
      </w:r>
      <w:r w:rsidRPr="00CB46D4">
        <w:rPr>
          <w:bCs/>
        </w:rPr>
        <w:t>terminie</w:t>
      </w:r>
      <w:r w:rsidRPr="00CB46D4">
        <w:rPr>
          <w:b/>
          <w:spacing w:val="-9"/>
        </w:rPr>
        <w:t xml:space="preserve"> </w:t>
      </w:r>
      <w:r w:rsidRPr="00CB46D4">
        <w:rPr>
          <w:b/>
        </w:rPr>
        <w:t>7</w:t>
      </w:r>
      <w:r w:rsidRPr="00CB46D4">
        <w:rPr>
          <w:b/>
          <w:spacing w:val="-10"/>
        </w:rPr>
        <w:t xml:space="preserve"> </w:t>
      </w:r>
      <w:r w:rsidRPr="00CB46D4">
        <w:rPr>
          <w:b/>
        </w:rPr>
        <w:t>dni</w:t>
      </w:r>
      <w:r w:rsidRPr="00CB46D4">
        <w:rPr>
          <w:b/>
          <w:spacing w:val="-9"/>
        </w:rPr>
        <w:t xml:space="preserve"> </w:t>
      </w:r>
      <w:r w:rsidRPr="00CB46D4">
        <w:rPr>
          <w:b/>
        </w:rPr>
        <w:t>kalendarzowych</w:t>
      </w:r>
      <w:r w:rsidRPr="00CB46D4">
        <w:rPr>
          <w:b/>
          <w:spacing w:val="-10"/>
        </w:rPr>
        <w:t xml:space="preserve"> </w:t>
      </w:r>
      <w:r w:rsidRPr="00CB46D4">
        <w:t>od</w:t>
      </w:r>
      <w:r w:rsidRPr="00CB46D4">
        <w:rPr>
          <w:spacing w:val="-10"/>
        </w:rPr>
        <w:t xml:space="preserve"> </w:t>
      </w:r>
      <w:r w:rsidRPr="00CB46D4">
        <w:t>daty</w:t>
      </w:r>
      <w:r w:rsidRPr="00CB46D4">
        <w:rPr>
          <w:spacing w:val="-9"/>
        </w:rPr>
        <w:t xml:space="preserve"> </w:t>
      </w:r>
      <w:r w:rsidRPr="00CB46D4">
        <w:t>ich</w:t>
      </w:r>
      <w:r w:rsidRPr="00CB46D4">
        <w:rPr>
          <w:spacing w:val="-10"/>
        </w:rPr>
        <w:t xml:space="preserve"> </w:t>
      </w:r>
      <w:r w:rsidRPr="00CB46D4">
        <w:t>stwierdzenia</w:t>
      </w:r>
      <w:r w:rsidRPr="00CB46D4">
        <w:rPr>
          <w:spacing w:val="-10"/>
        </w:rPr>
        <w:t xml:space="preserve"> </w:t>
      </w:r>
      <w:r w:rsidRPr="00CB46D4">
        <w:t>przez</w:t>
      </w:r>
      <w:r w:rsidRPr="00CB46D4">
        <w:rPr>
          <w:spacing w:val="-9"/>
        </w:rPr>
        <w:t xml:space="preserve"> </w:t>
      </w:r>
      <w:r w:rsidRPr="00CB46D4">
        <w:t>Zamawiającego.</w:t>
      </w:r>
    </w:p>
    <w:p w14:paraId="580AAC7A" w14:textId="04F9172C" w:rsidR="00EC267F" w:rsidRPr="00CB46D4" w:rsidRDefault="00EC267F">
      <w:pPr>
        <w:pStyle w:val="Akapitzlist"/>
        <w:numPr>
          <w:ilvl w:val="0"/>
          <w:numId w:val="7"/>
        </w:numPr>
        <w:tabs>
          <w:tab w:val="left" w:pos="1104"/>
          <w:tab w:val="left" w:pos="1106"/>
        </w:tabs>
        <w:spacing w:line="276" w:lineRule="auto"/>
        <w:ind w:right="109"/>
        <w:jc w:val="both"/>
        <w:rPr>
          <w:b/>
        </w:rPr>
      </w:pPr>
      <w:r w:rsidRPr="00CB46D4">
        <w:t>W przypadku stwierdzenia wad lub konieczności dokonania uzupełnień w dokumentacji, na etapie weryfikacji,</w:t>
      </w:r>
      <w:r w:rsidRPr="00CB46D4">
        <w:rPr>
          <w:spacing w:val="-4"/>
        </w:rPr>
        <w:t xml:space="preserve"> </w:t>
      </w:r>
      <w:r w:rsidRPr="00CB46D4">
        <w:t>Zamawiający</w:t>
      </w:r>
      <w:r w:rsidRPr="00CB46D4">
        <w:rPr>
          <w:spacing w:val="-4"/>
        </w:rPr>
        <w:t xml:space="preserve"> </w:t>
      </w:r>
      <w:r w:rsidRPr="00CB46D4">
        <w:t>wezwie</w:t>
      </w:r>
      <w:r w:rsidRPr="00CB46D4">
        <w:rPr>
          <w:spacing w:val="-4"/>
        </w:rPr>
        <w:t xml:space="preserve"> </w:t>
      </w:r>
      <w:r w:rsidRPr="00CB46D4">
        <w:t>Wykonawcę</w:t>
      </w:r>
      <w:r w:rsidRPr="00CB46D4">
        <w:rPr>
          <w:spacing w:val="-4"/>
        </w:rPr>
        <w:t xml:space="preserve"> </w:t>
      </w:r>
      <w:r w:rsidRPr="00CB46D4">
        <w:t>do</w:t>
      </w:r>
      <w:r w:rsidRPr="00CB46D4">
        <w:rPr>
          <w:spacing w:val="-4"/>
        </w:rPr>
        <w:t xml:space="preserve"> </w:t>
      </w:r>
      <w:r w:rsidRPr="00CB46D4">
        <w:t>poprawy</w:t>
      </w:r>
      <w:r w:rsidRPr="00CB46D4">
        <w:rPr>
          <w:spacing w:val="-4"/>
        </w:rPr>
        <w:t xml:space="preserve"> </w:t>
      </w:r>
      <w:r w:rsidRPr="00CB46D4">
        <w:t>dokumentacji</w:t>
      </w:r>
      <w:r w:rsidRPr="00CB46D4">
        <w:rPr>
          <w:spacing w:val="-4"/>
        </w:rPr>
        <w:t xml:space="preserve"> </w:t>
      </w:r>
      <w:r w:rsidRPr="00CB46D4">
        <w:t>wyznaczając</w:t>
      </w:r>
      <w:r w:rsidRPr="00CB46D4">
        <w:rPr>
          <w:spacing w:val="-4"/>
        </w:rPr>
        <w:t xml:space="preserve"> </w:t>
      </w:r>
      <w:r w:rsidRPr="00CB46D4">
        <w:t>termin</w:t>
      </w:r>
      <w:r w:rsidRPr="00CB46D4">
        <w:rPr>
          <w:b/>
          <w:spacing w:val="-4"/>
        </w:rPr>
        <w:t xml:space="preserve"> </w:t>
      </w:r>
      <w:r w:rsidRPr="00CB46D4">
        <w:rPr>
          <w:b/>
        </w:rPr>
        <w:t>nie</w:t>
      </w:r>
      <w:r w:rsidR="00A64B12" w:rsidRPr="00CB46D4">
        <w:rPr>
          <w:b/>
          <w:spacing w:val="-4"/>
        </w:rPr>
        <w:t> </w:t>
      </w:r>
      <w:r w:rsidRPr="00CB46D4">
        <w:rPr>
          <w:b/>
        </w:rPr>
        <w:t>dłuższy niż 7 dni kalendarzowych.</w:t>
      </w:r>
    </w:p>
    <w:p w14:paraId="2C879C23" w14:textId="4ADC280F" w:rsidR="00EC267F" w:rsidRPr="00CB46D4" w:rsidRDefault="00EC267F">
      <w:pPr>
        <w:pStyle w:val="Akapitzlist"/>
        <w:numPr>
          <w:ilvl w:val="0"/>
          <w:numId w:val="7"/>
        </w:numPr>
        <w:tabs>
          <w:tab w:val="left" w:pos="1104"/>
          <w:tab w:val="left" w:pos="1106"/>
        </w:tabs>
        <w:spacing w:line="276" w:lineRule="auto"/>
        <w:ind w:right="108"/>
        <w:jc w:val="both"/>
      </w:pPr>
      <w:r w:rsidRPr="00CB46D4">
        <w:t>Usunięcie</w:t>
      </w:r>
      <w:r w:rsidRPr="00CB46D4">
        <w:rPr>
          <w:spacing w:val="80"/>
          <w:w w:val="150"/>
        </w:rPr>
        <w:t xml:space="preserve"> </w:t>
      </w:r>
      <w:r w:rsidRPr="00CB46D4">
        <w:t>przez</w:t>
      </w:r>
      <w:r w:rsidRPr="00CB46D4">
        <w:rPr>
          <w:spacing w:val="80"/>
          <w:w w:val="150"/>
        </w:rPr>
        <w:t xml:space="preserve"> </w:t>
      </w:r>
      <w:r w:rsidRPr="00CB46D4">
        <w:t>Wykonawc</w:t>
      </w:r>
      <w:r w:rsidR="00A64B12" w:rsidRPr="00CB46D4">
        <w:t>ę braków, wad i/lub usterek s</w:t>
      </w:r>
      <w:r w:rsidRPr="00CB46D4">
        <w:t>twierdzonych</w:t>
      </w:r>
      <w:r w:rsidRPr="00CB46D4">
        <w:rPr>
          <w:spacing w:val="80"/>
          <w:w w:val="150"/>
        </w:rPr>
        <w:t xml:space="preserve"> </w:t>
      </w:r>
      <w:r w:rsidRPr="00CB46D4">
        <w:t>podczas</w:t>
      </w:r>
      <w:r w:rsidR="00A64B12" w:rsidRPr="00CB46D4">
        <w:rPr>
          <w:spacing w:val="80"/>
          <w:w w:val="150"/>
        </w:rPr>
        <w:t xml:space="preserve"> </w:t>
      </w:r>
      <w:r w:rsidRPr="00CB46D4">
        <w:t>weryfikacji</w:t>
      </w:r>
      <w:r w:rsidRPr="00CB46D4">
        <w:rPr>
          <w:spacing w:val="80"/>
          <w:w w:val="150"/>
        </w:rPr>
        <w:t xml:space="preserve"> </w:t>
      </w:r>
      <w:r w:rsidRPr="00CB46D4">
        <w:t>i</w:t>
      </w:r>
      <w:r w:rsidR="00A64B12" w:rsidRPr="00CB46D4">
        <w:rPr>
          <w:spacing w:val="80"/>
          <w:w w:val="150"/>
        </w:rPr>
        <w:t> </w:t>
      </w:r>
      <w:r w:rsidRPr="00CB46D4">
        <w:t>dokonanie</w:t>
      </w:r>
      <w:r w:rsidR="00A64B12" w:rsidRPr="00CB46D4">
        <w:rPr>
          <w:spacing w:val="80"/>
          <w:w w:val="150"/>
        </w:rPr>
        <w:t xml:space="preserve"> </w:t>
      </w:r>
      <w:r w:rsidRPr="00CB46D4">
        <w:t>uzupełnień</w:t>
      </w:r>
      <w:r w:rsidR="00A64B12" w:rsidRPr="00CB46D4">
        <w:rPr>
          <w:spacing w:val="40"/>
        </w:rPr>
        <w:t xml:space="preserve"> </w:t>
      </w:r>
      <w:r w:rsidRPr="00CB46D4">
        <w:rPr>
          <w:spacing w:val="-2"/>
        </w:rPr>
        <w:t>w</w:t>
      </w:r>
      <w:r w:rsidR="00A64B12" w:rsidRPr="00CB46D4">
        <w:rPr>
          <w:spacing w:val="-11"/>
        </w:rPr>
        <w:t xml:space="preserve"> </w:t>
      </w:r>
      <w:r w:rsidRPr="00CB46D4">
        <w:rPr>
          <w:spacing w:val="-2"/>
        </w:rPr>
        <w:t>dokumentacji</w:t>
      </w:r>
      <w:r w:rsidRPr="00CB46D4">
        <w:rPr>
          <w:spacing w:val="-5"/>
        </w:rPr>
        <w:t xml:space="preserve"> </w:t>
      </w:r>
      <w:r w:rsidRPr="00CB46D4">
        <w:rPr>
          <w:spacing w:val="-2"/>
        </w:rPr>
        <w:t>albo</w:t>
      </w:r>
      <w:r w:rsidRPr="00CB46D4">
        <w:rPr>
          <w:spacing w:val="-5"/>
        </w:rPr>
        <w:t xml:space="preserve"> </w:t>
      </w:r>
      <w:r w:rsidRPr="00CB46D4">
        <w:rPr>
          <w:spacing w:val="-2"/>
        </w:rPr>
        <w:t>niezgłoszenie</w:t>
      </w:r>
      <w:r w:rsidRPr="00CB46D4">
        <w:rPr>
          <w:spacing w:val="-4"/>
        </w:rPr>
        <w:t xml:space="preserve"> </w:t>
      </w:r>
      <w:r w:rsidRPr="00CB46D4">
        <w:rPr>
          <w:spacing w:val="-2"/>
        </w:rPr>
        <w:t>przez</w:t>
      </w:r>
      <w:r w:rsidRPr="00CB46D4">
        <w:rPr>
          <w:spacing w:val="-5"/>
        </w:rPr>
        <w:t xml:space="preserve"> </w:t>
      </w:r>
      <w:r w:rsidRPr="00CB46D4">
        <w:rPr>
          <w:spacing w:val="-2"/>
        </w:rPr>
        <w:t>Zamawiającego</w:t>
      </w:r>
      <w:r w:rsidRPr="00CB46D4">
        <w:rPr>
          <w:spacing w:val="-5"/>
        </w:rPr>
        <w:t xml:space="preserve"> </w:t>
      </w:r>
      <w:r w:rsidRPr="00CB46D4">
        <w:rPr>
          <w:spacing w:val="-2"/>
        </w:rPr>
        <w:t>żadnych</w:t>
      </w:r>
      <w:r w:rsidRPr="00CB46D4">
        <w:rPr>
          <w:spacing w:val="-5"/>
        </w:rPr>
        <w:t xml:space="preserve"> </w:t>
      </w:r>
      <w:r w:rsidRPr="00CB46D4">
        <w:rPr>
          <w:spacing w:val="-2"/>
        </w:rPr>
        <w:t>braków</w:t>
      </w:r>
      <w:r w:rsidR="00A64B12" w:rsidRPr="00CB46D4">
        <w:rPr>
          <w:spacing w:val="-2"/>
        </w:rPr>
        <w:t>, wad</w:t>
      </w:r>
      <w:r w:rsidRPr="00CB46D4">
        <w:rPr>
          <w:spacing w:val="-5"/>
        </w:rPr>
        <w:t xml:space="preserve"> </w:t>
      </w:r>
      <w:r w:rsidR="00A64B12" w:rsidRPr="00CB46D4">
        <w:rPr>
          <w:spacing w:val="-5"/>
        </w:rPr>
        <w:t>i/</w:t>
      </w:r>
      <w:r w:rsidRPr="00CB46D4">
        <w:rPr>
          <w:spacing w:val="-2"/>
        </w:rPr>
        <w:t>lub</w:t>
      </w:r>
      <w:r w:rsidRPr="00CB46D4">
        <w:rPr>
          <w:spacing w:val="-5"/>
        </w:rPr>
        <w:t xml:space="preserve"> </w:t>
      </w:r>
      <w:r w:rsidRPr="00CB46D4">
        <w:rPr>
          <w:spacing w:val="-2"/>
        </w:rPr>
        <w:t>usterek</w:t>
      </w:r>
      <w:r w:rsidRPr="00CB46D4">
        <w:rPr>
          <w:spacing w:val="-4"/>
        </w:rPr>
        <w:t xml:space="preserve"> </w:t>
      </w:r>
      <w:r w:rsidRPr="00CB46D4">
        <w:rPr>
          <w:spacing w:val="-2"/>
        </w:rPr>
        <w:t>co</w:t>
      </w:r>
      <w:r w:rsidRPr="00CB46D4">
        <w:rPr>
          <w:spacing w:val="-5"/>
        </w:rPr>
        <w:t xml:space="preserve"> </w:t>
      </w:r>
      <w:r w:rsidRPr="00CB46D4">
        <w:rPr>
          <w:spacing w:val="-2"/>
        </w:rPr>
        <w:t>do</w:t>
      </w:r>
      <w:r w:rsidRPr="00CB46D4">
        <w:rPr>
          <w:spacing w:val="-5"/>
        </w:rPr>
        <w:t xml:space="preserve"> </w:t>
      </w:r>
      <w:r w:rsidRPr="00CB46D4">
        <w:rPr>
          <w:spacing w:val="-2"/>
        </w:rPr>
        <w:t xml:space="preserve">przekazywanej </w:t>
      </w:r>
      <w:r w:rsidRPr="00CB46D4">
        <w:t xml:space="preserve">dokumentacji w przypisanym terminie będzie podstawą do podpisania przez strony protokołu odbioru </w:t>
      </w:r>
      <w:r w:rsidRPr="00CB46D4">
        <w:rPr>
          <w:spacing w:val="-2"/>
        </w:rPr>
        <w:t>dokumentacji.</w:t>
      </w:r>
    </w:p>
    <w:p w14:paraId="697DC00E" w14:textId="77777777" w:rsidR="00EC267F" w:rsidRPr="00CB46D4" w:rsidRDefault="00EC267F" w:rsidP="00CB46D4">
      <w:pPr>
        <w:pStyle w:val="Tekstpodstawowy"/>
        <w:spacing w:before="0" w:line="276" w:lineRule="auto"/>
        <w:ind w:left="0" w:firstLine="0"/>
        <w:rPr>
          <w:highlight w:val="yellow"/>
        </w:rPr>
      </w:pPr>
    </w:p>
    <w:p w14:paraId="647D57E0" w14:textId="77777777" w:rsidR="00A64B12"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4</w:t>
      </w:r>
    </w:p>
    <w:p w14:paraId="1721E4EE" w14:textId="5548CA15" w:rsidR="00EC267F" w:rsidRPr="00CB46D4" w:rsidRDefault="00EC267F" w:rsidP="00CB46D4">
      <w:pPr>
        <w:spacing w:line="276" w:lineRule="auto"/>
        <w:ind w:right="385"/>
        <w:jc w:val="center"/>
        <w:rPr>
          <w:b/>
        </w:rPr>
      </w:pPr>
      <w:r w:rsidRPr="00CB46D4">
        <w:rPr>
          <w:b/>
          <w:bCs/>
          <w:spacing w:val="-2"/>
        </w:rPr>
        <w:t>WYNAGRODZENIE</w:t>
      </w:r>
    </w:p>
    <w:p w14:paraId="240A06E9" w14:textId="77777777" w:rsidR="00A64B12" w:rsidRPr="00CB46D4" w:rsidRDefault="00A64B12">
      <w:pPr>
        <w:pStyle w:val="Akapitzlist"/>
        <w:numPr>
          <w:ilvl w:val="0"/>
          <w:numId w:val="9"/>
        </w:numPr>
        <w:tabs>
          <w:tab w:val="left" w:leader="dot" w:pos="3728"/>
        </w:tabs>
        <w:spacing w:line="276" w:lineRule="auto"/>
        <w:jc w:val="both"/>
        <w:rPr>
          <w:bCs/>
          <w:spacing w:val="-2"/>
        </w:rPr>
      </w:pPr>
      <w:r w:rsidRPr="00CB46D4">
        <w:rPr>
          <w:bCs/>
          <w:spacing w:val="-2"/>
        </w:rPr>
        <w:t>Strony ustalają, że za wykonanie Przedmiotu umowy Zamawiający zapłaci Wykonawcy wynagrodzenie w kwocie:</w:t>
      </w:r>
    </w:p>
    <w:p w14:paraId="099715DC" w14:textId="77777777" w:rsidR="00A64B12" w:rsidRPr="00CB46D4" w:rsidRDefault="00EC267F" w:rsidP="00CB46D4">
      <w:pPr>
        <w:pStyle w:val="Akapitzlist"/>
        <w:tabs>
          <w:tab w:val="left" w:leader="dot" w:pos="3728"/>
        </w:tabs>
        <w:spacing w:line="276" w:lineRule="auto"/>
        <w:ind w:left="360"/>
        <w:jc w:val="both"/>
        <w:rPr>
          <w:b/>
          <w:spacing w:val="-5"/>
        </w:rPr>
      </w:pPr>
      <w:r w:rsidRPr="00CB46D4">
        <w:rPr>
          <w:b/>
          <w:spacing w:val="-2"/>
        </w:rPr>
        <w:t>brutto</w:t>
      </w:r>
      <w:r w:rsidRPr="00CB46D4">
        <w:rPr>
          <w:b/>
        </w:rPr>
        <w:tab/>
      </w:r>
      <w:r w:rsidRPr="00CB46D4">
        <w:rPr>
          <w:b/>
          <w:spacing w:val="-5"/>
        </w:rPr>
        <w:t>zł</w:t>
      </w:r>
    </w:p>
    <w:p w14:paraId="09DB820A" w14:textId="77777777" w:rsidR="00A64B12" w:rsidRPr="00CB46D4" w:rsidRDefault="00EC267F" w:rsidP="00CB46D4">
      <w:pPr>
        <w:pStyle w:val="Akapitzlist"/>
        <w:tabs>
          <w:tab w:val="left" w:leader="dot" w:pos="3728"/>
        </w:tabs>
        <w:spacing w:line="276" w:lineRule="auto"/>
        <w:ind w:left="360"/>
        <w:jc w:val="both"/>
        <w:rPr>
          <w:spacing w:val="-2"/>
        </w:rPr>
      </w:pPr>
      <w:r w:rsidRPr="00CB46D4">
        <w:rPr>
          <w:spacing w:val="-2"/>
        </w:rPr>
        <w:t>(słownie:</w:t>
      </w:r>
      <w:r w:rsidRPr="00CB46D4">
        <w:tab/>
      </w:r>
      <w:r w:rsidRPr="00CB46D4">
        <w:rPr>
          <w:spacing w:val="-2"/>
        </w:rPr>
        <w:t>/100)</w:t>
      </w:r>
    </w:p>
    <w:p w14:paraId="63144D74" w14:textId="7E472175" w:rsidR="00A64B12" w:rsidRPr="00CB46D4" w:rsidRDefault="00A64B12" w:rsidP="00CB46D4">
      <w:pPr>
        <w:pStyle w:val="Akapitzlist"/>
        <w:tabs>
          <w:tab w:val="left" w:leader="dot" w:pos="3728"/>
        </w:tabs>
        <w:spacing w:line="276" w:lineRule="auto"/>
        <w:ind w:left="360"/>
        <w:jc w:val="both"/>
        <w:rPr>
          <w:bCs/>
          <w:spacing w:val="-2"/>
        </w:rPr>
      </w:pPr>
      <w:r w:rsidRPr="00CB46D4">
        <w:t xml:space="preserve">zgodnie z kwotą określoną w ofercie Wykonawcy stanowiącą </w:t>
      </w:r>
      <w:r w:rsidRPr="00CB46D4">
        <w:rPr>
          <w:b/>
          <w:bCs/>
        </w:rPr>
        <w:t>Załącznik nr 2</w:t>
      </w:r>
      <w:r w:rsidRPr="00CB46D4">
        <w:t xml:space="preserve"> do umowy.</w:t>
      </w:r>
    </w:p>
    <w:p w14:paraId="1CEC3D00" w14:textId="230BED7B" w:rsidR="00A64B12" w:rsidRPr="00CB46D4" w:rsidRDefault="00A64B12">
      <w:pPr>
        <w:pStyle w:val="Akapitzlist"/>
        <w:numPr>
          <w:ilvl w:val="0"/>
          <w:numId w:val="9"/>
        </w:numPr>
        <w:spacing w:line="276" w:lineRule="auto"/>
        <w:jc w:val="both"/>
      </w:pPr>
      <w:r w:rsidRPr="00CB46D4">
        <w:t xml:space="preserve">Wynagrodzenie Wykonawcy ma charakter ryczałtowy i zawiera wszelkie koszty niezbędne do poniesienia dla prawidłowej realizacji Przedmiotu umowy, w szczególności koszty dojazdów czy przygotowania protokołów i ich wysyłki czy też dostarczenia dokumentów do Zamawiającego oraz </w:t>
      </w:r>
      <w:r w:rsidR="00C82F27" w:rsidRPr="00CB46D4">
        <w:t>n</w:t>
      </w:r>
      <w:r w:rsidRPr="00CB46D4">
        <w:t xml:space="preserve">adzoru </w:t>
      </w:r>
      <w:r w:rsidR="00C82F27" w:rsidRPr="00CB46D4">
        <w:t>b</w:t>
      </w:r>
      <w:r w:rsidRPr="00CB46D4">
        <w:t>udowlanego.</w:t>
      </w:r>
    </w:p>
    <w:p w14:paraId="491C0096" w14:textId="77777777" w:rsidR="00A64B12" w:rsidRPr="00CB46D4" w:rsidRDefault="00A64B12">
      <w:pPr>
        <w:pStyle w:val="Akapitzlist"/>
        <w:numPr>
          <w:ilvl w:val="0"/>
          <w:numId w:val="9"/>
        </w:numPr>
        <w:spacing w:line="276" w:lineRule="auto"/>
        <w:jc w:val="both"/>
      </w:pPr>
      <w:r w:rsidRPr="00CB46D4">
        <w:t>Wynagrodzenie za wykonanie Przedmiotu umowy zostanie pomniejszone o wartość elementów niewykonanych</w:t>
      </w:r>
      <w:r w:rsidRPr="00CB46D4">
        <w:rPr>
          <w:spacing w:val="-2"/>
        </w:rPr>
        <w:t>.</w:t>
      </w:r>
    </w:p>
    <w:p w14:paraId="74FD9C6F" w14:textId="77777777" w:rsidR="00813B12" w:rsidRPr="00CB46D4" w:rsidRDefault="00813B12" w:rsidP="00CB46D4">
      <w:pPr>
        <w:spacing w:line="276" w:lineRule="auto"/>
        <w:jc w:val="both"/>
      </w:pPr>
    </w:p>
    <w:p w14:paraId="406736B3" w14:textId="77777777" w:rsidR="00813B12" w:rsidRPr="00CB46D4" w:rsidRDefault="00813B12" w:rsidP="00CB46D4">
      <w:pPr>
        <w:spacing w:line="276" w:lineRule="auto"/>
        <w:ind w:right="385"/>
        <w:jc w:val="center"/>
        <w:rPr>
          <w:b/>
        </w:rPr>
      </w:pPr>
      <w:r w:rsidRPr="00CB46D4">
        <w:rPr>
          <w:b/>
        </w:rPr>
        <w:t>§</w:t>
      </w:r>
      <w:r w:rsidRPr="00CB46D4">
        <w:rPr>
          <w:b/>
          <w:spacing w:val="-6"/>
        </w:rPr>
        <w:t xml:space="preserve"> </w:t>
      </w:r>
      <w:r w:rsidRPr="00CB46D4">
        <w:rPr>
          <w:b/>
          <w:spacing w:val="-10"/>
        </w:rPr>
        <w:t>5</w:t>
      </w:r>
    </w:p>
    <w:p w14:paraId="52AA4BEA" w14:textId="77777777" w:rsidR="00813B12" w:rsidRPr="00CB46D4" w:rsidRDefault="00813B12" w:rsidP="00CB46D4">
      <w:pPr>
        <w:pStyle w:val="Nagwek1"/>
        <w:spacing w:before="0" w:after="0" w:line="276" w:lineRule="auto"/>
        <w:ind w:right="356"/>
        <w:jc w:val="center"/>
        <w:rPr>
          <w:rFonts w:ascii="Calibri" w:hAnsi="Calibri" w:cs="Calibri"/>
          <w:b/>
          <w:color w:val="auto"/>
          <w:sz w:val="22"/>
          <w:szCs w:val="22"/>
        </w:rPr>
      </w:pPr>
      <w:r w:rsidRPr="00CB46D4">
        <w:rPr>
          <w:rFonts w:ascii="Calibri" w:hAnsi="Calibri" w:cs="Calibri"/>
          <w:b/>
          <w:color w:val="auto"/>
          <w:sz w:val="22"/>
          <w:szCs w:val="22"/>
        </w:rPr>
        <w:t xml:space="preserve">SPOSÓB </w:t>
      </w:r>
      <w:r w:rsidRPr="00CB46D4">
        <w:rPr>
          <w:rFonts w:ascii="Calibri" w:hAnsi="Calibri" w:cs="Calibri"/>
          <w:b/>
          <w:color w:val="auto"/>
          <w:spacing w:val="-2"/>
          <w:sz w:val="22"/>
          <w:szCs w:val="22"/>
        </w:rPr>
        <w:t>ROZLICZEŃ</w:t>
      </w:r>
    </w:p>
    <w:p w14:paraId="2ABD8DD6" w14:textId="5E1322E7" w:rsidR="00813B12" w:rsidRPr="00CB46D4" w:rsidRDefault="00813B12">
      <w:pPr>
        <w:pStyle w:val="Akapitzlist"/>
        <w:numPr>
          <w:ilvl w:val="0"/>
          <w:numId w:val="10"/>
        </w:numPr>
        <w:spacing w:line="276" w:lineRule="auto"/>
        <w:ind w:left="360"/>
        <w:jc w:val="both"/>
      </w:pPr>
      <w:r w:rsidRPr="00CB46D4">
        <w:t>Strony postanawiają, że rozliczenie wynagrodzenia o którym mowa w § 4 ust. 1 za wykonanie Przedmiotu umowy nastąpi jednorazowo po odbiorze opracowania przez Zamawiającego.</w:t>
      </w:r>
    </w:p>
    <w:p w14:paraId="44F717B2" w14:textId="7E620F1C" w:rsidR="00813B12" w:rsidRPr="00CB46D4" w:rsidRDefault="00813B12">
      <w:pPr>
        <w:pStyle w:val="Akapitzlist"/>
        <w:numPr>
          <w:ilvl w:val="0"/>
          <w:numId w:val="10"/>
        </w:numPr>
        <w:spacing w:line="276" w:lineRule="auto"/>
        <w:ind w:left="360"/>
        <w:jc w:val="both"/>
      </w:pPr>
      <w:r w:rsidRPr="00CB46D4">
        <w:t xml:space="preserve">Rozliczenie za Przedmiot umowy nastąpi przelewem na rachunek bankowy Wykonawcy w ciągu </w:t>
      </w:r>
      <w:r w:rsidRPr="00CB46D4">
        <w:rPr>
          <w:b/>
          <w:bCs/>
        </w:rPr>
        <w:t>30</w:t>
      </w:r>
      <w:r w:rsidR="00F94E4A" w:rsidRPr="00CB46D4">
        <w:rPr>
          <w:b/>
          <w:bCs/>
        </w:rPr>
        <w:t> </w:t>
      </w:r>
      <w:r w:rsidRPr="00CB46D4">
        <w:rPr>
          <w:b/>
          <w:bCs/>
        </w:rPr>
        <w:t xml:space="preserve">dni </w:t>
      </w:r>
      <w:r w:rsidR="002B5B92" w:rsidRPr="00CB46D4">
        <w:rPr>
          <w:b/>
          <w:bCs/>
        </w:rPr>
        <w:t>kalendarzowych</w:t>
      </w:r>
      <w:r w:rsidR="002B5B92" w:rsidRPr="00CB46D4">
        <w:t xml:space="preserve"> </w:t>
      </w:r>
      <w:r w:rsidRPr="00CB46D4">
        <w:t>od daty dostarczenia Zamawiającemu prawidłowo wystawionej pod względem merytorycznym i</w:t>
      </w:r>
      <w:r w:rsidR="002B5B92" w:rsidRPr="00CB46D4">
        <w:t> </w:t>
      </w:r>
      <w:r w:rsidRPr="00CB46D4">
        <w:t xml:space="preserve">formalnym faktury VAT, wraz z podpisanym przez Zamawiającego protokołem odbioru Przedmiotu umowy, stwierdzającym wykonanie Przedmiotu umowy bez </w:t>
      </w:r>
      <w:r w:rsidR="002B5B92" w:rsidRPr="00CB46D4">
        <w:t xml:space="preserve">braków, </w:t>
      </w:r>
      <w:r w:rsidRPr="00CB46D4">
        <w:t>usterek i</w:t>
      </w:r>
      <w:r w:rsidR="002B5B92" w:rsidRPr="00CB46D4">
        <w:t>/lub</w:t>
      </w:r>
      <w:r w:rsidRPr="00CB46D4">
        <w:t xml:space="preserve"> wad.</w:t>
      </w:r>
    </w:p>
    <w:p w14:paraId="5654D00B" w14:textId="5D537AE2" w:rsidR="00813B12" w:rsidRPr="00CB46D4" w:rsidRDefault="00813B12">
      <w:pPr>
        <w:pStyle w:val="Akapitzlist"/>
        <w:numPr>
          <w:ilvl w:val="0"/>
          <w:numId w:val="10"/>
        </w:numPr>
        <w:spacing w:line="276" w:lineRule="auto"/>
        <w:ind w:left="360"/>
        <w:jc w:val="both"/>
      </w:pPr>
      <w:r w:rsidRPr="00CB46D4">
        <w:t xml:space="preserve">Zamawiający dopuszcza złożenie faktury VAT w formie ustrukturyzowanego dokumentu elektronicznego, który zostanie przesłany na adres: </w:t>
      </w:r>
      <w:hyperlink r:id="rId5" w:history="1">
        <w:r w:rsidRPr="00CB46D4">
          <w:rPr>
            <w:rStyle w:val="Hipercze"/>
          </w:rPr>
          <w:t>faktury@gumed.edu.pl</w:t>
        </w:r>
      </w:hyperlink>
      <w:r w:rsidRPr="00CB46D4">
        <w:t xml:space="preserve"> oraz </w:t>
      </w:r>
      <w:hyperlink r:id="rId6" w:history="1">
        <w:r w:rsidRPr="00CB46D4">
          <w:rPr>
            <w:rStyle w:val="Hipercze"/>
          </w:rPr>
          <w:t>……………………………</w:t>
        </w:r>
      </w:hyperlink>
      <w:r w:rsidRPr="00CB46D4">
        <w:t xml:space="preserve"> zgodnie z ustawą </w:t>
      </w:r>
      <w:r w:rsidR="002B5B92" w:rsidRPr="00CB46D4">
        <w:t xml:space="preserve">z dnia 9 listopada 2018 r. </w:t>
      </w:r>
      <w:r w:rsidRPr="00CB46D4">
        <w:t>o elektronicznym fakturowaniu w zamówieniach publicznych, koncesjach na roboty budowlane lub usługi oraz partnerstwie publiczno-prywatnym</w:t>
      </w:r>
      <w:r w:rsidR="002B5B92" w:rsidRPr="00CB46D4">
        <w:t xml:space="preserve"> (Dz.U. z 2018 r. poz. 2191 z </w:t>
      </w:r>
      <w:proofErr w:type="spellStart"/>
      <w:r w:rsidR="002B5B92" w:rsidRPr="00CB46D4">
        <w:t>późn</w:t>
      </w:r>
      <w:proofErr w:type="spellEnd"/>
      <w:r w:rsidR="002B5B92" w:rsidRPr="00CB46D4">
        <w:t>. zm.).</w:t>
      </w:r>
      <w:r w:rsidRPr="00CB46D4">
        <w:t xml:space="preserve"> </w:t>
      </w:r>
    </w:p>
    <w:p w14:paraId="0EBE21AC" w14:textId="660DF18B" w:rsidR="00813B12" w:rsidRPr="00CB46D4" w:rsidRDefault="00813B12">
      <w:pPr>
        <w:pStyle w:val="Akapitzlist"/>
        <w:numPr>
          <w:ilvl w:val="0"/>
          <w:numId w:val="10"/>
        </w:numPr>
        <w:spacing w:line="276" w:lineRule="auto"/>
        <w:ind w:left="360"/>
        <w:jc w:val="both"/>
      </w:pPr>
      <w:r w:rsidRPr="00CB46D4">
        <w:t xml:space="preserve">W przypadku wystawienia dokumentu księgowego w wersji papierowej – oryginał należy doręczyć na dane adresowe Zamawiającego z komparycji umowy. Ponadto Wykonawca jest zobowiązany przesłać skan ww. dokumentu na adresy mailowe wskazane w ust. </w:t>
      </w:r>
      <w:r w:rsidR="002B5B92" w:rsidRPr="00CB46D4">
        <w:t>3</w:t>
      </w:r>
      <w:r w:rsidRPr="00CB46D4">
        <w:t xml:space="preserve"> powyżej.</w:t>
      </w:r>
    </w:p>
    <w:p w14:paraId="2F1E77A3" w14:textId="20A3A67F" w:rsidR="00813B12" w:rsidRPr="00CB46D4" w:rsidRDefault="00813B12">
      <w:pPr>
        <w:pStyle w:val="Akapitzlist"/>
        <w:numPr>
          <w:ilvl w:val="0"/>
          <w:numId w:val="10"/>
        </w:numPr>
        <w:spacing w:line="276" w:lineRule="auto"/>
        <w:ind w:left="360"/>
        <w:jc w:val="both"/>
      </w:pPr>
      <w:r w:rsidRPr="00CB46D4">
        <w:t xml:space="preserve">Od momentu, w którym dla Wykonawcy obowiązkowe stanie się wystawianie faktur za </w:t>
      </w:r>
      <w:r w:rsidRPr="00CB46D4">
        <w:lastRenderedPageBreak/>
        <w:t>pośrednictwem Krajowego Systemu e-Faktur (</w:t>
      </w:r>
      <w:proofErr w:type="spellStart"/>
      <w:r w:rsidRPr="00CB46D4">
        <w:t>KSeF</w:t>
      </w:r>
      <w:proofErr w:type="spellEnd"/>
      <w:r w:rsidRPr="00CB46D4">
        <w:t xml:space="preserve">), Wykonawca zobowiązuje się wystawić fakturę wyłącznie za pośrednictwem </w:t>
      </w:r>
      <w:proofErr w:type="spellStart"/>
      <w:r w:rsidRPr="00CB46D4">
        <w:t>KSeF</w:t>
      </w:r>
      <w:proofErr w:type="spellEnd"/>
      <w:r w:rsidRPr="00CB46D4">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CB46D4">
        <w:t>KSeF</w:t>
      </w:r>
      <w:proofErr w:type="spellEnd"/>
      <w:r w:rsidRPr="00CB46D4">
        <w:t xml:space="preserve"> na adres</w:t>
      </w:r>
      <w:r w:rsidR="002B5B92" w:rsidRPr="00CB46D4">
        <w:t>y</w:t>
      </w:r>
      <w:r w:rsidRPr="00CB46D4">
        <w:t xml:space="preserve"> mailow</w:t>
      </w:r>
      <w:r w:rsidR="002B5B92" w:rsidRPr="00CB46D4">
        <w:t>e</w:t>
      </w:r>
      <w:r w:rsidRPr="00CB46D4">
        <w:t xml:space="preserve"> wskazan</w:t>
      </w:r>
      <w:r w:rsidR="002B5B92" w:rsidRPr="00CB46D4">
        <w:t>e</w:t>
      </w:r>
      <w:r w:rsidRPr="00CB46D4">
        <w:t xml:space="preserve"> w</w:t>
      </w:r>
      <w:r w:rsidR="002B5B92" w:rsidRPr="00CB46D4">
        <w:t xml:space="preserve"> </w:t>
      </w:r>
      <w:r w:rsidRPr="00CB46D4">
        <w:t>ust.</w:t>
      </w:r>
      <w:r w:rsidR="002B5B92" w:rsidRPr="00CB46D4">
        <w:t xml:space="preserve"> 3</w:t>
      </w:r>
      <w:r w:rsidRPr="00CB46D4">
        <w:t xml:space="preserve"> wraz z</w:t>
      </w:r>
      <w:r w:rsidR="002B5B92" w:rsidRPr="00CB46D4">
        <w:t> </w:t>
      </w:r>
      <w:r w:rsidRPr="00CB46D4">
        <w:t>wizualizacją faktury ustrukturyzowanej posiadającej kod QR.</w:t>
      </w:r>
    </w:p>
    <w:p w14:paraId="3EE06BE0" w14:textId="591589CB" w:rsidR="00813B12" w:rsidRPr="00CB46D4" w:rsidRDefault="00813B12">
      <w:pPr>
        <w:pStyle w:val="Akapitzlist"/>
        <w:numPr>
          <w:ilvl w:val="0"/>
          <w:numId w:val="10"/>
        </w:numPr>
        <w:spacing w:line="276" w:lineRule="auto"/>
        <w:ind w:left="360"/>
        <w:jc w:val="both"/>
      </w:pPr>
      <w:r w:rsidRPr="00CB46D4">
        <w:t xml:space="preserve">W przypadku wystawienia faktury z wykorzystaniem </w:t>
      </w:r>
      <w:proofErr w:type="spellStart"/>
      <w:r w:rsidRPr="00CB46D4">
        <w:t>KSeF</w:t>
      </w:r>
      <w:proofErr w:type="spellEnd"/>
      <w:r w:rsidRPr="00CB46D4">
        <w:t xml:space="preserve"> termin płatności wynosi </w:t>
      </w:r>
      <w:r w:rsidRPr="00CB46D4">
        <w:rPr>
          <w:b/>
          <w:bCs/>
        </w:rPr>
        <w:t xml:space="preserve">30 dni </w:t>
      </w:r>
      <w:r w:rsidR="002B5B92" w:rsidRPr="00CB46D4">
        <w:rPr>
          <w:b/>
          <w:bCs/>
        </w:rPr>
        <w:t>kalendarzowych</w:t>
      </w:r>
      <w:r w:rsidR="002B5B92" w:rsidRPr="00CB46D4">
        <w:t xml:space="preserve"> </w:t>
      </w:r>
      <w:r w:rsidRPr="00CB46D4">
        <w:t xml:space="preserve">od dnia nadania fakturze numeru identyfikacyjnego w </w:t>
      </w:r>
      <w:proofErr w:type="spellStart"/>
      <w:r w:rsidRPr="00CB46D4">
        <w:t>KSeF</w:t>
      </w:r>
      <w:proofErr w:type="spellEnd"/>
      <w:r w:rsidRPr="00CB46D4">
        <w:t>, wskazanego w</w:t>
      </w:r>
      <w:r w:rsidR="00FF0073">
        <w:t> </w:t>
      </w:r>
      <w:r w:rsidRPr="00CB46D4">
        <w:t xml:space="preserve">ewidencji </w:t>
      </w:r>
      <w:proofErr w:type="spellStart"/>
      <w:r w:rsidRPr="00CB46D4">
        <w:t>KSeF</w:t>
      </w:r>
      <w:proofErr w:type="spellEnd"/>
      <w:r w:rsidRPr="00CB46D4">
        <w:t>.</w:t>
      </w:r>
    </w:p>
    <w:p w14:paraId="42974B0A" w14:textId="35919789" w:rsidR="00813B12" w:rsidRPr="00CB46D4" w:rsidRDefault="00813B12">
      <w:pPr>
        <w:pStyle w:val="Akapitzlist"/>
        <w:numPr>
          <w:ilvl w:val="0"/>
          <w:numId w:val="10"/>
        </w:numPr>
        <w:spacing w:line="276" w:lineRule="auto"/>
        <w:ind w:left="360"/>
        <w:jc w:val="both"/>
      </w:pPr>
      <w:r w:rsidRPr="00CB46D4">
        <w:t xml:space="preserve">Jeżeli faktura udostępniona Zamawiającemu w </w:t>
      </w:r>
      <w:proofErr w:type="spellStart"/>
      <w:r w:rsidRPr="00CB46D4">
        <w:t>KSeF</w:t>
      </w:r>
      <w:proofErr w:type="spellEnd"/>
      <w:r w:rsidRPr="00CB46D4">
        <w:t xml:space="preserve"> zostanie wystawiona przedwcześnie, tj. przed spełnieniem wszystkich warunków wynikających z umowy, niezbędnych do dokonania rozliczenia, Zamawiający wezwie Wykonawcę do jej skorygowania oraz wystawienia nowej faktury zgodnie z</w:t>
      </w:r>
      <w:r w:rsidR="002B5B92" w:rsidRPr="00CB46D4">
        <w:t> </w:t>
      </w:r>
      <w:r w:rsidRPr="00CB46D4">
        <w:t>postanowieniami umowy. Strony zgodnie potwierdzają, że w takim przypadku termin płatności nie rozpoczyna biegu.</w:t>
      </w:r>
    </w:p>
    <w:p w14:paraId="4126903B" w14:textId="2DCA0217" w:rsidR="00813B12" w:rsidRPr="00CB46D4" w:rsidRDefault="002B5B92">
      <w:pPr>
        <w:pStyle w:val="Akapitzlist"/>
        <w:numPr>
          <w:ilvl w:val="0"/>
          <w:numId w:val="10"/>
        </w:numPr>
        <w:spacing w:line="276" w:lineRule="auto"/>
        <w:ind w:left="360"/>
        <w:jc w:val="both"/>
      </w:pPr>
      <w:r w:rsidRPr="00CB46D4">
        <w:t>Faktura wystawiona</w:t>
      </w:r>
      <w:r w:rsidR="00813B12" w:rsidRPr="00CB46D4">
        <w:t xml:space="preserve"> będ</w:t>
      </w:r>
      <w:r w:rsidRPr="00CB46D4">
        <w:t xml:space="preserve">zie </w:t>
      </w:r>
      <w:r w:rsidR="00813B12" w:rsidRPr="00CB46D4">
        <w:t>na dane Zamawiającego wskazane w komparycji umowy i zawierać co</w:t>
      </w:r>
      <w:r w:rsidRPr="00CB46D4">
        <w:t> </w:t>
      </w:r>
      <w:r w:rsidR="00813B12" w:rsidRPr="00CB46D4">
        <w:t>najmniej:</w:t>
      </w:r>
    </w:p>
    <w:p w14:paraId="7F77F9DA" w14:textId="2C24E33F" w:rsidR="00813B12" w:rsidRPr="00CB46D4" w:rsidRDefault="0065643D">
      <w:pPr>
        <w:pStyle w:val="Akapitzlist"/>
        <w:numPr>
          <w:ilvl w:val="0"/>
          <w:numId w:val="11"/>
        </w:numPr>
        <w:tabs>
          <w:tab w:val="left" w:pos="1105"/>
        </w:tabs>
        <w:spacing w:line="276" w:lineRule="auto"/>
        <w:ind w:right="109"/>
        <w:contextualSpacing w:val="0"/>
        <w:jc w:val="both"/>
      </w:pPr>
      <w:r>
        <w:t>o</w:t>
      </w:r>
      <w:r w:rsidR="00813B12" w:rsidRPr="00CB46D4">
        <w:t>znaczenie sprzedawcy (Wykonawcy)</w:t>
      </w:r>
      <w:r w:rsidR="002B5B92" w:rsidRPr="00CB46D4">
        <w:t>;</w:t>
      </w:r>
    </w:p>
    <w:p w14:paraId="38B918E8" w14:textId="023DF495" w:rsidR="00813B12" w:rsidRPr="00CB46D4" w:rsidRDefault="0065643D">
      <w:pPr>
        <w:pStyle w:val="Akapitzlist"/>
        <w:numPr>
          <w:ilvl w:val="0"/>
          <w:numId w:val="11"/>
        </w:numPr>
        <w:tabs>
          <w:tab w:val="left" w:pos="1105"/>
        </w:tabs>
        <w:spacing w:line="276" w:lineRule="auto"/>
        <w:ind w:right="109"/>
        <w:contextualSpacing w:val="0"/>
        <w:jc w:val="both"/>
      </w:pPr>
      <w:r>
        <w:t>o</w:t>
      </w:r>
      <w:r w:rsidR="00813B12" w:rsidRPr="00CB46D4">
        <w:t>znaczenie nabywcy (Zamawiającego)</w:t>
      </w:r>
      <w:r w:rsidR="002B5B92" w:rsidRPr="00CB46D4">
        <w:t>;</w:t>
      </w:r>
    </w:p>
    <w:p w14:paraId="2FFD47BC" w14:textId="3722FA4D"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Identyfikacji Podatkowej (NIP) Sprzedawcy (Wykonawcy) i Nabywcy (Zamawiającego)</w:t>
      </w:r>
      <w:r w:rsidR="002B5B92" w:rsidRPr="00CB46D4">
        <w:t>;</w:t>
      </w:r>
    </w:p>
    <w:p w14:paraId="22B5CDC4" w14:textId="33359015" w:rsidR="00813B12" w:rsidRPr="00CB46D4" w:rsidRDefault="0065643D">
      <w:pPr>
        <w:pStyle w:val="Akapitzlist"/>
        <w:numPr>
          <w:ilvl w:val="0"/>
          <w:numId w:val="11"/>
        </w:numPr>
        <w:tabs>
          <w:tab w:val="left" w:pos="1105"/>
        </w:tabs>
        <w:spacing w:line="276" w:lineRule="auto"/>
        <w:ind w:right="109"/>
        <w:contextualSpacing w:val="0"/>
        <w:jc w:val="both"/>
      </w:pPr>
      <w:r>
        <w:t>k</w:t>
      </w:r>
      <w:r w:rsidR="00813B12" w:rsidRPr="00CB46D4">
        <w:t>wotę transakcji stanowiącą wynagrodzenie Wykonawcy</w:t>
      </w:r>
      <w:r w:rsidR="002B5B92" w:rsidRPr="00CB46D4">
        <w:t>;</w:t>
      </w:r>
    </w:p>
    <w:p w14:paraId="33A3A335" w14:textId="7F128CAD"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rachunku bankowego właściwy do dokonania płatności</w:t>
      </w:r>
      <w:r w:rsidR="002B5B92" w:rsidRPr="00CB46D4">
        <w:t>;</w:t>
      </w:r>
    </w:p>
    <w:p w14:paraId="27B8FB47" w14:textId="637FF9F8"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niniejszej umowy</w:t>
      </w:r>
      <w:r w:rsidR="002B5B92" w:rsidRPr="00CB46D4">
        <w:t>.</w:t>
      </w:r>
    </w:p>
    <w:p w14:paraId="59DD37CC" w14:textId="5B6EDC5C" w:rsidR="00EC267F" w:rsidRPr="00CB46D4" w:rsidRDefault="00813B12">
      <w:pPr>
        <w:pStyle w:val="Akapitzlist"/>
        <w:numPr>
          <w:ilvl w:val="0"/>
          <w:numId w:val="10"/>
        </w:numPr>
        <w:tabs>
          <w:tab w:val="left" w:pos="1104"/>
        </w:tabs>
        <w:spacing w:before="150" w:line="276" w:lineRule="auto"/>
        <w:ind w:left="284" w:hanging="284"/>
        <w:jc w:val="both"/>
      </w:pPr>
      <w:r w:rsidRPr="00CB46D4">
        <w:t>Datą</w:t>
      </w:r>
      <w:r w:rsidRPr="00CB46D4">
        <w:rPr>
          <w:spacing w:val="-4"/>
        </w:rPr>
        <w:t xml:space="preserve"> </w:t>
      </w:r>
      <w:r w:rsidRPr="00CB46D4">
        <w:t>zapłaty</w:t>
      </w:r>
      <w:r w:rsidRPr="00CB46D4">
        <w:rPr>
          <w:spacing w:val="-4"/>
        </w:rPr>
        <w:t xml:space="preserve"> </w:t>
      </w:r>
      <w:r w:rsidRPr="00CB46D4">
        <w:t>jest</w:t>
      </w:r>
      <w:r w:rsidRPr="00CB46D4">
        <w:rPr>
          <w:spacing w:val="-2"/>
        </w:rPr>
        <w:t xml:space="preserve"> </w:t>
      </w:r>
      <w:r w:rsidRPr="00CB46D4">
        <w:t>dzień</w:t>
      </w:r>
      <w:r w:rsidRPr="00CB46D4">
        <w:rPr>
          <w:spacing w:val="-4"/>
        </w:rPr>
        <w:t xml:space="preserve"> </w:t>
      </w:r>
      <w:r w:rsidRPr="00CB46D4">
        <w:t>obciążenia</w:t>
      </w:r>
      <w:r w:rsidRPr="00CB46D4">
        <w:rPr>
          <w:spacing w:val="-3"/>
        </w:rPr>
        <w:t xml:space="preserve"> </w:t>
      </w:r>
      <w:r w:rsidRPr="00CB46D4">
        <w:t>rachunku</w:t>
      </w:r>
      <w:r w:rsidRPr="00CB46D4">
        <w:rPr>
          <w:spacing w:val="-3"/>
        </w:rPr>
        <w:t xml:space="preserve"> </w:t>
      </w:r>
      <w:r w:rsidRPr="00CB46D4">
        <w:t>bankowego</w:t>
      </w:r>
      <w:r w:rsidRPr="00CB46D4">
        <w:rPr>
          <w:spacing w:val="-2"/>
        </w:rPr>
        <w:t xml:space="preserve"> Zamawiającego.</w:t>
      </w:r>
    </w:p>
    <w:p w14:paraId="04567E85" w14:textId="77777777" w:rsidR="00E46325" w:rsidRPr="00CB46D4" w:rsidRDefault="00E46325" w:rsidP="00CB46D4">
      <w:pPr>
        <w:spacing w:line="276" w:lineRule="auto"/>
        <w:ind w:left="955" w:right="385"/>
        <w:jc w:val="center"/>
        <w:rPr>
          <w:b/>
          <w:highlight w:val="yellow"/>
        </w:rPr>
      </w:pPr>
    </w:p>
    <w:p w14:paraId="506C3E52" w14:textId="77777777" w:rsidR="00F2753E"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6</w:t>
      </w:r>
    </w:p>
    <w:p w14:paraId="5948FA3A" w14:textId="4095DDD6" w:rsidR="00EC267F" w:rsidRPr="00CB46D4" w:rsidRDefault="00EC267F" w:rsidP="00CB46D4">
      <w:pPr>
        <w:spacing w:line="276" w:lineRule="auto"/>
        <w:ind w:right="385"/>
        <w:jc w:val="center"/>
        <w:rPr>
          <w:b/>
          <w:spacing w:val="-10"/>
        </w:rPr>
      </w:pPr>
      <w:r w:rsidRPr="00CB46D4">
        <w:rPr>
          <w:b/>
        </w:rPr>
        <w:t>WARUNKI</w:t>
      </w:r>
      <w:r w:rsidRPr="00CB46D4">
        <w:rPr>
          <w:b/>
          <w:spacing w:val="-3"/>
        </w:rPr>
        <w:t xml:space="preserve"> </w:t>
      </w:r>
      <w:r w:rsidRPr="00CB46D4">
        <w:rPr>
          <w:b/>
        </w:rPr>
        <w:t>REALIZACJI</w:t>
      </w:r>
      <w:r w:rsidRPr="00CB46D4">
        <w:rPr>
          <w:b/>
          <w:spacing w:val="-3"/>
        </w:rPr>
        <w:t xml:space="preserve"> </w:t>
      </w:r>
      <w:r w:rsidRPr="00CB46D4">
        <w:rPr>
          <w:b/>
        </w:rPr>
        <w:t>PRZEDMIOTU</w:t>
      </w:r>
      <w:r w:rsidRPr="00CB46D4">
        <w:rPr>
          <w:b/>
          <w:spacing w:val="-1"/>
        </w:rPr>
        <w:t xml:space="preserve"> </w:t>
      </w:r>
      <w:r w:rsidRPr="00CB46D4">
        <w:rPr>
          <w:b/>
          <w:spacing w:val="-2"/>
        </w:rPr>
        <w:t>UMOWY</w:t>
      </w:r>
    </w:p>
    <w:p w14:paraId="5FB46A52" w14:textId="77777777" w:rsidR="00EC267F" w:rsidRPr="00CB46D4" w:rsidRDefault="00EC267F">
      <w:pPr>
        <w:pStyle w:val="Akapitzlist"/>
        <w:numPr>
          <w:ilvl w:val="0"/>
          <w:numId w:val="15"/>
        </w:numPr>
        <w:spacing w:line="276" w:lineRule="auto"/>
        <w:jc w:val="both"/>
      </w:pPr>
      <w:r w:rsidRPr="00CB46D4">
        <w:t>Do obowiązków Wykonawcy należy w szczególności terminowe rozpoczęcie i zakończenie prac objętych Przedmiotem umowy oraz prowadzenie prac zgodnie z aktualnie obowiązującymi przepisami oraz zasadami wiedzy technicznej.</w:t>
      </w:r>
    </w:p>
    <w:p w14:paraId="275FB12B" w14:textId="018BE252" w:rsidR="00EC267F" w:rsidRPr="00CB46D4" w:rsidRDefault="00EC267F">
      <w:pPr>
        <w:pStyle w:val="Akapitzlist"/>
        <w:numPr>
          <w:ilvl w:val="0"/>
          <w:numId w:val="15"/>
        </w:numPr>
        <w:spacing w:line="276" w:lineRule="auto"/>
        <w:jc w:val="both"/>
      </w:pPr>
      <w:r w:rsidRPr="00CB46D4">
        <w:t>Do obowiązków Zamawiającego należy umożliwienie Wykonawcy – w terminie uzgodnionym z</w:t>
      </w:r>
      <w:r w:rsidR="00F2753E" w:rsidRPr="00CB46D4">
        <w:t> </w:t>
      </w:r>
      <w:r w:rsidRPr="00CB46D4">
        <w:t>wyprzedzeniem – wstępu na teren objęty ekspertyzami oraz dokonywania pomiarów, badań i</w:t>
      </w:r>
      <w:r w:rsidR="00F2753E" w:rsidRPr="00CB46D4">
        <w:t> </w:t>
      </w:r>
      <w:r w:rsidRPr="00CB46D4">
        <w:t>koniecznych odkrywek.</w:t>
      </w:r>
    </w:p>
    <w:p w14:paraId="1D1C8F3F" w14:textId="77777777" w:rsidR="00EC267F" w:rsidRPr="00CB46D4" w:rsidRDefault="00EC267F">
      <w:pPr>
        <w:pStyle w:val="Akapitzlist"/>
        <w:numPr>
          <w:ilvl w:val="0"/>
          <w:numId w:val="15"/>
        </w:numPr>
        <w:spacing w:line="276" w:lineRule="auto"/>
        <w:jc w:val="both"/>
      </w:pPr>
      <w:r w:rsidRPr="00CB46D4">
        <w:t>Po wykonaniu odkrywek i sprawdzeń Wykonawca na swój koszt przywróci element do stanu poprzedniego.</w:t>
      </w:r>
    </w:p>
    <w:p w14:paraId="6BB02872" w14:textId="77777777" w:rsidR="00EC267F" w:rsidRPr="00CB46D4" w:rsidRDefault="00EC267F">
      <w:pPr>
        <w:pStyle w:val="Akapitzlist"/>
        <w:numPr>
          <w:ilvl w:val="0"/>
          <w:numId w:val="15"/>
        </w:numPr>
        <w:spacing w:line="276" w:lineRule="auto"/>
        <w:jc w:val="both"/>
      </w:pPr>
      <w:r w:rsidRPr="00CB46D4">
        <w:t>Zamawiający udostępni i przekaże Wykonawcy wszelkie pozostające w jego dyspozycji dokumenty i informacje dotyczące nieruchomości, budynku, jego wyposażenia oraz infrastruktury technicznej.</w:t>
      </w:r>
    </w:p>
    <w:p w14:paraId="600C7EF8" w14:textId="77777777" w:rsidR="00EC267F" w:rsidRPr="00CB46D4" w:rsidRDefault="00EC267F">
      <w:pPr>
        <w:pStyle w:val="Akapitzlist"/>
        <w:numPr>
          <w:ilvl w:val="0"/>
          <w:numId w:val="15"/>
        </w:numPr>
        <w:spacing w:line="276" w:lineRule="auto"/>
        <w:jc w:val="both"/>
      </w:pPr>
      <w:r w:rsidRPr="00CB46D4">
        <w:t>Wszystkie zastosowane rozwiązania przy opracowaniu ekspertyzy technicznej powinny być oparte na materiałach posiadających aprobaty techniczne. Dokumentacja winna być kompletna z punktu widzenia celu, któremu ma służyć, zgodnie z obowiązującymi w tym zakresie przepisami oraz zasadami wiedzy technicznej. W celu właściwego opracowania niezbędne jest odbycie wizji lokalnej przez rzeczoznawcę i zapoznanie się z obiektem.</w:t>
      </w:r>
    </w:p>
    <w:p w14:paraId="10828664" w14:textId="6F317AAC" w:rsidR="00EC267F" w:rsidRPr="00CB46D4" w:rsidRDefault="00EC267F">
      <w:pPr>
        <w:pStyle w:val="Akapitzlist"/>
        <w:numPr>
          <w:ilvl w:val="0"/>
          <w:numId w:val="15"/>
        </w:numPr>
        <w:spacing w:line="276" w:lineRule="auto"/>
        <w:jc w:val="both"/>
      </w:pPr>
      <w:r w:rsidRPr="00CB46D4">
        <w:t>Wszystkie powyższe obowiązki Wykonawca realizuje na własny koszt i ryzyko.</w:t>
      </w:r>
    </w:p>
    <w:p w14:paraId="1110D1C7" w14:textId="77777777" w:rsidR="00F2753E" w:rsidRPr="00CB46D4" w:rsidRDefault="00F2753E" w:rsidP="00CB46D4">
      <w:pPr>
        <w:pStyle w:val="Akapitzlist"/>
        <w:spacing w:line="276" w:lineRule="auto"/>
        <w:ind w:left="360"/>
        <w:jc w:val="both"/>
        <w:rPr>
          <w:highlight w:val="yellow"/>
        </w:rPr>
      </w:pPr>
    </w:p>
    <w:p w14:paraId="431C1D20" w14:textId="77777777" w:rsidR="00F2753E" w:rsidRPr="00CB46D4" w:rsidRDefault="00EC267F" w:rsidP="00CB46D4">
      <w:pPr>
        <w:spacing w:line="276" w:lineRule="auto"/>
        <w:ind w:right="1"/>
        <w:jc w:val="center"/>
        <w:rPr>
          <w:b/>
          <w:spacing w:val="-10"/>
        </w:rPr>
      </w:pPr>
      <w:r w:rsidRPr="00CB46D4">
        <w:rPr>
          <w:b/>
        </w:rPr>
        <w:t>§</w:t>
      </w:r>
      <w:r w:rsidRPr="00CB46D4">
        <w:rPr>
          <w:b/>
          <w:spacing w:val="-1"/>
        </w:rPr>
        <w:t xml:space="preserve"> </w:t>
      </w:r>
      <w:r w:rsidRPr="00CB46D4">
        <w:rPr>
          <w:b/>
          <w:spacing w:val="-10"/>
        </w:rPr>
        <w:t>7</w:t>
      </w:r>
    </w:p>
    <w:p w14:paraId="606C192D" w14:textId="047978CE" w:rsidR="00EC267F" w:rsidRPr="00CB46D4" w:rsidRDefault="00EC267F" w:rsidP="00CB46D4">
      <w:pPr>
        <w:spacing w:line="276" w:lineRule="auto"/>
        <w:ind w:right="1"/>
        <w:jc w:val="center"/>
        <w:rPr>
          <w:b/>
        </w:rPr>
      </w:pPr>
      <w:r w:rsidRPr="00CB46D4">
        <w:rPr>
          <w:b/>
          <w:bCs/>
        </w:rPr>
        <w:t xml:space="preserve">PRAWA </w:t>
      </w:r>
      <w:r w:rsidRPr="00CB46D4">
        <w:rPr>
          <w:b/>
          <w:bCs/>
          <w:spacing w:val="-2"/>
        </w:rPr>
        <w:t>AUTORSKIE</w:t>
      </w:r>
    </w:p>
    <w:p w14:paraId="2E0EB249" w14:textId="1C7E6F77"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 xml:space="preserve">Wykonawca z chwilą faktycznego przekazania dokumentacji dotyczącej ekspertyzy budynku </w:t>
      </w:r>
      <w:r w:rsidRPr="00CB46D4">
        <w:lastRenderedPageBreak/>
        <w:t>(lub</w:t>
      </w:r>
      <w:r w:rsidR="00F94E4A" w:rsidRPr="00CB46D4">
        <w:t> </w:t>
      </w:r>
      <w:r w:rsidRPr="00CB46D4">
        <w:t>jakiejkolwiek jej części) Zamawiającemu przenosi w ramach wynagrodzenia ryczałtowego, o</w:t>
      </w:r>
      <w:r w:rsidR="00F94E4A" w:rsidRPr="00CB46D4">
        <w:t> </w:t>
      </w:r>
      <w:r w:rsidRPr="00CB46D4">
        <w:t>którym mowa</w:t>
      </w:r>
      <w:r w:rsidRPr="00CB46D4">
        <w:rPr>
          <w:spacing w:val="24"/>
        </w:rPr>
        <w:t xml:space="preserve"> </w:t>
      </w:r>
      <w:r w:rsidRPr="00CB46D4">
        <w:t>w</w:t>
      </w:r>
      <w:r w:rsidRPr="00CB46D4">
        <w:rPr>
          <w:spacing w:val="24"/>
        </w:rPr>
        <w:t xml:space="preserve"> </w:t>
      </w:r>
      <w:r w:rsidRPr="00CB46D4">
        <w:t>§</w:t>
      </w:r>
      <w:r w:rsidRPr="00CB46D4">
        <w:rPr>
          <w:spacing w:val="24"/>
        </w:rPr>
        <w:t xml:space="preserve"> </w:t>
      </w:r>
      <w:r w:rsidRPr="00CB46D4">
        <w:t>4</w:t>
      </w:r>
      <w:r w:rsidRPr="00CB46D4">
        <w:rPr>
          <w:spacing w:val="24"/>
        </w:rPr>
        <w:t xml:space="preserve"> </w:t>
      </w:r>
      <w:r w:rsidRPr="00CB46D4">
        <w:t>umowy,</w:t>
      </w:r>
      <w:r w:rsidRPr="00CB46D4">
        <w:rPr>
          <w:spacing w:val="24"/>
        </w:rPr>
        <w:t xml:space="preserve"> </w:t>
      </w:r>
      <w:r w:rsidRPr="00CB46D4">
        <w:t>wszelkie</w:t>
      </w:r>
      <w:r w:rsidRPr="00CB46D4">
        <w:rPr>
          <w:spacing w:val="24"/>
        </w:rPr>
        <w:t xml:space="preserve"> </w:t>
      </w:r>
      <w:r w:rsidRPr="00CB46D4">
        <w:t>majątkowe</w:t>
      </w:r>
      <w:r w:rsidRPr="00CB46D4">
        <w:rPr>
          <w:spacing w:val="24"/>
        </w:rPr>
        <w:t xml:space="preserve"> </w:t>
      </w:r>
      <w:r w:rsidRPr="00CB46D4">
        <w:t>prawa</w:t>
      </w:r>
      <w:r w:rsidRPr="00CB46D4">
        <w:rPr>
          <w:spacing w:val="24"/>
        </w:rPr>
        <w:t xml:space="preserve"> </w:t>
      </w:r>
      <w:r w:rsidRPr="00CB46D4">
        <w:t>autorskie</w:t>
      </w:r>
      <w:r w:rsidRPr="00CB46D4">
        <w:rPr>
          <w:spacing w:val="24"/>
        </w:rPr>
        <w:t xml:space="preserve"> </w:t>
      </w:r>
      <w:r w:rsidRPr="00CB46D4">
        <w:t>oraz</w:t>
      </w:r>
      <w:r w:rsidRPr="00CB46D4">
        <w:rPr>
          <w:spacing w:val="24"/>
        </w:rPr>
        <w:t xml:space="preserve"> </w:t>
      </w:r>
      <w:r w:rsidRPr="00CB46D4">
        <w:t>prawa</w:t>
      </w:r>
      <w:r w:rsidRPr="00CB46D4">
        <w:rPr>
          <w:spacing w:val="24"/>
        </w:rPr>
        <w:t xml:space="preserve"> </w:t>
      </w:r>
      <w:r w:rsidRPr="00CB46D4">
        <w:t>zależne,</w:t>
      </w:r>
      <w:r w:rsidRPr="00CB46D4">
        <w:rPr>
          <w:spacing w:val="24"/>
        </w:rPr>
        <w:t xml:space="preserve"> </w:t>
      </w:r>
      <w:r w:rsidRPr="00CB46D4">
        <w:t>w</w:t>
      </w:r>
      <w:r w:rsidR="00F94E4A" w:rsidRPr="00CB46D4">
        <w:rPr>
          <w:spacing w:val="24"/>
        </w:rPr>
        <w:t> </w:t>
      </w:r>
      <w:r w:rsidRPr="00CB46D4">
        <w:t>rozumieniu</w:t>
      </w:r>
      <w:r w:rsidRPr="00CB46D4">
        <w:rPr>
          <w:spacing w:val="24"/>
        </w:rPr>
        <w:t xml:space="preserve"> </w:t>
      </w:r>
      <w:r w:rsidRPr="00CB46D4">
        <w:t xml:space="preserve">ustawy </w:t>
      </w:r>
      <w:r w:rsidR="00622C0F" w:rsidRPr="00CB46D4">
        <w:t xml:space="preserve">z dnia 4 lutego 1994 r. </w:t>
      </w:r>
      <w:r w:rsidRPr="00CB46D4">
        <w:t>o</w:t>
      </w:r>
      <w:r w:rsidRPr="00CB46D4">
        <w:rPr>
          <w:spacing w:val="-2"/>
        </w:rPr>
        <w:t xml:space="preserve"> </w:t>
      </w:r>
      <w:r w:rsidRPr="00CB46D4">
        <w:t>prawie autorskim i prawach pokrewnych</w:t>
      </w:r>
      <w:r w:rsidR="00622C0F" w:rsidRPr="00CB46D4">
        <w:t xml:space="preserve"> (Dz. U. z 1994 r. Nr 24 poz. 83 z </w:t>
      </w:r>
      <w:proofErr w:type="spellStart"/>
      <w:r w:rsidR="00622C0F" w:rsidRPr="00CB46D4">
        <w:t>późn</w:t>
      </w:r>
      <w:proofErr w:type="spellEnd"/>
      <w:r w:rsidR="00622C0F" w:rsidRPr="00CB46D4">
        <w:t>. zm.)</w:t>
      </w:r>
      <w:r w:rsidRPr="00CB46D4">
        <w:t>, do wszystkich elementów ekspertyzy (lub ich części) na Zamawiającego bez ograniczeń co do terytorium, czasu, liczby egzemplarzy</w:t>
      </w:r>
      <w:r w:rsidR="00E45F39" w:rsidRPr="00CB46D4">
        <w:t>,</w:t>
      </w:r>
      <w:r w:rsidRPr="00CB46D4">
        <w:t xml:space="preserve"> na wszystkich</w:t>
      </w:r>
      <w:r w:rsidR="00622C0F" w:rsidRPr="00CB46D4">
        <w:t xml:space="preserve"> znanych w chwili zawarcia niniejszej umowy </w:t>
      </w:r>
      <w:r w:rsidRPr="00CB46D4">
        <w:t>polach eksploatacji, przede wszystkim w celu wyłonienia Wykonawcy, sporządzenia dalszych</w:t>
      </w:r>
      <w:r w:rsidRPr="00CB46D4">
        <w:rPr>
          <w:spacing w:val="40"/>
        </w:rPr>
        <w:t xml:space="preserve"> </w:t>
      </w:r>
      <w:r w:rsidRPr="00CB46D4">
        <w:t>opracowań, dokumentacji projektowej, wykonania prac budowlanych, zezwalając m.in. na:</w:t>
      </w:r>
    </w:p>
    <w:p w14:paraId="04DA5352" w14:textId="3C7F5CAE" w:rsidR="00EC267F" w:rsidRPr="00CB46D4" w:rsidRDefault="00EC267F">
      <w:pPr>
        <w:pStyle w:val="Akapitzlist"/>
        <w:numPr>
          <w:ilvl w:val="1"/>
          <w:numId w:val="2"/>
        </w:numPr>
        <w:tabs>
          <w:tab w:val="left" w:pos="1670"/>
          <w:tab w:val="left" w:pos="1673"/>
        </w:tabs>
        <w:spacing w:line="276" w:lineRule="auto"/>
        <w:ind w:left="786" w:right="110"/>
        <w:contextualSpacing w:val="0"/>
        <w:jc w:val="both"/>
      </w:pPr>
      <w:r w:rsidRPr="00CB46D4">
        <w:t>korzystanie z utworu w dowolny sposób, w całości lub w części, dla potrzeb realizacji inwestycji oraz przyszłych projektów i inwestycji, w celu ewentualnych dodatkowych modyfikacji i zmian decyzji administracyjnych oraz wszelkiego dokumentowania i</w:t>
      </w:r>
      <w:r w:rsidR="00E45F39" w:rsidRPr="00CB46D4">
        <w:t> </w:t>
      </w:r>
      <w:r w:rsidRPr="00CB46D4">
        <w:t>rejestrowania postępu realizacji robót budowlanych;</w:t>
      </w:r>
    </w:p>
    <w:p w14:paraId="46BB1820" w14:textId="77777777" w:rsidR="00EC267F" w:rsidRPr="00CB46D4" w:rsidRDefault="00EC267F">
      <w:pPr>
        <w:pStyle w:val="Akapitzlist"/>
        <w:numPr>
          <w:ilvl w:val="1"/>
          <w:numId w:val="2"/>
        </w:numPr>
        <w:tabs>
          <w:tab w:val="left" w:pos="1670"/>
          <w:tab w:val="left" w:pos="1673"/>
        </w:tabs>
        <w:spacing w:line="276" w:lineRule="auto"/>
        <w:ind w:left="786" w:right="112"/>
        <w:contextualSpacing w:val="0"/>
        <w:jc w:val="both"/>
      </w:pPr>
      <w:r w:rsidRPr="00CB46D4">
        <w:t>korzystanie z utworu w dowolny sposób, w całości lub w części w celach reklamowych, promocyjnych, marketingowych;</w:t>
      </w:r>
    </w:p>
    <w:p w14:paraId="12996B54" w14:textId="07EF062D" w:rsidR="00EC267F" w:rsidRPr="00CB46D4" w:rsidRDefault="00EC267F">
      <w:pPr>
        <w:pStyle w:val="Akapitzlist"/>
        <w:numPr>
          <w:ilvl w:val="1"/>
          <w:numId w:val="2"/>
        </w:numPr>
        <w:tabs>
          <w:tab w:val="left" w:pos="1670"/>
          <w:tab w:val="left" w:pos="1673"/>
        </w:tabs>
        <w:spacing w:line="276" w:lineRule="auto"/>
        <w:ind w:left="786" w:right="111"/>
        <w:contextualSpacing w:val="0"/>
        <w:jc w:val="both"/>
      </w:pPr>
      <w:r w:rsidRPr="00CB46D4">
        <w:t>użytkowanie utworu na własny użytek oraz użytek osób trzecich w celach związanych z</w:t>
      </w:r>
      <w:r w:rsidR="00E45F39" w:rsidRPr="00CB46D4">
        <w:t> </w:t>
      </w:r>
      <w:r w:rsidRPr="00CB46D4">
        <w:t>realizacją zadań Zamawiającego;</w:t>
      </w:r>
    </w:p>
    <w:p w14:paraId="22B737FB" w14:textId="5BAE3573" w:rsidR="00EC267F" w:rsidRPr="00CB46D4" w:rsidRDefault="00EC267F">
      <w:pPr>
        <w:pStyle w:val="Akapitzlist"/>
        <w:numPr>
          <w:ilvl w:val="1"/>
          <w:numId w:val="2"/>
        </w:numPr>
        <w:tabs>
          <w:tab w:val="left" w:pos="1670"/>
          <w:tab w:val="left" w:pos="1673"/>
        </w:tabs>
        <w:spacing w:line="276" w:lineRule="auto"/>
        <w:ind w:left="786" w:right="109"/>
        <w:contextualSpacing w:val="0"/>
        <w:jc w:val="both"/>
      </w:pPr>
      <w:r w:rsidRPr="00CB46D4">
        <w:t>kopiowanie, utrwalanie, zwielokrotnianie, udostępnianie, rozpowszechnianie utworu w</w:t>
      </w:r>
      <w:r w:rsidR="00E45F39" w:rsidRPr="00CB46D4">
        <w:t> </w:t>
      </w:r>
      <w:r w:rsidRPr="00CB46D4">
        <w:t>postaci materialnych nośników dokumentacji z wykorzystaniem dowolnych technik, w</w:t>
      </w:r>
      <w:r w:rsidR="00E45F39" w:rsidRPr="00CB46D4">
        <w:t> </w:t>
      </w:r>
      <w:r w:rsidRPr="00CB46D4">
        <w:t>szczególności technik drukarskich, reprograficznych czy zapisu magnetycznego;</w:t>
      </w:r>
    </w:p>
    <w:p w14:paraId="69EB5014" w14:textId="0D3F6A7F" w:rsidR="00EC267F" w:rsidRPr="00CB46D4" w:rsidRDefault="00EC267F">
      <w:pPr>
        <w:pStyle w:val="Akapitzlist"/>
        <w:numPr>
          <w:ilvl w:val="1"/>
          <w:numId w:val="2"/>
        </w:numPr>
        <w:tabs>
          <w:tab w:val="left" w:pos="1670"/>
          <w:tab w:val="left" w:pos="1673"/>
        </w:tabs>
        <w:spacing w:line="276" w:lineRule="auto"/>
        <w:ind w:left="786" w:right="109"/>
        <w:contextualSpacing w:val="0"/>
        <w:jc w:val="both"/>
      </w:pPr>
      <w:r w:rsidRPr="00CB46D4">
        <w:t>kopiowanie, utrwalanie, zwielokrotnianie, udostępnianie, rozpowszechnianie utworu w</w:t>
      </w:r>
      <w:r w:rsidR="00E45F39" w:rsidRPr="00CB46D4">
        <w:t> </w:t>
      </w:r>
      <w:r w:rsidRPr="00CB46D4">
        <w:t>postaci cyfrowego zapisu poprzez umieszczanie dokumentacji jako produktu multimedialnego na nośnikach materialnych i urządzeniach do przenoszenia danych cyfrowych, poprzez</w:t>
      </w:r>
      <w:r w:rsidRPr="00CB46D4">
        <w:rPr>
          <w:spacing w:val="40"/>
        </w:rPr>
        <w:t xml:space="preserve"> </w:t>
      </w:r>
      <w:r w:rsidRPr="00CB46D4">
        <w:t>wprowadzanie i zapisanie w</w:t>
      </w:r>
      <w:r w:rsidRPr="00CB46D4">
        <w:rPr>
          <w:spacing w:val="-1"/>
        </w:rPr>
        <w:t xml:space="preserve"> </w:t>
      </w:r>
      <w:r w:rsidRPr="00CB46D4">
        <w:t>pamięci komputera lub udostępnianie utworu jako produktu multimedialnego w sieciach teleinformatycznych (w szczególności poprzez umieszczenie utworu na serwerach, w sieci Internet, w</w:t>
      </w:r>
      <w:r w:rsidRPr="00CB46D4">
        <w:rPr>
          <w:spacing w:val="-1"/>
        </w:rPr>
        <w:t xml:space="preserve"> </w:t>
      </w:r>
      <w:r w:rsidRPr="00CB46D4">
        <w:t>sieci komputerowej, pamięci RAM poszczególnych urządzeń biorących</w:t>
      </w:r>
      <w:r w:rsidRPr="00CB46D4">
        <w:rPr>
          <w:spacing w:val="-2"/>
        </w:rPr>
        <w:t xml:space="preserve"> </w:t>
      </w:r>
      <w:r w:rsidRPr="00CB46D4">
        <w:t>udział</w:t>
      </w:r>
      <w:r w:rsidRPr="00CB46D4">
        <w:rPr>
          <w:spacing w:val="-2"/>
        </w:rPr>
        <w:t xml:space="preserve"> </w:t>
      </w:r>
      <w:r w:rsidRPr="00CB46D4">
        <w:t>w</w:t>
      </w:r>
      <w:r w:rsidRPr="00CB46D4">
        <w:rPr>
          <w:spacing w:val="-2"/>
        </w:rPr>
        <w:t xml:space="preserve"> </w:t>
      </w:r>
      <w:r w:rsidRPr="00CB46D4">
        <w:t>przekazie</w:t>
      </w:r>
      <w:r w:rsidRPr="00CB46D4">
        <w:rPr>
          <w:spacing w:val="-3"/>
        </w:rPr>
        <w:t xml:space="preserve"> </w:t>
      </w:r>
      <w:r w:rsidRPr="00CB46D4">
        <w:t>internetowym)</w:t>
      </w:r>
      <w:r w:rsidR="00E45F39" w:rsidRPr="00CB46D4">
        <w:rPr>
          <w:spacing w:val="-2"/>
        </w:rPr>
        <w:t xml:space="preserve"> </w:t>
      </w:r>
      <w:r w:rsidRPr="00CB46D4">
        <w:t>oraz</w:t>
      </w:r>
      <w:r w:rsidRPr="00CB46D4">
        <w:rPr>
          <w:spacing w:val="-3"/>
        </w:rPr>
        <w:t xml:space="preserve"> </w:t>
      </w:r>
      <w:r w:rsidRPr="00CB46D4">
        <w:t>umożliwienie</w:t>
      </w:r>
      <w:r w:rsidRPr="00CB46D4">
        <w:rPr>
          <w:spacing w:val="-2"/>
        </w:rPr>
        <w:t xml:space="preserve"> </w:t>
      </w:r>
      <w:r w:rsidRPr="00CB46D4">
        <w:t>powszechnego</w:t>
      </w:r>
      <w:r w:rsidRPr="00CB46D4">
        <w:rPr>
          <w:spacing w:val="-2"/>
        </w:rPr>
        <w:t xml:space="preserve"> </w:t>
      </w:r>
      <w:r w:rsidRPr="00CB46D4">
        <w:t>dostępu</w:t>
      </w:r>
      <w:r w:rsidRPr="00CB46D4">
        <w:rPr>
          <w:spacing w:val="-2"/>
        </w:rPr>
        <w:t xml:space="preserve"> </w:t>
      </w:r>
      <w:r w:rsidRPr="00CB46D4">
        <w:t>do</w:t>
      </w:r>
      <w:r w:rsidRPr="00CB46D4">
        <w:rPr>
          <w:spacing w:val="-2"/>
        </w:rPr>
        <w:t xml:space="preserve"> </w:t>
      </w:r>
      <w:r w:rsidRPr="00CB46D4">
        <w:t>utworu w wybranym miejscu i momencie;</w:t>
      </w:r>
    </w:p>
    <w:p w14:paraId="036BFC71" w14:textId="3040C7B1" w:rsidR="00EC267F" w:rsidRPr="00CB46D4" w:rsidRDefault="00EC267F">
      <w:pPr>
        <w:pStyle w:val="Akapitzlist"/>
        <w:numPr>
          <w:ilvl w:val="1"/>
          <w:numId w:val="2"/>
        </w:numPr>
        <w:tabs>
          <w:tab w:val="left" w:pos="1670"/>
          <w:tab w:val="left" w:pos="1673"/>
        </w:tabs>
        <w:spacing w:line="276" w:lineRule="auto"/>
        <w:ind w:left="786" w:right="106"/>
        <w:contextualSpacing w:val="0"/>
        <w:jc w:val="both"/>
      </w:pPr>
      <w:r w:rsidRPr="00CB46D4">
        <w:rPr>
          <w:noProof/>
        </w:rPr>
        <mc:AlternateContent>
          <mc:Choice Requires="wps">
            <w:drawing>
              <wp:anchor distT="0" distB="0" distL="0" distR="0" simplePos="0" relativeHeight="251661312" behindDoc="1" locked="0" layoutInCell="1" allowOverlap="1" wp14:anchorId="17644870" wp14:editId="7D3BA090">
                <wp:simplePos x="0" y="0"/>
                <wp:positionH relativeFrom="page">
                  <wp:posOffset>6949554</wp:posOffset>
                </wp:positionH>
                <wp:positionV relativeFrom="paragraph">
                  <wp:posOffset>371423</wp:posOffset>
                </wp:positionV>
                <wp:extent cx="3175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270"/>
                        </a:xfrm>
                        <a:custGeom>
                          <a:avLst/>
                          <a:gdLst/>
                          <a:ahLst/>
                          <a:cxnLst/>
                          <a:rect l="l" t="t" r="r" b="b"/>
                          <a:pathLst>
                            <a:path w="31750">
                              <a:moveTo>
                                <a:pt x="0" y="0"/>
                              </a:moveTo>
                              <a:lnTo>
                                <a:pt x="31572" y="0"/>
                              </a:lnTo>
                            </a:path>
                          </a:pathLst>
                        </a:custGeom>
                        <a:ln w="9140">
                          <a:solidFill>
                            <a:srgbClr val="B5082E"/>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85E640" id="Graphic 3" o:spid="_x0000_s1026" style="position:absolute;margin-left:547.2pt;margin-top:29.25pt;width:2.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1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" path="m,l31572,e" filled="f" strokecolor="#b5082e" strokeweight=".25389mm">
                <v:path arrowok="t"/>
                <w10:wrap anchorx="page"/>
              </v:shape>
            </w:pict>
          </mc:Fallback>
        </mc:AlternateContent>
      </w:r>
      <w:r w:rsidRPr="00CB46D4">
        <w:t>rozpowszechnianie utworu niezależnie jakimikolwiek środkami i w jakiejkolwiek formie, niezależnie</w:t>
      </w:r>
      <w:r w:rsidRPr="00CB46D4">
        <w:rPr>
          <w:spacing w:val="22"/>
        </w:rPr>
        <w:t xml:space="preserve"> </w:t>
      </w:r>
      <w:r w:rsidRPr="00CB46D4">
        <w:t>od</w:t>
      </w:r>
      <w:r w:rsidRPr="00CB46D4">
        <w:rPr>
          <w:spacing w:val="22"/>
        </w:rPr>
        <w:t xml:space="preserve"> </w:t>
      </w:r>
      <w:r w:rsidRPr="00CB46D4">
        <w:t>formatu,</w:t>
      </w:r>
      <w:r w:rsidRPr="00CB46D4">
        <w:rPr>
          <w:spacing w:val="22"/>
        </w:rPr>
        <w:t xml:space="preserve"> </w:t>
      </w:r>
      <w:r w:rsidRPr="00CB46D4">
        <w:t>systemu</w:t>
      </w:r>
      <w:r w:rsidRPr="00CB46D4">
        <w:rPr>
          <w:spacing w:val="22"/>
        </w:rPr>
        <w:t xml:space="preserve"> </w:t>
      </w:r>
      <w:r w:rsidRPr="00CB46D4">
        <w:t>lub</w:t>
      </w:r>
      <w:r w:rsidRPr="00CB46D4">
        <w:rPr>
          <w:spacing w:val="22"/>
        </w:rPr>
        <w:t xml:space="preserve"> </w:t>
      </w:r>
      <w:r w:rsidRPr="00CB46D4">
        <w:t>standardu,</w:t>
      </w:r>
      <w:r w:rsidRPr="00CB46D4">
        <w:rPr>
          <w:spacing w:val="22"/>
        </w:rPr>
        <w:t xml:space="preserve"> </w:t>
      </w:r>
      <w:r w:rsidRPr="00CB46D4">
        <w:t>zarówno</w:t>
      </w:r>
      <w:r w:rsidRPr="00CB46D4">
        <w:rPr>
          <w:spacing w:val="22"/>
        </w:rPr>
        <w:t xml:space="preserve"> </w:t>
      </w:r>
      <w:r w:rsidRPr="00CB46D4">
        <w:t>w</w:t>
      </w:r>
      <w:r w:rsidRPr="00CB46D4">
        <w:rPr>
          <w:spacing w:val="22"/>
        </w:rPr>
        <w:t xml:space="preserve"> </w:t>
      </w:r>
      <w:r w:rsidRPr="00CB46D4">
        <w:t>formie</w:t>
      </w:r>
      <w:r w:rsidRPr="00CB46D4">
        <w:rPr>
          <w:spacing w:val="22"/>
        </w:rPr>
        <w:t xml:space="preserve"> </w:t>
      </w:r>
      <w:r w:rsidRPr="00CB46D4">
        <w:t>materialnych</w:t>
      </w:r>
      <w:r w:rsidRPr="00CB46D4">
        <w:rPr>
          <w:spacing w:val="22"/>
        </w:rPr>
        <w:t xml:space="preserve"> </w:t>
      </w:r>
      <w:r w:rsidRPr="00CB46D4">
        <w:t>nośników</w:t>
      </w:r>
      <w:r w:rsidRPr="00CB46D4">
        <w:rPr>
          <w:spacing w:val="22"/>
        </w:rPr>
        <w:t xml:space="preserve"> </w:t>
      </w:r>
      <w:r w:rsidR="00E45F39" w:rsidRPr="00CB46D4">
        <w:t xml:space="preserve">jak </w:t>
      </w:r>
      <w:r w:rsidRPr="00CB46D4">
        <w:t>i w</w:t>
      </w:r>
      <w:r w:rsidRPr="00CB46D4">
        <w:rPr>
          <w:spacing w:val="-1"/>
        </w:rPr>
        <w:t xml:space="preserve"> </w:t>
      </w:r>
      <w:r w:rsidRPr="00CB46D4">
        <w:t>postaci cyfrowej przez publiczne wystawianie, wyświetlanie, odtwarzanie, publiczne udostępnianie, przekazywanie i</w:t>
      </w:r>
      <w:r w:rsidRPr="00CB46D4">
        <w:rPr>
          <w:spacing w:val="-2"/>
        </w:rPr>
        <w:t xml:space="preserve"> </w:t>
      </w:r>
      <w:r w:rsidRPr="00CB46D4">
        <w:t>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60C0211D" w14:textId="0704B96D" w:rsidR="00EC267F" w:rsidRPr="00CB46D4" w:rsidRDefault="00EC267F">
      <w:pPr>
        <w:pStyle w:val="Akapitzlist"/>
        <w:numPr>
          <w:ilvl w:val="1"/>
          <w:numId w:val="2"/>
        </w:numPr>
        <w:tabs>
          <w:tab w:val="left" w:pos="1670"/>
          <w:tab w:val="left" w:pos="1673"/>
        </w:tabs>
        <w:spacing w:line="276" w:lineRule="auto"/>
        <w:ind w:left="786" w:right="112"/>
        <w:contextualSpacing w:val="0"/>
        <w:jc w:val="both"/>
      </w:pPr>
      <w:r w:rsidRPr="00CB46D4">
        <w:t>obrót oryginałem albo egzemplarzami, na których utwór utrwalono, wprowadzanie do obrotu powszechnego, użyczenie lub najem oryginału albo jego egzemplarzy, zarówno w</w:t>
      </w:r>
      <w:r w:rsidR="00E45F39" w:rsidRPr="00CB46D4">
        <w:t> </w:t>
      </w:r>
      <w:r w:rsidRPr="00CB46D4">
        <w:t>formie materialnych nośników utworu, jak i jej cyfrowej postaci;</w:t>
      </w:r>
    </w:p>
    <w:p w14:paraId="45C339DD" w14:textId="77777777" w:rsidR="00EC267F" w:rsidRPr="00CB46D4" w:rsidRDefault="00EC267F">
      <w:pPr>
        <w:pStyle w:val="Akapitzlist"/>
        <w:numPr>
          <w:ilvl w:val="1"/>
          <w:numId w:val="2"/>
        </w:numPr>
        <w:tabs>
          <w:tab w:val="left" w:pos="1670"/>
        </w:tabs>
        <w:spacing w:line="276" w:lineRule="auto"/>
        <w:ind w:left="783" w:hanging="423"/>
        <w:contextualSpacing w:val="0"/>
        <w:jc w:val="both"/>
      </w:pPr>
      <w:r w:rsidRPr="00CB46D4">
        <w:t>przetwarzanie</w:t>
      </w:r>
      <w:r w:rsidRPr="00CB46D4">
        <w:rPr>
          <w:spacing w:val="-6"/>
        </w:rPr>
        <w:t xml:space="preserve"> </w:t>
      </w:r>
      <w:r w:rsidRPr="00CB46D4">
        <w:t>utworu</w:t>
      </w:r>
      <w:r w:rsidRPr="00CB46D4">
        <w:rPr>
          <w:spacing w:val="-5"/>
        </w:rPr>
        <w:t xml:space="preserve"> </w:t>
      </w:r>
      <w:r w:rsidRPr="00CB46D4">
        <w:t>w</w:t>
      </w:r>
      <w:r w:rsidRPr="00CB46D4">
        <w:rPr>
          <w:spacing w:val="-4"/>
        </w:rPr>
        <w:t xml:space="preserve"> </w:t>
      </w:r>
      <w:r w:rsidRPr="00CB46D4">
        <w:t>celu</w:t>
      </w:r>
      <w:r w:rsidRPr="00CB46D4">
        <w:rPr>
          <w:spacing w:val="-5"/>
        </w:rPr>
        <w:t xml:space="preserve"> </w:t>
      </w:r>
      <w:r w:rsidRPr="00CB46D4">
        <w:t>realizacji</w:t>
      </w:r>
      <w:r w:rsidRPr="00CB46D4">
        <w:rPr>
          <w:spacing w:val="-5"/>
        </w:rPr>
        <w:t xml:space="preserve"> </w:t>
      </w:r>
      <w:r w:rsidRPr="00CB46D4">
        <w:t>projektu</w:t>
      </w:r>
      <w:r w:rsidRPr="00CB46D4">
        <w:rPr>
          <w:spacing w:val="-4"/>
        </w:rPr>
        <w:t xml:space="preserve"> </w:t>
      </w:r>
      <w:r w:rsidRPr="00CB46D4">
        <w:rPr>
          <w:spacing w:val="-2"/>
        </w:rPr>
        <w:t>inwestycyjnego;</w:t>
      </w:r>
    </w:p>
    <w:p w14:paraId="6D8FB570" w14:textId="77777777" w:rsidR="00EC267F" w:rsidRPr="00CB46D4" w:rsidRDefault="00EC267F">
      <w:pPr>
        <w:pStyle w:val="Akapitzlist"/>
        <w:numPr>
          <w:ilvl w:val="1"/>
          <w:numId w:val="2"/>
        </w:numPr>
        <w:tabs>
          <w:tab w:val="left" w:pos="1673"/>
        </w:tabs>
        <w:spacing w:line="276" w:lineRule="auto"/>
        <w:ind w:left="786" w:right="109"/>
        <w:contextualSpacing w:val="0"/>
        <w:jc w:val="both"/>
      </w:pPr>
      <w:r w:rsidRPr="00CB46D4">
        <w:t>przekazanie</w:t>
      </w:r>
      <w:r w:rsidRPr="00CB46D4">
        <w:rPr>
          <w:spacing w:val="40"/>
        </w:rPr>
        <w:t xml:space="preserve"> </w:t>
      </w:r>
      <w:r w:rsidRPr="00CB46D4">
        <w:t>utworu</w:t>
      </w:r>
      <w:r w:rsidRPr="00CB46D4">
        <w:rPr>
          <w:spacing w:val="40"/>
        </w:rPr>
        <w:t xml:space="preserve"> </w:t>
      </w:r>
      <w:r w:rsidRPr="00CB46D4">
        <w:t>wykonawcom</w:t>
      </w:r>
      <w:r w:rsidRPr="00CB46D4">
        <w:rPr>
          <w:spacing w:val="40"/>
        </w:rPr>
        <w:t xml:space="preserve"> </w:t>
      </w:r>
      <w:r w:rsidRPr="00CB46D4">
        <w:t>biorącym</w:t>
      </w:r>
      <w:r w:rsidRPr="00CB46D4">
        <w:rPr>
          <w:spacing w:val="40"/>
        </w:rPr>
        <w:t xml:space="preserve"> </w:t>
      </w:r>
      <w:r w:rsidRPr="00CB46D4">
        <w:t>udział</w:t>
      </w:r>
      <w:r w:rsidRPr="00CB46D4">
        <w:rPr>
          <w:spacing w:val="40"/>
        </w:rPr>
        <w:t xml:space="preserve"> </w:t>
      </w:r>
      <w:r w:rsidRPr="00CB46D4">
        <w:t>w</w:t>
      </w:r>
      <w:r w:rsidRPr="00CB46D4">
        <w:rPr>
          <w:spacing w:val="40"/>
        </w:rPr>
        <w:t xml:space="preserve"> </w:t>
      </w:r>
      <w:r w:rsidRPr="00CB46D4">
        <w:t>postępowaniu</w:t>
      </w:r>
      <w:r w:rsidRPr="00CB46D4">
        <w:rPr>
          <w:spacing w:val="40"/>
        </w:rPr>
        <w:t xml:space="preserve"> </w:t>
      </w:r>
      <w:r w:rsidRPr="00CB46D4">
        <w:t>o</w:t>
      </w:r>
      <w:r w:rsidRPr="00CB46D4">
        <w:rPr>
          <w:spacing w:val="40"/>
        </w:rPr>
        <w:t xml:space="preserve"> </w:t>
      </w:r>
      <w:r w:rsidRPr="00CB46D4">
        <w:t>udzielenie</w:t>
      </w:r>
      <w:r w:rsidRPr="00CB46D4">
        <w:rPr>
          <w:spacing w:val="40"/>
        </w:rPr>
        <w:t xml:space="preserve"> </w:t>
      </w:r>
      <w:r w:rsidRPr="00CB46D4">
        <w:t>zamówienia publicznego, w szczególności jako części SWZ;</w:t>
      </w:r>
    </w:p>
    <w:p w14:paraId="09DC04F1" w14:textId="7C8034BA" w:rsidR="00EC267F" w:rsidRPr="00CB46D4" w:rsidRDefault="00EC267F">
      <w:pPr>
        <w:pStyle w:val="Akapitzlist"/>
        <w:numPr>
          <w:ilvl w:val="1"/>
          <w:numId w:val="2"/>
        </w:numPr>
        <w:tabs>
          <w:tab w:val="left" w:pos="1669"/>
        </w:tabs>
        <w:spacing w:line="276" w:lineRule="auto"/>
        <w:ind w:left="782" w:hanging="422"/>
        <w:contextualSpacing w:val="0"/>
        <w:jc w:val="both"/>
      </w:pPr>
      <w:r w:rsidRPr="00CB46D4">
        <w:t>powierzenia</w:t>
      </w:r>
      <w:r w:rsidRPr="00CB46D4">
        <w:rPr>
          <w:spacing w:val="58"/>
          <w:w w:val="150"/>
        </w:rPr>
        <w:t xml:space="preserve"> </w:t>
      </w:r>
      <w:r w:rsidRPr="00CB46D4">
        <w:t>wykonania</w:t>
      </w:r>
      <w:r w:rsidRPr="00CB46D4">
        <w:rPr>
          <w:spacing w:val="58"/>
          <w:w w:val="150"/>
        </w:rPr>
        <w:t xml:space="preserve"> </w:t>
      </w:r>
      <w:r w:rsidRPr="00CB46D4">
        <w:t>dokumentacji</w:t>
      </w:r>
      <w:r w:rsidRPr="00CB46D4">
        <w:rPr>
          <w:spacing w:val="58"/>
          <w:w w:val="150"/>
        </w:rPr>
        <w:t xml:space="preserve"> </w:t>
      </w:r>
      <w:r w:rsidRPr="00CB46D4">
        <w:t>projektowej</w:t>
      </w:r>
      <w:r w:rsidRPr="00CB46D4">
        <w:rPr>
          <w:spacing w:val="58"/>
          <w:w w:val="150"/>
        </w:rPr>
        <w:t xml:space="preserve"> </w:t>
      </w:r>
      <w:r w:rsidRPr="00CB46D4">
        <w:t>lub</w:t>
      </w:r>
      <w:r w:rsidRPr="00CB46D4">
        <w:rPr>
          <w:spacing w:val="58"/>
          <w:w w:val="150"/>
        </w:rPr>
        <w:t xml:space="preserve"> </w:t>
      </w:r>
      <w:r w:rsidRPr="00CB46D4">
        <w:t>robót</w:t>
      </w:r>
      <w:r w:rsidRPr="00CB46D4">
        <w:rPr>
          <w:spacing w:val="58"/>
          <w:w w:val="150"/>
        </w:rPr>
        <w:t xml:space="preserve"> </w:t>
      </w:r>
      <w:r w:rsidRPr="00CB46D4">
        <w:t>budowlanych</w:t>
      </w:r>
      <w:r w:rsidRPr="00CB46D4">
        <w:rPr>
          <w:spacing w:val="58"/>
          <w:w w:val="150"/>
        </w:rPr>
        <w:t xml:space="preserve"> </w:t>
      </w:r>
      <w:r w:rsidRPr="00CB46D4">
        <w:t>według</w:t>
      </w:r>
      <w:r w:rsidRPr="00CB46D4">
        <w:rPr>
          <w:spacing w:val="59"/>
          <w:w w:val="150"/>
        </w:rPr>
        <w:t xml:space="preserve"> </w:t>
      </w:r>
      <w:r w:rsidRPr="00CB46D4">
        <w:rPr>
          <w:spacing w:val="-2"/>
        </w:rPr>
        <w:t>utworu</w:t>
      </w:r>
      <w:r w:rsidR="00E45F39" w:rsidRPr="00CB46D4">
        <w:rPr>
          <w:spacing w:val="-2"/>
        </w:rPr>
        <w:t xml:space="preserve"> </w:t>
      </w:r>
      <w:r w:rsidRPr="00CB46D4">
        <w:t>stanowiącego</w:t>
      </w:r>
      <w:r w:rsidRPr="00CB46D4">
        <w:rPr>
          <w:spacing w:val="-7"/>
        </w:rPr>
        <w:t xml:space="preserve"> </w:t>
      </w:r>
      <w:r w:rsidRPr="00CB46D4">
        <w:t>Przedmiot</w:t>
      </w:r>
      <w:r w:rsidRPr="00CB46D4">
        <w:rPr>
          <w:spacing w:val="-4"/>
        </w:rPr>
        <w:t xml:space="preserve"> </w:t>
      </w:r>
      <w:r w:rsidRPr="00CB46D4">
        <w:t>umowy</w:t>
      </w:r>
      <w:r w:rsidRPr="00CB46D4">
        <w:rPr>
          <w:spacing w:val="-4"/>
        </w:rPr>
        <w:t xml:space="preserve"> </w:t>
      </w:r>
      <w:r w:rsidRPr="00CB46D4">
        <w:t>wybranemu</w:t>
      </w:r>
      <w:r w:rsidRPr="00CB46D4">
        <w:rPr>
          <w:spacing w:val="-3"/>
        </w:rPr>
        <w:t xml:space="preserve"> </w:t>
      </w:r>
      <w:r w:rsidRPr="00CB46D4">
        <w:t>w</w:t>
      </w:r>
      <w:r w:rsidRPr="00CB46D4">
        <w:rPr>
          <w:spacing w:val="-4"/>
        </w:rPr>
        <w:t xml:space="preserve"> </w:t>
      </w:r>
      <w:r w:rsidRPr="00CB46D4">
        <w:t>odrębnym</w:t>
      </w:r>
      <w:r w:rsidRPr="00CB46D4">
        <w:rPr>
          <w:spacing w:val="-4"/>
        </w:rPr>
        <w:t xml:space="preserve"> </w:t>
      </w:r>
      <w:r w:rsidRPr="00CB46D4">
        <w:t>postępowaniu</w:t>
      </w:r>
      <w:r w:rsidRPr="00CB46D4">
        <w:rPr>
          <w:spacing w:val="-4"/>
        </w:rPr>
        <w:t xml:space="preserve"> </w:t>
      </w:r>
      <w:r w:rsidRPr="00CB46D4">
        <w:rPr>
          <w:spacing w:val="-2"/>
        </w:rPr>
        <w:t>wykonawcy;</w:t>
      </w:r>
    </w:p>
    <w:p w14:paraId="58B6439A" w14:textId="77777777" w:rsidR="00EC267F" w:rsidRPr="00CB46D4" w:rsidRDefault="00EC267F">
      <w:pPr>
        <w:pStyle w:val="Akapitzlist"/>
        <w:numPr>
          <w:ilvl w:val="1"/>
          <w:numId w:val="2"/>
        </w:numPr>
        <w:tabs>
          <w:tab w:val="left" w:pos="1669"/>
          <w:tab w:val="left" w:pos="1673"/>
        </w:tabs>
        <w:spacing w:line="276" w:lineRule="auto"/>
        <w:ind w:left="786" w:right="112"/>
        <w:contextualSpacing w:val="0"/>
        <w:jc w:val="both"/>
      </w:pPr>
      <w:r w:rsidRPr="00CB46D4">
        <w:t>wykorzystanie utworu w celu promocji przedsięwzięcia oraz pozyskania środków finansowych na jego realizację;</w:t>
      </w:r>
    </w:p>
    <w:p w14:paraId="01E60E74" w14:textId="63802DD7" w:rsidR="00EC267F" w:rsidRPr="00CB46D4" w:rsidRDefault="00EC267F">
      <w:pPr>
        <w:pStyle w:val="Akapitzlist"/>
        <w:numPr>
          <w:ilvl w:val="1"/>
          <w:numId w:val="2"/>
        </w:numPr>
        <w:tabs>
          <w:tab w:val="left" w:pos="1669"/>
        </w:tabs>
        <w:spacing w:line="276" w:lineRule="auto"/>
        <w:ind w:left="782" w:hanging="422"/>
        <w:contextualSpacing w:val="0"/>
        <w:jc w:val="both"/>
      </w:pPr>
      <w:r w:rsidRPr="00CB46D4">
        <w:t>udzielenie</w:t>
      </w:r>
      <w:r w:rsidRPr="00CB46D4">
        <w:rPr>
          <w:spacing w:val="69"/>
        </w:rPr>
        <w:t xml:space="preserve"> </w:t>
      </w:r>
      <w:r w:rsidRPr="00CB46D4">
        <w:t>odrębnego</w:t>
      </w:r>
      <w:r w:rsidRPr="00CB46D4">
        <w:rPr>
          <w:spacing w:val="70"/>
        </w:rPr>
        <w:t xml:space="preserve"> </w:t>
      </w:r>
      <w:r w:rsidRPr="00CB46D4">
        <w:t>zamówienia</w:t>
      </w:r>
      <w:r w:rsidRPr="00CB46D4">
        <w:rPr>
          <w:spacing w:val="71"/>
        </w:rPr>
        <w:t xml:space="preserve"> </w:t>
      </w:r>
      <w:r w:rsidRPr="00CB46D4">
        <w:t>drugiemu</w:t>
      </w:r>
      <w:r w:rsidRPr="00CB46D4">
        <w:rPr>
          <w:spacing w:val="70"/>
        </w:rPr>
        <w:t xml:space="preserve"> </w:t>
      </w:r>
      <w:r w:rsidRPr="00CB46D4">
        <w:t>wykonawcy</w:t>
      </w:r>
      <w:r w:rsidRPr="00CB46D4">
        <w:rPr>
          <w:spacing w:val="71"/>
        </w:rPr>
        <w:t xml:space="preserve"> </w:t>
      </w:r>
      <w:r w:rsidRPr="00CB46D4">
        <w:t>celem</w:t>
      </w:r>
      <w:r w:rsidRPr="00CB46D4">
        <w:rPr>
          <w:spacing w:val="71"/>
        </w:rPr>
        <w:t xml:space="preserve"> </w:t>
      </w:r>
      <w:r w:rsidRPr="00CB46D4">
        <w:t>sporządzenia</w:t>
      </w:r>
      <w:r w:rsidRPr="00CB46D4">
        <w:rPr>
          <w:spacing w:val="70"/>
        </w:rPr>
        <w:t xml:space="preserve"> </w:t>
      </w:r>
      <w:r w:rsidRPr="00CB46D4">
        <w:t>koreferatu</w:t>
      </w:r>
      <w:r w:rsidRPr="00CB46D4">
        <w:rPr>
          <w:spacing w:val="71"/>
        </w:rPr>
        <w:t xml:space="preserve"> </w:t>
      </w:r>
      <w:r w:rsidRPr="00CB46D4">
        <w:rPr>
          <w:spacing w:val="-5"/>
        </w:rPr>
        <w:lastRenderedPageBreak/>
        <w:t>do</w:t>
      </w:r>
      <w:r w:rsidR="00E45F39" w:rsidRPr="00CB46D4">
        <w:rPr>
          <w:spacing w:val="-5"/>
        </w:rPr>
        <w:t xml:space="preserve"> </w:t>
      </w:r>
      <w:r w:rsidRPr="00CB46D4">
        <w:t>opracowań</w:t>
      </w:r>
      <w:r w:rsidRPr="00CB46D4">
        <w:rPr>
          <w:spacing w:val="-5"/>
        </w:rPr>
        <w:t xml:space="preserve"> </w:t>
      </w:r>
      <w:r w:rsidRPr="00CB46D4">
        <w:t>projektowych,</w:t>
      </w:r>
      <w:r w:rsidRPr="00CB46D4">
        <w:rPr>
          <w:spacing w:val="-5"/>
        </w:rPr>
        <w:t xml:space="preserve"> </w:t>
      </w:r>
      <w:r w:rsidRPr="00CB46D4">
        <w:t>zastosowanie</w:t>
      </w:r>
      <w:r w:rsidRPr="00CB46D4">
        <w:rPr>
          <w:spacing w:val="-5"/>
        </w:rPr>
        <w:t xml:space="preserve"> </w:t>
      </w:r>
      <w:r w:rsidRPr="00CB46D4">
        <w:t>projektu</w:t>
      </w:r>
      <w:r w:rsidRPr="00CB46D4">
        <w:rPr>
          <w:spacing w:val="-5"/>
        </w:rPr>
        <w:t xml:space="preserve"> </w:t>
      </w:r>
      <w:r w:rsidRPr="00CB46D4">
        <w:t>na</w:t>
      </w:r>
      <w:r w:rsidRPr="00CB46D4">
        <w:rPr>
          <w:spacing w:val="-4"/>
        </w:rPr>
        <w:t xml:space="preserve"> </w:t>
      </w:r>
      <w:r w:rsidRPr="00CB46D4">
        <w:t>więcej</w:t>
      </w:r>
      <w:r w:rsidRPr="00CB46D4">
        <w:rPr>
          <w:spacing w:val="-6"/>
        </w:rPr>
        <w:t xml:space="preserve"> </w:t>
      </w:r>
      <w:r w:rsidRPr="00CB46D4">
        <w:t>niż</w:t>
      </w:r>
      <w:r w:rsidRPr="00CB46D4">
        <w:rPr>
          <w:spacing w:val="-6"/>
        </w:rPr>
        <w:t xml:space="preserve"> </w:t>
      </w:r>
      <w:r w:rsidRPr="00CB46D4">
        <w:t>jednej</w:t>
      </w:r>
      <w:r w:rsidRPr="00CB46D4">
        <w:rPr>
          <w:spacing w:val="-5"/>
        </w:rPr>
        <w:t xml:space="preserve"> </w:t>
      </w:r>
      <w:r w:rsidRPr="00CB46D4">
        <w:rPr>
          <w:spacing w:val="-2"/>
        </w:rPr>
        <w:t>budowie.</w:t>
      </w:r>
    </w:p>
    <w:p w14:paraId="71C518E2" w14:textId="016AFB23"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Wykonawca oświadcza i gwarantuje, iż w stosunku do Przedmiotu umowy w zakresie wykonania ekspertyzy</w:t>
      </w:r>
      <w:r w:rsidRPr="00CB46D4">
        <w:rPr>
          <w:spacing w:val="-1"/>
        </w:rPr>
        <w:t xml:space="preserve"> </w:t>
      </w:r>
      <w:r w:rsidRPr="00CB46D4">
        <w:t>i</w:t>
      </w:r>
      <w:r w:rsidRPr="00CB46D4">
        <w:rPr>
          <w:spacing w:val="-2"/>
        </w:rPr>
        <w:t xml:space="preserve"> </w:t>
      </w:r>
      <w:r w:rsidRPr="00CB46D4">
        <w:t>elementów</w:t>
      </w:r>
      <w:r w:rsidRPr="00CB46D4">
        <w:rPr>
          <w:spacing w:val="-1"/>
        </w:rPr>
        <w:t xml:space="preserve"> </w:t>
      </w:r>
      <w:r w:rsidRPr="00CB46D4">
        <w:t>z</w:t>
      </w:r>
      <w:r w:rsidRPr="00CB46D4">
        <w:rPr>
          <w:spacing w:val="-1"/>
        </w:rPr>
        <w:t xml:space="preserve"> </w:t>
      </w:r>
      <w:r w:rsidRPr="00CB46D4">
        <w:t>nimi</w:t>
      </w:r>
      <w:r w:rsidRPr="00CB46D4">
        <w:rPr>
          <w:spacing w:val="-2"/>
        </w:rPr>
        <w:t xml:space="preserve"> </w:t>
      </w:r>
      <w:r w:rsidRPr="00CB46D4">
        <w:t>powiązanych,</w:t>
      </w:r>
      <w:r w:rsidRPr="00CB46D4">
        <w:rPr>
          <w:spacing w:val="-1"/>
        </w:rPr>
        <w:t xml:space="preserve"> </w:t>
      </w:r>
      <w:r w:rsidRPr="00CB46D4">
        <w:t>w</w:t>
      </w:r>
      <w:r w:rsidRPr="00CB46D4">
        <w:rPr>
          <w:spacing w:val="-1"/>
        </w:rPr>
        <w:t xml:space="preserve"> </w:t>
      </w:r>
      <w:r w:rsidRPr="00CB46D4">
        <w:t>całości</w:t>
      </w:r>
      <w:r w:rsidRPr="00CB46D4">
        <w:rPr>
          <w:spacing w:val="-1"/>
        </w:rPr>
        <w:t xml:space="preserve"> </w:t>
      </w:r>
      <w:r w:rsidRPr="00CB46D4">
        <w:t>lub</w:t>
      </w:r>
      <w:r w:rsidRPr="00CB46D4">
        <w:rPr>
          <w:spacing w:val="-1"/>
        </w:rPr>
        <w:t xml:space="preserve"> </w:t>
      </w:r>
      <w:r w:rsidRPr="00CB46D4">
        <w:t>części</w:t>
      </w:r>
      <w:r w:rsidRPr="00CB46D4">
        <w:rPr>
          <w:spacing w:val="-2"/>
        </w:rPr>
        <w:t xml:space="preserve"> </w:t>
      </w:r>
      <w:r w:rsidRPr="00CB46D4">
        <w:t>(ekspertyz)</w:t>
      </w:r>
      <w:r w:rsidRPr="00CB46D4">
        <w:rPr>
          <w:spacing w:val="-1"/>
        </w:rPr>
        <w:t xml:space="preserve"> </w:t>
      </w:r>
      <w:r w:rsidRPr="00CB46D4">
        <w:t>ma</w:t>
      </w:r>
      <w:r w:rsidRPr="00CB46D4">
        <w:rPr>
          <w:spacing w:val="-1"/>
        </w:rPr>
        <w:t xml:space="preserve"> </w:t>
      </w:r>
      <w:r w:rsidRPr="00CB46D4">
        <w:t>wszystkie</w:t>
      </w:r>
      <w:r w:rsidRPr="00CB46D4">
        <w:rPr>
          <w:spacing w:val="-1"/>
        </w:rPr>
        <w:t xml:space="preserve"> </w:t>
      </w:r>
      <w:r w:rsidRPr="00CB46D4">
        <w:t>niemajątkowe i majątkowe prawa autorskie, a wykonane ekspertyzy nie są obciążone prawami osób trzecich (w tym autorskimi). W przypadku zgłoszenia jakichkolwiek roszczeń związanych z</w:t>
      </w:r>
      <w:r w:rsidR="00E45F39" w:rsidRPr="00CB46D4">
        <w:t> </w:t>
      </w:r>
      <w:r w:rsidRPr="00CB46D4">
        <w:t>autorskimi prawami w</w:t>
      </w:r>
      <w:r w:rsidRPr="00CB46D4">
        <w:rPr>
          <w:spacing w:val="40"/>
        </w:rPr>
        <w:t xml:space="preserve"> </w:t>
      </w:r>
      <w:r w:rsidRPr="00CB46D4">
        <w:t>zakresie wykonanych ekspertyz w stosunku do Zamawiającego, odpowiedzialność ponosi Wykonawca, który zwolni Zamawiającego z długu i naprawi szkodę.</w:t>
      </w:r>
    </w:p>
    <w:p w14:paraId="31587E68" w14:textId="79DE4EEF" w:rsidR="00EC267F" w:rsidRPr="00CB46D4" w:rsidRDefault="00EC267F">
      <w:pPr>
        <w:pStyle w:val="Akapitzlist"/>
        <w:numPr>
          <w:ilvl w:val="0"/>
          <w:numId w:val="2"/>
        </w:numPr>
        <w:tabs>
          <w:tab w:val="left" w:pos="1097"/>
          <w:tab w:val="left" w:pos="1103"/>
        </w:tabs>
        <w:spacing w:line="276" w:lineRule="auto"/>
        <w:ind w:left="360" w:right="111" w:hanging="360"/>
        <w:contextualSpacing w:val="0"/>
        <w:jc w:val="both"/>
      </w:pPr>
      <w:r w:rsidRPr="00CB46D4">
        <w:t>Na podstawie niniejszej umowy Wykonawca przenosi na Zamawiającego prawo do udzielenia zgody na korzystanie i eksploatacje z praw autorskich do utworów stanowiących opracowanie projektu w całości lub w części (prawo do wykonywania prawa zależnego) w szczególności w</w:t>
      </w:r>
      <w:r w:rsidR="00E45F39" w:rsidRPr="00CB46D4">
        <w:t> </w:t>
      </w:r>
      <w:r w:rsidRPr="00CB46D4">
        <w:t xml:space="preserve">zakresie wielokrotnego opracowania na podstawie projektu dokumentacji projektowej, niezbędnej do prowadzenia prac </w:t>
      </w:r>
      <w:r w:rsidRPr="00CB46D4">
        <w:rPr>
          <w:spacing w:val="-2"/>
        </w:rPr>
        <w:t>wykonawczych.</w:t>
      </w:r>
    </w:p>
    <w:p w14:paraId="2AF62058" w14:textId="77777777"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Wykonawca oświadcza, że nie będzie korzystał ze swoich praw osobistych w takim zakresie, który mógłby</w:t>
      </w:r>
      <w:r w:rsidRPr="00CB46D4">
        <w:rPr>
          <w:spacing w:val="80"/>
        </w:rPr>
        <w:t xml:space="preserve"> </w:t>
      </w:r>
      <w:r w:rsidRPr="00CB46D4">
        <w:t>ograniczyć</w:t>
      </w:r>
      <w:r w:rsidRPr="00CB46D4">
        <w:rPr>
          <w:spacing w:val="80"/>
        </w:rPr>
        <w:t xml:space="preserve"> </w:t>
      </w:r>
      <w:r w:rsidRPr="00CB46D4">
        <w:t>prawo</w:t>
      </w:r>
      <w:r w:rsidRPr="00CB46D4">
        <w:rPr>
          <w:spacing w:val="80"/>
        </w:rPr>
        <w:t xml:space="preserve"> </w:t>
      </w:r>
      <w:r w:rsidRPr="00CB46D4">
        <w:t>do</w:t>
      </w:r>
      <w:r w:rsidRPr="00CB46D4">
        <w:rPr>
          <w:spacing w:val="80"/>
        </w:rPr>
        <w:t xml:space="preserve"> </w:t>
      </w:r>
      <w:r w:rsidRPr="00CB46D4">
        <w:t>dowolnej</w:t>
      </w:r>
      <w:r w:rsidRPr="00CB46D4">
        <w:rPr>
          <w:spacing w:val="80"/>
        </w:rPr>
        <w:t xml:space="preserve"> </w:t>
      </w:r>
      <w:r w:rsidRPr="00CB46D4">
        <w:t>eksploatacji</w:t>
      </w:r>
      <w:r w:rsidRPr="00CB46D4">
        <w:rPr>
          <w:spacing w:val="80"/>
        </w:rPr>
        <w:t xml:space="preserve"> </w:t>
      </w:r>
      <w:r w:rsidRPr="00CB46D4">
        <w:t>Przedmiotu</w:t>
      </w:r>
      <w:r w:rsidRPr="00CB46D4">
        <w:rPr>
          <w:spacing w:val="80"/>
        </w:rPr>
        <w:t xml:space="preserve"> </w:t>
      </w:r>
      <w:r w:rsidRPr="00CB46D4">
        <w:t>umowy</w:t>
      </w:r>
      <w:r w:rsidRPr="00CB46D4">
        <w:rPr>
          <w:spacing w:val="80"/>
        </w:rPr>
        <w:t xml:space="preserve"> </w:t>
      </w:r>
      <w:r w:rsidRPr="00CB46D4">
        <w:t>przez</w:t>
      </w:r>
      <w:r w:rsidRPr="00CB46D4">
        <w:rPr>
          <w:spacing w:val="80"/>
        </w:rPr>
        <w:t xml:space="preserve"> </w:t>
      </w:r>
      <w:r w:rsidRPr="00CB46D4">
        <w:t>Zamawiającego,</w:t>
      </w:r>
      <w:r w:rsidRPr="00CB46D4">
        <w:rPr>
          <w:spacing w:val="80"/>
          <w:w w:val="150"/>
        </w:rPr>
        <w:t xml:space="preserve"> </w:t>
      </w:r>
      <w:r w:rsidRPr="00CB46D4">
        <w:t>w szczególności w uprawnienie Zamawiającego do naruszenia integralności utworu.</w:t>
      </w:r>
    </w:p>
    <w:p w14:paraId="3F438B2A" w14:textId="77777777" w:rsidR="00EC267F" w:rsidRPr="00CB46D4" w:rsidRDefault="00EC267F">
      <w:pPr>
        <w:pStyle w:val="Akapitzlist"/>
        <w:numPr>
          <w:ilvl w:val="0"/>
          <w:numId w:val="2"/>
        </w:numPr>
        <w:tabs>
          <w:tab w:val="left" w:pos="1103"/>
        </w:tabs>
        <w:spacing w:line="276" w:lineRule="auto"/>
        <w:ind w:left="366" w:hanging="366"/>
        <w:contextualSpacing w:val="0"/>
        <w:jc w:val="both"/>
      </w:pPr>
      <w:r w:rsidRPr="00CB46D4">
        <w:t>Przeniesienie</w:t>
      </w:r>
      <w:r w:rsidRPr="00CB46D4">
        <w:rPr>
          <w:spacing w:val="-6"/>
        </w:rPr>
        <w:t xml:space="preserve"> </w:t>
      </w:r>
      <w:r w:rsidRPr="00CB46D4">
        <w:t>praw</w:t>
      </w:r>
      <w:r w:rsidRPr="00CB46D4">
        <w:rPr>
          <w:spacing w:val="-4"/>
        </w:rPr>
        <w:t xml:space="preserve"> </w:t>
      </w:r>
      <w:r w:rsidRPr="00CB46D4">
        <w:t>autorskich</w:t>
      </w:r>
      <w:r w:rsidRPr="00CB46D4">
        <w:rPr>
          <w:spacing w:val="-6"/>
        </w:rPr>
        <w:t xml:space="preserve"> </w:t>
      </w:r>
      <w:r w:rsidRPr="00CB46D4">
        <w:t>obejmuje</w:t>
      </w:r>
      <w:r w:rsidRPr="00CB46D4">
        <w:rPr>
          <w:spacing w:val="-4"/>
        </w:rPr>
        <w:t xml:space="preserve"> </w:t>
      </w:r>
      <w:r w:rsidRPr="00CB46D4">
        <w:t>wszystkie</w:t>
      </w:r>
      <w:r w:rsidRPr="00CB46D4">
        <w:rPr>
          <w:spacing w:val="-4"/>
        </w:rPr>
        <w:t xml:space="preserve"> </w:t>
      </w:r>
      <w:r w:rsidRPr="00CB46D4">
        <w:t>dostarczone</w:t>
      </w:r>
      <w:r w:rsidRPr="00CB46D4">
        <w:rPr>
          <w:spacing w:val="-5"/>
        </w:rPr>
        <w:t xml:space="preserve"> </w:t>
      </w:r>
      <w:r w:rsidRPr="00CB46D4">
        <w:t>Zamawiającemu</w:t>
      </w:r>
      <w:r w:rsidRPr="00CB46D4">
        <w:rPr>
          <w:spacing w:val="-5"/>
        </w:rPr>
        <w:t xml:space="preserve"> </w:t>
      </w:r>
      <w:r w:rsidRPr="00CB46D4">
        <w:t>wersje</w:t>
      </w:r>
      <w:r w:rsidRPr="00CB46D4">
        <w:rPr>
          <w:spacing w:val="-4"/>
        </w:rPr>
        <w:t xml:space="preserve"> </w:t>
      </w:r>
      <w:r w:rsidRPr="00CB46D4">
        <w:rPr>
          <w:spacing w:val="-2"/>
        </w:rPr>
        <w:t>utworów.</w:t>
      </w:r>
    </w:p>
    <w:p w14:paraId="04448620" w14:textId="4C908CA9" w:rsidR="00EC267F" w:rsidRPr="00CB46D4" w:rsidRDefault="00EC267F">
      <w:pPr>
        <w:pStyle w:val="Akapitzlist"/>
        <w:numPr>
          <w:ilvl w:val="0"/>
          <w:numId w:val="2"/>
        </w:numPr>
        <w:tabs>
          <w:tab w:val="left" w:pos="1103"/>
        </w:tabs>
        <w:spacing w:line="276" w:lineRule="auto"/>
        <w:ind w:left="366" w:hanging="366"/>
        <w:contextualSpacing w:val="0"/>
        <w:jc w:val="both"/>
      </w:pPr>
      <w:r w:rsidRPr="00CB46D4">
        <w:t>Dokumentami</w:t>
      </w:r>
      <w:r w:rsidRPr="00CB46D4">
        <w:rPr>
          <w:spacing w:val="43"/>
        </w:rPr>
        <w:t xml:space="preserve"> </w:t>
      </w:r>
      <w:r w:rsidRPr="00CB46D4">
        <w:t>potwierdzającymi</w:t>
      </w:r>
      <w:r w:rsidRPr="00CB46D4">
        <w:rPr>
          <w:spacing w:val="44"/>
        </w:rPr>
        <w:t xml:space="preserve"> </w:t>
      </w:r>
      <w:r w:rsidRPr="00CB46D4">
        <w:t>przejście</w:t>
      </w:r>
      <w:r w:rsidRPr="00CB46D4">
        <w:rPr>
          <w:spacing w:val="44"/>
        </w:rPr>
        <w:t xml:space="preserve"> </w:t>
      </w:r>
      <w:r w:rsidRPr="00CB46D4">
        <w:t>na</w:t>
      </w:r>
      <w:r w:rsidRPr="00CB46D4">
        <w:rPr>
          <w:spacing w:val="44"/>
        </w:rPr>
        <w:t xml:space="preserve"> </w:t>
      </w:r>
      <w:r w:rsidRPr="00CB46D4">
        <w:t>Zamawiającego</w:t>
      </w:r>
      <w:r w:rsidRPr="00CB46D4">
        <w:rPr>
          <w:spacing w:val="44"/>
        </w:rPr>
        <w:t xml:space="preserve"> </w:t>
      </w:r>
      <w:r w:rsidRPr="00CB46D4">
        <w:t>praw</w:t>
      </w:r>
      <w:r w:rsidRPr="00CB46D4">
        <w:rPr>
          <w:spacing w:val="44"/>
        </w:rPr>
        <w:t xml:space="preserve"> </w:t>
      </w:r>
      <w:r w:rsidRPr="00CB46D4">
        <w:t>autorskich</w:t>
      </w:r>
      <w:r w:rsidRPr="00CB46D4">
        <w:rPr>
          <w:spacing w:val="44"/>
        </w:rPr>
        <w:t xml:space="preserve"> </w:t>
      </w:r>
      <w:r w:rsidRPr="00CB46D4">
        <w:t>jest</w:t>
      </w:r>
      <w:r w:rsidRPr="00CB46D4">
        <w:rPr>
          <w:spacing w:val="44"/>
        </w:rPr>
        <w:t xml:space="preserve"> </w:t>
      </w:r>
      <w:r w:rsidRPr="00CB46D4">
        <w:t>protokół</w:t>
      </w:r>
      <w:r w:rsidRPr="00CB46D4">
        <w:rPr>
          <w:spacing w:val="44"/>
        </w:rPr>
        <w:t xml:space="preserve"> </w:t>
      </w:r>
      <w:r w:rsidRPr="00CB46D4">
        <w:rPr>
          <w:spacing w:val="-2"/>
        </w:rPr>
        <w:t>odbioru.</w:t>
      </w:r>
    </w:p>
    <w:p w14:paraId="53DA21B6" w14:textId="14734554"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Zamawiający w ramach umowy nabywa na własność wszelkie materialne elementy wchodzące w</w:t>
      </w:r>
      <w:r w:rsidR="00E45F39" w:rsidRPr="00CB46D4">
        <w:t> </w:t>
      </w:r>
      <w:r w:rsidRPr="00CB46D4">
        <w:t xml:space="preserve">skład </w:t>
      </w:r>
      <w:r w:rsidR="00C82F27" w:rsidRPr="00CB46D4">
        <w:t xml:space="preserve">dokumentacji </w:t>
      </w:r>
      <w:r w:rsidRPr="00CB46D4">
        <w:t>do których wykonania i</w:t>
      </w:r>
      <w:r w:rsidRPr="00CB46D4">
        <w:rPr>
          <w:spacing w:val="-2"/>
        </w:rPr>
        <w:t xml:space="preserve"> </w:t>
      </w:r>
      <w:r w:rsidRPr="00CB46D4">
        <w:t>przekazania Zamawiającemu zobowiązany jest Wykonawca oraz własność nośnika na którym utrwalono dokumentację.</w:t>
      </w:r>
    </w:p>
    <w:p w14:paraId="724C23C6" w14:textId="77777777" w:rsidR="00EC267F" w:rsidRPr="00CB46D4" w:rsidRDefault="00EC267F">
      <w:pPr>
        <w:pStyle w:val="Akapitzlist"/>
        <w:numPr>
          <w:ilvl w:val="0"/>
          <w:numId w:val="2"/>
        </w:numPr>
        <w:tabs>
          <w:tab w:val="left" w:pos="1097"/>
          <w:tab w:val="left" w:pos="1106"/>
        </w:tabs>
        <w:spacing w:line="276" w:lineRule="auto"/>
        <w:ind w:left="360" w:right="113" w:hanging="360"/>
        <w:contextualSpacing w:val="0"/>
        <w:jc w:val="both"/>
      </w:pPr>
      <w:r w:rsidRPr="00CB46D4">
        <w:t>Zamawiający</w:t>
      </w:r>
      <w:r w:rsidRPr="00CB46D4">
        <w:rPr>
          <w:spacing w:val="40"/>
        </w:rPr>
        <w:t xml:space="preserve"> </w:t>
      </w:r>
      <w:r w:rsidRPr="00CB46D4">
        <w:t>uprawniony</w:t>
      </w:r>
      <w:r w:rsidRPr="00CB46D4">
        <w:rPr>
          <w:spacing w:val="35"/>
        </w:rPr>
        <w:t xml:space="preserve"> </w:t>
      </w:r>
      <w:r w:rsidRPr="00CB46D4">
        <w:t>jest</w:t>
      </w:r>
      <w:r w:rsidRPr="00CB46D4">
        <w:rPr>
          <w:spacing w:val="35"/>
        </w:rPr>
        <w:t xml:space="preserve"> </w:t>
      </w:r>
      <w:r w:rsidRPr="00CB46D4">
        <w:t>do</w:t>
      </w:r>
      <w:r w:rsidRPr="00CB46D4">
        <w:rPr>
          <w:spacing w:val="35"/>
        </w:rPr>
        <w:t xml:space="preserve"> </w:t>
      </w:r>
      <w:r w:rsidRPr="00CB46D4">
        <w:t>przeniesienia</w:t>
      </w:r>
      <w:r w:rsidRPr="00CB46D4">
        <w:rPr>
          <w:spacing w:val="35"/>
        </w:rPr>
        <w:t xml:space="preserve"> </w:t>
      </w:r>
      <w:r w:rsidRPr="00CB46D4">
        <w:t>własności</w:t>
      </w:r>
      <w:r w:rsidRPr="00CB46D4">
        <w:rPr>
          <w:spacing w:val="35"/>
        </w:rPr>
        <w:t xml:space="preserve"> </w:t>
      </w:r>
      <w:r w:rsidRPr="00CB46D4">
        <w:t>nabytych</w:t>
      </w:r>
      <w:r w:rsidRPr="00CB46D4">
        <w:rPr>
          <w:spacing w:val="35"/>
        </w:rPr>
        <w:t xml:space="preserve"> </w:t>
      </w:r>
      <w:r w:rsidRPr="00CB46D4">
        <w:t>praw</w:t>
      </w:r>
      <w:r w:rsidRPr="00CB46D4">
        <w:rPr>
          <w:spacing w:val="35"/>
        </w:rPr>
        <w:t xml:space="preserve"> </w:t>
      </w:r>
      <w:r w:rsidRPr="00CB46D4">
        <w:t>autorskich</w:t>
      </w:r>
      <w:r w:rsidRPr="00CB46D4">
        <w:rPr>
          <w:spacing w:val="35"/>
        </w:rPr>
        <w:t xml:space="preserve"> </w:t>
      </w:r>
      <w:r w:rsidRPr="00CB46D4">
        <w:t>majątkowych</w:t>
      </w:r>
      <w:r w:rsidRPr="00CB46D4">
        <w:rPr>
          <w:spacing w:val="35"/>
        </w:rPr>
        <w:t xml:space="preserve"> </w:t>
      </w:r>
      <w:r w:rsidRPr="00CB46D4">
        <w:t>na inne podmioty.</w:t>
      </w:r>
    </w:p>
    <w:p w14:paraId="62C9A1C5" w14:textId="77777777" w:rsidR="00B42FA4" w:rsidRPr="00CB46D4" w:rsidRDefault="00EC267F">
      <w:pPr>
        <w:pStyle w:val="Akapitzlist"/>
        <w:numPr>
          <w:ilvl w:val="0"/>
          <w:numId w:val="2"/>
        </w:numPr>
        <w:tabs>
          <w:tab w:val="left" w:pos="1097"/>
          <w:tab w:val="left" w:pos="1106"/>
        </w:tabs>
        <w:spacing w:line="276" w:lineRule="auto"/>
        <w:ind w:left="360" w:right="109" w:hanging="360"/>
        <w:contextualSpacing w:val="0"/>
        <w:jc w:val="both"/>
      </w:pPr>
      <w:r w:rsidRPr="00CB46D4">
        <w:t>Po</w:t>
      </w:r>
      <w:r w:rsidRPr="00CB46D4">
        <w:rPr>
          <w:spacing w:val="40"/>
        </w:rPr>
        <w:t xml:space="preserve"> </w:t>
      </w:r>
      <w:r w:rsidRPr="00CB46D4">
        <w:t>powstaniu</w:t>
      </w:r>
      <w:r w:rsidRPr="00CB46D4">
        <w:rPr>
          <w:spacing w:val="40"/>
        </w:rPr>
        <w:t xml:space="preserve"> </w:t>
      </w:r>
      <w:r w:rsidRPr="00CB46D4">
        <w:t>nowych</w:t>
      </w:r>
      <w:r w:rsidRPr="00CB46D4">
        <w:rPr>
          <w:spacing w:val="40"/>
        </w:rPr>
        <w:t xml:space="preserve"> </w:t>
      </w:r>
      <w:r w:rsidRPr="00CB46D4">
        <w:t>sposobów</w:t>
      </w:r>
      <w:r w:rsidRPr="00CB46D4">
        <w:rPr>
          <w:spacing w:val="40"/>
        </w:rPr>
        <w:t xml:space="preserve"> </w:t>
      </w:r>
      <w:r w:rsidRPr="00CB46D4">
        <w:t>eksploatacji,</w:t>
      </w:r>
      <w:r w:rsidRPr="00CB46D4">
        <w:rPr>
          <w:spacing w:val="40"/>
        </w:rPr>
        <w:t xml:space="preserve"> </w:t>
      </w:r>
      <w:r w:rsidRPr="00CB46D4">
        <w:t>Wykonawca</w:t>
      </w:r>
      <w:r w:rsidRPr="00CB46D4">
        <w:rPr>
          <w:spacing w:val="40"/>
        </w:rPr>
        <w:t xml:space="preserve"> </w:t>
      </w:r>
      <w:r w:rsidRPr="00CB46D4">
        <w:t>zobowiązuje</w:t>
      </w:r>
      <w:r w:rsidRPr="00CB46D4">
        <w:rPr>
          <w:spacing w:val="40"/>
        </w:rPr>
        <w:t xml:space="preserve"> </w:t>
      </w:r>
      <w:r w:rsidRPr="00CB46D4">
        <w:t>się</w:t>
      </w:r>
      <w:r w:rsidRPr="00CB46D4">
        <w:rPr>
          <w:spacing w:val="40"/>
        </w:rPr>
        <w:t xml:space="preserve"> </w:t>
      </w:r>
      <w:r w:rsidRPr="00CB46D4">
        <w:t>udzielić</w:t>
      </w:r>
      <w:r w:rsidRPr="00CB46D4">
        <w:rPr>
          <w:spacing w:val="40"/>
        </w:rPr>
        <w:t xml:space="preserve"> </w:t>
      </w:r>
      <w:r w:rsidRPr="00CB46D4">
        <w:t>zezwolenia</w:t>
      </w:r>
      <w:r w:rsidRPr="00CB46D4">
        <w:rPr>
          <w:spacing w:val="40"/>
        </w:rPr>
        <w:t xml:space="preserve"> </w:t>
      </w:r>
      <w:r w:rsidRPr="00CB46D4">
        <w:t>na korzystanie</w:t>
      </w:r>
      <w:r w:rsidRPr="00CB46D4">
        <w:rPr>
          <w:spacing w:val="-2"/>
        </w:rPr>
        <w:t xml:space="preserve"> </w:t>
      </w:r>
      <w:r w:rsidRPr="00CB46D4">
        <w:t>z</w:t>
      </w:r>
      <w:r w:rsidRPr="00CB46D4">
        <w:rPr>
          <w:spacing w:val="-1"/>
        </w:rPr>
        <w:t xml:space="preserve"> </w:t>
      </w:r>
      <w:r w:rsidRPr="00CB46D4">
        <w:t>utworu</w:t>
      </w:r>
      <w:r w:rsidRPr="00CB46D4">
        <w:rPr>
          <w:spacing w:val="-1"/>
        </w:rPr>
        <w:t xml:space="preserve"> </w:t>
      </w:r>
      <w:r w:rsidRPr="00CB46D4">
        <w:t>na</w:t>
      </w:r>
      <w:r w:rsidRPr="00CB46D4">
        <w:rPr>
          <w:spacing w:val="-2"/>
        </w:rPr>
        <w:t xml:space="preserve"> </w:t>
      </w:r>
      <w:r w:rsidRPr="00CB46D4">
        <w:t>polach</w:t>
      </w:r>
      <w:r w:rsidRPr="00CB46D4">
        <w:rPr>
          <w:spacing w:val="-1"/>
        </w:rPr>
        <w:t xml:space="preserve"> </w:t>
      </w:r>
      <w:r w:rsidRPr="00CB46D4">
        <w:t>eksploatacji</w:t>
      </w:r>
      <w:r w:rsidRPr="00CB46D4">
        <w:rPr>
          <w:spacing w:val="-1"/>
        </w:rPr>
        <w:t xml:space="preserve"> </w:t>
      </w:r>
      <w:r w:rsidRPr="00CB46D4">
        <w:t>nieznanych</w:t>
      </w:r>
      <w:r w:rsidRPr="00CB46D4">
        <w:rPr>
          <w:spacing w:val="-2"/>
        </w:rPr>
        <w:t xml:space="preserve"> </w:t>
      </w:r>
      <w:r w:rsidRPr="00CB46D4">
        <w:t>w</w:t>
      </w:r>
      <w:r w:rsidRPr="00CB46D4">
        <w:rPr>
          <w:spacing w:val="-1"/>
        </w:rPr>
        <w:t xml:space="preserve"> </w:t>
      </w:r>
      <w:r w:rsidRPr="00CB46D4">
        <w:t>chwili</w:t>
      </w:r>
      <w:r w:rsidRPr="00CB46D4">
        <w:rPr>
          <w:spacing w:val="-1"/>
        </w:rPr>
        <w:t xml:space="preserve"> </w:t>
      </w:r>
      <w:r w:rsidRPr="00CB46D4">
        <w:t>zawarcia</w:t>
      </w:r>
      <w:r w:rsidRPr="00CB46D4">
        <w:rPr>
          <w:spacing w:val="-2"/>
        </w:rPr>
        <w:t xml:space="preserve"> </w:t>
      </w:r>
      <w:r w:rsidRPr="00CB46D4">
        <w:t>niniejsze</w:t>
      </w:r>
      <w:r w:rsidR="00E45F39" w:rsidRPr="00CB46D4">
        <w:t>j u</w:t>
      </w:r>
      <w:r w:rsidRPr="00CB46D4">
        <w:t>mowy</w:t>
      </w:r>
      <w:r w:rsidRPr="00CB46D4">
        <w:rPr>
          <w:spacing w:val="-1"/>
        </w:rPr>
        <w:t xml:space="preserve"> </w:t>
      </w:r>
      <w:r w:rsidRPr="00CB46D4">
        <w:t>w</w:t>
      </w:r>
      <w:r w:rsidR="00E45F39" w:rsidRPr="00CB46D4">
        <w:rPr>
          <w:spacing w:val="-1"/>
        </w:rPr>
        <w:t> </w:t>
      </w:r>
      <w:r w:rsidRPr="00CB46D4">
        <w:rPr>
          <w:spacing w:val="-2"/>
        </w:rPr>
        <w:t>terminie</w:t>
      </w:r>
      <w:r w:rsidR="00E45F39" w:rsidRPr="00CB46D4">
        <w:rPr>
          <w:spacing w:val="-2"/>
        </w:rPr>
        <w:t xml:space="preserve"> </w:t>
      </w:r>
      <w:r w:rsidRPr="00CB46D4">
        <w:t>14</w:t>
      </w:r>
      <w:r w:rsidRPr="00CB46D4">
        <w:rPr>
          <w:spacing w:val="63"/>
          <w:w w:val="150"/>
        </w:rPr>
        <w:t xml:space="preserve"> </w:t>
      </w:r>
      <w:r w:rsidRPr="00CB46D4">
        <w:t>dni</w:t>
      </w:r>
      <w:r w:rsidRPr="00CB46D4">
        <w:rPr>
          <w:spacing w:val="63"/>
          <w:w w:val="150"/>
        </w:rPr>
        <w:t xml:space="preserve"> </w:t>
      </w:r>
      <w:r w:rsidRPr="00CB46D4">
        <w:t>od</w:t>
      </w:r>
      <w:r w:rsidRPr="00CB46D4">
        <w:rPr>
          <w:spacing w:val="63"/>
          <w:w w:val="150"/>
        </w:rPr>
        <w:t xml:space="preserve"> </w:t>
      </w:r>
      <w:r w:rsidRPr="00CB46D4">
        <w:t>dnia</w:t>
      </w:r>
      <w:r w:rsidRPr="00CB46D4">
        <w:rPr>
          <w:spacing w:val="63"/>
          <w:w w:val="150"/>
        </w:rPr>
        <w:t xml:space="preserve"> </w:t>
      </w:r>
      <w:r w:rsidRPr="00CB46D4">
        <w:t>wezwania</w:t>
      </w:r>
      <w:r w:rsidRPr="00CB46D4">
        <w:rPr>
          <w:spacing w:val="63"/>
          <w:w w:val="150"/>
        </w:rPr>
        <w:t xml:space="preserve"> </w:t>
      </w:r>
      <w:r w:rsidRPr="00CB46D4">
        <w:t>Wykonawcy</w:t>
      </w:r>
      <w:r w:rsidRPr="00CB46D4">
        <w:rPr>
          <w:spacing w:val="64"/>
          <w:w w:val="150"/>
        </w:rPr>
        <w:t xml:space="preserve"> </w:t>
      </w:r>
      <w:r w:rsidRPr="00CB46D4">
        <w:t>do</w:t>
      </w:r>
      <w:r w:rsidRPr="00CB46D4">
        <w:rPr>
          <w:spacing w:val="63"/>
          <w:w w:val="150"/>
        </w:rPr>
        <w:t xml:space="preserve"> </w:t>
      </w:r>
      <w:r w:rsidRPr="00CB46D4">
        <w:t>udzielania</w:t>
      </w:r>
      <w:r w:rsidRPr="00CB46D4">
        <w:rPr>
          <w:spacing w:val="64"/>
          <w:w w:val="150"/>
        </w:rPr>
        <w:t xml:space="preserve"> </w:t>
      </w:r>
      <w:r w:rsidRPr="00CB46D4">
        <w:t>takiego</w:t>
      </w:r>
      <w:r w:rsidRPr="00CB46D4">
        <w:rPr>
          <w:spacing w:val="63"/>
          <w:w w:val="150"/>
        </w:rPr>
        <w:t xml:space="preserve"> </w:t>
      </w:r>
      <w:r w:rsidRPr="00CB46D4">
        <w:t>zezwolenia</w:t>
      </w:r>
      <w:r w:rsidRPr="00CB46D4">
        <w:rPr>
          <w:spacing w:val="63"/>
          <w:w w:val="150"/>
        </w:rPr>
        <w:t xml:space="preserve"> </w:t>
      </w:r>
      <w:r w:rsidRPr="00CB46D4">
        <w:t>przez</w:t>
      </w:r>
      <w:r w:rsidRPr="00CB46D4">
        <w:rPr>
          <w:spacing w:val="63"/>
          <w:w w:val="150"/>
        </w:rPr>
        <w:t xml:space="preserve"> </w:t>
      </w:r>
      <w:r w:rsidRPr="00CB46D4">
        <w:rPr>
          <w:spacing w:val="-2"/>
        </w:rPr>
        <w:t>Zamawiającego.</w:t>
      </w:r>
      <w:r w:rsidR="00E45F39" w:rsidRPr="00CB46D4">
        <w:rPr>
          <w:spacing w:val="-2"/>
        </w:rPr>
        <w:t xml:space="preserve"> </w:t>
      </w:r>
      <w:r w:rsidRPr="00CB46D4">
        <w:t>Wykonawcy</w:t>
      </w:r>
      <w:r w:rsidRPr="00CB46D4">
        <w:rPr>
          <w:spacing w:val="-2"/>
        </w:rPr>
        <w:t xml:space="preserve"> </w:t>
      </w:r>
      <w:r w:rsidRPr="00CB46D4">
        <w:t>nie</w:t>
      </w:r>
      <w:r w:rsidRPr="00CB46D4">
        <w:rPr>
          <w:spacing w:val="-1"/>
        </w:rPr>
        <w:t xml:space="preserve"> </w:t>
      </w:r>
      <w:r w:rsidRPr="00CB46D4">
        <w:t>przysługuje</w:t>
      </w:r>
      <w:r w:rsidRPr="00CB46D4">
        <w:rPr>
          <w:spacing w:val="-1"/>
        </w:rPr>
        <w:t xml:space="preserve"> </w:t>
      </w:r>
      <w:r w:rsidRPr="00CB46D4">
        <w:t>z</w:t>
      </w:r>
      <w:r w:rsidRPr="00CB46D4">
        <w:rPr>
          <w:spacing w:val="-3"/>
        </w:rPr>
        <w:t xml:space="preserve"> </w:t>
      </w:r>
      <w:r w:rsidRPr="00CB46D4">
        <w:t>tego</w:t>
      </w:r>
      <w:r w:rsidRPr="00CB46D4">
        <w:rPr>
          <w:spacing w:val="-2"/>
        </w:rPr>
        <w:t xml:space="preserve"> </w:t>
      </w:r>
      <w:r w:rsidRPr="00CB46D4">
        <w:t>tytułu</w:t>
      </w:r>
      <w:r w:rsidRPr="00CB46D4">
        <w:rPr>
          <w:spacing w:val="-2"/>
        </w:rPr>
        <w:t xml:space="preserve"> </w:t>
      </w:r>
      <w:r w:rsidRPr="00CB46D4">
        <w:t>odrębne</w:t>
      </w:r>
      <w:r w:rsidRPr="00CB46D4">
        <w:rPr>
          <w:spacing w:val="-1"/>
        </w:rPr>
        <w:t xml:space="preserve"> </w:t>
      </w:r>
      <w:r w:rsidRPr="00CB46D4">
        <w:rPr>
          <w:spacing w:val="-2"/>
        </w:rPr>
        <w:t>wynagrodzenie.</w:t>
      </w:r>
    </w:p>
    <w:p w14:paraId="677074A0" w14:textId="5D7CFA7A" w:rsidR="00B42FA4" w:rsidRPr="00CB46D4" w:rsidRDefault="00B42FA4">
      <w:pPr>
        <w:pStyle w:val="Akapitzlist"/>
        <w:numPr>
          <w:ilvl w:val="0"/>
          <w:numId w:val="2"/>
        </w:numPr>
        <w:tabs>
          <w:tab w:val="left" w:pos="1097"/>
          <w:tab w:val="left" w:pos="1106"/>
        </w:tabs>
        <w:spacing w:line="276" w:lineRule="auto"/>
        <w:ind w:left="360" w:right="109" w:hanging="360"/>
        <w:contextualSpacing w:val="0"/>
        <w:jc w:val="both"/>
      </w:pPr>
      <w:r w:rsidRPr="00CB46D4">
        <w:t xml:space="preserve">Wykonawca zwalnia Zamawiającego z obowiązku umożliwienia Wykonawcy przeprowadzenie nadzoru autorskiego przed rozpowszechnieniem utworu. </w:t>
      </w:r>
    </w:p>
    <w:p w14:paraId="6AB45E0E" w14:textId="77777777" w:rsidR="00EC267F" w:rsidRPr="00CB46D4" w:rsidRDefault="00EC267F" w:rsidP="00CB46D4">
      <w:pPr>
        <w:pStyle w:val="Tekstpodstawowy"/>
        <w:spacing w:before="0" w:line="276" w:lineRule="auto"/>
        <w:ind w:left="0" w:firstLine="0"/>
      </w:pPr>
    </w:p>
    <w:p w14:paraId="4D50D9CB" w14:textId="77777777" w:rsidR="00E45F39"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8</w:t>
      </w:r>
    </w:p>
    <w:p w14:paraId="3E5F61CD" w14:textId="2F50E43E" w:rsidR="00EC267F" w:rsidRPr="00CB46D4" w:rsidRDefault="00EC267F" w:rsidP="00CB46D4">
      <w:pPr>
        <w:spacing w:line="276" w:lineRule="auto"/>
        <w:ind w:right="385"/>
        <w:jc w:val="center"/>
        <w:rPr>
          <w:b/>
        </w:rPr>
      </w:pPr>
      <w:r w:rsidRPr="00CB46D4">
        <w:rPr>
          <w:b/>
          <w:bCs/>
        </w:rPr>
        <w:t>OSOBY</w:t>
      </w:r>
      <w:r w:rsidRPr="00CB46D4">
        <w:rPr>
          <w:b/>
          <w:bCs/>
          <w:spacing w:val="-1"/>
        </w:rPr>
        <w:t xml:space="preserve"> </w:t>
      </w:r>
      <w:r w:rsidRPr="00CB46D4">
        <w:rPr>
          <w:b/>
          <w:bCs/>
          <w:spacing w:val="-2"/>
        </w:rPr>
        <w:t>FUNKCYJNE</w:t>
      </w:r>
    </w:p>
    <w:p w14:paraId="6C37BAC7" w14:textId="16D5A32F" w:rsidR="00EC267F" w:rsidRPr="00CB46D4" w:rsidRDefault="00EC267F">
      <w:pPr>
        <w:pStyle w:val="Akapitzlist"/>
        <w:numPr>
          <w:ilvl w:val="0"/>
          <w:numId w:val="1"/>
        </w:numPr>
        <w:tabs>
          <w:tab w:val="left" w:pos="1106"/>
        </w:tabs>
        <w:spacing w:line="276" w:lineRule="auto"/>
        <w:ind w:left="426" w:right="148"/>
        <w:contextualSpacing w:val="0"/>
        <w:jc w:val="both"/>
        <w:rPr>
          <w:color w:val="70AD47"/>
        </w:rPr>
      </w:pPr>
      <w:r w:rsidRPr="00CB46D4">
        <w:t>Strony</w:t>
      </w:r>
      <w:r w:rsidRPr="00CB46D4">
        <w:rPr>
          <w:spacing w:val="40"/>
        </w:rPr>
        <w:t xml:space="preserve"> </w:t>
      </w:r>
      <w:r w:rsidRPr="00CB46D4">
        <w:t>ustalają,</w:t>
      </w:r>
      <w:r w:rsidRPr="00CB46D4">
        <w:rPr>
          <w:spacing w:val="40"/>
        </w:rPr>
        <w:t xml:space="preserve"> </w:t>
      </w:r>
      <w:r w:rsidRPr="00CB46D4">
        <w:t>że</w:t>
      </w:r>
      <w:r w:rsidRPr="00CB46D4">
        <w:rPr>
          <w:spacing w:val="40"/>
        </w:rPr>
        <w:t xml:space="preserve"> </w:t>
      </w:r>
      <w:r w:rsidRPr="00CB46D4">
        <w:t>osobami</w:t>
      </w:r>
      <w:r w:rsidRPr="00CB46D4">
        <w:rPr>
          <w:spacing w:val="40"/>
        </w:rPr>
        <w:t xml:space="preserve"> </w:t>
      </w:r>
      <w:r w:rsidRPr="00CB46D4">
        <w:t>kontaktowymi</w:t>
      </w:r>
      <w:r w:rsidRPr="00CB46D4">
        <w:rPr>
          <w:spacing w:val="40"/>
        </w:rPr>
        <w:t xml:space="preserve"> </w:t>
      </w:r>
      <w:r w:rsidRPr="00CB46D4">
        <w:t>każdej</w:t>
      </w:r>
      <w:r w:rsidRPr="00CB46D4">
        <w:rPr>
          <w:spacing w:val="40"/>
        </w:rPr>
        <w:t xml:space="preserve"> </w:t>
      </w:r>
      <w:r w:rsidRPr="00CB46D4">
        <w:t>ze</w:t>
      </w:r>
      <w:r w:rsidRPr="00CB46D4">
        <w:rPr>
          <w:spacing w:val="40"/>
        </w:rPr>
        <w:t xml:space="preserve"> </w:t>
      </w:r>
      <w:r w:rsidRPr="00CB46D4">
        <w:t>stron</w:t>
      </w:r>
      <w:r w:rsidRPr="00CB46D4">
        <w:rPr>
          <w:spacing w:val="40"/>
        </w:rPr>
        <w:t xml:space="preserve"> </w:t>
      </w:r>
      <w:r w:rsidRPr="00CB46D4">
        <w:t>przy</w:t>
      </w:r>
      <w:r w:rsidRPr="00CB46D4">
        <w:rPr>
          <w:spacing w:val="40"/>
        </w:rPr>
        <w:t xml:space="preserve"> </w:t>
      </w:r>
      <w:r w:rsidRPr="00CB46D4">
        <w:t>realizacji</w:t>
      </w:r>
      <w:r w:rsidRPr="00CB46D4">
        <w:rPr>
          <w:spacing w:val="40"/>
        </w:rPr>
        <w:t xml:space="preserve"> </w:t>
      </w:r>
      <w:r w:rsidRPr="00CB46D4">
        <w:t>niniejszej</w:t>
      </w:r>
      <w:r w:rsidRPr="00CB46D4">
        <w:rPr>
          <w:spacing w:val="40"/>
        </w:rPr>
        <w:t xml:space="preserve"> </w:t>
      </w:r>
      <w:r w:rsidRPr="00CB46D4">
        <w:t>umowy</w:t>
      </w:r>
      <w:r w:rsidRPr="00CB46D4">
        <w:rPr>
          <w:spacing w:val="40"/>
        </w:rPr>
        <w:t xml:space="preserve"> </w:t>
      </w:r>
      <w:r w:rsidRPr="00CB46D4">
        <w:t>będą:</w:t>
      </w:r>
    </w:p>
    <w:p w14:paraId="3105652C" w14:textId="77777777" w:rsidR="00EC267F" w:rsidRPr="00CB46D4" w:rsidRDefault="00EC267F">
      <w:pPr>
        <w:pStyle w:val="Akapitzlist"/>
        <w:numPr>
          <w:ilvl w:val="1"/>
          <w:numId w:val="1"/>
        </w:numPr>
        <w:tabs>
          <w:tab w:val="left" w:pos="1531"/>
        </w:tabs>
        <w:spacing w:line="276" w:lineRule="auto"/>
        <w:ind w:left="851"/>
        <w:contextualSpacing w:val="0"/>
        <w:jc w:val="both"/>
        <w:rPr>
          <w:b/>
        </w:rPr>
      </w:pPr>
      <w:r w:rsidRPr="00CB46D4">
        <w:t>ze</w:t>
      </w:r>
      <w:r w:rsidRPr="00CB46D4">
        <w:rPr>
          <w:spacing w:val="-1"/>
        </w:rPr>
        <w:t xml:space="preserve"> </w:t>
      </w:r>
      <w:r w:rsidRPr="00CB46D4">
        <w:t>strony</w:t>
      </w:r>
      <w:r w:rsidRPr="00CB46D4">
        <w:rPr>
          <w:spacing w:val="-1"/>
        </w:rPr>
        <w:t xml:space="preserve"> </w:t>
      </w:r>
      <w:r w:rsidRPr="00CB46D4">
        <w:t>Wykonawcy:</w:t>
      </w:r>
      <w:r w:rsidRPr="00CB46D4">
        <w:rPr>
          <w:spacing w:val="-1"/>
        </w:rPr>
        <w:t xml:space="preserve"> </w:t>
      </w:r>
      <w:r w:rsidRPr="00CB46D4">
        <w:rPr>
          <w:b/>
          <w:spacing w:val="-2"/>
        </w:rPr>
        <w:t>……………………………………</w:t>
      </w:r>
    </w:p>
    <w:p w14:paraId="37070CA5" w14:textId="62D27D91" w:rsidR="00EC267F" w:rsidRPr="00CB46D4" w:rsidRDefault="00EC267F">
      <w:pPr>
        <w:pStyle w:val="Akapitzlist"/>
        <w:numPr>
          <w:ilvl w:val="1"/>
          <w:numId w:val="1"/>
        </w:numPr>
        <w:tabs>
          <w:tab w:val="left" w:pos="1531"/>
        </w:tabs>
        <w:spacing w:line="276" w:lineRule="auto"/>
        <w:ind w:left="851"/>
        <w:contextualSpacing w:val="0"/>
        <w:jc w:val="both"/>
        <w:rPr>
          <w:b/>
        </w:rPr>
      </w:pPr>
      <w:r w:rsidRPr="00CB46D4">
        <w:t>ze</w:t>
      </w:r>
      <w:r w:rsidRPr="00CB46D4">
        <w:rPr>
          <w:spacing w:val="-6"/>
        </w:rPr>
        <w:t xml:space="preserve"> </w:t>
      </w:r>
      <w:r w:rsidRPr="00CB46D4">
        <w:t>strony</w:t>
      </w:r>
      <w:r w:rsidRPr="00CB46D4">
        <w:rPr>
          <w:spacing w:val="-3"/>
        </w:rPr>
        <w:t xml:space="preserve"> </w:t>
      </w:r>
      <w:r w:rsidRPr="00CB46D4">
        <w:t>Zamawiającego:</w:t>
      </w:r>
      <w:r w:rsidRPr="00CB46D4">
        <w:rPr>
          <w:spacing w:val="-4"/>
        </w:rPr>
        <w:t xml:space="preserve"> </w:t>
      </w:r>
      <w:r w:rsidRPr="00CB46D4">
        <w:rPr>
          <w:b/>
        </w:rPr>
        <w:t>Aleksandra</w:t>
      </w:r>
      <w:r w:rsidRPr="00CB46D4">
        <w:rPr>
          <w:b/>
          <w:spacing w:val="-3"/>
        </w:rPr>
        <w:t xml:space="preserve"> </w:t>
      </w:r>
      <w:r w:rsidRPr="00CB46D4">
        <w:rPr>
          <w:b/>
        </w:rPr>
        <w:t>Kurowska</w:t>
      </w:r>
      <w:r w:rsidRPr="00CB46D4">
        <w:rPr>
          <w:b/>
          <w:spacing w:val="-3"/>
        </w:rPr>
        <w:t xml:space="preserve"> </w:t>
      </w:r>
      <w:r w:rsidRPr="00CB46D4">
        <w:rPr>
          <w:b/>
        </w:rPr>
        <w:t>–</w:t>
      </w:r>
      <w:r w:rsidRPr="00CB46D4">
        <w:rPr>
          <w:b/>
          <w:spacing w:val="-5"/>
        </w:rPr>
        <w:t xml:space="preserve"> </w:t>
      </w:r>
      <w:r w:rsidRPr="00CB46D4">
        <w:rPr>
          <w:b/>
        </w:rPr>
        <w:t>tel.</w:t>
      </w:r>
      <w:r w:rsidRPr="00CB46D4">
        <w:rPr>
          <w:b/>
          <w:spacing w:val="-4"/>
        </w:rPr>
        <w:t xml:space="preserve"> </w:t>
      </w:r>
      <w:r w:rsidRPr="00CB46D4">
        <w:rPr>
          <w:b/>
        </w:rPr>
        <w:t>58/349-11-03</w:t>
      </w:r>
      <w:r w:rsidR="00E45F39" w:rsidRPr="00CB46D4">
        <w:rPr>
          <w:b/>
        </w:rPr>
        <w:t>,</w:t>
      </w:r>
      <w:r w:rsidRPr="00CB46D4">
        <w:rPr>
          <w:b/>
          <w:spacing w:val="-4"/>
        </w:rPr>
        <w:t xml:space="preserve"> </w:t>
      </w:r>
      <w:r w:rsidRPr="00CB46D4">
        <w:rPr>
          <w:b/>
        </w:rPr>
        <w:t>503-041-</w:t>
      </w:r>
      <w:r w:rsidRPr="00CB46D4">
        <w:rPr>
          <w:b/>
          <w:spacing w:val="-4"/>
        </w:rPr>
        <w:t>599.</w:t>
      </w:r>
    </w:p>
    <w:p w14:paraId="247CF09B" w14:textId="77777777" w:rsidR="00EC267F" w:rsidRPr="00CB46D4" w:rsidRDefault="00EC267F">
      <w:pPr>
        <w:pStyle w:val="Akapitzlist"/>
        <w:numPr>
          <w:ilvl w:val="0"/>
          <w:numId w:val="1"/>
        </w:numPr>
        <w:tabs>
          <w:tab w:val="left" w:pos="1106"/>
        </w:tabs>
        <w:spacing w:line="276" w:lineRule="auto"/>
        <w:ind w:left="426"/>
        <w:contextualSpacing w:val="0"/>
        <w:jc w:val="both"/>
      </w:pPr>
      <w:r w:rsidRPr="00CB46D4">
        <w:t>Nadzór</w:t>
      </w:r>
      <w:r w:rsidRPr="00CB46D4">
        <w:rPr>
          <w:spacing w:val="-4"/>
        </w:rPr>
        <w:t xml:space="preserve"> </w:t>
      </w:r>
      <w:r w:rsidRPr="00CB46D4">
        <w:t>nad</w:t>
      </w:r>
      <w:r w:rsidRPr="00CB46D4">
        <w:rPr>
          <w:spacing w:val="-4"/>
        </w:rPr>
        <w:t xml:space="preserve"> </w:t>
      </w:r>
      <w:r w:rsidRPr="00CB46D4">
        <w:t>realizacją</w:t>
      </w:r>
      <w:r w:rsidRPr="00CB46D4">
        <w:rPr>
          <w:spacing w:val="-4"/>
        </w:rPr>
        <w:t xml:space="preserve"> </w:t>
      </w:r>
      <w:r w:rsidRPr="00CB46D4">
        <w:t>zakresu</w:t>
      </w:r>
      <w:r w:rsidRPr="00CB46D4">
        <w:rPr>
          <w:spacing w:val="-4"/>
        </w:rPr>
        <w:t xml:space="preserve"> </w:t>
      </w:r>
      <w:r w:rsidRPr="00CB46D4">
        <w:t>rzeczowego</w:t>
      </w:r>
      <w:r w:rsidRPr="00CB46D4">
        <w:rPr>
          <w:spacing w:val="-4"/>
        </w:rPr>
        <w:t xml:space="preserve"> </w:t>
      </w:r>
      <w:r w:rsidRPr="00CB46D4">
        <w:t>ze</w:t>
      </w:r>
      <w:r w:rsidRPr="00CB46D4">
        <w:rPr>
          <w:spacing w:val="-3"/>
        </w:rPr>
        <w:t xml:space="preserve"> </w:t>
      </w:r>
      <w:r w:rsidRPr="00CB46D4">
        <w:t>strony</w:t>
      </w:r>
      <w:r w:rsidRPr="00CB46D4">
        <w:rPr>
          <w:spacing w:val="-3"/>
        </w:rPr>
        <w:t xml:space="preserve"> </w:t>
      </w:r>
      <w:r w:rsidRPr="00CB46D4">
        <w:rPr>
          <w:spacing w:val="-2"/>
        </w:rPr>
        <w:t>Zamawiającego:</w:t>
      </w:r>
    </w:p>
    <w:p w14:paraId="68273BE7" w14:textId="77777777" w:rsidR="00EC267F" w:rsidRPr="00CB46D4" w:rsidRDefault="00EC267F" w:rsidP="00CB46D4">
      <w:pPr>
        <w:spacing w:line="276" w:lineRule="auto"/>
        <w:ind w:left="426"/>
        <w:jc w:val="both"/>
        <w:rPr>
          <w:b/>
        </w:rPr>
      </w:pPr>
      <w:r w:rsidRPr="00CB46D4">
        <w:rPr>
          <w:b/>
        </w:rPr>
        <w:t>Aleksandra</w:t>
      </w:r>
      <w:r w:rsidRPr="00CB46D4">
        <w:rPr>
          <w:b/>
          <w:spacing w:val="-3"/>
        </w:rPr>
        <w:t xml:space="preserve"> </w:t>
      </w:r>
      <w:r w:rsidRPr="00CB46D4">
        <w:rPr>
          <w:b/>
        </w:rPr>
        <w:t>Richter</w:t>
      </w:r>
      <w:r w:rsidRPr="00CB46D4">
        <w:rPr>
          <w:b/>
          <w:spacing w:val="-3"/>
        </w:rPr>
        <w:t xml:space="preserve"> </w:t>
      </w:r>
      <w:r w:rsidRPr="00CB46D4">
        <w:rPr>
          <w:b/>
        </w:rPr>
        <w:t>–</w:t>
      </w:r>
      <w:r w:rsidRPr="00CB46D4">
        <w:rPr>
          <w:b/>
          <w:spacing w:val="-3"/>
        </w:rPr>
        <w:t xml:space="preserve"> </w:t>
      </w:r>
      <w:r w:rsidRPr="00CB46D4">
        <w:rPr>
          <w:b/>
        </w:rPr>
        <w:t>tel.</w:t>
      </w:r>
      <w:r w:rsidRPr="00CB46D4">
        <w:rPr>
          <w:b/>
          <w:spacing w:val="-3"/>
        </w:rPr>
        <w:t xml:space="preserve"> </w:t>
      </w:r>
      <w:r w:rsidRPr="00CB46D4">
        <w:rPr>
          <w:b/>
        </w:rPr>
        <w:t>505-106-572,</w:t>
      </w:r>
      <w:r w:rsidRPr="00CB46D4">
        <w:rPr>
          <w:b/>
          <w:spacing w:val="-2"/>
        </w:rPr>
        <w:t xml:space="preserve"> </w:t>
      </w:r>
      <w:r w:rsidRPr="00CB46D4">
        <w:rPr>
          <w:b/>
        </w:rPr>
        <w:t>58/349-10-</w:t>
      </w:r>
      <w:r w:rsidRPr="00CB46D4">
        <w:rPr>
          <w:b/>
          <w:spacing w:val="-5"/>
        </w:rPr>
        <w:t>07.</w:t>
      </w:r>
    </w:p>
    <w:p w14:paraId="443205B4" w14:textId="77777777" w:rsidR="00EC267F" w:rsidRPr="00CB46D4" w:rsidRDefault="00EC267F">
      <w:pPr>
        <w:pStyle w:val="Akapitzlist"/>
        <w:numPr>
          <w:ilvl w:val="0"/>
          <w:numId w:val="1"/>
        </w:numPr>
        <w:tabs>
          <w:tab w:val="left" w:pos="1106"/>
        </w:tabs>
        <w:spacing w:line="276" w:lineRule="auto"/>
        <w:ind w:left="426"/>
        <w:contextualSpacing w:val="0"/>
        <w:jc w:val="both"/>
      </w:pPr>
      <w:r w:rsidRPr="00CB46D4">
        <w:t>Ze</w:t>
      </w:r>
      <w:r w:rsidRPr="00CB46D4">
        <w:rPr>
          <w:spacing w:val="-6"/>
        </w:rPr>
        <w:t xml:space="preserve"> </w:t>
      </w:r>
      <w:r w:rsidRPr="00CB46D4">
        <w:t>strony</w:t>
      </w:r>
      <w:r w:rsidRPr="00CB46D4">
        <w:rPr>
          <w:spacing w:val="-3"/>
        </w:rPr>
        <w:t xml:space="preserve"> </w:t>
      </w:r>
      <w:r w:rsidRPr="00CB46D4">
        <w:t>Wykonawcy</w:t>
      </w:r>
      <w:r w:rsidRPr="00CB46D4">
        <w:rPr>
          <w:spacing w:val="-4"/>
        </w:rPr>
        <w:t xml:space="preserve"> </w:t>
      </w:r>
      <w:r w:rsidRPr="00CB46D4">
        <w:t>niżej</w:t>
      </w:r>
      <w:r w:rsidRPr="00CB46D4">
        <w:rPr>
          <w:spacing w:val="-3"/>
        </w:rPr>
        <w:t xml:space="preserve"> </w:t>
      </w:r>
      <w:r w:rsidRPr="00CB46D4">
        <w:t>wymienione</w:t>
      </w:r>
      <w:r w:rsidRPr="00CB46D4">
        <w:rPr>
          <w:spacing w:val="-3"/>
        </w:rPr>
        <w:t xml:space="preserve"> </w:t>
      </w:r>
      <w:r w:rsidRPr="00CB46D4">
        <w:t>osoby</w:t>
      </w:r>
      <w:r w:rsidRPr="00CB46D4">
        <w:rPr>
          <w:spacing w:val="-2"/>
        </w:rPr>
        <w:t xml:space="preserve"> </w:t>
      </w:r>
      <w:r w:rsidRPr="00CB46D4">
        <w:t>pełnią</w:t>
      </w:r>
      <w:r w:rsidRPr="00CB46D4">
        <w:rPr>
          <w:spacing w:val="-3"/>
        </w:rPr>
        <w:t xml:space="preserve"> </w:t>
      </w:r>
      <w:r w:rsidRPr="00CB46D4">
        <w:rPr>
          <w:spacing w:val="-2"/>
        </w:rPr>
        <w:t>funkcje:</w:t>
      </w:r>
    </w:p>
    <w:p w14:paraId="4E119CBC" w14:textId="77777777" w:rsidR="00EC267F" w:rsidRPr="00CB46D4" w:rsidRDefault="00EC267F" w:rsidP="00CB46D4">
      <w:pPr>
        <w:spacing w:line="276" w:lineRule="auto"/>
        <w:ind w:left="426"/>
        <w:jc w:val="both"/>
        <w:rPr>
          <w:b/>
        </w:rPr>
      </w:pPr>
      <w:r w:rsidRPr="00CB46D4">
        <w:rPr>
          <w:b/>
        </w:rPr>
        <w:t>Kierownik</w:t>
      </w:r>
      <w:r w:rsidRPr="00CB46D4">
        <w:rPr>
          <w:b/>
          <w:spacing w:val="-3"/>
        </w:rPr>
        <w:t xml:space="preserve"> </w:t>
      </w:r>
      <w:r w:rsidRPr="00CB46D4">
        <w:rPr>
          <w:b/>
        </w:rPr>
        <w:t>prac</w:t>
      </w:r>
      <w:r w:rsidRPr="00CB46D4">
        <w:rPr>
          <w:b/>
          <w:spacing w:val="-2"/>
        </w:rPr>
        <w:t xml:space="preserve"> </w:t>
      </w:r>
      <w:r w:rsidRPr="00CB46D4">
        <w:rPr>
          <w:b/>
        </w:rPr>
        <w:t>–</w:t>
      </w:r>
      <w:r w:rsidRPr="00CB46D4">
        <w:rPr>
          <w:b/>
          <w:spacing w:val="-2"/>
        </w:rPr>
        <w:t xml:space="preserve"> ……………………………………..</w:t>
      </w:r>
    </w:p>
    <w:p w14:paraId="376AA776" w14:textId="55A36964" w:rsidR="007075FC" w:rsidRPr="00CB46D4" w:rsidRDefault="00EC267F">
      <w:pPr>
        <w:pStyle w:val="Akapitzlist"/>
        <w:numPr>
          <w:ilvl w:val="0"/>
          <w:numId w:val="1"/>
        </w:numPr>
        <w:tabs>
          <w:tab w:val="left" w:pos="1104"/>
          <w:tab w:val="left" w:pos="1106"/>
        </w:tabs>
        <w:spacing w:line="276" w:lineRule="auto"/>
        <w:ind w:left="426" w:right="110"/>
        <w:contextualSpacing w:val="0"/>
        <w:jc w:val="both"/>
      </w:pPr>
      <w:r w:rsidRPr="00CB46D4">
        <w:t xml:space="preserve">Zmiana osób i numerów telefonów, o których mowa w ust. 1-3 nie wymaga aneksu do umowy, wystarczy jedynie niezwłocznie, pisemnie poinformować drugą Stronę o rzeczonej zmianie. Wszelkie konsekwencje niewykonania powyższego obowiązku obciążają Stronę, która tego obowiązku nie </w:t>
      </w:r>
      <w:r w:rsidRPr="00CB46D4">
        <w:rPr>
          <w:spacing w:val="-2"/>
        </w:rPr>
        <w:t>wykonała.</w:t>
      </w:r>
    </w:p>
    <w:p w14:paraId="4371B122" w14:textId="77777777" w:rsidR="00EC267F" w:rsidRPr="00CB46D4" w:rsidRDefault="00EC267F" w:rsidP="00CB46D4">
      <w:pPr>
        <w:spacing w:line="276" w:lineRule="auto"/>
        <w:ind w:right="385"/>
        <w:jc w:val="center"/>
        <w:rPr>
          <w:b/>
          <w:spacing w:val="-10"/>
        </w:rPr>
      </w:pPr>
      <w:r w:rsidRPr="00CB46D4">
        <w:rPr>
          <w:b/>
        </w:rPr>
        <w:lastRenderedPageBreak/>
        <w:t>§</w:t>
      </w:r>
      <w:r w:rsidRPr="00CB46D4">
        <w:rPr>
          <w:b/>
          <w:spacing w:val="-6"/>
        </w:rPr>
        <w:t xml:space="preserve"> </w:t>
      </w:r>
      <w:r w:rsidRPr="00CB46D4">
        <w:rPr>
          <w:b/>
          <w:spacing w:val="-10"/>
        </w:rPr>
        <w:t>9</w:t>
      </w:r>
    </w:p>
    <w:p w14:paraId="3D019D8D" w14:textId="00A7981D" w:rsidR="007075FC" w:rsidRPr="00CB46D4" w:rsidRDefault="007075FC" w:rsidP="00CB46D4">
      <w:pPr>
        <w:spacing w:line="276" w:lineRule="auto"/>
        <w:ind w:right="385"/>
        <w:jc w:val="center"/>
        <w:rPr>
          <w:b/>
          <w:spacing w:val="-10"/>
        </w:rPr>
      </w:pPr>
      <w:r w:rsidRPr="00CB46D4">
        <w:rPr>
          <w:b/>
          <w:spacing w:val="-10"/>
        </w:rPr>
        <w:t>GWARANCJA I RĘKOJMIA</w:t>
      </w:r>
    </w:p>
    <w:p w14:paraId="1D3C1BDC" w14:textId="0F41D912" w:rsidR="007075FC" w:rsidRPr="00CB46D4" w:rsidRDefault="007075FC">
      <w:pPr>
        <w:pStyle w:val="Akapitzlist"/>
        <w:numPr>
          <w:ilvl w:val="0"/>
          <w:numId w:val="16"/>
        </w:numPr>
        <w:spacing w:line="276" w:lineRule="auto"/>
        <w:ind w:left="360"/>
        <w:jc w:val="both"/>
      </w:pPr>
      <w:r w:rsidRPr="00CB46D4">
        <w:t xml:space="preserve">Wykonawca udziela Zamawiającemu 24-miesięcznej gwarancji jakości na całą dokumentacje wchodzącą w skład Przedmiotu umowy na warunkach określonych w art. 577 i nast. Kodeksu cywilnego. </w:t>
      </w:r>
    </w:p>
    <w:p w14:paraId="1E58532D" w14:textId="77777777" w:rsidR="007075FC" w:rsidRPr="00CB46D4" w:rsidRDefault="007075FC">
      <w:pPr>
        <w:pStyle w:val="Akapitzlist"/>
        <w:numPr>
          <w:ilvl w:val="0"/>
          <w:numId w:val="16"/>
        </w:numPr>
        <w:spacing w:line="276" w:lineRule="auto"/>
        <w:ind w:left="360"/>
        <w:jc w:val="both"/>
      </w:pPr>
      <w:r w:rsidRPr="00CB46D4">
        <w:t>Bieg terminu gwarancji rozpoczyna się od dnia podpisania przez Strony bez zastrzeżeń protokołu odbioru.</w:t>
      </w:r>
    </w:p>
    <w:p w14:paraId="30515180" w14:textId="5ECA9F61" w:rsidR="007075FC" w:rsidRPr="00CB46D4" w:rsidRDefault="007075FC">
      <w:pPr>
        <w:pStyle w:val="Akapitzlist"/>
        <w:numPr>
          <w:ilvl w:val="0"/>
          <w:numId w:val="16"/>
        </w:numPr>
        <w:spacing w:line="276" w:lineRule="auto"/>
        <w:ind w:left="360"/>
        <w:jc w:val="both"/>
      </w:pPr>
      <w:r w:rsidRPr="00CB46D4">
        <w:t xml:space="preserve">Uprawnienia z tytułu gwarancji nie wyłączają uprawnień Zamawiającego przysługujących z tytułu rękojmi. </w:t>
      </w:r>
    </w:p>
    <w:p w14:paraId="5A39FF6B" w14:textId="16198B0B" w:rsidR="007075FC" w:rsidRPr="00CB46D4" w:rsidRDefault="007075FC">
      <w:pPr>
        <w:pStyle w:val="Akapitzlist"/>
        <w:numPr>
          <w:ilvl w:val="0"/>
          <w:numId w:val="16"/>
        </w:numPr>
        <w:spacing w:line="276" w:lineRule="auto"/>
        <w:ind w:left="360"/>
        <w:jc w:val="both"/>
      </w:pPr>
      <w:r w:rsidRPr="00CB46D4">
        <w:t>Zamawiający, po stwierdzeniu istnienia braków, wad i/lub usterek dokumentacji na każdym etapie realizacji umowy, wykonując uprawnienia z tytułu gwarancji lub rękojmi względem Wykonawcy może:</w:t>
      </w:r>
    </w:p>
    <w:p w14:paraId="7E0880B0" w14:textId="5AAB76F2" w:rsidR="007075FC" w:rsidRPr="00CB46D4" w:rsidRDefault="007075FC">
      <w:pPr>
        <w:pStyle w:val="Akapitzlist"/>
        <w:numPr>
          <w:ilvl w:val="0"/>
          <w:numId w:val="17"/>
        </w:numPr>
        <w:spacing w:line="276" w:lineRule="auto"/>
        <w:jc w:val="both"/>
      </w:pPr>
      <w:r w:rsidRPr="00CB46D4">
        <w:t xml:space="preserve">żądać ich usunięcia, wyznaczając w tym celu odpowiedni termin, a po upływie 10 dni kalendarzowych od wyznaczonego terminu i nieusunięcia </w:t>
      </w:r>
      <w:r w:rsidR="00F96D87" w:rsidRPr="00CB46D4">
        <w:t xml:space="preserve">braków, </w:t>
      </w:r>
      <w:r w:rsidRPr="00CB46D4">
        <w:t>wad</w:t>
      </w:r>
      <w:r w:rsidR="00F96D87" w:rsidRPr="00CB46D4">
        <w:t xml:space="preserve"> i/lub usterek – </w:t>
      </w:r>
      <w:r w:rsidRPr="00CB46D4">
        <w:t xml:space="preserve"> odstąpić od umowy z przyczyn leżących po stronie Wykonawcy</w:t>
      </w:r>
      <w:r w:rsidR="00F96D87" w:rsidRPr="00CB46D4">
        <w:t>;</w:t>
      </w:r>
    </w:p>
    <w:p w14:paraId="253BAF98" w14:textId="7E56050F" w:rsidR="00F96D87" w:rsidRPr="00CB46D4" w:rsidRDefault="007075FC">
      <w:pPr>
        <w:pStyle w:val="Akapitzlist"/>
        <w:numPr>
          <w:ilvl w:val="0"/>
          <w:numId w:val="17"/>
        </w:numPr>
        <w:spacing w:line="276" w:lineRule="auto"/>
        <w:jc w:val="both"/>
      </w:pPr>
      <w:r w:rsidRPr="00CB46D4">
        <w:t xml:space="preserve">odstąpić od umowy z przyczyn leżących po stronie Wykonawcy, bez wyznaczania terminu do usunięcia </w:t>
      </w:r>
      <w:r w:rsidR="00F96D87" w:rsidRPr="00CB46D4">
        <w:t>braków, wad i/lub usterek</w:t>
      </w:r>
      <w:r w:rsidRPr="00CB46D4">
        <w:t>, gdy</w:t>
      </w:r>
      <w:r w:rsidR="00F96D87" w:rsidRPr="00CB46D4">
        <w:t xml:space="preserve"> </w:t>
      </w:r>
      <w:r w:rsidRPr="00CB46D4">
        <w:t xml:space="preserve">mają </w:t>
      </w:r>
      <w:r w:rsidR="00F96D87" w:rsidRPr="00CB46D4">
        <w:t xml:space="preserve">one </w:t>
      </w:r>
      <w:r w:rsidRPr="00CB46D4">
        <w:t>charakter istotny i nie dają się usunąć.</w:t>
      </w:r>
      <w:r w:rsidR="00F96D87" w:rsidRPr="00CB46D4">
        <w:t xml:space="preserve"> Odstąpienie może nastąpić w terminie 45 dni od powzięcia wiadomości o okolicznościach stanowiących do niego podstawę.</w:t>
      </w:r>
    </w:p>
    <w:p w14:paraId="7F128416" w14:textId="17F8C4F5" w:rsidR="00F96D87" w:rsidRPr="00CB46D4" w:rsidRDefault="007075FC">
      <w:pPr>
        <w:pStyle w:val="Akapitzlist"/>
        <w:numPr>
          <w:ilvl w:val="0"/>
          <w:numId w:val="16"/>
        </w:numPr>
        <w:spacing w:line="276" w:lineRule="auto"/>
        <w:ind w:left="426"/>
        <w:jc w:val="both"/>
      </w:pPr>
      <w:r w:rsidRPr="00CB46D4">
        <w:t xml:space="preserve">Wykonawca zobowiązany jest usunąć na swój koszt wszelkie </w:t>
      </w:r>
      <w:r w:rsidR="00F96D87" w:rsidRPr="00CB46D4">
        <w:t xml:space="preserve">braki, </w:t>
      </w:r>
      <w:r w:rsidRPr="00CB46D4">
        <w:t>wady</w:t>
      </w:r>
      <w:r w:rsidR="00F96D87" w:rsidRPr="00CB46D4">
        <w:t xml:space="preserve"> i/lub usterek</w:t>
      </w:r>
      <w:r w:rsidRPr="00CB46D4">
        <w:t xml:space="preserve">, za które odpowiada z tytułu gwarancji lub rękojmi, </w:t>
      </w:r>
      <w:r w:rsidR="00F96D87" w:rsidRPr="00CB46D4">
        <w:t xml:space="preserve">w wyznaczonym mu </w:t>
      </w:r>
      <w:r w:rsidRPr="00CB46D4">
        <w:t xml:space="preserve">w terminie </w:t>
      </w:r>
      <w:r w:rsidR="00F96D87" w:rsidRPr="00CB46D4">
        <w:t xml:space="preserve">nie krótszym niż 3 dni kalendarzowe, </w:t>
      </w:r>
      <w:r w:rsidRPr="00CB46D4">
        <w:t>od momentu powiadomienia go przez Zamawiającego drogą telefoniczną, elektroniczną lub pisemną – przy użyciu numerów telefonów lub adresu e-mail, wskazanych w</w:t>
      </w:r>
      <w:r w:rsidR="00F96D87" w:rsidRPr="00CB46D4">
        <w:t> </w:t>
      </w:r>
      <w:r w:rsidRPr="00CB46D4">
        <w:t>§</w:t>
      </w:r>
      <w:r w:rsidR="00F96D87" w:rsidRPr="00CB46D4">
        <w:t> 8 ust. 3 umowy.</w:t>
      </w:r>
    </w:p>
    <w:p w14:paraId="1BB6D42F" w14:textId="0143AAA7" w:rsidR="007075FC" w:rsidRPr="00CB46D4" w:rsidRDefault="00F96D87">
      <w:pPr>
        <w:pStyle w:val="Akapitzlist"/>
        <w:numPr>
          <w:ilvl w:val="0"/>
          <w:numId w:val="16"/>
        </w:numPr>
        <w:spacing w:line="276" w:lineRule="auto"/>
        <w:ind w:left="426"/>
        <w:jc w:val="both"/>
      </w:pPr>
      <w:r w:rsidRPr="00CB46D4">
        <w:t>W przypadku dokonania przez Zamawiającego zmian dokumentacji objętej Przedmiotem umowy, zmiany te nie wpływają na odpowiedzialność Wykonawcy z tytułu gwarancji lub rękojmi, z wyjątkiem wad pozostających w bezpośrednim i wyłącznym związku przyczynowym z tymi zmianami, co Wykonawca zobowiązany jest udowodnić.</w:t>
      </w:r>
    </w:p>
    <w:p w14:paraId="5A02893E" w14:textId="77777777" w:rsidR="00F96D87" w:rsidRPr="00CB46D4" w:rsidRDefault="00F96D87" w:rsidP="00CB46D4">
      <w:pPr>
        <w:pStyle w:val="Akapitzlist"/>
        <w:spacing w:line="276" w:lineRule="auto"/>
        <w:ind w:left="426"/>
        <w:jc w:val="both"/>
      </w:pPr>
    </w:p>
    <w:p w14:paraId="05595919" w14:textId="77777777" w:rsidR="00EC267F" w:rsidRPr="00CB46D4" w:rsidRDefault="00EC267F" w:rsidP="00CB46D4">
      <w:pPr>
        <w:spacing w:line="276" w:lineRule="auto"/>
        <w:ind w:right="355"/>
        <w:jc w:val="center"/>
        <w:rPr>
          <w:b/>
          <w:spacing w:val="-5"/>
        </w:rPr>
      </w:pPr>
      <w:r w:rsidRPr="00CB46D4">
        <w:rPr>
          <w:b/>
        </w:rPr>
        <w:t>§</w:t>
      </w:r>
      <w:r w:rsidRPr="00CB46D4">
        <w:rPr>
          <w:b/>
          <w:spacing w:val="-6"/>
        </w:rPr>
        <w:t xml:space="preserve"> </w:t>
      </w:r>
      <w:r w:rsidRPr="00CB46D4">
        <w:rPr>
          <w:b/>
          <w:spacing w:val="-5"/>
        </w:rPr>
        <w:t>10</w:t>
      </w:r>
    </w:p>
    <w:p w14:paraId="31670251" w14:textId="57D0AF2C" w:rsidR="00F96D87" w:rsidRPr="00CB46D4" w:rsidRDefault="00F96D87" w:rsidP="00CB46D4">
      <w:pPr>
        <w:spacing w:line="276" w:lineRule="auto"/>
        <w:ind w:right="355"/>
        <w:jc w:val="center"/>
        <w:rPr>
          <w:b/>
          <w:spacing w:val="-5"/>
        </w:rPr>
      </w:pPr>
      <w:r w:rsidRPr="00CB46D4">
        <w:rPr>
          <w:b/>
          <w:spacing w:val="-5"/>
        </w:rPr>
        <w:t>KARY UMOWNE I WYKONANIE ZASTĘPCZE</w:t>
      </w:r>
    </w:p>
    <w:p w14:paraId="036BE3D3" w14:textId="77777777" w:rsidR="00E26A89" w:rsidRPr="00CB46D4" w:rsidRDefault="00F96D87" w:rsidP="00CB46D4">
      <w:pPr>
        <w:spacing w:line="276" w:lineRule="auto"/>
        <w:ind w:right="355"/>
        <w:jc w:val="both"/>
        <w:rPr>
          <w:bCs/>
          <w:spacing w:val="-5"/>
        </w:rPr>
      </w:pPr>
      <w:r w:rsidRPr="00CB46D4">
        <w:rPr>
          <w:bCs/>
          <w:spacing w:val="-5"/>
        </w:rPr>
        <w:t xml:space="preserve">1. Wykonawca zobowiązuje się do zapłaty na rzecz Zamawiającego kar umownych w następujących przypadkach i wysokościach: </w:t>
      </w:r>
    </w:p>
    <w:p w14:paraId="3F6AA244" w14:textId="69C0B0D8" w:rsidR="00E26A89" w:rsidRPr="00CB46D4" w:rsidRDefault="00F96D87">
      <w:pPr>
        <w:pStyle w:val="Akapitzlist"/>
        <w:numPr>
          <w:ilvl w:val="0"/>
          <w:numId w:val="18"/>
        </w:numPr>
        <w:spacing w:line="276" w:lineRule="auto"/>
        <w:ind w:right="355"/>
        <w:jc w:val="both"/>
        <w:rPr>
          <w:bCs/>
          <w:spacing w:val="-5"/>
        </w:rPr>
      </w:pPr>
      <w:r w:rsidRPr="00CB46D4">
        <w:rPr>
          <w:b/>
          <w:spacing w:val="-5"/>
        </w:rPr>
        <w:t>0,</w:t>
      </w:r>
      <w:r w:rsidR="00E26A89" w:rsidRPr="00CB46D4">
        <w:rPr>
          <w:b/>
          <w:spacing w:val="-5"/>
        </w:rPr>
        <w:t>5</w:t>
      </w:r>
      <w:r w:rsidRPr="00CB46D4">
        <w:rPr>
          <w:b/>
          <w:spacing w:val="-5"/>
        </w:rPr>
        <w:t xml:space="preserve"> %</w:t>
      </w:r>
      <w:r w:rsidRPr="00CB46D4">
        <w:rPr>
          <w:bCs/>
          <w:spacing w:val="-5"/>
        </w:rPr>
        <w:t xml:space="preserve"> wartości całkowitego wynagrodzenia ryczałtowego brutto określonego w § </w:t>
      </w:r>
      <w:r w:rsidR="00E26A89" w:rsidRPr="00CB46D4">
        <w:rPr>
          <w:bCs/>
          <w:spacing w:val="-5"/>
        </w:rPr>
        <w:t>4</w:t>
      </w:r>
      <w:r w:rsidRPr="00CB46D4">
        <w:rPr>
          <w:bCs/>
          <w:spacing w:val="-5"/>
        </w:rPr>
        <w:t xml:space="preserve"> ust. 1, za</w:t>
      </w:r>
      <w:r w:rsidR="00E26A89" w:rsidRPr="00CB46D4">
        <w:rPr>
          <w:bCs/>
          <w:spacing w:val="-5"/>
        </w:rPr>
        <w:t> </w:t>
      </w:r>
      <w:r w:rsidRPr="00CB46D4">
        <w:rPr>
          <w:bCs/>
          <w:spacing w:val="-5"/>
        </w:rPr>
        <w:t xml:space="preserve">każdy rozpoczęty dzień </w:t>
      </w:r>
      <w:r w:rsidR="00E26A89" w:rsidRPr="00CB46D4">
        <w:rPr>
          <w:bCs/>
          <w:spacing w:val="-5"/>
        </w:rPr>
        <w:t xml:space="preserve">zwłoki w wykonaniu zamówienia –  </w:t>
      </w:r>
      <w:r w:rsidRPr="00CB46D4">
        <w:rPr>
          <w:bCs/>
          <w:spacing w:val="-5"/>
        </w:rPr>
        <w:t>przekraczający termin</w:t>
      </w:r>
      <w:r w:rsidR="00E26A89" w:rsidRPr="00CB46D4">
        <w:rPr>
          <w:bCs/>
          <w:spacing w:val="-5"/>
        </w:rPr>
        <w:t xml:space="preserve"> wynikający z § 2 ust. 1 umowy, do dnia jego faktycznej realizacji</w:t>
      </w:r>
      <w:r w:rsidRPr="00CB46D4">
        <w:rPr>
          <w:bCs/>
          <w:spacing w:val="-5"/>
        </w:rPr>
        <w:t xml:space="preserve">; </w:t>
      </w:r>
    </w:p>
    <w:p w14:paraId="19575FB7" w14:textId="46D77297" w:rsidR="00DD7AAF" w:rsidRPr="00CB46D4" w:rsidRDefault="00F96D87">
      <w:pPr>
        <w:pStyle w:val="Akapitzlist"/>
        <w:numPr>
          <w:ilvl w:val="0"/>
          <w:numId w:val="18"/>
        </w:numPr>
        <w:spacing w:line="276" w:lineRule="auto"/>
        <w:ind w:right="355"/>
        <w:jc w:val="both"/>
        <w:rPr>
          <w:bCs/>
          <w:spacing w:val="-5"/>
        </w:rPr>
      </w:pPr>
      <w:r w:rsidRPr="00CB46D4">
        <w:rPr>
          <w:b/>
          <w:spacing w:val="-5"/>
        </w:rPr>
        <w:t>20%</w:t>
      </w:r>
      <w:r w:rsidRPr="00CB46D4">
        <w:rPr>
          <w:bCs/>
          <w:spacing w:val="-5"/>
        </w:rPr>
        <w:t xml:space="preserve"> wartości całkowitego wynagrodzenia ryczałtowego brutto określonego w § </w:t>
      </w:r>
      <w:r w:rsidR="00E26A89" w:rsidRPr="00CB46D4">
        <w:rPr>
          <w:bCs/>
          <w:spacing w:val="-5"/>
        </w:rPr>
        <w:t>4</w:t>
      </w:r>
      <w:r w:rsidRPr="00CB46D4">
        <w:rPr>
          <w:bCs/>
          <w:spacing w:val="-5"/>
        </w:rPr>
        <w:t xml:space="preserve"> ust. 1 w</w:t>
      </w:r>
      <w:r w:rsidR="00E26A89" w:rsidRPr="00CB46D4">
        <w:rPr>
          <w:bCs/>
          <w:spacing w:val="-5"/>
        </w:rPr>
        <w:t> </w:t>
      </w:r>
      <w:r w:rsidRPr="00CB46D4">
        <w:rPr>
          <w:bCs/>
          <w:spacing w:val="-5"/>
        </w:rPr>
        <w:t xml:space="preserve">przypadku odstąpienia przez Zamawiającego od </w:t>
      </w:r>
      <w:r w:rsidR="00E26A89" w:rsidRPr="00CB46D4">
        <w:rPr>
          <w:bCs/>
          <w:spacing w:val="-5"/>
        </w:rPr>
        <w:t>u</w:t>
      </w:r>
      <w:r w:rsidRPr="00CB46D4">
        <w:rPr>
          <w:bCs/>
          <w:spacing w:val="-5"/>
        </w:rPr>
        <w:t>mowy w całości lub w części z przyczyn dotyczących Wykonawcy</w:t>
      </w:r>
      <w:r w:rsidR="00E26A89" w:rsidRPr="00CB46D4">
        <w:rPr>
          <w:bCs/>
          <w:spacing w:val="-5"/>
        </w:rPr>
        <w:t xml:space="preserve"> lub leżących po jego stronie</w:t>
      </w:r>
      <w:r w:rsidRPr="00CB46D4">
        <w:rPr>
          <w:bCs/>
          <w:spacing w:val="-5"/>
        </w:rPr>
        <w:t xml:space="preserve">. </w:t>
      </w:r>
    </w:p>
    <w:p w14:paraId="7A4CFE7E" w14:textId="77777777" w:rsidR="00DD7AAF" w:rsidRPr="00CB46D4" w:rsidRDefault="00DD7AAF">
      <w:pPr>
        <w:pStyle w:val="Defaul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hAnsi="Calibri" w:cs="Calibri"/>
          <w:color w:val="auto"/>
          <w:sz w:val="22"/>
          <w:szCs w:val="22"/>
        </w:rPr>
      </w:pPr>
      <w:r w:rsidRPr="00CB46D4">
        <w:rPr>
          <w:rFonts w:ascii="Calibri" w:hAnsi="Calibri" w:cs="Calibri"/>
          <w:color w:val="auto"/>
          <w:sz w:val="22"/>
          <w:szCs w:val="22"/>
        </w:rPr>
        <w:t xml:space="preserve">Kary umowne określone w ust. 1 niniejszej umowy mogą być dochodzone z każdego tytułu łącznie </w:t>
      </w:r>
      <w:r w:rsidRPr="00CB46D4">
        <w:rPr>
          <w:rFonts w:ascii="Calibri" w:hAnsi="Calibri" w:cs="Calibri"/>
          <w:color w:val="auto"/>
          <w:sz w:val="22"/>
          <w:szCs w:val="22"/>
        </w:rPr>
        <w:br/>
        <w:t xml:space="preserve">lub oddzielnie. </w:t>
      </w:r>
    </w:p>
    <w:p w14:paraId="2995FE64" w14:textId="4378F9FC" w:rsidR="00DD7AAF" w:rsidRPr="00CB46D4" w:rsidRDefault="00DD7AAF">
      <w:pPr>
        <w:pStyle w:val="Defaul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hAnsi="Calibri" w:cs="Calibri"/>
          <w:color w:val="auto"/>
          <w:sz w:val="22"/>
          <w:szCs w:val="22"/>
        </w:rPr>
      </w:pPr>
      <w:r w:rsidRPr="00CB46D4">
        <w:rPr>
          <w:rFonts w:ascii="Calibri" w:hAnsi="Calibri" w:cs="Calibri"/>
          <w:color w:val="auto"/>
          <w:sz w:val="22"/>
          <w:szCs w:val="22"/>
        </w:rPr>
        <w:t xml:space="preserve">Zamawiający ma prawo do dochodzenia od Wykonawcy kar umownych z tytułów określonych </w:t>
      </w:r>
      <w:r w:rsidRPr="00CB46D4">
        <w:rPr>
          <w:rFonts w:ascii="Calibri" w:hAnsi="Calibri" w:cs="Calibri"/>
          <w:color w:val="auto"/>
          <w:sz w:val="22"/>
          <w:szCs w:val="22"/>
        </w:rPr>
        <w:br/>
        <w:t xml:space="preserve">w ust. 1 pkt 1-2 jednocześnie. </w:t>
      </w:r>
    </w:p>
    <w:p w14:paraId="1A0BD56E" w14:textId="52A4DA4B" w:rsidR="00E26A89" w:rsidRPr="00CB46D4" w:rsidRDefault="00F96D87">
      <w:pPr>
        <w:pStyle w:val="Akapitzlist"/>
        <w:numPr>
          <w:ilvl w:val="0"/>
          <w:numId w:val="19"/>
        </w:numPr>
        <w:spacing w:line="276" w:lineRule="auto"/>
        <w:ind w:right="355"/>
        <w:jc w:val="both"/>
        <w:rPr>
          <w:b/>
          <w:spacing w:val="-5"/>
        </w:rPr>
      </w:pPr>
      <w:r w:rsidRPr="00CB46D4">
        <w:rPr>
          <w:bCs/>
          <w:spacing w:val="-5"/>
        </w:rPr>
        <w:t xml:space="preserve">Łączna maksymalna wysokość kar umownych naliczonych Wykonawcy, wynikających z niniejszej </w:t>
      </w:r>
      <w:r w:rsidR="00E26A89" w:rsidRPr="00CB46D4">
        <w:rPr>
          <w:bCs/>
          <w:spacing w:val="-5"/>
        </w:rPr>
        <w:t>u</w:t>
      </w:r>
      <w:r w:rsidRPr="00CB46D4">
        <w:rPr>
          <w:bCs/>
          <w:spacing w:val="-5"/>
        </w:rPr>
        <w:t xml:space="preserve">mowy nie może przekroczyć </w:t>
      </w:r>
      <w:r w:rsidR="00E26A89" w:rsidRPr="00CB46D4">
        <w:rPr>
          <w:bCs/>
          <w:spacing w:val="-5"/>
        </w:rPr>
        <w:t>3</w:t>
      </w:r>
      <w:r w:rsidRPr="00CB46D4">
        <w:rPr>
          <w:bCs/>
          <w:spacing w:val="-5"/>
        </w:rPr>
        <w:t xml:space="preserve">0% wartości całkowitego wynagrodzenia ryczałtowego brutto, o </w:t>
      </w:r>
      <w:r w:rsidRPr="00CB46D4">
        <w:rPr>
          <w:bCs/>
          <w:spacing w:val="-5"/>
        </w:rPr>
        <w:lastRenderedPageBreak/>
        <w:t>którym mowa w §</w:t>
      </w:r>
      <w:r w:rsidR="00E26A89" w:rsidRPr="00CB46D4">
        <w:rPr>
          <w:bCs/>
          <w:spacing w:val="-5"/>
        </w:rPr>
        <w:t xml:space="preserve"> 4</w:t>
      </w:r>
      <w:r w:rsidRPr="00CB46D4">
        <w:rPr>
          <w:bCs/>
          <w:spacing w:val="-5"/>
        </w:rPr>
        <w:t xml:space="preserve"> ust. 1. </w:t>
      </w:r>
    </w:p>
    <w:p w14:paraId="5FB49046" w14:textId="77777777" w:rsidR="00E26A89" w:rsidRPr="00CB46D4" w:rsidRDefault="00F96D87">
      <w:pPr>
        <w:pStyle w:val="Akapitzlist"/>
        <w:numPr>
          <w:ilvl w:val="0"/>
          <w:numId w:val="19"/>
        </w:numPr>
        <w:spacing w:line="276" w:lineRule="auto"/>
        <w:ind w:right="355"/>
        <w:jc w:val="both"/>
        <w:rPr>
          <w:b/>
          <w:spacing w:val="-5"/>
        </w:rPr>
      </w:pPr>
      <w:r w:rsidRPr="00CB46D4">
        <w:rPr>
          <w:bCs/>
          <w:spacing w:val="-5"/>
        </w:rPr>
        <w:t xml:space="preserve">Zamawiającemu przysługuje prawo dochodzenia odszkodowania przewyższającego zastrzeżone kary umowne na zasadach ogólnych. </w:t>
      </w:r>
    </w:p>
    <w:p w14:paraId="4C6CA01C" w14:textId="77777777" w:rsidR="00E26A89" w:rsidRPr="00CB46D4" w:rsidRDefault="00F96D87">
      <w:pPr>
        <w:pStyle w:val="Akapitzlist"/>
        <w:numPr>
          <w:ilvl w:val="0"/>
          <w:numId w:val="19"/>
        </w:numPr>
        <w:spacing w:line="276" w:lineRule="auto"/>
        <w:ind w:right="355"/>
        <w:jc w:val="both"/>
        <w:rPr>
          <w:b/>
          <w:spacing w:val="-5"/>
        </w:rPr>
      </w:pPr>
      <w:r w:rsidRPr="00CB46D4">
        <w:rPr>
          <w:bCs/>
          <w:spacing w:val="-5"/>
        </w:rPr>
        <w:t>Wykonawca wyraża zgodę na potrącenie naliczonej kary umownej z przysługującego mu wynagrodzenia po wcześniejszym wezwaniu Wykonawcy przez Zamawiającego do jej zapłaty w terminie 7 dni.</w:t>
      </w:r>
    </w:p>
    <w:p w14:paraId="0B896731" w14:textId="25101F5C" w:rsidR="00F96D87" w:rsidRPr="00CB46D4" w:rsidRDefault="00F96D87">
      <w:pPr>
        <w:pStyle w:val="Akapitzlist"/>
        <w:numPr>
          <w:ilvl w:val="0"/>
          <w:numId w:val="19"/>
        </w:numPr>
        <w:spacing w:line="276" w:lineRule="auto"/>
        <w:ind w:right="355"/>
        <w:jc w:val="both"/>
        <w:rPr>
          <w:b/>
          <w:spacing w:val="-5"/>
        </w:rPr>
      </w:pPr>
      <w:r w:rsidRPr="00CB46D4">
        <w:rPr>
          <w:bCs/>
          <w:spacing w:val="-5"/>
        </w:rPr>
        <w:t xml:space="preserve">W każdym przypadku niewykonania przez Wykonawcę </w:t>
      </w:r>
      <w:r w:rsidR="00E26A89" w:rsidRPr="00CB46D4">
        <w:rPr>
          <w:bCs/>
          <w:spacing w:val="-5"/>
        </w:rPr>
        <w:t xml:space="preserve">zamówienia </w:t>
      </w:r>
      <w:r w:rsidRPr="00CB46D4">
        <w:rPr>
          <w:bCs/>
          <w:spacing w:val="-5"/>
        </w:rPr>
        <w:t xml:space="preserve">zgodnie z </w:t>
      </w:r>
      <w:r w:rsidR="00E26A89" w:rsidRPr="00CB46D4">
        <w:rPr>
          <w:bCs/>
          <w:spacing w:val="-5"/>
        </w:rPr>
        <w:t>u</w:t>
      </w:r>
      <w:r w:rsidRPr="00CB46D4">
        <w:rPr>
          <w:bCs/>
          <w:spacing w:val="-5"/>
        </w:rPr>
        <w:t xml:space="preserve">mową, lub nieusunięcia </w:t>
      </w:r>
      <w:r w:rsidR="00E26A89" w:rsidRPr="00CB46D4">
        <w:rPr>
          <w:bCs/>
          <w:spacing w:val="-5"/>
        </w:rPr>
        <w:t xml:space="preserve">braku, usterki i/lub </w:t>
      </w:r>
      <w:r w:rsidRPr="00CB46D4">
        <w:rPr>
          <w:bCs/>
          <w:spacing w:val="-5"/>
        </w:rPr>
        <w:t xml:space="preserve">wady w terminie wyznaczonym przez Zamawiającego, Zamawiający uprawniony będzie do </w:t>
      </w:r>
      <w:r w:rsidR="00E26A89" w:rsidRPr="00CB46D4">
        <w:rPr>
          <w:bCs/>
          <w:spacing w:val="-5"/>
        </w:rPr>
        <w:t>zlecenia wykonania tych prac</w:t>
      </w:r>
      <w:r w:rsidRPr="00CB46D4">
        <w:rPr>
          <w:bCs/>
          <w:spacing w:val="-5"/>
        </w:rPr>
        <w:t>, odpowiadając</w:t>
      </w:r>
      <w:r w:rsidR="00E26A89" w:rsidRPr="00CB46D4">
        <w:rPr>
          <w:bCs/>
          <w:spacing w:val="-5"/>
        </w:rPr>
        <w:t>ym</w:t>
      </w:r>
      <w:r w:rsidRPr="00CB46D4">
        <w:rPr>
          <w:bCs/>
          <w:spacing w:val="-5"/>
        </w:rPr>
        <w:t xml:space="preserve"> standardom wymagań określonym w niniejszej </w:t>
      </w:r>
      <w:r w:rsidR="00E26A89" w:rsidRPr="00CB46D4">
        <w:rPr>
          <w:bCs/>
          <w:spacing w:val="-5"/>
        </w:rPr>
        <w:t>u</w:t>
      </w:r>
      <w:r w:rsidRPr="00CB46D4">
        <w:rPr>
          <w:bCs/>
          <w:spacing w:val="-5"/>
        </w:rPr>
        <w:t xml:space="preserve">mowie, u innego podmiotu na koszt </w:t>
      </w:r>
      <w:r w:rsidR="00E26A89" w:rsidRPr="00CB46D4">
        <w:rPr>
          <w:bCs/>
          <w:spacing w:val="-5"/>
        </w:rPr>
        <w:t xml:space="preserve">i ryzyko </w:t>
      </w:r>
      <w:r w:rsidRPr="00CB46D4">
        <w:rPr>
          <w:bCs/>
          <w:spacing w:val="-5"/>
        </w:rPr>
        <w:t>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wyraża zgodę.</w:t>
      </w:r>
    </w:p>
    <w:p w14:paraId="4480ECDF" w14:textId="77777777" w:rsidR="00F96D87" w:rsidRPr="00CB46D4" w:rsidRDefault="00F96D87" w:rsidP="00CB46D4">
      <w:pPr>
        <w:spacing w:line="276" w:lineRule="auto"/>
        <w:ind w:left="924" w:right="355"/>
        <w:rPr>
          <w:b/>
          <w:highlight w:val="yellow"/>
        </w:rPr>
      </w:pPr>
    </w:p>
    <w:p w14:paraId="04422FF7" w14:textId="77777777" w:rsidR="00FE21DB" w:rsidRPr="00CB46D4" w:rsidRDefault="00EC267F" w:rsidP="00CB46D4">
      <w:pPr>
        <w:spacing w:line="276" w:lineRule="auto"/>
        <w:ind w:right="355"/>
        <w:jc w:val="center"/>
        <w:rPr>
          <w:b/>
          <w:spacing w:val="-5"/>
        </w:rPr>
      </w:pPr>
      <w:r w:rsidRPr="00CB46D4">
        <w:rPr>
          <w:b/>
        </w:rPr>
        <w:t>§</w:t>
      </w:r>
      <w:r w:rsidRPr="00CB46D4">
        <w:rPr>
          <w:b/>
          <w:spacing w:val="-6"/>
        </w:rPr>
        <w:t xml:space="preserve"> </w:t>
      </w:r>
      <w:r w:rsidRPr="00CB46D4">
        <w:rPr>
          <w:b/>
          <w:spacing w:val="-5"/>
        </w:rPr>
        <w:t>11</w:t>
      </w:r>
    </w:p>
    <w:p w14:paraId="1C686495" w14:textId="64935C20" w:rsidR="00EC267F" w:rsidRPr="00CB46D4" w:rsidRDefault="00EC267F" w:rsidP="00CB46D4">
      <w:pPr>
        <w:spacing w:line="276" w:lineRule="auto"/>
        <w:ind w:right="355"/>
        <w:jc w:val="center"/>
        <w:rPr>
          <w:b/>
          <w:spacing w:val="-2"/>
        </w:rPr>
      </w:pPr>
      <w:r w:rsidRPr="00CB46D4">
        <w:rPr>
          <w:b/>
          <w:spacing w:val="-4"/>
        </w:rPr>
        <w:t>ZMIANY</w:t>
      </w:r>
      <w:r w:rsidRPr="00CB46D4">
        <w:rPr>
          <w:b/>
          <w:spacing w:val="-1"/>
        </w:rPr>
        <w:t xml:space="preserve"> </w:t>
      </w:r>
      <w:r w:rsidRPr="00CB46D4">
        <w:rPr>
          <w:b/>
          <w:spacing w:val="-2"/>
        </w:rPr>
        <w:t>UMOWY</w:t>
      </w:r>
    </w:p>
    <w:p w14:paraId="41340ED2" w14:textId="3AF3C8B6" w:rsidR="00DD7AAF" w:rsidRPr="00CB46D4" w:rsidRDefault="00DD7AAF">
      <w:pPr>
        <w:pStyle w:val="Akapitzlist"/>
        <w:widowControl/>
        <w:numPr>
          <w:ilvl w:val="6"/>
          <w:numId w:val="28"/>
        </w:numPr>
        <w:pBdr>
          <w:top w:val="nil"/>
          <w:left w:val="nil"/>
          <w:bottom w:val="nil"/>
          <w:right w:val="nil"/>
          <w:between w:val="nil"/>
          <w:bar w:val="nil"/>
        </w:pBdr>
        <w:autoSpaceDE/>
        <w:autoSpaceDN/>
        <w:spacing w:line="276" w:lineRule="auto"/>
        <w:contextualSpacing w:val="0"/>
        <w:jc w:val="both"/>
      </w:pPr>
      <w:r w:rsidRPr="00CB46D4">
        <w:t xml:space="preserve">Zamawiający przewiduje możliwość dokonywania zmian postanowień zawartej umowy w następującym zakresie i okolicznościach: </w:t>
      </w:r>
    </w:p>
    <w:p w14:paraId="05295699" w14:textId="77777777" w:rsidR="00DD7AAF" w:rsidRPr="00CB46D4" w:rsidRDefault="00DD7AAF">
      <w:pPr>
        <w:pStyle w:val="Akapitzlist"/>
        <w:widowControl/>
        <w:numPr>
          <w:ilvl w:val="1"/>
          <w:numId w:val="32"/>
        </w:numPr>
        <w:pBdr>
          <w:top w:val="nil"/>
          <w:left w:val="nil"/>
          <w:bottom w:val="nil"/>
          <w:right w:val="nil"/>
          <w:between w:val="nil"/>
          <w:bar w:val="nil"/>
        </w:pBdr>
        <w:autoSpaceDE/>
        <w:autoSpaceDN/>
        <w:spacing w:line="276" w:lineRule="auto"/>
        <w:ind w:right="737"/>
        <w:contextualSpacing w:val="0"/>
        <w:jc w:val="both"/>
      </w:pPr>
      <w:r w:rsidRPr="00CB46D4">
        <w:t xml:space="preserve">zmiana terminów wykonania umowy: </w:t>
      </w:r>
    </w:p>
    <w:p w14:paraId="1DEBE9ED"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gdy z przyczyn od Wykonawcy niezależnych, których nie można było przewidzieć w chwili zawarcia umowy, nie jest możliwe dotrzymanie terminu wykonania Przedmiotu umowy,</w:t>
      </w:r>
    </w:p>
    <w:p w14:paraId="7E79E15E"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ze względu na konieczność wykonania prac dodatkowych lub zamiennych, niezbędnych dla prawidłowego wykonania Przedmiotu umowy,</w:t>
      </w:r>
    </w:p>
    <w:p w14:paraId="24C7BCCD"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wynikająca z okoliczności leżących po stronie Zamawiającego, które spowodowały niezawinione i niemożliwe do uniknięcia przez Wykonawcę opóźnienie, w szczególności pisemne wstrzymanie prac Wykonawcy przez Zamawiającego,</w:t>
      </w:r>
    </w:p>
    <w:p w14:paraId="1DA2BC72"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07242F32" w14:textId="77777777"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 wyniku przekroczenia zakreślonych przez prawo lub regulaminy, a jeśli takich regulacji nie ma – typowych w danych okolicznościach, terminów wydawania przez organy administracji lub inne podmioty decyzji, zezwoleń, uzgodnień itp.,</w:t>
      </w:r>
    </w:p>
    <w:p w14:paraId="1233331C" w14:textId="77777777"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odmowa wydania przez organy administracji lub inne podmioty wymaganych decyzji, zezwoleń, uzgodnień z przyczyn niezawinionych przez Wykonawcę,</w:t>
      </w:r>
    </w:p>
    <w:p w14:paraId="513C7783" w14:textId="08842AE5"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wynikająca z konieczności koordynacji prac wykonywanych w ramach niniejszej umowy z</w:t>
      </w:r>
      <w:r w:rsidR="00C82F27" w:rsidRPr="00CB46D4">
        <w:t> </w:t>
      </w:r>
      <w:r w:rsidRPr="00CB46D4">
        <w:t>pracami lub innymi czynnościami prowadzonymi przez inne podmioty lub skutkującymi koniecznością wprowadzenia zmian do przyjętych przez Wykonawcę rozwiązań,</w:t>
      </w:r>
    </w:p>
    <w:p w14:paraId="17C1BB3A" w14:textId="59111248"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wynikająca z konieczności zastosowania odmiennych rozwiązań z uwagi na uzgodnienia z</w:t>
      </w:r>
      <w:r w:rsidR="00CB46D4" w:rsidRPr="00CB46D4">
        <w:t> </w:t>
      </w:r>
      <w:r w:rsidRPr="00CB46D4">
        <w:t>podmiotami, o których mowa powyżej (</w:t>
      </w:r>
      <w:proofErr w:type="spellStart"/>
      <w:r w:rsidRPr="00CB46D4">
        <w:rPr>
          <w:i/>
          <w:iCs/>
        </w:rPr>
        <w:t>tiret</w:t>
      </w:r>
      <w:proofErr w:type="spellEnd"/>
      <w:r w:rsidRPr="00CB46D4">
        <w:t xml:space="preserve"> 3) – o czas niezbędny dla wprowadzenia odmiennych rozwiązań lub o czas przekroczenia typowych w danych okolicznościach terminów dokonania uzgodnień,</w:t>
      </w:r>
    </w:p>
    <w:p w14:paraId="7E38635A"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lastRenderedPageBreak/>
        <w:t>wystąpienia siły wyższej to znaczy niezależnego od Stron umowy losowego zdarzenia zewnętrznego, które było niemożliwe do przewidzenia w momencie zawarcia umowy i któremu nie można było zapobiec mimo dochowania należytej staranności,</w:t>
      </w:r>
    </w:p>
    <w:p w14:paraId="7B39C8CC"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wynikająca z innych przyczyn zewnętrznych niezależnych od Wykonawcy skutkujących brakiem możliwości prowadzenia prac lub wykonywania innych czynności przewidzianych umową, które spowodowały niezawinione i niemożliwe do uniknięcia przez Wykonawcę opóźnienie,</w:t>
      </w:r>
    </w:p>
    <w:p w14:paraId="72D937FC"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 przypadku zmiany powszechnie obowiązujących przepisów prawa w zakresie mającym wpływ na wykonanie Przedmiotu umowy,</w:t>
      </w:r>
    </w:p>
    <w:p w14:paraId="1245C4BF" w14:textId="130B88F5"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 przypadku kolizji z planowanymi lub równolegle realizowanymi pracami projektowymi lub planistycznymi</w:t>
      </w:r>
      <w:r w:rsidR="00C82F27" w:rsidRPr="00CB46D4">
        <w:t xml:space="preserve"> Zamawiającego</w:t>
      </w:r>
      <w:r w:rsidRPr="00CB46D4">
        <w:t>,</w:t>
      </w:r>
    </w:p>
    <w:p w14:paraId="33AF08C0" w14:textId="77777777" w:rsidR="00DD7AAF" w:rsidRPr="00CB46D4" w:rsidRDefault="00DD7AAF">
      <w:pPr>
        <w:pStyle w:val="Akapitzlist"/>
        <w:widowControl/>
        <w:numPr>
          <w:ilvl w:val="0"/>
          <w:numId w:val="38"/>
        </w:numPr>
        <w:pBdr>
          <w:top w:val="nil"/>
          <w:left w:val="nil"/>
          <w:bottom w:val="nil"/>
          <w:right w:val="nil"/>
          <w:between w:val="nil"/>
          <w:bar w:val="nil"/>
        </w:pBdr>
        <w:autoSpaceDE/>
        <w:autoSpaceDN/>
        <w:spacing w:line="276" w:lineRule="auto"/>
        <w:contextualSpacing w:val="0"/>
        <w:jc w:val="both"/>
      </w:pPr>
      <w:r w:rsidRPr="00CB46D4">
        <w:t>w przypadku wystąpienia którejkolwiek z okoliczności wymienionych w ust. 1 pkt 1 powyżej, termin wykonania umowy może ulec odpowiedniemu przedłużeniu o czas niezbędny do zakończenia wykonywania jej Przedmiotu w sposób należyty, nie dłużej jednak niż o okres trwania tych okoliczności;</w:t>
      </w:r>
    </w:p>
    <w:p w14:paraId="5CEF6F76" w14:textId="77777777" w:rsidR="00DD7AAF" w:rsidRPr="00CB46D4" w:rsidRDefault="00DD7AAF">
      <w:pPr>
        <w:pStyle w:val="Akapitzlist"/>
        <w:widowControl/>
        <w:numPr>
          <w:ilvl w:val="0"/>
          <w:numId w:val="36"/>
        </w:numPr>
        <w:pBdr>
          <w:top w:val="nil"/>
          <w:left w:val="nil"/>
          <w:bottom w:val="nil"/>
          <w:right w:val="nil"/>
          <w:between w:val="nil"/>
          <w:bar w:val="nil"/>
        </w:pBdr>
        <w:autoSpaceDE/>
        <w:autoSpaceDN/>
        <w:spacing w:line="276" w:lineRule="auto"/>
        <w:contextualSpacing w:val="0"/>
        <w:jc w:val="both"/>
      </w:pPr>
      <w:r w:rsidRPr="00CB46D4">
        <w:t>zmiana sposobu wykonania:</w:t>
      </w:r>
    </w:p>
    <w:p w14:paraId="6893E72B" w14:textId="49976483"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niezależna od Wykonawcy konieczność zrealizowania Przedmiotu umowy według innych założeń niż wskazane w</w:t>
      </w:r>
      <w:r w:rsidR="00C82F27" w:rsidRPr="00CB46D4">
        <w:t xml:space="preserve"> zapytaniu ofertowym</w:t>
      </w:r>
      <w:r w:rsidRPr="00CB46D4">
        <w:t>,</w:t>
      </w:r>
    </w:p>
    <w:p w14:paraId="0D184CA4"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konieczność wykonania prac, które nie wynikają z OPZ, a które z przyczyn od Wykonawcy niezależnych stały się niezbędne dla prawidłowego wykonania Przedmiotu umowy,</w:t>
      </w:r>
    </w:p>
    <w:p w14:paraId="7840F841"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wynikająca z działań organów administracji i innych podmiotów o kompetencjach zbliżonych do organów administracji, w szczególności eksploatatorów infrastruktury oraz właścicieli gruntów pod inwestycję lub wynikająca z przeprowadzonych konsultacji społecznych,</w:t>
      </w:r>
    </w:p>
    <w:p w14:paraId="6F80DD28"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 xml:space="preserve">w przypadku zmiany powszechnie obowiązujących przepisów prawa w zakresie mającym wpływ na wykonanie Przedmiotu umowy, </w:t>
      </w:r>
    </w:p>
    <w:p w14:paraId="3DB13800"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uzasadnionych zmian w zakresie sposobu wykonania Przedmiotu umowy proponowanych przez Zamawiającego lub Wykonawcę, jeżeli te zmiany są korzystne dla Zamawiającego,</w:t>
      </w:r>
    </w:p>
    <w:p w14:paraId="52BE2434"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wystąpienia siły wyższej, to znaczy niezależnego od Stron umowy losowego zdarzenia zewnętrznego, które było niemożliwe do przewidzenia w momencie zawarcia umowy i któremu nie można było zapobiec mimo dochowania należytej staranności,</w:t>
      </w:r>
    </w:p>
    <w:p w14:paraId="637FAE50" w14:textId="63E0448C"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 xml:space="preserve">wynikająca z konieczności koordynacji prac wykonywanych w ramach niniejszej umowy lub zastosowania odmiennych, od wynikających z </w:t>
      </w:r>
      <w:r w:rsidR="00C82F27" w:rsidRPr="00CB46D4">
        <w:t xml:space="preserve">zapytania ofertowego </w:t>
      </w:r>
      <w:r w:rsidRPr="00CB46D4">
        <w:t xml:space="preserve">lub przyjętych przez Wykonawcę, rozwiązań w związku z pracami lub innymi czynnościami prowadzonymi przez inne podmioty, </w:t>
      </w:r>
    </w:p>
    <w:p w14:paraId="344F2195"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wynikająca z okoliczności związanych z ogłoszeniem lub trwaniem stanu epidemii lub stanu zagrożenia epidemicznego, lub związane z konfliktem zbrojnym pomiędzy Rosją a Ukrainą</w:t>
      </w:r>
    </w:p>
    <w:p w14:paraId="5AC827E5" w14:textId="2DB29BA8" w:rsidR="00DD7AAF" w:rsidRPr="00CB46D4" w:rsidRDefault="00DD7AAF">
      <w:pPr>
        <w:pStyle w:val="Akapitzlist"/>
        <w:widowControl/>
        <w:numPr>
          <w:ilvl w:val="0"/>
          <w:numId w:val="38"/>
        </w:numPr>
        <w:pBdr>
          <w:top w:val="nil"/>
          <w:left w:val="nil"/>
          <w:bottom w:val="nil"/>
          <w:right w:val="nil"/>
          <w:between w:val="nil"/>
          <w:bar w:val="nil"/>
        </w:pBdr>
        <w:autoSpaceDE/>
        <w:autoSpaceDN/>
        <w:spacing w:line="276" w:lineRule="auto"/>
        <w:contextualSpacing w:val="0"/>
        <w:jc w:val="both"/>
      </w:pPr>
      <w:r w:rsidRPr="00CB46D4">
        <w:t>w przypadku wystąpienia którejkolwiek z okoliczności wymienionych w ust. 1 pkt 2 powyżej, możliwa jest zmiana sposobu wykonania Przedmiotu umowy, w tym w szczególności zmiana rozwiązań lub zakresu prac objętych umową, w zakresie wynikającym z zaistniałych okoliczności</w:t>
      </w:r>
    </w:p>
    <w:p w14:paraId="04FA1E5A" w14:textId="77777777" w:rsidR="00160CDA" w:rsidRPr="00CB46D4" w:rsidRDefault="00DD7AAF">
      <w:pPr>
        <w:pStyle w:val="Akapitzlist"/>
        <w:widowControl/>
        <w:numPr>
          <w:ilvl w:val="0"/>
          <w:numId w:val="36"/>
        </w:numPr>
        <w:pBdr>
          <w:top w:val="nil"/>
          <w:left w:val="nil"/>
          <w:bottom w:val="nil"/>
          <w:right w:val="nil"/>
          <w:between w:val="nil"/>
          <w:bar w:val="nil"/>
        </w:pBdr>
        <w:autoSpaceDE/>
        <w:autoSpaceDN/>
        <w:spacing w:line="276" w:lineRule="auto"/>
        <w:contextualSpacing w:val="0"/>
        <w:jc w:val="both"/>
      </w:pPr>
      <w:r w:rsidRPr="00CB46D4">
        <w:t>wynagrodzenia Wykonawcy</w:t>
      </w:r>
      <w:r w:rsidR="00160CDA" w:rsidRPr="00CB46D4">
        <w:t>:</w:t>
      </w:r>
    </w:p>
    <w:p w14:paraId="6D9E2A36" w14:textId="77777777" w:rsidR="00160CDA" w:rsidRPr="00CB46D4" w:rsidRDefault="00DD7AAF">
      <w:pPr>
        <w:pStyle w:val="Akapitzlist"/>
        <w:widowControl/>
        <w:numPr>
          <w:ilvl w:val="0"/>
          <w:numId w:val="39"/>
        </w:numPr>
        <w:pBdr>
          <w:top w:val="nil"/>
          <w:left w:val="nil"/>
          <w:bottom w:val="nil"/>
          <w:right w:val="nil"/>
          <w:between w:val="nil"/>
          <w:bar w:val="nil"/>
        </w:pBdr>
        <w:autoSpaceDE/>
        <w:autoSpaceDN/>
        <w:spacing w:line="276" w:lineRule="auto"/>
        <w:contextualSpacing w:val="0"/>
        <w:jc w:val="both"/>
      </w:pPr>
      <w:r w:rsidRPr="00CB46D4">
        <w:t>w przypadku wystąpienia okoliczności, o których mowa w ust. 1 pkt 1 lub pkt 2 powyżej, jeżeli ich następstwem jest konieczność wykonania prac dodatkowych, zamiennych lub zwiększenie zakresu prac objętych Przedmiotem umowy, to możliwa jest zmiana wynagrodzenia Wykonawcy w zakresie niezbędnym do pokrycia kosztów wynikających z</w:t>
      </w:r>
      <w:r w:rsidR="00160CDA" w:rsidRPr="00CB46D4">
        <w:t> </w:t>
      </w:r>
      <w:r w:rsidRPr="00CB46D4">
        <w:t xml:space="preserve">tych zmian na podstawie uzgodnionego przez Strony zakresu oraz kalkulacji kosztów </w:t>
      </w:r>
      <w:r w:rsidRPr="00CB46D4">
        <w:lastRenderedPageBreak/>
        <w:t xml:space="preserve">przedstawionej przez Wykonawcę i zaakceptowanej przez Zamawiającego. Łączna wartość zmian wynagrodzenia wynikających z okoliczności, o których mowa powyżej, nie może przekroczyć </w:t>
      </w:r>
      <w:r w:rsidR="00C82F27" w:rsidRPr="00CB46D4">
        <w:t>2</w:t>
      </w:r>
      <w:r w:rsidRPr="00CB46D4">
        <w:t xml:space="preserve">0% łącznego wynagrodzenia ryczałtowego Wykonawcy, o jakim mowa w § </w:t>
      </w:r>
      <w:r w:rsidR="00C82F27" w:rsidRPr="00CB46D4">
        <w:t>4</w:t>
      </w:r>
      <w:r w:rsidRPr="00CB46D4">
        <w:t xml:space="preserve"> ust. 1</w:t>
      </w:r>
      <w:r w:rsidR="00160CDA" w:rsidRPr="00CB46D4">
        <w:t>;</w:t>
      </w:r>
    </w:p>
    <w:p w14:paraId="491C4A01" w14:textId="10D256AA" w:rsidR="00160CDA" w:rsidRPr="00CB46D4" w:rsidRDefault="00160CDA">
      <w:pPr>
        <w:pStyle w:val="Akapitzlist"/>
        <w:widowControl/>
        <w:numPr>
          <w:ilvl w:val="0"/>
          <w:numId w:val="39"/>
        </w:numPr>
        <w:pBdr>
          <w:top w:val="nil"/>
          <w:left w:val="nil"/>
          <w:bottom w:val="nil"/>
          <w:right w:val="nil"/>
          <w:between w:val="nil"/>
          <w:bar w:val="nil"/>
        </w:pBdr>
        <w:autoSpaceDE/>
        <w:autoSpaceDN/>
        <w:spacing w:line="276" w:lineRule="auto"/>
        <w:contextualSpacing w:val="0"/>
        <w:jc w:val="both"/>
      </w:pPr>
      <w:r w:rsidRPr="00CB46D4">
        <w:t>w razie zwiększenia bądź zmniejszenia stawek podatku od towarów i usług, na podstawie odrębnych przepisów, które wejdą w życie po dniu zawarcia umowy, a przed wykonaniem przez Wykonawcę obowiązku po wykonaniu którego Wykonawca jest uprawniony do uzyskania wynagrodzenia, wynagrodzenie Wykonawcy może ulec odpowiedniemu zwiększeniu bądź zmniejszeniu, jeżeli w wyniku zastosowania zmienionych stawek podatku ulega zmianie kwota należnego podatku oraz wynagrodzenie Wykonawcy uwzględniające podatek od towarów i usług.</w:t>
      </w:r>
    </w:p>
    <w:p w14:paraId="5AB1EF11" w14:textId="77777777" w:rsidR="00CB46D4" w:rsidRPr="00CB46D4" w:rsidRDefault="00160CDA">
      <w:pPr>
        <w:pStyle w:val="Akapitzlist"/>
        <w:widowControl/>
        <w:numPr>
          <w:ilvl w:val="0"/>
          <w:numId w:val="37"/>
        </w:numPr>
        <w:autoSpaceDE/>
        <w:autoSpaceDN/>
        <w:spacing w:line="276" w:lineRule="auto"/>
        <w:ind w:right="36"/>
        <w:jc w:val="both"/>
      </w:pPr>
      <w:r w:rsidRPr="00CB46D4">
        <w:t xml:space="preserve">Warunkiem dokonania zmiany, o której mowa w ust. 1 powyżej jest złożenie uzasadnionego wniosku przez Stronę inicjującą zmianę lub sporządzenie przez Strony stosownego protokołu wraz z opisem zdarzenia lub okoliczności stanowiących podstawę do żądania takiej zmiany.  </w:t>
      </w:r>
    </w:p>
    <w:p w14:paraId="0FECC09B" w14:textId="77777777" w:rsidR="00CB46D4" w:rsidRPr="00CB46D4" w:rsidRDefault="00DD7AAF">
      <w:pPr>
        <w:pStyle w:val="Akapitzlist"/>
        <w:widowControl/>
        <w:numPr>
          <w:ilvl w:val="0"/>
          <w:numId w:val="37"/>
        </w:numPr>
        <w:autoSpaceDE/>
        <w:autoSpaceDN/>
        <w:spacing w:line="276" w:lineRule="auto"/>
        <w:ind w:right="36"/>
        <w:jc w:val="both"/>
      </w:pPr>
      <w:r w:rsidRPr="00CB46D4">
        <w:t xml:space="preserve">Niezależnie od postanowień ustępów poprzedzających Strony umowy mogą dokonywać nieistotnych zmian umowy, niestanowiących istotnej zmiany umowy w rozumieniu art. 454 ust. 2 </w:t>
      </w:r>
      <w:proofErr w:type="spellStart"/>
      <w:r w:rsidRPr="00CB46D4">
        <w:t>Pzp</w:t>
      </w:r>
      <w:proofErr w:type="spellEnd"/>
      <w:r w:rsidRPr="00CB46D4">
        <w:t>.</w:t>
      </w:r>
    </w:p>
    <w:p w14:paraId="00D6FA22" w14:textId="04641E58" w:rsidR="00DD7AAF" w:rsidRPr="00CB46D4" w:rsidRDefault="00DD7AAF">
      <w:pPr>
        <w:pStyle w:val="Akapitzlist"/>
        <w:widowControl/>
        <w:numPr>
          <w:ilvl w:val="0"/>
          <w:numId w:val="37"/>
        </w:numPr>
        <w:autoSpaceDE/>
        <w:autoSpaceDN/>
        <w:spacing w:line="276" w:lineRule="auto"/>
        <w:ind w:right="36"/>
        <w:jc w:val="both"/>
      </w:pPr>
      <w:r w:rsidRPr="00CB46D4">
        <w:t>Wszelkie zmiany niniejszej umowy wymagają formy pisemnej w formie aneksu pod rygorem nieważności.</w:t>
      </w:r>
    </w:p>
    <w:p w14:paraId="665DCCC7" w14:textId="77777777" w:rsidR="00FE21DB" w:rsidRPr="00CB46D4" w:rsidRDefault="00FE21DB" w:rsidP="00CB46D4">
      <w:pPr>
        <w:spacing w:line="276" w:lineRule="auto"/>
        <w:ind w:right="357"/>
        <w:rPr>
          <w:b/>
          <w:highlight w:val="yellow"/>
        </w:rPr>
      </w:pPr>
    </w:p>
    <w:p w14:paraId="48B4EE93" w14:textId="38B08151" w:rsidR="00FE21DB" w:rsidRPr="00CB46D4" w:rsidRDefault="00EC267F" w:rsidP="00CB46D4">
      <w:pPr>
        <w:spacing w:line="276" w:lineRule="auto"/>
        <w:ind w:right="357"/>
        <w:jc w:val="center"/>
        <w:rPr>
          <w:b/>
        </w:rPr>
      </w:pPr>
      <w:r w:rsidRPr="00CB46D4">
        <w:rPr>
          <w:b/>
        </w:rPr>
        <w:t>§</w:t>
      </w:r>
      <w:r w:rsidRPr="00CB46D4">
        <w:rPr>
          <w:b/>
          <w:spacing w:val="-1"/>
        </w:rPr>
        <w:t xml:space="preserve"> </w:t>
      </w:r>
      <w:r w:rsidRPr="00CB46D4">
        <w:rPr>
          <w:b/>
          <w:spacing w:val="-5"/>
        </w:rPr>
        <w:t>12</w:t>
      </w:r>
    </w:p>
    <w:p w14:paraId="2458F012" w14:textId="5590DC17" w:rsidR="00FE21DB" w:rsidRPr="00CB46D4" w:rsidRDefault="00733CB1" w:rsidP="00CB46D4">
      <w:pPr>
        <w:spacing w:line="276" w:lineRule="auto"/>
        <w:ind w:right="357"/>
        <w:jc w:val="center"/>
        <w:rPr>
          <w:b/>
        </w:rPr>
      </w:pPr>
      <w:r w:rsidRPr="00CB46D4">
        <w:rPr>
          <w:b/>
        </w:rPr>
        <w:t>UBEZPIECZENIE</w:t>
      </w:r>
    </w:p>
    <w:p w14:paraId="5BCD92F0" w14:textId="77777777" w:rsidR="00FE21DB" w:rsidRPr="00CB46D4" w:rsidRDefault="00733CB1">
      <w:pPr>
        <w:pStyle w:val="Akapitzlist"/>
        <w:numPr>
          <w:ilvl w:val="0"/>
          <w:numId w:val="20"/>
        </w:numPr>
        <w:spacing w:line="276" w:lineRule="auto"/>
        <w:ind w:right="357"/>
        <w:jc w:val="both"/>
        <w:rPr>
          <w:b/>
        </w:rPr>
      </w:pPr>
      <w:r w:rsidRPr="00CB46D4">
        <w:t xml:space="preserve">Strony ustalają, ze Wykonawca ma obowiązek posiadać przez cały okres realizacji </w:t>
      </w:r>
      <w:r w:rsidR="00FE21DB" w:rsidRPr="00CB46D4">
        <w:t>u</w:t>
      </w:r>
      <w:r w:rsidRPr="00CB46D4">
        <w:t>mowy polisę ubezpieczenia odpowiedzialności cywilnej w zakresie prowadzonej działalności związanej z Przedmiotem umowy, na sumę gwarancyjną nie niższą niż</w:t>
      </w:r>
      <w:r w:rsidR="00FE21DB" w:rsidRPr="00CB46D4">
        <w:t xml:space="preserve"> 150.000,00 zł</w:t>
      </w:r>
      <w:r w:rsidRPr="00CB46D4">
        <w:t>.</w:t>
      </w:r>
    </w:p>
    <w:p w14:paraId="7CF5EB8F" w14:textId="77777777" w:rsidR="00FE21DB" w:rsidRPr="00CB46D4" w:rsidRDefault="00733CB1">
      <w:pPr>
        <w:pStyle w:val="Akapitzlist"/>
        <w:numPr>
          <w:ilvl w:val="0"/>
          <w:numId w:val="20"/>
        </w:numPr>
        <w:spacing w:line="276" w:lineRule="auto"/>
        <w:ind w:right="357"/>
        <w:jc w:val="both"/>
        <w:rPr>
          <w:b/>
        </w:rPr>
      </w:pPr>
      <w:r w:rsidRPr="00CB46D4">
        <w:t>Umowa ubezpieczenia powinna zapewniać wypłatę odszkodowania płatnego w walucie polskiej, w kwotach koniecznych dla naprawienia poniesionej szkody.</w:t>
      </w:r>
    </w:p>
    <w:p w14:paraId="1A307F2F" w14:textId="77777777" w:rsidR="000D2B12" w:rsidRPr="00CB46D4" w:rsidRDefault="00733CB1">
      <w:pPr>
        <w:pStyle w:val="Akapitzlist"/>
        <w:numPr>
          <w:ilvl w:val="0"/>
          <w:numId w:val="20"/>
        </w:numPr>
        <w:spacing w:line="276" w:lineRule="auto"/>
        <w:ind w:right="357"/>
        <w:jc w:val="both"/>
        <w:rPr>
          <w:b/>
        </w:rPr>
      </w:pPr>
      <w:r w:rsidRPr="00CB46D4">
        <w:t xml:space="preserve">Wykonawca zobowiązany jest w okresie od dnia podpisania </w:t>
      </w:r>
      <w:r w:rsidR="00FE21DB" w:rsidRPr="00CB46D4">
        <w:t>u</w:t>
      </w:r>
      <w:r w:rsidRPr="00CB46D4">
        <w:t>mowy przez cały czas, gdy ponosi z tego tytułu odpowiedzialność względem Zamawiającego do utrzymania ciągłości zawartej umowy ubezpieczenia odpowiedzialności cywilnej (w tym zapłacenia wszystkich należnych składek).</w:t>
      </w:r>
    </w:p>
    <w:p w14:paraId="13DA2250" w14:textId="77777777" w:rsidR="000D2B12" w:rsidRPr="00CB46D4" w:rsidRDefault="00733CB1">
      <w:pPr>
        <w:pStyle w:val="Akapitzlist"/>
        <w:numPr>
          <w:ilvl w:val="0"/>
          <w:numId w:val="20"/>
        </w:numPr>
        <w:spacing w:line="276" w:lineRule="auto"/>
        <w:ind w:right="357"/>
        <w:jc w:val="both"/>
        <w:rPr>
          <w:b/>
        </w:rPr>
      </w:pPr>
      <w:r w:rsidRPr="00CB46D4">
        <w:t xml:space="preserve">Brak ciągłości umowy ubezpieczenia (w tym brak zapłacenia wszystkich należnych składek) stanowić może podstawę do odstąpienia od </w:t>
      </w:r>
      <w:r w:rsidR="000D2B12" w:rsidRPr="00CB46D4">
        <w:t>u</w:t>
      </w:r>
      <w:r w:rsidRPr="00CB46D4">
        <w:t>mowy przez Zamawiającego z przyczyn leżących po stronie Wykonawcy.</w:t>
      </w:r>
    </w:p>
    <w:p w14:paraId="0EDB438B" w14:textId="77777777" w:rsidR="000D2B12" w:rsidRPr="00CB46D4" w:rsidRDefault="00733CB1">
      <w:pPr>
        <w:pStyle w:val="Akapitzlist"/>
        <w:numPr>
          <w:ilvl w:val="0"/>
          <w:numId w:val="20"/>
        </w:numPr>
        <w:spacing w:line="276" w:lineRule="auto"/>
        <w:ind w:right="357"/>
        <w:jc w:val="both"/>
        <w:rPr>
          <w:b/>
        </w:rPr>
      </w:pPr>
      <w:r w:rsidRPr="00CB46D4">
        <w:t xml:space="preserve">Jeżeli Wykonawca nie dostarczy dowodów posiadania ciągłości ubezpieczenia lub opłacenia składek, to Zamawiający, na koszt Wykonawcy, będzie mógł dokonać ubezpieczenia, które Wykonawca powinien był zapewnić. Koszty, które Zamawiający poniesie opłacając składki ubezpieczeniowe, będzie mógł potrącić z wynagrodzenia należnego Wykonawcy. Jeżeli żadne wynagrodzenie Wykonawcy jeszcze się nie należy, Wykonawca zobowiązany będzie do zwrotu poniesionych kosztów na zapłatę składek w terminie 14 dni od daty wezwania go do tego przez Zamawiającego. </w:t>
      </w:r>
    </w:p>
    <w:p w14:paraId="04AC258A" w14:textId="330D3232" w:rsidR="00733CB1" w:rsidRPr="00CB46D4" w:rsidRDefault="00733CB1">
      <w:pPr>
        <w:pStyle w:val="Akapitzlist"/>
        <w:numPr>
          <w:ilvl w:val="0"/>
          <w:numId w:val="20"/>
        </w:numPr>
        <w:spacing w:line="276" w:lineRule="auto"/>
        <w:ind w:right="357"/>
        <w:jc w:val="both"/>
        <w:rPr>
          <w:b/>
        </w:rPr>
      </w:pPr>
      <w:r w:rsidRPr="00CB46D4">
        <w:t>Żadne zmiany warunków ubezpieczenia nie zostaną dokonane bez zgody Zamawiającego.</w:t>
      </w:r>
    </w:p>
    <w:p w14:paraId="20400361" w14:textId="77777777" w:rsidR="00DD7AAF" w:rsidRPr="00CB46D4" w:rsidRDefault="00DD7AAF" w:rsidP="00CB46D4">
      <w:pPr>
        <w:spacing w:line="276" w:lineRule="auto"/>
        <w:ind w:right="357"/>
        <w:jc w:val="both"/>
        <w:rPr>
          <w:b/>
        </w:rPr>
      </w:pPr>
    </w:p>
    <w:p w14:paraId="6F19B834" w14:textId="55769DB9" w:rsidR="00DD7AAF" w:rsidRPr="00CB46D4" w:rsidRDefault="00DD7AAF" w:rsidP="00CB46D4">
      <w:pPr>
        <w:spacing w:line="276" w:lineRule="auto"/>
        <w:jc w:val="center"/>
        <w:rPr>
          <w:b/>
        </w:rPr>
      </w:pPr>
      <w:r w:rsidRPr="00CB46D4">
        <w:rPr>
          <w:b/>
        </w:rPr>
        <w:t>§ 13</w:t>
      </w:r>
    </w:p>
    <w:p w14:paraId="48BCA81D" w14:textId="77777777" w:rsidR="00DD7AAF" w:rsidRPr="00CB46D4" w:rsidRDefault="00DD7AAF" w:rsidP="00CB46D4">
      <w:pPr>
        <w:spacing w:line="276" w:lineRule="auto"/>
        <w:ind w:left="317" w:hanging="340"/>
        <w:jc w:val="center"/>
        <w:rPr>
          <w:b/>
          <w:bCs/>
        </w:rPr>
      </w:pPr>
      <w:r w:rsidRPr="00CB46D4">
        <w:rPr>
          <w:b/>
          <w:bCs/>
        </w:rPr>
        <w:t>PODWYKONAWCY</w:t>
      </w:r>
    </w:p>
    <w:p w14:paraId="088A38E1" w14:textId="77777777" w:rsidR="00DD7AAF" w:rsidRPr="00CB46D4" w:rsidRDefault="00DD7AAF">
      <w:pPr>
        <w:numPr>
          <w:ilvl w:val="0"/>
          <w:numId w:val="25"/>
        </w:numPr>
        <w:autoSpaceDE/>
        <w:autoSpaceDN/>
        <w:spacing w:line="276" w:lineRule="auto"/>
        <w:ind w:left="284" w:hanging="284"/>
        <w:jc w:val="both"/>
        <w:rPr>
          <w:rFonts w:eastAsia="Times New Roman"/>
        </w:rPr>
      </w:pPr>
      <w:r w:rsidRPr="00CB46D4">
        <w:rPr>
          <w:rFonts w:eastAsia="Times New Roman"/>
        </w:rPr>
        <w:lastRenderedPageBreak/>
        <w:t>Podwykonawcy wykonają zamówienie w zakresie:</w:t>
      </w:r>
    </w:p>
    <w:p w14:paraId="39B4C922" w14:textId="77777777" w:rsidR="00DD7AAF" w:rsidRPr="00CB46D4" w:rsidRDefault="00DD7AAF">
      <w:pPr>
        <w:numPr>
          <w:ilvl w:val="0"/>
          <w:numId w:val="26"/>
        </w:numPr>
        <w:tabs>
          <w:tab w:val="clear" w:pos="926"/>
        </w:tabs>
        <w:autoSpaceDE/>
        <w:autoSpaceDN/>
        <w:spacing w:line="276" w:lineRule="auto"/>
        <w:ind w:left="709" w:hanging="425"/>
        <w:jc w:val="both"/>
        <w:rPr>
          <w:rFonts w:eastAsia="Times New Roman"/>
        </w:rPr>
      </w:pPr>
      <w:r w:rsidRPr="00CB46D4">
        <w:rPr>
          <w:rFonts w:eastAsia="Times New Roman"/>
        </w:rPr>
        <w:t>…………………………………………….,</w:t>
      </w:r>
    </w:p>
    <w:p w14:paraId="6794FC6F" w14:textId="77777777" w:rsidR="00DD7AAF" w:rsidRPr="00CB46D4" w:rsidRDefault="00DD7AAF">
      <w:pPr>
        <w:numPr>
          <w:ilvl w:val="0"/>
          <w:numId w:val="26"/>
        </w:numPr>
        <w:tabs>
          <w:tab w:val="clear" w:pos="926"/>
        </w:tabs>
        <w:autoSpaceDE/>
        <w:autoSpaceDN/>
        <w:spacing w:line="276" w:lineRule="auto"/>
        <w:ind w:left="709" w:hanging="425"/>
        <w:jc w:val="both"/>
        <w:rPr>
          <w:rFonts w:eastAsia="Times New Roman"/>
        </w:rPr>
      </w:pPr>
      <w:r w:rsidRPr="00CB46D4">
        <w:rPr>
          <w:rFonts w:eastAsia="Times New Roman"/>
        </w:rPr>
        <w:t>……………………………………………..</w:t>
      </w:r>
    </w:p>
    <w:p w14:paraId="59A51B6B"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Powierzenie wykonania części zamówienia podwykonawcom nie zwalnia Wykonawcy z odpowiedzialności za należyte wykonanie tego zamówienia.</w:t>
      </w:r>
    </w:p>
    <w:p w14:paraId="2E19C3B2"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Wykonawca ponosi odpowiedzialność za działania lub zaniechanie działań Podwykonawców tak jak za działania własne.</w:t>
      </w:r>
    </w:p>
    <w:p w14:paraId="2D7545C1"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Umowa o podwykonawstwo musi być w formie pisemnej o charakterze odpłatnym, a także musi określać jaka część Przedmiotu umowy o zamówienie publiczne zostanie wykonana przez Podwykonawcę. </w:t>
      </w:r>
    </w:p>
    <w:p w14:paraId="0701B889"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Termin zapłaty wynagrodzenia Podwykonawcy przewidziany w umowie o podwykonawstwo nie może być dłuższy niż 30 dni od dnia doręczenia Wykonawcy faktury lub rachunku, potwierdzających wykonanie zleconych Podwykonawcy zadań. </w:t>
      </w:r>
    </w:p>
    <w:p w14:paraId="681114D1"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Wykonawca zobowiązuje się do wykonania przedmiotu zamówienia własnymi siłami.* </w:t>
      </w:r>
    </w:p>
    <w:p w14:paraId="7172C3B4" w14:textId="072D79ED" w:rsidR="00E26A89" w:rsidRPr="00CB46D4" w:rsidRDefault="00DD7AAF" w:rsidP="00CB46D4">
      <w:pPr>
        <w:tabs>
          <w:tab w:val="left" w:pos="142"/>
        </w:tabs>
        <w:spacing w:line="276" w:lineRule="auto"/>
        <w:ind w:left="567" w:hanging="284"/>
        <w:rPr>
          <w:rFonts w:eastAsia="Times New Roman"/>
          <w:i/>
          <w:iCs/>
        </w:rPr>
      </w:pPr>
      <w:r w:rsidRPr="00CB46D4">
        <w:rPr>
          <w:rFonts w:eastAsia="Times New Roman"/>
        </w:rPr>
        <w:t xml:space="preserve">* </w:t>
      </w:r>
      <w:r w:rsidRPr="00CB46D4">
        <w:rPr>
          <w:rFonts w:eastAsia="Times New Roman"/>
          <w:i/>
          <w:iCs/>
        </w:rPr>
        <w:t>w przypadku gdy Wykonawca nie posługuje się Podwykonawcami.</w:t>
      </w:r>
    </w:p>
    <w:p w14:paraId="205B2F42" w14:textId="77777777" w:rsidR="00DD7AAF" w:rsidRPr="00CB46D4" w:rsidRDefault="00DD7AAF" w:rsidP="00CB46D4">
      <w:pPr>
        <w:tabs>
          <w:tab w:val="left" w:pos="142"/>
        </w:tabs>
        <w:spacing w:line="276" w:lineRule="auto"/>
        <w:rPr>
          <w:rFonts w:eastAsia="Times New Roman"/>
          <w:i/>
          <w:iCs/>
        </w:rPr>
      </w:pPr>
    </w:p>
    <w:p w14:paraId="7DDB54A8" w14:textId="77777777" w:rsidR="00CB46D4" w:rsidRPr="00CB46D4" w:rsidRDefault="00EC267F" w:rsidP="00CB46D4">
      <w:pPr>
        <w:pStyle w:val="Nagwek1"/>
        <w:spacing w:before="31" w:after="0" w:line="276" w:lineRule="auto"/>
        <w:ind w:right="356"/>
        <w:jc w:val="center"/>
        <w:rPr>
          <w:rFonts w:ascii="Calibri" w:hAnsi="Calibri" w:cs="Calibri"/>
          <w:b/>
          <w:color w:val="auto"/>
          <w:spacing w:val="-5"/>
          <w:sz w:val="22"/>
          <w:szCs w:val="22"/>
        </w:rPr>
      </w:pPr>
      <w:r w:rsidRPr="00CB46D4">
        <w:rPr>
          <w:rFonts w:ascii="Calibri" w:hAnsi="Calibri" w:cs="Calibri"/>
          <w:b/>
          <w:color w:val="auto"/>
          <w:sz w:val="22"/>
          <w:szCs w:val="22"/>
        </w:rPr>
        <w:t>§</w:t>
      </w:r>
      <w:r w:rsidRPr="00CB46D4">
        <w:rPr>
          <w:rFonts w:ascii="Calibri" w:hAnsi="Calibri" w:cs="Calibri"/>
          <w:b/>
          <w:color w:val="auto"/>
          <w:spacing w:val="-6"/>
          <w:sz w:val="22"/>
          <w:szCs w:val="22"/>
        </w:rPr>
        <w:t xml:space="preserve"> </w:t>
      </w:r>
      <w:r w:rsidRPr="00CB46D4">
        <w:rPr>
          <w:rFonts w:ascii="Calibri" w:hAnsi="Calibri" w:cs="Calibri"/>
          <w:b/>
          <w:color w:val="auto"/>
          <w:spacing w:val="-5"/>
          <w:sz w:val="22"/>
          <w:szCs w:val="22"/>
        </w:rPr>
        <w:t>1</w:t>
      </w:r>
      <w:r w:rsidR="00DD7AAF" w:rsidRPr="00CB46D4">
        <w:rPr>
          <w:rFonts w:ascii="Calibri" w:hAnsi="Calibri" w:cs="Calibri"/>
          <w:b/>
          <w:color w:val="auto"/>
          <w:spacing w:val="-5"/>
          <w:sz w:val="22"/>
          <w:szCs w:val="22"/>
        </w:rPr>
        <w:t>4</w:t>
      </w:r>
    </w:p>
    <w:p w14:paraId="59EDAA85" w14:textId="6ECE5D39" w:rsidR="00DD7AAF" w:rsidRPr="00CB46D4" w:rsidRDefault="00DD7AAF" w:rsidP="00CB46D4">
      <w:pPr>
        <w:pStyle w:val="Nagwek1"/>
        <w:spacing w:before="31" w:after="0" w:line="276" w:lineRule="auto"/>
        <w:ind w:right="356"/>
        <w:jc w:val="center"/>
        <w:rPr>
          <w:rFonts w:ascii="Calibri" w:hAnsi="Calibri" w:cs="Calibri"/>
          <w:b/>
          <w:color w:val="auto"/>
          <w:spacing w:val="-5"/>
          <w:sz w:val="22"/>
          <w:szCs w:val="22"/>
        </w:rPr>
      </w:pPr>
      <w:r w:rsidRPr="00CB46D4">
        <w:rPr>
          <w:rFonts w:ascii="Calibri" w:hAnsi="Calibri" w:cs="Calibri"/>
          <w:b/>
          <w:bCs/>
          <w:color w:val="auto"/>
          <w:sz w:val="22"/>
          <w:szCs w:val="22"/>
        </w:rPr>
        <w:t>ODSTĄPIENIE OD UMOWY</w:t>
      </w:r>
    </w:p>
    <w:p w14:paraId="0DB392C7" w14:textId="77777777" w:rsidR="00DD7AAF" w:rsidRPr="00CB46D4" w:rsidRDefault="00DD7AAF">
      <w:pPr>
        <w:pStyle w:val="Akapitzlist"/>
        <w:widowControl/>
        <w:numPr>
          <w:ilvl w:val="0"/>
          <w:numId w:val="21"/>
        </w:numPr>
        <w:autoSpaceDE/>
        <w:autoSpaceDN/>
        <w:spacing w:after="160" w:line="276" w:lineRule="auto"/>
        <w:jc w:val="both"/>
      </w:pPr>
      <w:r w:rsidRPr="00CB46D4">
        <w:t>Zamawiający, poza innymi przypadkami określonymi w powszechnie obowiązujących przepisach, może odstąpić od umowy w całości lub w części z przyczyn dotyczących lub leżących po stronie Wykonawcy w następujących przypadkach:</w:t>
      </w:r>
    </w:p>
    <w:p w14:paraId="3D128355" w14:textId="77777777" w:rsidR="00DD7AAF" w:rsidRPr="00CB46D4" w:rsidRDefault="00DD7AAF">
      <w:pPr>
        <w:pStyle w:val="Akapitzlist"/>
        <w:widowControl/>
        <w:numPr>
          <w:ilvl w:val="0"/>
          <w:numId w:val="22"/>
        </w:numPr>
        <w:autoSpaceDE/>
        <w:autoSpaceDN/>
        <w:spacing w:after="160" w:line="276" w:lineRule="auto"/>
        <w:jc w:val="both"/>
      </w:pPr>
      <w:r w:rsidRPr="00CB46D4">
        <w:t>likwidacji przedsiębiorstwa Wykonawcy lub wydania nakazu zajęcia istotnej części majątku Wykonawcy;</w:t>
      </w:r>
    </w:p>
    <w:p w14:paraId="0A451FB6" w14:textId="77777777" w:rsidR="00DD7AAF" w:rsidRPr="00CB46D4" w:rsidRDefault="00DD7AAF">
      <w:pPr>
        <w:pStyle w:val="Akapitzlist"/>
        <w:widowControl/>
        <w:numPr>
          <w:ilvl w:val="0"/>
          <w:numId w:val="22"/>
        </w:numPr>
        <w:autoSpaceDE/>
        <w:autoSpaceDN/>
        <w:spacing w:after="160" w:line="276" w:lineRule="auto"/>
        <w:jc w:val="both"/>
      </w:pPr>
      <w:r w:rsidRPr="00CB46D4">
        <w:t>bez wyznaczenia terminu dodatkowego, w sytuacji:</w:t>
      </w:r>
    </w:p>
    <w:p w14:paraId="18DE35B4" w14:textId="0431E12A" w:rsidR="00DD7AAF" w:rsidRPr="00CB46D4" w:rsidRDefault="00DD7AAF">
      <w:pPr>
        <w:pStyle w:val="Akapitzlist"/>
        <w:widowControl/>
        <w:numPr>
          <w:ilvl w:val="0"/>
          <w:numId w:val="23"/>
        </w:numPr>
        <w:autoSpaceDE/>
        <w:autoSpaceDN/>
        <w:spacing w:after="160" w:line="276" w:lineRule="auto"/>
        <w:jc w:val="both"/>
      </w:pPr>
      <w:r w:rsidRPr="00CB46D4">
        <w:t>gdy Wykonawca jest w opóźnieniu w rozpoczęciu lub wykonaniu Przedmiotu umowy o więcej niż 14 dni kalendarzowych w stosunku do terminu, o którym mowa w § 2 ust. 1 umowy,</w:t>
      </w:r>
    </w:p>
    <w:p w14:paraId="1FBEF0CA" w14:textId="1115EC35" w:rsidR="00DD7AAF" w:rsidRPr="00CB46D4" w:rsidRDefault="00DD7AAF">
      <w:pPr>
        <w:pStyle w:val="Akapitzlist"/>
        <w:widowControl/>
        <w:numPr>
          <w:ilvl w:val="0"/>
          <w:numId w:val="23"/>
        </w:numPr>
        <w:autoSpaceDE/>
        <w:autoSpaceDN/>
        <w:spacing w:after="160" w:line="276" w:lineRule="auto"/>
        <w:jc w:val="both"/>
      </w:pPr>
      <w:r w:rsidRPr="00CB46D4">
        <w:t>gdy łączna wysokość kar umownych naliczonych Wykonawcy, wynikających z niniejszej umowy osiągnie limit określony w § 10 ust. 4,</w:t>
      </w:r>
    </w:p>
    <w:p w14:paraId="7B284A46" w14:textId="77777777" w:rsidR="00DD7AAF" w:rsidRPr="00CB46D4" w:rsidRDefault="00DD7AAF">
      <w:pPr>
        <w:pStyle w:val="Akapitzlist"/>
        <w:widowControl/>
        <w:numPr>
          <w:ilvl w:val="0"/>
          <w:numId w:val="23"/>
        </w:numPr>
        <w:autoSpaceDE/>
        <w:autoSpaceDN/>
        <w:spacing w:after="160" w:line="276" w:lineRule="auto"/>
        <w:jc w:val="both"/>
      </w:pPr>
      <w:r w:rsidRPr="00CB46D4">
        <w:t>gdy Wykonawca nie zachował prawa ciągłości ubezpieczenia odpowiedzialności cywilnej, w tym nie uiścił należnej składki ubezpieczeniowej w terminie jej wymagalności lub nie przedłożył nowej polisy przed wygaśnięciem poprzedniej,</w:t>
      </w:r>
    </w:p>
    <w:p w14:paraId="53B657EA" w14:textId="7380DF9E" w:rsidR="00DD7AAF" w:rsidRPr="00CB46D4" w:rsidRDefault="00DD7AAF">
      <w:pPr>
        <w:pStyle w:val="Akapitzlist"/>
        <w:widowControl/>
        <w:numPr>
          <w:ilvl w:val="0"/>
          <w:numId w:val="23"/>
        </w:numPr>
        <w:autoSpaceDE/>
        <w:autoSpaceDN/>
        <w:spacing w:after="160" w:line="276" w:lineRule="auto"/>
        <w:jc w:val="both"/>
      </w:pPr>
      <w:r w:rsidRPr="00CB46D4">
        <w:t>gdy Wykonawca powierza wykonanie Przedmiotu umowy osobom lub Podwykonawcom o kwalifikacjach i doświadczeniu gorszych niż poziom kwalifikacji i doświadczenia wymagany w zapytaniu ofertowym,</w:t>
      </w:r>
    </w:p>
    <w:p w14:paraId="155788D9" w14:textId="1B537F99" w:rsidR="00DD7AAF" w:rsidRPr="00CB46D4" w:rsidRDefault="00DD7AAF">
      <w:pPr>
        <w:pStyle w:val="Akapitzlist"/>
        <w:widowControl/>
        <w:numPr>
          <w:ilvl w:val="0"/>
          <w:numId w:val="23"/>
        </w:numPr>
        <w:autoSpaceDE/>
        <w:autoSpaceDN/>
        <w:spacing w:after="160" w:line="276" w:lineRule="auto"/>
        <w:jc w:val="both"/>
      </w:pPr>
      <w:r w:rsidRPr="00CB46D4">
        <w:t>Wykonawca powierza wykonanie Przedmiotu umowy osobom lub Podwykonawcom niewskazanym w ofercie, na których Zamawiający nie wyraził zgody;</w:t>
      </w:r>
    </w:p>
    <w:p w14:paraId="5A29A254" w14:textId="77777777" w:rsidR="00DD7AAF" w:rsidRPr="00CB46D4" w:rsidRDefault="00DD7AAF">
      <w:pPr>
        <w:pStyle w:val="Akapitzlist"/>
        <w:widowControl/>
        <w:numPr>
          <w:ilvl w:val="0"/>
          <w:numId w:val="22"/>
        </w:numPr>
        <w:autoSpaceDE/>
        <w:autoSpaceDN/>
        <w:spacing w:after="160" w:line="276" w:lineRule="auto"/>
        <w:jc w:val="both"/>
      </w:pPr>
      <w:r w:rsidRPr="00CB46D4">
        <w:rPr>
          <w:rFonts w:eastAsia="Arial"/>
          <w:spacing w:val="6"/>
        </w:rPr>
        <w:t xml:space="preserve">po wyznaczeniu terminu dodatkowego na zaniechanie i/lub usuniecie stwierdzonych naruszeń, nie krótszego niż 7 dni, w sytuacji gdy </w:t>
      </w:r>
      <w:r w:rsidRPr="00CB46D4">
        <w:rPr>
          <w:rFonts w:eastAsia="Arial"/>
        </w:rPr>
        <w:t>Wykonawca:</w:t>
      </w:r>
    </w:p>
    <w:p w14:paraId="0A4564E2" w14:textId="1B12E6CE" w:rsidR="00DD7AAF" w:rsidRPr="00CB46D4" w:rsidRDefault="00DD7AAF">
      <w:pPr>
        <w:pStyle w:val="Akapitzlist"/>
        <w:widowControl/>
        <w:numPr>
          <w:ilvl w:val="0"/>
          <w:numId w:val="24"/>
        </w:numPr>
        <w:autoSpaceDE/>
        <w:autoSpaceDN/>
        <w:spacing w:after="160" w:line="276" w:lineRule="auto"/>
        <w:jc w:val="both"/>
        <w:rPr>
          <w:rFonts w:eastAsia="Arial"/>
        </w:rPr>
      </w:pPr>
      <w:r w:rsidRPr="00CB46D4">
        <w:t>opóźnia się z rozpoczęciem lub wykonaniem Przedmiotu umowy tak dalece, że nie jest prawdopodobne, żeby zdołał go wykonać w terminie określonym w § 2 ust. 1 umowy,</w:t>
      </w:r>
    </w:p>
    <w:p w14:paraId="233BE8F3" w14:textId="7E11AEC0" w:rsidR="00DD7AAF" w:rsidRPr="00CB46D4" w:rsidRDefault="00DD7AAF">
      <w:pPr>
        <w:pStyle w:val="Akapitzlist"/>
        <w:widowControl/>
        <w:numPr>
          <w:ilvl w:val="0"/>
          <w:numId w:val="24"/>
        </w:numPr>
        <w:autoSpaceDE/>
        <w:autoSpaceDN/>
        <w:spacing w:line="276" w:lineRule="auto"/>
        <w:jc w:val="both"/>
        <w:rPr>
          <w:rFonts w:eastAsia="Arial"/>
        </w:rPr>
      </w:pPr>
      <w:r w:rsidRPr="00CB46D4">
        <w:t>nienależycie wykonuje którekolwiek z zobowiązań umownych, w tym nie realizuje prac zgodnie z prawem, warunkami technicznymi i normami, zasadami sztuki budowlanej, wiedzy technicznej i standardami,</w:t>
      </w:r>
    </w:p>
    <w:p w14:paraId="4C648A9E" w14:textId="43D6D4DB" w:rsidR="00DD7AAF" w:rsidRPr="00CB46D4" w:rsidRDefault="00DD7AAF">
      <w:pPr>
        <w:widowControl/>
        <w:numPr>
          <w:ilvl w:val="0"/>
          <w:numId w:val="24"/>
        </w:numPr>
        <w:pBdr>
          <w:top w:val="nil"/>
          <w:left w:val="nil"/>
          <w:bottom w:val="nil"/>
          <w:right w:val="nil"/>
          <w:between w:val="nil"/>
          <w:bar w:val="nil"/>
        </w:pBdr>
        <w:shd w:val="clear" w:color="auto" w:fill="FFFFFF"/>
        <w:suppressAutoHyphens/>
        <w:autoSpaceDE/>
        <w:autoSpaceDN/>
        <w:spacing w:line="276" w:lineRule="auto"/>
        <w:ind w:right="6"/>
        <w:jc w:val="both"/>
      </w:pPr>
      <w:r w:rsidRPr="00CB46D4">
        <w:lastRenderedPageBreak/>
        <w:t>nie złoży lub nie wykonuje programu naprawczego programu naprawczego, wymaganego przez Zamawiającego.</w:t>
      </w:r>
    </w:p>
    <w:p w14:paraId="4826AF28" w14:textId="77777777" w:rsidR="00DD7AAF" w:rsidRPr="00CB46D4" w:rsidRDefault="00DD7AAF">
      <w:pPr>
        <w:pStyle w:val="Akapitzlist"/>
        <w:widowControl/>
        <w:numPr>
          <w:ilvl w:val="0"/>
          <w:numId w:val="21"/>
        </w:numPr>
        <w:autoSpaceDE/>
        <w:autoSpaceDN/>
        <w:spacing w:after="160" w:line="276" w:lineRule="auto"/>
        <w:jc w:val="both"/>
      </w:pPr>
      <w:r w:rsidRPr="00CB46D4">
        <w:t>W przypadkach, o których mowa w ust. 1 pkt 1-3 powyżej, Zamawiający może odstąpić od umowy w terminie 45 dni kalendarzowych od powzięcia wiadomości okolicznościach stanowiących podstawę odstąpienia, z tym że w przypadku o którym mowa w ust. 1 pkt 3, termin ten zaczyna biec od dnia upływu wyznaczonego przez Zamawiającego terminu dodatkowego.</w:t>
      </w:r>
    </w:p>
    <w:p w14:paraId="0F1A709E" w14:textId="77777777" w:rsidR="00DD7AAF" w:rsidRPr="00CB46D4" w:rsidRDefault="00DD7AAF">
      <w:pPr>
        <w:pStyle w:val="Akapitzlist"/>
        <w:widowControl/>
        <w:numPr>
          <w:ilvl w:val="0"/>
          <w:numId w:val="21"/>
        </w:numPr>
        <w:autoSpaceDE/>
        <w:autoSpaceDN/>
        <w:spacing w:after="160" w:line="276" w:lineRule="auto"/>
        <w:jc w:val="both"/>
      </w:pPr>
      <w:r w:rsidRPr="00CB46D4">
        <w:t>Odstąpienie od umowy wymaga formy pisemnej oraz powinno zawierać przyczynę odstąpienia.</w:t>
      </w:r>
    </w:p>
    <w:p w14:paraId="045F2422" w14:textId="77777777" w:rsidR="00DD7AAF" w:rsidRPr="00CB46D4" w:rsidRDefault="00DD7AAF">
      <w:pPr>
        <w:pStyle w:val="Akapitzlist"/>
        <w:widowControl/>
        <w:numPr>
          <w:ilvl w:val="0"/>
          <w:numId w:val="21"/>
        </w:numPr>
        <w:autoSpaceDE/>
        <w:autoSpaceDN/>
        <w:spacing w:after="160" w:line="276" w:lineRule="auto"/>
        <w:jc w:val="both"/>
      </w:pPr>
      <w:r w:rsidRPr="00CB46D4">
        <w:t xml:space="preserve">W razie odstąpienia od umowy, Zamawiający i Wykonawca niezwłocznie sporządzają protokół inwentaryzacji robót w toku na dzień odstąpienia, a Wykonawca zobowiązuje się zabezpieczyć przerwane roboty w zakresie wzajemnie uzgodnionym na koszt strony, która ponosi odpowiedzialność za okoliczności powodujące odstąpienie umowy. W przypadku nieprzystąpienia do inwentaryzacji jednej ze stron lub utrudniania jej sprawnego prowadzenia, druga strona może dokonać takiej inwentaryzacji jednostronnie. </w:t>
      </w:r>
    </w:p>
    <w:p w14:paraId="50F9F1CF" w14:textId="77777777" w:rsidR="00DD7AAF" w:rsidRPr="00CB46D4" w:rsidRDefault="00DD7AAF">
      <w:pPr>
        <w:pStyle w:val="Akapitzlist"/>
        <w:widowControl/>
        <w:numPr>
          <w:ilvl w:val="0"/>
          <w:numId w:val="21"/>
        </w:numPr>
        <w:autoSpaceDE/>
        <w:autoSpaceDN/>
        <w:spacing w:after="160" w:line="276" w:lineRule="auto"/>
        <w:jc w:val="both"/>
      </w:pPr>
      <w:r w:rsidRPr="00CB46D4">
        <w:t>We wszystkich przypadkach odstąpienie od umowy następuje ze skutkiem na dzień otrzymania oświadczenia woli o odstąpieniu od umowy przez drugą stronę. Zamawiający zobowiązany jest do zapłaty wynagrodzenia Wykonawcy wyłącznie za zrealizowane do dnia odstąpienia opracowania. Zamawiający nie zapłaci Wykonawcy wynagrodzenia za zrealizowaną część opracowań, która nie mogłaby być przez Zamawiającego wykorzystana lub byłaby dla Zamawiającego nieprzydatna.</w:t>
      </w:r>
    </w:p>
    <w:p w14:paraId="1FBE7AA7" w14:textId="77777777" w:rsidR="00DD7AAF" w:rsidRPr="00CB46D4" w:rsidRDefault="00DD7AAF">
      <w:pPr>
        <w:pStyle w:val="Akapitzlist"/>
        <w:widowControl/>
        <w:numPr>
          <w:ilvl w:val="0"/>
          <w:numId w:val="21"/>
        </w:numPr>
        <w:autoSpaceDE/>
        <w:autoSpaceDN/>
        <w:spacing w:after="160" w:line="276" w:lineRule="auto"/>
        <w:jc w:val="both"/>
      </w:pPr>
      <w:r w:rsidRPr="00CB46D4">
        <w:t>Skorzystanie z prawa odstąpienia od umowy przez Zamawiającego nie wpływa na istnienie i skuteczność dochodzenia roszczeń o zapłatę kar umownych i odszkodowań.</w:t>
      </w:r>
    </w:p>
    <w:p w14:paraId="69741415" w14:textId="076A0266" w:rsidR="00DD7AAF" w:rsidRPr="00CB46D4" w:rsidRDefault="00DD7AAF">
      <w:pPr>
        <w:pStyle w:val="Akapitzlist"/>
        <w:widowControl/>
        <w:numPr>
          <w:ilvl w:val="0"/>
          <w:numId w:val="21"/>
        </w:numPr>
        <w:autoSpaceDE/>
        <w:autoSpaceDN/>
        <w:spacing w:line="276" w:lineRule="auto"/>
        <w:jc w:val="both"/>
      </w:pPr>
      <w:r w:rsidRPr="00CB46D4">
        <w:t>Odstąpienie od umowy nie zwalnia Wykonawcy z jego zobowiązań z tytułu wad dokumentacji wykonanej do dnia odstąpienia ani gwarancji lub rękojmi w zakresie zrealizowanych prac.</w:t>
      </w:r>
    </w:p>
    <w:p w14:paraId="67D45F3A" w14:textId="77777777" w:rsidR="00DD7AAF" w:rsidRPr="00CB46D4" w:rsidRDefault="00DD7AAF" w:rsidP="00CB46D4">
      <w:pPr>
        <w:pStyle w:val="Akapitzlist"/>
        <w:widowControl/>
        <w:autoSpaceDE/>
        <w:autoSpaceDN/>
        <w:spacing w:line="276" w:lineRule="auto"/>
        <w:ind w:left="360"/>
        <w:jc w:val="both"/>
      </w:pPr>
    </w:p>
    <w:p w14:paraId="270026C3" w14:textId="17EDEB78" w:rsidR="00EC267F" w:rsidRPr="00CB46D4" w:rsidRDefault="00EC267F" w:rsidP="00CB46D4">
      <w:pPr>
        <w:spacing w:line="276" w:lineRule="auto"/>
        <w:ind w:right="357"/>
        <w:jc w:val="center"/>
        <w:rPr>
          <w:b/>
          <w:spacing w:val="-5"/>
        </w:rPr>
      </w:pPr>
      <w:r w:rsidRPr="00CB46D4">
        <w:rPr>
          <w:b/>
        </w:rPr>
        <w:t>§</w:t>
      </w:r>
      <w:r w:rsidRPr="00CB46D4">
        <w:rPr>
          <w:b/>
          <w:spacing w:val="-1"/>
        </w:rPr>
        <w:t xml:space="preserve"> </w:t>
      </w:r>
      <w:r w:rsidRPr="00CB46D4">
        <w:rPr>
          <w:b/>
          <w:spacing w:val="-5"/>
        </w:rPr>
        <w:t>1</w:t>
      </w:r>
      <w:r w:rsidR="00DD7AAF" w:rsidRPr="00CB46D4">
        <w:rPr>
          <w:b/>
          <w:spacing w:val="-5"/>
        </w:rPr>
        <w:t>5</w:t>
      </w:r>
    </w:p>
    <w:p w14:paraId="13A7170A" w14:textId="7FEF7931" w:rsidR="00F14C13" w:rsidRPr="00CB46D4" w:rsidRDefault="00F14C13" w:rsidP="00CB46D4">
      <w:pPr>
        <w:spacing w:line="276" w:lineRule="auto"/>
        <w:ind w:right="357"/>
        <w:jc w:val="center"/>
        <w:rPr>
          <w:b/>
        </w:rPr>
      </w:pPr>
      <w:r w:rsidRPr="00CB46D4">
        <w:rPr>
          <w:b/>
          <w:spacing w:val="-5"/>
        </w:rPr>
        <w:t>POSTANOWIENIA KOŃCOWE</w:t>
      </w:r>
    </w:p>
    <w:p w14:paraId="7C4EAE4B" w14:textId="73E6CABD" w:rsidR="00F14C13" w:rsidRPr="00CB46D4" w:rsidRDefault="00F14C13">
      <w:pPr>
        <w:numPr>
          <w:ilvl w:val="0"/>
          <w:numId w:val="14"/>
        </w:numPr>
        <w:spacing w:line="276" w:lineRule="auto"/>
        <w:jc w:val="both"/>
      </w:pPr>
      <w:r w:rsidRPr="00CB46D4">
        <w:t>Niniejsza umowa została zawarta w języku polskim, podlega prawu polskiemu i zgodnie z nim powinna być interpretowana.</w:t>
      </w:r>
    </w:p>
    <w:p w14:paraId="350C7019" w14:textId="393549D2" w:rsidR="00F14C13" w:rsidRPr="00CB46D4" w:rsidRDefault="00F14C13">
      <w:pPr>
        <w:numPr>
          <w:ilvl w:val="0"/>
          <w:numId w:val="14"/>
        </w:numPr>
        <w:spacing w:line="276" w:lineRule="auto"/>
        <w:jc w:val="both"/>
      </w:pPr>
      <w:r w:rsidRPr="00CB46D4">
        <w:t>Wszelkie zmiany niniejszej umowy wymagają dla swej ważności formy pisemnej pod rygorem nieważności</w:t>
      </w:r>
    </w:p>
    <w:p w14:paraId="71816B6E" w14:textId="77777777" w:rsidR="00F14C13" w:rsidRPr="00CB46D4" w:rsidRDefault="00F14C13">
      <w:pPr>
        <w:pStyle w:val="Akapitzlist"/>
        <w:widowControl/>
        <w:numPr>
          <w:ilvl w:val="0"/>
          <w:numId w:val="12"/>
        </w:numPr>
        <w:autoSpaceDE/>
        <w:autoSpaceDN/>
        <w:spacing w:line="276" w:lineRule="auto"/>
        <w:jc w:val="both"/>
      </w:pPr>
      <w:r w:rsidRPr="00CB46D4">
        <w:t xml:space="preserve">W zakresie nieuregulowanym w umowie znajdują zastosowanie przepisy ustawy </w:t>
      </w:r>
      <w:proofErr w:type="spellStart"/>
      <w:r w:rsidRPr="00CB46D4">
        <w:t>Pzp</w:t>
      </w:r>
      <w:proofErr w:type="spellEnd"/>
      <w:r w:rsidRPr="00CB46D4">
        <w:t>, a w zakresie niesprzecznym z tymi przepisami – Kodeks cywilny.</w:t>
      </w:r>
    </w:p>
    <w:p w14:paraId="0D03424A" w14:textId="77777777" w:rsidR="00F14C13" w:rsidRPr="00CB46D4" w:rsidRDefault="00F14C13">
      <w:pPr>
        <w:pStyle w:val="Akapitzlist"/>
        <w:widowControl/>
        <w:numPr>
          <w:ilvl w:val="0"/>
          <w:numId w:val="12"/>
        </w:numPr>
        <w:autoSpaceDE/>
        <w:autoSpaceDN/>
        <w:spacing w:line="276" w:lineRule="auto"/>
        <w:jc w:val="both"/>
      </w:pPr>
      <w:r w:rsidRPr="00CB46D4">
        <w:t>Strony ustalają, że pismo lub jakikolwiek dokument wysłany na adres wskazany w komparycji umowy uważany będzie za doręczony:</w:t>
      </w:r>
    </w:p>
    <w:p w14:paraId="5112D6F1" w14:textId="77777777" w:rsidR="00F14C13" w:rsidRPr="00CB46D4" w:rsidRDefault="00F14C13">
      <w:pPr>
        <w:widowControl/>
        <w:numPr>
          <w:ilvl w:val="0"/>
          <w:numId w:val="13"/>
        </w:numPr>
        <w:autoSpaceDE/>
        <w:autoSpaceDN/>
        <w:spacing w:line="276" w:lineRule="auto"/>
        <w:jc w:val="both"/>
      </w:pPr>
      <w:r w:rsidRPr="00CB46D4">
        <w:t>w dniu odbioru pisma lub dokumentu przez adresata, a w razie braku odbioru – w ostatnim dniu podwójnego awizowania w przypadku pisma lub dokumentu doręczanego przesyłką poleconą;</w:t>
      </w:r>
    </w:p>
    <w:p w14:paraId="5ACCAF05" w14:textId="77777777" w:rsidR="00F14C13" w:rsidRPr="00CB46D4" w:rsidRDefault="00F14C13">
      <w:pPr>
        <w:widowControl/>
        <w:numPr>
          <w:ilvl w:val="0"/>
          <w:numId w:val="13"/>
        </w:numPr>
        <w:autoSpaceDE/>
        <w:autoSpaceDN/>
        <w:spacing w:line="276" w:lineRule="auto"/>
        <w:jc w:val="both"/>
      </w:pPr>
      <w:r w:rsidRPr="00CB46D4">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796339FD" w14:textId="77777777" w:rsidR="00F14C13" w:rsidRPr="00CB46D4" w:rsidRDefault="00F14C13">
      <w:pPr>
        <w:widowControl/>
        <w:numPr>
          <w:ilvl w:val="0"/>
          <w:numId w:val="13"/>
        </w:numPr>
        <w:autoSpaceDE/>
        <w:autoSpaceDN/>
        <w:spacing w:line="276" w:lineRule="auto"/>
        <w:jc w:val="both"/>
      </w:pPr>
      <w:r w:rsidRPr="00CB46D4">
        <w:t>w razie odmowy odbioru pisma lub dokumentu – w dniu, w którym odmówiono jego odbioru.</w:t>
      </w:r>
    </w:p>
    <w:p w14:paraId="6EB4A3AE" w14:textId="77777777" w:rsidR="00F14C13" w:rsidRPr="00CB46D4" w:rsidRDefault="00F14C13">
      <w:pPr>
        <w:numPr>
          <w:ilvl w:val="0"/>
          <w:numId w:val="12"/>
        </w:numPr>
        <w:autoSpaceDE/>
        <w:autoSpaceDN/>
        <w:spacing w:line="276" w:lineRule="auto"/>
        <w:jc w:val="both"/>
        <w:rPr>
          <w:rFonts w:eastAsia="Arial"/>
          <w:lang w:bidi="pl-PL"/>
        </w:rPr>
      </w:pPr>
      <w:r w:rsidRPr="00CB46D4">
        <w:rPr>
          <w:rFonts w:eastAsia="Arial"/>
          <w:lang w:bidi="pl-PL"/>
        </w:rPr>
        <w:t>Wykonawca jest zobowiązany do niezwłocznego informowania o wszelkich zmianach swojego statusu prawnego, a także o wszczęciu postępowania upadłościowego, układowego i likwidacyjnego.</w:t>
      </w:r>
    </w:p>
    <w:p w14:paraId="22F84552" w14:textId="77777777" w:rsidR="00F14C13" w:rsidRPr="00CB46D4" w:rsidRDefault="00F14C13">
      <w:pPr>
        <w:pStyle w:val="Akapitzlist"/>
        <w:widowControl/>
        <w:numPr>
          <w:ilvl w:val="0"/>
          <w:numId w:val="12"/>
        </w:numPr>
        <w:autoSpaceDE/>
        <w:autoSpaceDN/>
        <w:spacing w:line="276" w:lineRule="auto"/>
        <w:jc w:val="both"/>
      </w:pPr>
      <w:r w:rsidRPr="00CB46D4">
        <w:t>Zamawiający i Wykonawca podejmą starania w celu polubownego rozstrzygnięcia wszelkich sporów powstałych między nimi na drodze bezpośrednich negocjacji.</w:t>
      </w:r>
    </w:p>
    <w:p w14:paraId="29881F0D" w14:textId="77777777" w:rsidR="00F14C13" w:rsidRPr="00CB46D4" w:rsidRDefault="00F14C13">
      <w:pPr>
        <w:pStyle w:val="Akapitzlist"/>
        <w:widowControl/>
        <w:numPr>
          <w:ilvl w:val="0"/>
          <w:numId w:val="12"/>
        </w:numPr>
        <w:autoSpaceDE/>
        <w:autoSpaceDN/>
        <w:spacing w:line="276" w:lineRule="auto"/>
        <w:jc w:val="both"/>
      </w:pPr>
      <w:r w:rsidRPr="00CB46D4">
        <w:lastRenderedPageBreak/>
        <w:t>Jeśli po 30 dniach od rozpoczęcia bezpośrednich negocjacji, Zamawiający i Wykonawca nie są w stanie polubownie rozstrzygnąć sporu, to każda ze Stron może poddać spór rozstrzygnięciu sądowi powszechnemu właściwemu miejscowo dla Zamawiającego.</w:t>
      </w:r>
    </w:p>
    <w:p w14:paraId="661BFB67" w14:textId="77777777" w:rsidR="00F14C13" w:rsidRPr="00CB46D4" w:rsidRDefault="00F14C13">
      <w:pPr>
        <w:pStyle w:val="Akapitzlist"/>
        <w:widowControl/>
        <w:numPr>
          <w:ilvl w:val="0"/>
          <w:numId w:val="12"/>
        </w:numPr>
        <w:autoSpaceDE/>
        <w:autoSpaceDN/>
        <w:spacing w:line="276" w:lineRule="auto"/>
        <w:jc w:val="both"/>
      </w:pPr>
      <w:r w:rsidRPr="00CB46D4">
        <w:t>Wykonawca nie ma prawa cesji praw i/lub obowiązków wynikających z Umowy na rzecz osób trzecich.</w:t>
      </w:r>
    </w:p>
    <w:p w14:paraId="5A889BC6" w14:textId="77777777" w:rsidR="00F14C13" w:rsidRPr="00CB46D4" w:rsidRDefault="00F14C13">
      <w:pPr>
        <w:numPr>
          <w:ilvl w:val="0"/>
          <w:numId w:val="12"/>
        </w:numPr>
        <w:autoSpaceDE/>
        <w:autoSpaceDN/>
        <w:spacing w:line="276" w:lineRule="auto"/>
        <w:jc w:val="both"/>
        <w:rPr>
          <w:rFonts w:eastAsia="Arial"/>
          <w:lang w:bidi="pl-PL"/>
        </w:rPr>
      </w:pPr>
      <w:r w:rsidRPr="00CB46D4">
        <w:rPr>
          <w:rFonts w:eastAsia="Arial"/>
          <w:lang w:bidi="pl-PL"/>
        </w:rPr>
        <w:t>Integralną częścią niniejszej umowy są jej załączniki.</w:t>
      </w:r>
    </w:p>
    <w:p w14:paraId="45CCD059" w14:textId="77777777" w:rsidR="00F14C13" w:rsidRPr="00CB46D4" w:rsidRDefault="00F14C13">
      <w:pPr>
        <w:pStyle w:val="Akapitzlist"/>
        <w:widowControl/>
        <w:numPr>
          <w:ilvl w:val="0"/>
          <w:numId w:val="12"/>
        </w:numPr>
        <w:autoSpaceDE/>
        <w:autoSpaceDN/>
        <w:spacing w:line="276" w:lineRule="auto"/>
        <w:jc w:val="both"/>
      </w:pPr>
      <w:r w:rsidRPr="00CB46D4">
        <w:t>Umowa została sporządzona w dwóch jednobrzmiących egzemplarzach, po jednym dla każdej ze Stron.</w:t>
      </w:r>
    </w:p>
    <w:p w14:paraId="752B1D37" w14:textId="77777777" w:rsidR="00EC267F" w:rsidRPr="00CB46D4" w:rsidRDefault="00EC267F" w:rsidP="00CB46D4">
      <w:pPr>
        <w:pStyle w:val="Tekstpodstawowy"/>
        <w:spacing w:before="0" w:line="276" w:lineRule="auto"/>
        <w:ind w:left="0" w:firstLine="0"/>
        <w:jc w:val="left"/>
        <w:rPr>
          <w:i/>
        </w:rPr>
      </w:pPr>
    </w:p>
    <w:p w14:paraId="120CAC36" w14:textId="77777777" w:rsidR="00EC267F" w:rsidRPr="00CB46D4" w:rsidRDefault="00EC267F" w:rsidP="00CB46D4">
      <w:pPr>
        <w:pStyle w:val="Tekstpodstawowy"/>
        <w:spacing w:before="3" w:line="276" w:lineRule="auto"/>
        <w:ind w:left="0" w:firstLine="0"/>
        <w:jc w:val="left"/>
        <w:rPr>
          <w:i/>
        </w:rPr>
      </w:pPr>
    </w:p>
    <w:p w14:paraId="0B375662" w14:textId="77777777" w:rsidR="00EC267F" w:rsidRPr="00CB46D4" w:rsidRDefault="00EC267F" w:rsidP="00CB46D4">
      <w:pPr>
        <w:pStyle w:val="Nagwek1"/>
        <w:tabs>
          <w:tab w:val="left" w:pos="6068"/>
        </w:tabs>
        <w:spacing w:before="0" w:after="0" w:line="276" w:lineRule="auto"/>
        <w:ind w:left="-1" w:right="385"/>
        <w:jc w:val="center"/>
        <w:rPr>
          <w:rFonts w:ascii="Calibri" w:hAnsi="Calibri" w:cs="Calibri"/>
          <w:b/>
          <w:bCs/>
          <w:color w:val="auto"/>
          <w:spacing w:val="-2"/>
          <w:sz w:val="22"/>
          <w:szCs w:val="22"/>
        </w:rPr>
      </w:pPr>
      <w:r w:rsidRPr="00CB46D4">
        <w:rPr>
          <w:rFonts w:ascii="Calibri" w:hAnsi="Calibri" w:cs="Calibri"/>
          <w:b/>
          <w:bCs/>
          <w:color w:val="auto"/>
          <w:spacing w:val="-2"/>
          <w:sz w:val="22"/>
          <w:szCs w:val="22"/>
        </w:rPr>
        <w:t>WYKONAWCA</w:t>
      </w:r>
      <w:r w:rsidRPr="00CB46D4">
        <w:rPr>
          <w:rFonts w:ascii="Calibri" w:hAnsi="Calibri" w:cs="Calibri"/>
          <w:b/>
          <w:bCs/>
          <w:color w:val="auto"/>
          <w:sz w:val="22"/>
          <w:szCs w:val="22"/>
        </w:rPr>
        <w:tab/>
      </w:r>
      <w:r w:rsidRPr="00CB46D4">
        <w:rPr>
          <w:rFonts w:ascii="Calibri" w:hAnsi="Calibri" w:cs="Calibri"/>
          <w:b/>
          <w:bCs/>
          <w:color w:val="auto"/>
          <w:spacing w:val="-2"/>
          <w:sz w:val="22"/>
          <w:szCs w:val="22"/>
        </w:rPr>
        <w:t>ZAMAWIAJĄCY</w:t>
      </w:r>
    </w:p>
    <w:p w14:paraId="1F39D078" w14:textId="77777777" w:rsidR="00E46325" w:rsidRPr="00CB46D4" w:rsidRDefault="00E46325" w:rsidP="00CB46D4">
      <w:pPr>
        <w:spacing w:line="276" w:lineRule="auto"/>
      </w:pPr>
    </w:p>
    <w:p w14:paraId="6793650B" w14:textId="77777777" w:rsidR="00E46325" w:rsidRPr="00CB46D4" w:rsidRDefault="00E46325" w:rsidP="00CB46D4">
      <w:pPr>
        <w:spacing w:line="276" w:lineRule="auto"/>
      </w:pPr>
    </w:p>
    <w:p w14:paraId="163D0BEA" w14:textId="77777777" w:rsidR="00E46325" w:rsidRPr="00CB46D4" w:rsidRDefault="00E46325" w:rsidP="00CB46D4">
      <w:pPr>
        <w:spacing w:line="276" w:lineRule="auto"/>
      </w:pPr>
    </w:p>
    <w:p w14:paraId="681C9EF7" w14:textId="77777777" w:rsidR="00E46325" w:rsidRPr="00CB46D4" w:rsidRDefault="00E46325" w:rsidP="00CB46D4">
      <w:pPr>
        <w:spacing w:line="276" w:lineRule="auto"/>
      </w:pPr>
    </w:p>
    <w:p w14:paraId="1AE470F8" w14:textId="77777777" w:rsidR="00160CDA" w:rsidRPr="00CB46D4" w:rsidRDefault="00160CDA" w:rsidP="00CB46D4">
      <w:pPr>
        <w:spacing w:line="276" w:lineRule="auto"/>
      </w:pPr>
    </w:p>
    <w:p w14:paraId="38B4F938" w14:textId="77777777" w:rsidR="00160CDA" w:rsidRPr="00CB46D4" w:rsidRDefault="00160CDA" w:rsidP="00CB46D4">
      <w:pPr>
        <w:spacing w:line="276" w:lineRule="auto"/>
      </w:pPr>
    </w:p>
    <w:p w14:paraId="26231E8B" w14:textId="77777777" w:rsidR="00E46325" w:rsidRPr="00CB46D4" w:rsidRDefault="00E46325" w:rsidP="00CB46D4">
      <w:pPr>
        <w:spacing w:line="276" w:lineRule="auto"/>
      </w:pPr>
    </w:p>
    <w:p w14:paraId="4A6B12CF" w14:textId="77777777" w:rsidR="00E46325" w:rsidRPr="00CB46D4" w:rsidRDefault="00E46325" w:rsidP="00CB46D4">
      <w:pPr>
        <w:spacing w:line="276" w:lineRule="auto"/>
        <w:rPr>
          <w:b/>
          <w:i/>
        </w:rPr>
      </w:pPr>
      <w:r w:rsidRPr="00CB46D4">
        <w:rPr>
          <w:b/>
          <w:i/>
        </w:rPr>
        <w:t>Załączniki</w:t>
      </w:r>
      <w:r w:rsidRPr="00CB46D4">
        <w:rPr>
          <w:b/>
          <w:i/>
          <w:spacing w:val="-3"/>
        </w:rPr>
        <w:t xml:space="preserve"> </w:t>
      </w:r>
      <w:r w:rsidRPr="00CB46D4">
        <w:rPr>
          <w:b/>
          <w:i/>
        </w:rPr>
        <w:t>do</w:t>
      </w:r>
      <w:r w:rsidRPr="00CB46D4">
        <w:rPr>
          <w:b/>
          <w:i/>
          <w:spacing w:val="-3"/>
        </w:rPr>
        <w:t xml:space="preserve"> </w:t>
      </w:r>
      <w:r w:rsidRPr="00CB46D4">
        <w:rPr>
          <w:b/>
          <w:i/>
          <w:spacing w:val="-2"/>
        </w:rPr>
        <w:t>umowy:</w:t>
      </w:r>
    </w:p>
    <w:p w14:paraId="08BD7BB3" w14:textId="77777777" w:rsidR="00E46325" w:rsidRPr="00CB46D4" w:rsidRDefault="00E46325" w:rsidP="00CB46D4">
      <w:pPr>
        <w:spacing w:before="34" w:line="276" w:lineRule="auto"/>
        <w:rPr>
          <w:i/>
        </w:rPr>
      </w:pPr>
      <w:r w:rsidRPr="00CB46D4">
        <w:rPr>
          <w:i/>
        </w:rPr>
        <w:t>Załącznik</w:t>
      </w:r>
      <w:r w:rsidRPr="00CB46D4">
        <w:rPr>
          <w:i/>
          <w:spacing w:val="-3"/>
        </w:rPr>
        <w:t xml:space="preserve"> </w:t>
      </w:r>
      <w:r w:rsidRPr="00CB46D4">
        <w:rPr>
          <w:i/>
        </w:rPr>
        <w:t>nr</w:t>
      </w:r>
      <w:r w:rsidRPr="00CB46D4">
        <w:rPr>
          <w:i/>
          <w:spacing w:val="-2"/>
        </w:rPr>
        <w:t xml:space="preserve"> </w:t>
      </w:r>
      <w:r w:rsidRPr="00CB46D4">
        <w:rPr>
          <w:i/>
        </w:rPr>
        <w:t>1</w:t>
      </w:r>
      <w:r w:rsidRPr="00CB46D4">
        <w:rPr>
          <w:i/>
          <w:spacing w:val="-3"/>
        </w:rPr>
        <w:t xml:space="preserve"> </w:t>
      </w:r>
      <w:r w:rsidRPr="00CB46D4">
        <w:rPr>
          <w:i/>
        </w:rPr>
        <w:t>–</w:t>
      </w:r>
      <w:r w:rsidRPr="00CB46D4">
        <w:rPr>
          <w:i/>
          <w:spacing w:val="-3"/>
        </w:rPr>
        <w:t xml:space="preserve"> </w:t>
      </w:r>
      <w:r w:rsidRPr="00CB46D4">
        <w:rPr>
          <w:i/>
        </w:rPr>
        <w:t>opis</w:t>
      </w:r>
      <w:r w:rsidRPr="00CB46D4">
        <w:rPr>
          <w:i/>
          <w:spacing w:val="-3"/>
        </w:rPr>
        <w:t xml:space="preserve"> </w:t>
      </w:r>
      <w:r w:rsidRPr="00CB46D4">
        <w:rPr>
          <w:i/>
        </w:rPr>
        <w:t>przedmiotu</w:t>
      </w:r>
      <w:r w:rsidRPr="00CB46D4">
        <w:rPr>
          <w:i/>
          <w:spacing w:val="-3"/>
        </w:rPr>
        <w:t xml:space="preserve"> </w:t>
      </w:r>
      <w:r w:rsidRPr="00CB46D4">
        <w:rPr>
          <w:i/>
          <w:spacing w:val="-2"/>
        </w:rPr>
        <w:t>zamówienia</w:t>
      </w:r>
    </w:p>
    <w:p w14:paraId="683F361A" w14:textId="77777777" w:rsidR="00E46325" w:rsidRPr="00CB46D4" w:rsidRDefault="00E46325" w:rsidP="00CB46D4">
      <w:pPr>
        <w:spacing w:before="33" w:line="276" w:lineRule="auto"/>
        <w:rPr>
          <w:i/>
        </w:rPr>
      </w:pPr>
      <w:r w:rsidRPr="00CB46D4">
        <w:rPr>
          <w:i/>
        </w:rPr>
        <w:t>Załącznik</w:t>
      </w:r>
      <w:r w:rsidRPr="00CB46D4">
        <w:rPr>
          <w:i/>
          <w:spacing w:val="-2"/>
        </w:rPr>
        <w:t xml:space="preserve"> </w:t>
      </w:r>
      <w:r w:rsidRPr="00CB46D4">
        <w:rPr>
          <w:i/>
        </w:rPr>
        <w:t>nr</w:t>
      </w:r>
      <w:r w:rsidRPr="00CB46D4">
        <w:rPr>
          <w:i/>
          <w:spacing w:val="-2"/>
        </w:rPr>
        <w:t xml:space="preserve"> </w:t>
      </w:r>
      <w:r w:rsidRPr="00CB46D4">
        <w:rPr>
          <w:i/>
        </w:rPr>
        <w:t>2</w:t>
      </w:r>
      <w:r w:rsidRPr="00CB46D4">
        <w:rPr>
          <w:i/>
          <w:spacing w:val="-2"/>
        </w:rPr>
        <w:t xml:space="preserve"> </w:t>
      </w:r>
      <w:r w:rsidRPr="00CB46D4">
        <w:rPr>
          <w:i/>
        </w:rPr>
        <w:t>–</w:t>
      </w:r>
      <w:r w:rsidRPr="00CB46D4">
        <w:rPr>
          <w:i/>
          <w:spacing w:val="-3"/>
        </w:rPr>
        <w:t xml:space="preserve"> </w:t>
      </w:r>
      <w:r w:rsidRPr="00CB46D4">
        <w:rPr>
          <w:i/>
        </w:rPr>
        <w:t>oferta</w:t>
      </w:r>
      <w:r w:rsidRPr="00CB46D4">
        <w:rPr>
          <w:i/>
          <w:spacing w:val="-1"/>
        </w:rPr>
        <w:t xml:space="preserve"> </w:t>
      </w:r>
      <w:r w:rsidRPr="00CB46D4">
        <w:rPr>
          <w:i/>
          <w:spacing w:val="-2"/>
        </w:rPr>
        <w:t>Wykonawcy</w:t>
      </w:r>
    </w:p>
    <w:p w14:paraId="5C0B6680" w14:textId="77777777" w:rsidR="00E46325" w:rsidRPr="00CB46D4" w:rsidRDefault="00E46325" w:rsidP="00CB46D4">
      <w:pPr>
        <w:spacing w:before="33" w:line="276" w:lineRule="auto"/>
        <w:rPr>
          <w:i/>
        </w:rPr>
      </w:pPr>
      <w:r w:rsidRPr="00CB46D4">
        <w:rPr>
          <w:i/>
        </w:rPr>
        <w:t>Załącznik</w:t>
      </w:r>
      <w:r w:rsidRPr="00CB46D4">
        <w:rPr>
          <w:i/>
          <w:spacing w:val="-7"/>
        </w:rPr>
        <w:t xml:space="preserve"> </w:t>
      </w:r>
      <w:r w:rsidRPr="00CB46D4">
        <w:rPr>
          <w:i/>
        </w:rPr>
        <w:t>nr</w:t>
      </w:r>
      <w:r w:rsidRPr="00CB46D4">
        <w:rPr>
          <w:i/>
          <w:spacing w:val="-5"/>
        </w:rPr>
        <w:t xml:space="preserve"> </w:t>
      </w:r>
      <w:r w:rsidRPr="00CB46D4">
        <w:rPr>
          <w:i/>
        </w:rPr>
        <w:t>3</w:t>
      </w:r>
      <w:r w:rsidRPr="00CB46D4">
        <w:rPr>
          <w:i/>
          <w:spacing w:val="-5"/>
        </w:rPr>
        <w:t xml:space="preserve"> </w:t>
      </w:r>
      <w:r w:rsidRPr="00CB46D4">
        <w:rPr>
          <w:i/>
        </w:rPr>
        <w:t>–</w:t>
      </w:r>
      <w:r w:rsidRPr="00CB46D4">
        <w:rPr>
          <w:i/>
          <w:spacing w:val="-5"/>
        </w:rPr>
        <w:t xml:space="preserve"> </w:t>
      </w:r>
      <w:r w:rsidRPr="00CB46D4">
        <w:rPr>
          <w:i/>
        </w:rPr>
        <w:t>wzór</w:t>
      </w:r>
      <w:r w:rsidRPr="00CB46D4">
        <w:rPr>
          <w:i/>
          <w:spacing w:val="-5"/>
        </w:rPr>
        <w:t xml:space="preserve"> </w:t>
      </w:r>
      <w:r w:rsidRPr="00CB46D4">
        <w:rPr>
          <w:i/>
        </w:rPr>
        <w:t>harmonogramu</w:t>
      </w:r>
      <w:r w:rsidRPr="00CB46D4">
        <w:rPr>
          <w:i/>
          <w:spacing w:val="-5"/>
        </w:rPr>
        <w:t xml:space="preserve"> </w:t>
      </w:r>
      <w:r w:rsidRPr="00CB46D4">
        <w:rPr>
          <w:i/>
        </w:rPr>
        <w:t>rzeczowo-finansowego</w:t>
      </w:r>
      <w:r w:rsidRPr="00CB46D4">
        <w:rPr>
          <w:i/>
          <w:spacing w:val="-4"/>
        </w:rPr>
        <w:t xml:space="preserve"> prac</w:t>
      </w:r>
    </w:p>
    <w:p w14:paraId="3C681B49" w14:textId="77777777" w:rsidR="00E46325" w:rsidRPr="00CB46D4" w:rsidRDefault="00E46325" w:rsidP="00CB46D4">
      <w:pPr>
        <w:spacing w:before="34" w:line="276" w:lineRule="auto"/>
        <w:rPr>
          <w:i/>
        </w:rPr>
      </w:pPr>
      <w:r w:rsidRPr="00CB46D4">
        <w:rPr>
          <w:i/>
        </w:rPr>
        <w:t>Załącznik</w:t>
      </w:r>
      <w:r w:rsidRPr="00CB46D4">
        <w:rPr>
          <w:i/>
          <w:spacing w:val="-3"/>
        </w:rPr>
        <w:t xml:space="preserve"> </w:t>
      </w:r>
      <w:r w:rsidRPr="00CB46D4">
        <w:rPr>
          <w:i/>
        </w:rPr>
        <w:t>nr</w:t>
      </w:r>
      <w:r w:rsidRPr="00CB46D4">
        <w:rPr>
          <w:i/>
          <w:spacing w:val="-2"/>
        </w:rPr>
        <w:t xml:space="preserve"> </w:t>
      </w:r>
      <w:r w:rsidRPr="00CB46D4">
        <w:rPr>
          <w:i/>
        </w:rPr>
        <w:t>4</w:t>
      </w:r>
      <w:r w:rsidRPr="00CB46D4">
        <w:rPr>
          <w:i/>
          <w:spacing w:val="-3"/>
        </w:rPr>
        <w:t xml:space="preserve"> </w:t>
      </w:r>
      <w:r w:rsidRPr="00CB46D4">
        <w:rPr>
          <w:i/>
        </w:rPr>
        <w:t>–</w:t>
      </w:r>
      <w:r w:rsidRPr="00CB46D4">
        <w:rPr>
          <w:i/>
          <w:spacing w:val="-3"/>
        </w:rPr>
        <w:t xml:space="preserve"> </w:t>
      </w:r>
      <w:r w:rsidRPr="00CB46D4">
        <w:rPr>
          <w:i/>
        </w:rPr>
        <w:t>klauzula</w:t>
      </w:r>
      <w:r w:rsidRPr="00CB46D4">
        <w:rPr>
          <w:i/>
          <w:spacing w:val="-3"/>
        </w:rPr>
        <w:t xml:space="preserve"> </w:t>
      </w:r>
      <w:r w:rsidRPr="00CB46D4">
        <w:rPr>
          <w:i/>
          <w:spacing w:val="-4"/>
        </w:rPr>
        <w:t>RODO</w:t>
      </w:r>
    </w:p>
    <w:p w14:paraId="52F98B8A" w14:textId="77777777" w:rsidR="00E46325" w:rsidRPr="00CB46D4" w:rsidRDefault="00E46325" w:rsidP="00CB46D4">
      <w:pPr>
        <w:spacing w:line="276" w:lineRule="auto"/>
      </w:pPr>
    </w:p>
    <w:p w14:paraId="186C0C86" w14:textId="77777777" w:rsidR="00160CDA" w:rsidRPr="00CB46D4" w:rsidRDefault="00160CDA" w:rsidP="00CB46D4">
      <w:pPr>
        <w:spacing w:line="276" w:lineRule="auto"/>
        <w:jc w:val="right"/>
        <w:rPr>
          <w:b/>
        </w:rPr>
      </w:pPr>
    </w:p>
    <w:p w14:paraId="3A039CB4" w14:textId="77777777" w:rsidR="00160CDA" w:rsidRPr="00CB46D4" w:rsidRDefault="00160CDA" w:rsidP="00CB46D4">
      <w:pPr>
        <w:spacing w:line="276" w:lineRule="auto"/>
        <w:jc w:val="right"/>
        <w:rPr>
          <w:b/>
        </w:rPr>
      </w:pPr>
    </w:p>
    <w:p w14:paraId="7B7C5C23" w14:textId="77777777" w:rsidR="00160CDA" w:rsidRPr="00CB46D4" w:rsidRDefault="00160CDA" w:rsidP="00CB46D4">
      <w:pPr>
        <w:spacing w:line="276" w:lineRule="auto"/>
        <w:jc w:val="right"/>
        <w:rPr>
          <w:b/>
        </w:rPr>
      </w:pPr>
    </w:p>
    <w:p w14:paraId="105AF6B0" w14:textId="77777777" w:rsidR="00160CDA" w:rsidRPr="00CB46D4" w:rsidRDefault="00160CDA" w:rsidP="00CB46D4">
      <w:pPr>
        <w:spacing w:line="276" w:lineRule="auto"/>
        <w:jc w:val="right"/>
        <w:rPr>
          <w:b/>
        </w:rPr>
      </w:pPr>
    </w:p>
    <w:p w14:paraId="4F4EF3FD" w14:textId="77777777" w:rsidR="00160CDA" w:rsidRPr="00CB46D4" w:rsidRDefault="00160CDA" w:rsidP="00CB46D4">
      <w:pPr>
        <w:spacing w:line="276" w:lineRule="auto"/>
        <w:jc w:val="right"/>
        <w:rPr>
          <w:b/>
        </w:rPr>
      </w:pPr>
    </w:p>
    <w:p w14:paraId="611E375A" w14:textId="77777777" w:rsidR="00160CDA" w:rsidRPr="00CB46D4" w:rsidRDefault="00160CDA" w:rsidP="00CB46D4">
      <w:pPr>
        <w:spacing w:line="276" w:lineRule="auto"/>
        <w:jc w:val="right"/>
        <w:rPr>
          <w:b/>
        </w:rPr>
      </w:pPr>
    </w:p>
    <w:p w14:paraId="76577497" w14:textId="77777777" w:rsidR="00160CDA" w:rsidRPr="00CB46D4" w:rsidRDefault="00160CDA" w:rsidP="00CB46D4">
      <w:pPr>
        <w:spacing w:line="276" w:lineRule="auto"/>
        <w:jc w:val="right"/>
        <w:rPr>
          <w:b/>
        </w:rPr>
      </w:pPr>
    </w:p>
    <w:p w14:paraId="49261755" w14:textId="77777777" w:rsidR="00160CDA" w:rsidRPr="00CB46D4" w:rsidRDefault="00160CDA" w:rsidP="00CB46D4">
      <w:pPr>
        <w:spacing w:line="276" w:lineRule="auto"/>
        <w:jc w:val="right"/>
        <w:rPr>
          <w:b/>
        </w:rPr>
      </w:pPr>
    </w:p>
    <w:p w14:paraId="777287D0" w14:textId="77777777" w:rsidR="00160CDA" w:rsidRPr="00CB46D4" w:rsidRDefault="00160CDA" w:rsidP="00CB46D4">
      <w:pPr>
        <w:spacing w:line="276" w:lineRule="auto"/>
        <w:jc w:val="right"/>
        <w:rPr>
          <w:b/>
        </w:rPr>
      </w:pPr>
    </w:p>
    <w:p w14:paraId="17CA3367" w14:textId="77777777" w:rsidR="00160CDA" w:rsidRPr="00CB46D4" w:rsidRDefault="00160CDA" w:rsidP="00CB46D4">
      <w:pPr>
        <w:spacing w:line="276" w:lineRule="auto"/>
        <w:jc w:val="right"/>
        <w:rPr>
          <w:b/>
        </w:rPr>
      </w:pPr>
    </w:p>
    <w:p w14:paraId="282C5634" w14:textId="77777777" w:rsidR="00160CDA" w:rsidRPr="00CB46D4" w:rsidRDefault="00160CDA" w:rsidP="00CB46D4">
      <w:pPr>
        <w:spacing w:line="276" w:lineRule="auto"/>
        <w:jc w:val="right"/>
        <w:rPr>
          <w:b/>
        </w:rPr>
      </w:pPr>
    </w:p>
    <w:p w14:paraId="70CCC2EF" w14:textId="77777777" w:rsidR="00160CDA" w:rsidRPr="00CB46D4" w:rsidRDefault="00160CDA" w:rsidP="00CB46D4">
      <w:pPr>
        <w:spacing w:line="276" w:lineRule="auto"/>
        <w:jc w:val="right"/>
        <w:rPr>
          <w:b/>
        </w:rPr>
      </w:pPr>
    </w:p>
    <w:p w14:paraId="3141C628" w14:textId="77777777" w:rsidR="00160CDA" w:rsidRPr="00CB46D4" w:rsidRDefault="00160CDA" w:rsidP="00CB46D4">
      <w:pPr>
        <w:spacing w:line="276" w:lineRule="auto"/>
        <w:jc w:val="right"/>
        <w:rPr>
          <w:b/>
        </w:rPr>
      </w:pPr>
    </w:p>
    <w:p w14:paraId="3382746D" w14:textId="77777777" w:rsidR="00160CDA" w:rsidRPr="00CB46D4" w:rsidRDefault="00160CDA" w:rsidP="00CB46D4">
      <w:pPr>
        <w:spacing w:line="276" w:lineRule="auto"/>
        <w:jc w:val="right"/>
        <w:rPr>
          <w:b/>
        </w:rPr>
      </w:pPr>
    </w:p>
    <w:p w14:paraId="14221FA0" w14:textId="77777777" w:rsidR="00160CDA" w:rsidRPr="00CB46D4" w:rsidRDefault="00160CDA" w:rsidP="00CB46D4">
      <w:pPr>
        <w:spacing w:line="276" w:lineRule="auto"/>
        <w:jc w:val="right"/>
        <w:rPr>
          <w:b/>
        </w:rPr>
      </w:pPr>
    </w:p>
    <w:p w14:paraId="0A8A0D58" w14:textId="77777777" w:rsidR="00160CDA" w:rsidRPr="00CB46D4" w:rsidRDefault="00160CDA" w:rsidP="00CB46D4">
      <w:pPr>
        <w:spacing w:line="276" w:lineRule="auto"/>
        <w:jc w:val="right"/>
        <w:rPr>
          <w:b/>
        </w:rPr>
      </w:pPr>
    </w:p>
    <w:p w14:paraId="30E10B54" w14:textId="77777777" w:rsidR="00160CDA" w:rsidRPr="00CB46D4" w:rsidRDefault="00160CDA" w:rsidP="00CB46D4">
      <w:pPr>
        <w:spacing w:line="276" w:lineRule="auto"/>
        <w:jc w:val="right"/>
        <w:rPr>
          <w:b/>
        </w:rPr>
      </w:pPr>
    </w:p>
    <w:p w14:paraId="722DE5BB" w14:textId="77777777" w:rsidR="00160CDA" w:rsidRPr="00CB46D4" w:rsidRDefault="00160CDA" w:rsidP="00CB46D4">
      <w:pPr>
        <w:spacing w:line="276" w:lineRule="auto"/>
        <w:jc w:val="right"/>
        <w:rPr>
          <w:b/>
        </w:rPr>
      </w:pPr>
    </w:p>
    <w:p w14:paraId="7272D168" w14:textId="77777777" w:rsidR="00160CDA" w:rsidRPr="00CB46D4" w:rsidRDefault="00160CDA" w:rsidP="00CB46D4">
      <w:pPr>
        <w:spacing w:line="276" w:lineRule="auto"/>
        <w:jc w:val="right"/>
        <w:rPr>
          <w:b/>
        </w:rPr>
      </w:pPr>
    </w:p>
    <w:p w14:paraId="42C9A7D9" w14:textId="77777777" w:rsidR="00160CDA" w:rsidRPr="00CB46D4" w:rsidRDefault="00160CDA" w:rsidP="00CB46D4">
      <w:pPr>
        <w:spacing w:line="276" w:lineRule="auto"/>
        <w:jc w:val="right"/>
        <w:rPr>
          <w:b/>
        </w:rPr>
      </w:pPr>
    </w:p>
    <w:p w14:paraId="1671ED64" w14:textId="77777777" w:rsidR="00CB46D4" w:rsidRDefault="00CB46D4" w:rsidP="00CB46D4">
      <w:pPr>
        <w:spacing w:line="276" w:lineRule="auto"/>
        <w:rPr>
          <w:b/>
        </w:rPr>
      </w:pPr>
    </w:p>
    <w:p w14:paraId="439DD661" w14:textId="7ABF42C8" w:rsidR="00160CDA" w:rsidRPr="00CB46D4" w:rsidRDefault="00160CDA" w:rsidP="00CB46D4">
      <w:pPr>
        <w:spacing w:line="276" w:lineRule="auto"/>
        <w:jc w:val="right"/>
        <w:rPr>
          <w:rFonts w:eastAsia="Times New Roman"/>
          <w:b/>
        </w:rPr>
      </w:pPr>
      <w:r w:rsidRPr="00CB46D4">
        <w:rPr>
          <w:b/>
        </w:rPr>
        <w:lastRenderedPageBreak/>
        <w:t>Załącznik nr 4 do umowy</w:t>
      </w:r>
    </w:p>
    <w:p w14:paraId="19362041" w14:textId="77777777" w:rsidR="00160CDA" w:rsidRPr="00CB46D4" w:rsidRDefault="00160CDA" w:rsidP="00CB46D4">
      <w:pPr>
        <w:spacing w:line="276" w:lineRule="auto"/>
        <w:jc w:val="right"/>
        <w:rPr>
          <w:b/>
        </w:rPr>
      </w:pPr>
    </w:p>
    <w:p w14:paraId="6CA5BCC7" w14:textId="2CE82F69" w:rsidR="00160CDA" w:rsidRPr="00CB46D4" w:rsidRDefault="00160CDA" w:rsidP="00CB46D4">
      <w:pPr>
        <w:spacing w:after="120" w:line="276" w:lineRule="auto"/>
        <w:jc w:val="center"/>
        <w:rPr>
          <w:b/>
          <w:bCs/>
        </w:rPr>
      </w:pPr>
      <w:r w:rsidRPr="00CB46D4">
        <w:rPr>
          <w:b/>
          <w:bCs/>
        </w:rPr>
        <w:t xml:space="preserve">Obowiązek informacyjny Zamawiającego dla Wykonawcy </w:t>
      </w:r>
    </w:p>
    <w:p w14:paraId="712B57C9" w14:textId="77777777" w:rsidR="00160CDA" w:rsidRPr="00CB46D4" w:rsidRDefault="00160CDA" w:rsidP="00CB46D4">
      <w:pPr>
        <w:spacing w:after="120" w:line="276" w:lineRule="auto"/>
        <w:jc w:val="both"/>
        <w:rPr>
          <w:b/>
          <w:bCs/>
        </w:rPr>
      </w:pPr>
    </w:p>
    <w:p w14:paraId="2D480EC3" w14:textId="2099911E" w:rsidR="00160CDA" w:rsidRPr="00CB46D4" w:rsidRDefault="00160CDA" w:rsidP="00CB46D4">
      <w:pPr>
        <w:spacing w:line="276" w:lineRule="auto"/>
        <w:jc w:val="both"/>
      </w:pPr>
      <w:r w:rsidRPr="00CB46D4">
        <w:t>Zgodnie z art. 13 i 14 rozporządzenia Parlamentu Europejskiego i Rady (UE) 2016/679 z dnia 27 kwietnia 2016 r. w sprawie ochrony os</w:t>
      </w:r>
      <w:r w:rsidRPr="00CB46D4">
        <w:rPr>
          <w:lang w:val="es-ES_tradnl"/>
        </w:rPr>
        <w:t>ó</w:t>
      </w:r>
      <w:r w:rsidRPr="00CB46D4">
        <w:t>b fizycznych w związku z przetwarzaniem danych osobowych i w sprawie swobodnego przepływu takich danych oraz uchylenia dyrektywy 95/46/WE (</w:t>
      </w:r>
      <w:proofErr w:type="spellStart"/>
      <w:r w:rsidRPr="00CB46D4">
        <w:t>og</w:t>
      </w:r>
      <w:proofErr w:type="spellEnd"/>
      <w:r w:rsidRPr="00CB46D4">
        <w:rPr>
          <w:lang w:val="es-ES_tradnl"/>
        </w:rPr>
        <w:t>ó</w:t>
      </w:r>
      <w:proofErr w:type="spellStart"/>
      <w:r w:rsidRPr="00CB46D4">
        <w:t>lne</w:t>
      </w:r>
      <w:proofErr w:type="spellEnd"/>
      <w:r w:rsidRPr="00CB46D4">
        <w:t xml:space="preserve"> rozporządzenie o ochronie danych)  (Dz. Urz. UE L 119 z 04.05.2016, str. 1), dalej „</w:t>
      </w:r>
      <w:r w:rsidRPr="00CB46D4">
        <w:rPr>
          <w:lang w:val="es-ES_tradnl"/>
        </w:rPr>
        <w:t>RODO</w:t>
      </w:r>
      <w:r w:rsidRPr="00CB46D4">
        <w:t xml:space="preserve">”, informuję, że: </w:t>
      </w:r>
    </w:p>
    <w:p w14:paraId="406B1B0B" w14:textId="13720438" w:rsidR="00160CDA" w:rsidRPr="00CB46D4" w:rsidRDefault="00160CDA">
      <w:pPr>
        <w:widowControl/>
        <w:numPr>
          <w:ilvl w:val="0"/>
          <w:numId w:val="46"/>
        </w:numPr>
        <w:tabs>
          <w:tab w:val="left" w:pos="284"/>
        </w:tabs>
        <w:suppressAutoHyphens/>
        <w:autoSpaceDE/>
        <w:autoSpaceDN/>
        <w:spacing w:line="276" w:lineRule="auto"/>
        <w:ind w:left="284" w:hanging="284"/>
        <w:jc w:val="both"/>
      </w:pPr>
      <w:r w:rsidRPr="00CB46D4">
        <w:t xml:space="preserve">Administratorem Pani/Pana danych osobowych jest Gdański Uniwersytet Medyczny, ul. M. Skłodowskiej-Curie 3a, 80-210 Gdańsk, kontakt z Inspektorem ochrony danych osobowych możliwy jest pod adresem email: </w:t>
      </w:r>
      <w:hyperlink r:id="rId7" w:history="1">
        <w:r w:rsidRPr="00CB46D4">
          <w:rPr>
            <w:rStyle w:val="Hipercze"/>
            <w:color w:val="auto"/>
          </w:rPr>
          <w:t>iod@gumed.edu.pl</w:t>
        </w:r>
      </w:hyperlink>
      <w:r w:rsidRPr="00CB46D4">
        <w:t>.</w:t>
      </w:r>
    </w:p>
    <w:p w14:paraId="67F9446B" w14:textId="77777777" w:rsidR="00160CDA" w:rsidRPr="00CB46D4" w:rsidRDefault="00160CDA">
      <w:pPr>
        <w:widowControl/>
        <w:numPr>
          <w:ilvl w:val="0"/>
          <w:numId w:val="46"/>
        </w:numPr>
        <w:tabs>
          <w:tab w:val="left" w:pos="284"/>
        </w:tabs>
        <w:suppressAutoHyphens/>
        <w:autoSpaceDE/>
        <w:autoSpaceDN/>
        <w:spacing w:line="276" w:lineRule="auto"/>
        <w:ind w:left="284" w:hanging="284"/>
        <w:jc w:val="both"/>
      </w:pPr>
      <w:r w:rsidRPr="00CB46D4">
        <w:t>Pani/Pana dane osobowe przetwarzane będą w celu:</w:t>
      </w:r>
    </w:p>
    <w:p w14:paraId="60C2AB63" w14:textId="77777777" w:rsidR="00160CDA" w:rsidRPr="00CB46D4" w:rsidRDefault="00160CDA">
      <w:pPr>
        <w:widowControl/>
        <w:numPr>
          <w:ilvl w:val="0"/>
          <w:numId w:val="47"/>
        </w:numPr>
        <w:shd w:val="clear" w:color="auto" w:fill="FFFFFF"/>
        <w:autoSpaceDE/>
        <w:autoSpaceDN/>
        <w:spacing w:line="276" w:lineRule="auto"/>
        <w:ind w:left="567" w:hanging="283"/>
        <w:jc w:val="both"/>
      </w:pPr>
      <w:r w:rsidRPr="00CB46D4">
        <w:t xml:space="preserve">Podjęcia działań przed zawarciem umowy, </w:t>
      </w:r>
      <w:proofErr w:type="spellStart"/>
      <w:r w:rsidRPr="00CB46D4">
        <w:t>kt</w:t>
      </w:r>
      <w:proofErr w:type="spellEnd"/>
      <w:r w:rsidRPr="00CB46D4">
        <w:rPr>
          <w:lang w:val="es-ES_tradnl"/>
        </w:rPr>
        <w:t>ó</w:t>
      </w:r>
      <w:r w:rsidRPr="00CB46D4">
        <w:t xml:space="preserve">rej dane dotyczą lub wykonania umowy Nr …………………, </w:t>
      </w:r>
      <w:proofErr w:type="spellStart"/>
      <w:r w:rsidRPr="00CB46D4">
        <w:t>kt</w:t>
      </w:r>
      <w:proofErr w:type="spellEnd"/>
      <w:r w:rsidRPr="00CB46D4">
        <w:rPr>
          <w:lang w:val="es-ES_tradnl"/>
        </w:rPr>
        <w:t>ó</w:t>
      </w:r>
      <w:r w:rsidRPr="00CB46D4">
        <w:t xml:space="preserve">rej stroną jest osoba, </w:t>
      </w:r>
      <w:proofErr w:type="spellStart"/>
      <w:r w:rsidRPr="00CB46D4">
        <w:t>kt</w:t>
      </w:r>
      <w:proofErr w:type="spellEnd"/>
      <w:r w:rsidRPr="00CB46D4">
        <w:rPr>
          <w:lang w:val="es-ES_tradnl"/>
        </w:rPr>
        <w:t>ó</w:t>
      </w:r>
      <w:r w:rsidRPr="00CB46D4">
        <w:t>rej dane dotyczą, na podstawie art. 6 ust. 1 lit b RODO.</w:t>
      </w:r>
    </w:p>
    <w:p w14:paraId="2735F219" w14:textId="77777777" w:rsidR="00160CDA" w:rsidRPr="00CB46D4" w:rsidRDefault="00160CDA">
      <w:pPr>
        <w:widowControl/>
        <w:numPr>
          <w:ilvl w:val="0"/>
          <w:numId w:val="47"/>
        </w:numPr>
        <w:autoSpaceDE/>
        <w:autoSpaceDN/>
        <w:spacing w:line="276" w:lineRule="auto"/>
        <w:ind w:left="567" w:hanging="283"/>
        <w:jc w:val="both"/>
        <w:rPr>
          <w:color w:val="00B0F0"/>
        </w:rPr>
      </w:pPr>
      <w:r w:rsidRPr="00CB46D4">
        <w:t>Wypełnienia obowiązku prawnego ciążącego na administratorze danych osobowych na podstawie art. 6 ust. 1 lit. c RODO w związku z:</w:t>
      </w:r>
    </w:p>
    <w:p w14:paraId="5B956998" w14:textId="77777777" w:rsidR="00160CDA" w:rsidRPr="00CB46D4" w:rsidRDefault="00160CDA" w:rsidP="00CB46D4">
      <w:pPr>
        <w:spacing w:line="276" w:lineRule="auto"/>
        <w:ind w:left="567"/>
        <w:jc w:val="both"/>
      </w:pPr>
      <w:r w:rsidRPr="00CB46D4">
        <w:t>- Ustawą z dnia 29 września 1994 r. o rachunkowości (</w:t>
      </w:r>
      <w:proofErr w:type="spellStart"/>
      <w:r w:rsidRPr="00CB46D4">
        <w:t>t.j</w:t>
      </w:r>
      <w:proofErr w:type="spellEnd"/>
      <w:r w:rsidRPr="00CB46D4">
        <w:t xml:space="preserve">. Dz.U. z 2021 r. poz. 217 </w:t>
      </w:r>
      <w:proofErr w:type="spellStart"/>
      <w:r w:rsidRPr="00CB46D4">
        <w:t>t.j</w:t>
      </w:r>
      <w:proofErr w:type="spellEnd"/>
      <w:r w:rsidRPr="00CB46D4">
        <w:t>.) w celach przechowywania informacji dla cel</w:t>
      </w:r>
      <w:r w:rsidRPr="00CB46D4">
        <w:rPr>
          <w:lang w:val="es-ES_tradnl"/>
        </w:rPr>
        <w:t>ó</w:t>
      </w:r>
      <w:r w:rsidRPr="00CB46D4">
        <w:t>w podatkowych i rachunkowych.</w:t>
      </w:r>
    </w:p>
    <w:p w14:paraId="0E00D51F" w14:textId="779FE2B0" w:rsidR="00160CDA" w:rsidRPr="00CB46D4" w:rsidRDefault="00160CDA">
      <w:pPr>
        <w:widowControl/>
        <w:numPr>
          <w:ilvl w:val="0"/>
          <w:numId w:val="48"/>
        </w:numPr>
        <w:tabs>
          <w:tab w:val="left" w:pos="567"/>
        </w:tabs>
        <w:autoSpaceDE/>
        <w:autoSpaceDN/>
        <w:spacing w:line="276" w:lineRule="auto"/>
        <w:ind w:left="567" w:hanging="283"/>
        <w:jc w:val="both"/>
      </w:pPr>
      <w:r w:rsidRPr="00CB46D4">
        <w:t xml:space="preserve">Realizacji prawnie uzasadnionego interesu administratora danych osobowych w celu dochodzenia </w:t>
      </w:r>
      <w:r w:rsidRPr="00CB46D4">
        <w:br/>
        <w:t>i obrony przed roszczeniami oraz przetwarzania danych os</w:t>
      </w:r>
      <w:r w:rsidRPr="00CB46D4">
        <w:rPr>
          <w:lang w:val="es-ES_tradnl"/>
        </w:rPr>
        <w:t>ó</w:t>
      </w:r>
      <w:r w:rsidRPr="00CB46D4">
        <w:t>b reprezentujących Wykonawcę w</w:t>
      </w:r>
      <w:r w:rsidR="00CB46D4" w:rsidRPr="00CB46D4">
        <w:t> </w:t>
      </w:r>
      <w:r w:rsidRPr="00CB46D4">
        <w:t>związku z wykonywaną umową lub zleceniem na podstawie art. 6 ust. 1 lit. f RODO w zakresie imienia i nazwiska oraz danych teleadresowych.</w:t>
      </w:r>
    </w:p>
    <w:p w14:paraId="50FCC520" w14:textId="77777777" w:rsidR="00160CDA" w:rsidRPr="00CB46D4" w:rsidRDefault="00160CDA">
      <w:pPr>
        <w:widowControl/>
        <w:numPr>
          <w:ilvl w:val="0"/>
          <w:numId w:val="49"/>
        </w:numPr>
        <w:autoSpaceDE/>
        <w:autoSpaceDN/>
        <w:spacing w:line="276" w:lineRule="auto"/>
        <w:ind w:left="284" w:hanging="284"/>
        <w:jc w:val="both"/>
      </w:pPr>
      <w:r w:rsidRPr="00CB46D4">
        <w:t>Kategorie danych osobowych: Pani/Pana dane osobowe oraz dane osobowe os</w:t>
      </w:r>
      <w:r w:rsidRPr="00CB46D4">
        <w:rPr>
          <w:lang w:val="es-ES_tradnl"/>
        </w:rPr>
        <w:t>ó</w:t>
      </w:r>
      <w:r w:rsidRPr="00CB46D4">
        <w:t>b reprezentujących będą przetwarzane w następującym zakresie:</w:t>
      </w:r>
    </w:p>
    <w:p w14:paraId="0C2345AE" w14:textId="77777777" w:rsidR="00160CDA" w:rsidRPr="00CB46D4" w:rsidRDefault="00160CDA">
      <w:pPr>
        <w:widowControl/>
        <w:numPr>
          <w:ilvl w:val="0"/>
          <w:numId w:val="50"/>
        </w:numPr>
        <w:autoSpaceDE/>
        <w:autoSpaceDN/>
        <w:spacing w:line="276" w:lineRule="auto"/>
        <w:ind w:left="567"/>
        <w:jc w:val="both"/>
      </w:pPr>
      <w:r w:rsidRPr="00CB46D4">
        <w:t>Dane identyfikacyjne osoby reprezentującej Zarząd Wykonawcy,</w:t>
      </w:r>
    </w:p>
    <w:p w14:paraId="4034CAA6" w14:textId="77777777" w:rsidR="00160CDA" w:rsidRPr="00CB46D4" w:rsidRDefault="00160CDA">
      <w:pPr>
        <w:widowControl/>
        <w:numPr>
          <w:ilvl w:val="0"/>
          <w:numId w:val="50"/>
        </w:numPr>
        <w:autoSpaceDE/>
        <w:autoSpaceDN/>
        <w:spacing w:line="276" w:lineRule="auto"/>
        <w:ind w:left="567"/>
        <w:jc w:val="both"/>
      </w:pPr>
      <w:r w:rsidRPr="00CB46D4">
        <w:t xml:space="preserve">Imię i nazwisko oraz dane teleadresowe przedstawicieli Wykonawcy. </w:t>
      </w:r>
    </w:p>
    <w:p w14:paraId="444F231D" w14:textId="77777777" w:rsidR="00160CDA" w:rsidRPr="00CB46D4" w:rsidRDefault="00160CDA">
      <w:pPr>
        <w:widowControl/>
        <w:numPr>
          <w:ilvl w:val="0"/>
          <w:numId w:val="49"/>
        </w:numPr>
        <w:autoSpaceDE/>
        <w:autoSpaceDN/>
        <w:spacing w:line="276" w:lineRule="auto"/>
        <w:ind w:left="284" w:hanging="284"/>
        <w:jc w:val="both"/>
      </w:pPr>
      <w:proofErr w:type="spellStart"/>
      <w:r w:rsidRPr="00CB46D4">
        <w:t>Źr</w:t>
      </w:r>
      <w:proofErr w:type="spellEnd"/>
      <w:r w:rsidRPr="00CB46D4">
        <w:rPr>
          <w:lang w:val="es-ES_tradnl"/>
        </w:rPr>
        <w:t>ó</w:t>
      </w:r>
      <w:proofErr w:type="spellStart"/>
      <w:r w:rsidRPr="00CB46D4">
        <w:t>dło</w:t>
      </w:r>
      <w:proofErr w:type="spellEnd"/>
      <w:r w:rsidRPr="00CB46D4">
        <w:t xml:space="preserve"> danych:</w:t>
      </w:r>
    </w:p>
    <w:p w14:paraId="2B02DD16" w14:textId="0D8A352D" w:rsidR="00160CDA" w:rsidRPr="00CB46D4" w:rsidRDefault="00160CDA">
      <w:pPr>
        <w:widowControl/>
        <w:numPr>
          <w:ilvl w:val="0"/>
          <w:numId w:val="51"/>
        </w:numPr>
        <w:autoSpaceDE/>
        <w:autoSpaceDN/>
        <w:spacing w:line="276" w:lineRule="auto"/>
        <w:ind w:left="567" w:hanging="283"/>
        <w:jc w:val="both"/>
      </w:pPr>
      <w:r w:rsidRPr="00CB46D4">
        <w:t>Pani/Pana dan</w:t>
      </w:r>
      <w:r w:rsidRPr="00CB46D4">
        <w:rPr>
          <w:lang w:val="fr-FR"/>
        </w:rPr>
        <w:t>e</w:t>
      </w:r>
      <w:r w:rsidRPr="00CB46D4">
        <w:t xml:space="preserve"> w celu zapewnienia integralności (aktualności, weryfikacji, poprawności i</w:t>
      </w:r>
      <w:r w:rsidR="00CB46D4" w:rsidRPr="00CB46D4">
        <w:t> </w:t>
      </w:r>
      <w:r w:rsidRPr="00CB46D4">
        <w:t>kompletności danych) mogą być pozyskiwane r</w:t>
      </w:r>
      <w:r w:rsidRPr="00CB46D4">
        <w:rPr>
          <w:lang w:val="es-ES_tradnl"/>
        </w:rPr>
        <w:t>ó</w:t>
      </w:r>
      <w:proofErr w:type="spellStart"/>
      <w:r w:rsidRPr="00CB46D4">
        <w:t>wnież</w:t>
      </w:r>
      <w:proofErr w:type="spellEnd"/>
      <w:r w:rsidRPr="00CB46D4">
        <w:t xml:space="preserve"> z publiczno-dostępnych ewidencji i</w:t>
      </w:r>
      <w:r w:rsidR="00CB46D4" w:rsidRPr="00CB46D4">
        <w:t> </w:t>
      </w:r>
      <w:r w:rsidRPr="00CB46D4">
        <w:t>rejestr</w:t>
      </w:r>
      <w:r w:rsidRPr="00CB46D4">
        <w:rPr>
          <w:lang w:val="es-ES_tradnl"/>
        </w:rPr>
        <w:t>ó</w:t>
      </w:r>
      <w:r w:rsidRPr="00CB46D4">
        <w:t xml:space="preserve">w np. </w:t>
      </w:r>
      <w:proofErr w:type="spellStart"/>
      <w:r w:rsidRPr="00CB46D4">
        <w:t>CEiDG</w:t>
      </w:r>
      <w:proofErr w:type="spellEnd"/>
      <w:r w:rsidRPr="00CB46D4">
        <w:t>, KRS, Wykaz podmiot</w:t>
      </w:r>
      <w:r w:rsidRPr="00CB46D4">
        <w:rPr>
          <w:lang w:val="es-ES_tradnl"/>
        </w:rPr>
        <w:t>ó</w:t>
      </w:r>
      <w:r w:rsidRPr="00CB46D4">
        <w:t>w zarejestrowanych jako podatnicy VAT.</w:t>
      </w:r>
    </w:p>
    <w:p w14:paraId="27E86EC2" w14:textId="77777777" w:rsidR="00160CDA" w:rsidRPr="00CB46D4" w:rsidRDefault="00160CDA">
      <w:pPr>
        <w:widowControl/>
        <w:numPr>
          <w:ilvl w:val="0"/>
          <w:numId w:val="51"/>
        </w:numPr>
        <w:autoSpaceDE/>
        <w:autoSpaceDN/>
        <w:spacing w:line="276" w:lineRule="auto"/>
        <w:ind w:left="567" w:hanging="283"/>
        <w:jc w:val="both"/>
      </w:pPr>
      <w:r w:rsidRPr="00CB46D4">
        <w:t>Pani/Pana dane jako przedstawiciela/osoby do kontaktu w umowie zostały pozyskane od Wykonawcy.</w:t>
      </w:r>
    </w:p>
    <w:p w14:paraId="1AEDD32F" w14:textId="77777777" w:rsidR="00160CDA" w:rsidRPr="00CB46D4" w:rsidRDefault="00160CDA">
      <w:pPr>
        <w:widowControl/>
        <w:numPr>
          <w:ilvl w:val="0"/>
          <w:numId w:val="49"/>
        </w:numPr>
        <w:autoSpaceDE/>
        <w:autoSpaceDN/>
        <w:spacing w:line="276" w:lineRule="auto"/>
        <w:ind w:left="284" w:hanging="284"/>
        <w:jc w:val="both"/>
      </w:pPr>
      <w:r w:rsidRPr="00CB46D4">
        <w:t xml:space="preserve">Odbiorcami Pani/Pana danych osobowych będą osoby lub podmioty, </w:t>
      </w:r>
      <w:proofErr w:type="spellStart"/>
      <w:r w:rsidRPr="00CB46D4">
        <w:t>kt</w:t>
      </w:r>
      <w:proofErr w:type="spellEnd"/>
      <w:r w:rsidRPr="00CB46D4">
        <w:rPr>
          <w:lang w:val="es-ES_tradnl"/>
        </w:rPr>
        <w:t>ó</w:t>
      </w:r>
      <w:r w:rsidRPr="00CB46D4">
        <w:t xml:space="preserve">rym udostępniona zostanie dokumentacja postępowania w oparciu o art. 18 oraz art. 74 ustawy z dnia 11 września 2019 r. Prawo </w:t>
      </w:r>
      <w:proofErr w:type="spellStart"/>
      <w:r w:rsidRPr="00CB46D4">
        <w:t>zam</w:t>
      </w:r>
      <w:proofErr w:type="spellEnd"/>
      <w:r w:rsidRPr="00CB46D4">
        <w:rPr>
          <w:lang w:val="es-ES_tradnl"/>
        </w:rPr>
        <w:t>ó</w:t>
      </w:r>
      <w:proofErr w:type="spellStart"/>
      <w:r w:rsidRPr="00CB46D4">
        <w:t>wień</w:t>
      </w:r>
      <w:proofErr w:type="spellEnd"/>
      <w:r w:rsidRPr="00CB46D4">
        <w:t xml:space="preserve"> publicznych (</w:t>
      </w:r>
      <w:proofErr w:type="spellStart"/>
      <w:r w:rsidRPr="00CB46D4">
        <w:t>t.j</w:t>
      </w:r>
      <w:proofErr w:type="spellEnd"/>
      <w:r w:rsidRPr="00CB46D4">
        <w:t>. Dz. U. z 2023 r., poz. 1605 z późn.zm.) oraz organy publiczne lub inne podmioty upoważnione na podstawie przepis</w:t>
      </w:r>
      <w:r w:rsidRPr="00CB46D4">
        <w:rPr>
          <w:lang w:val="es-ES_tradnl"/>
        </w:rPr>
        <w:t>ó</w:t>
      </w:r>
      <w:r w:rsidRPr="00CB46D4">
        <w:t>w prawa lub podmioty świadczą</w:t>
      </w:r>
      <w:proofErr w:type="spellStart"/>
      <w:r w:rsidRPr="00CB46D4">
        <w:rPr>
          <w:lang w:val="en-US"/>
        </w:rPr>
        <w:t>ce</w:t>
      </w:r>
      <w:proofErr w:type="spellEnd"/>
      <w:r w:rsidRPr="00CB46D4">
        <w:rPr>
          <w:lang w:val="en-US"/>
        </w:rPr>
        <w:t xml:space="preserve"> us</w:t>
      </w:r>
      <w:r w:rsidRPr="00CB46D4">
        <w:t>ługi techniczne, informatyczne oraz doradcze, w tym usługi prawne i konsultingowe, firmy archiwizujące dokumenty, operator pocztowy.</w:t>
      </w:r>
    </w:p>
    <w:p w14:paraId="30CB6939" w14:textId="085109B8" w:rsidR="00160CDA" w:rsidRPr="00CB46D4" w:rsidRDefault="00160CDA">
      <w:pPr>
        <w:widowControl/>
        <w:numPr>
          <w:ilvl w:val="0"/>
          <w:numId w:val="52"/>
        </w:numPr>
        <w:autoSpaceDE/>
        <w:autoSpaceDN/>
        <w:spacing w:line="276" w:lineRule="auto"/>
        <w:ind w:left="284" w:hanging="284"/>
        <w:jc w:val="both"/>
        <w:rPr>
          <w:color w:val="00B0F0"/>
        </w:rPr>
      </w:pPr>
      <w:r w:rsidRPr="00CB46D4">
        <w:t>Pani/Pana dane osobowe będą przechowywane przez okres obowiązywania umowy, a po jego upływie przez okres niezbędny do obsługi dochodzenia ewentualnych roszczeń, wypełnienia obowiązku prawnego administratora danych (np. wynikającego z przepis</w:t>
      </w:r>
      <w:r w:rsidRPr="00CB46D4">
        <w:rPr>
          <w:lang w:val="es-ES_tradnl"/>
        </w:rPr>
        <w:t>ó</w:t>
      </w:r>
      <w:r w:rsidRPr="00CB46D4">
        <w:t>w podatkowych lub o</w:t>
      </w:r>
      <w:r w:rsidR="00CB46D4" w:rsidRPr="00CB46D4">
        <w:t> </w:t>
      </w:r>
      <w:r w:rsidRPr="00CB46D4">
        <w:t xml:space="preserve">rachunkowości) w zależności, </w:t>
      </w:r>
      <w:proofErr w:type="spellStart"/>
      <w:r w:rsidRPr="00CB46D4">
        <w:t>kt</w:t>
      </w:r>
      <w:proofErr w:type="spellEnd"/>
      <w:r w:rsidRPr="00CB46D4">
        <w:rPr>
          <w:lang w:val="es-ES_tradnl"/>
        </w:rPr>
        <w:t>ó</w:t>
      </w:r>
      <w:proofErr w:type="spellStart"/>
      <w:r w:rsidRPr="00CB46D4">
        <w:t>ry</w:t>
      </w:r>
      <w:proofErr w:type="spellEnd"/>
      <w:r w:rsidRPr="00CB46D4">
        <w:t xml:space="preserve"> z tych okres</w:t>
      </w:r>
      <w:r w:rsidRPr="00CB46D4">
        <w:rPr>
          <w:lang w:val="es-ES_tradnl"/>
        </w:rPr>
        <w:t>ó</w:t>
      </w:r>
      <w:r w:rsidRPr="00CB46D4">
        <w:t>w będzie dłuższy.</w:t>
      </w:r>
    </w:p>
    <w:p w14:paraId="06907D90"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lastRenderedPageBreak/>
        <w:t xml:space="preserve">Obowiązek podania przez Panią/Pana danych osobowych bezpośrednio Pani/Pana dotyczących jest wymogiem umownym. Konsekwencją niepodania danych osobowych będzie niemożność udzielenia </w:t>
      </w:r>
      <w:proofErr w:type="spellStart"/>
      <w:r w:rsidRPr="00CB46D4">
        <w:t>zam</w:t>
      </w:r>
      <w:proofErr w:type="spellEnd"/>
      <w:r w:rsidRPr="00CB46D4">
        <w:rPr>
          <w:lang w:val="es-ES_tradnl"/>
        </w:rPr>
        <w:t>ó</w:t>
      </w:r>
      <w:proofErr w:type="spellStart"/>
      <w:r w:rsidRPr="00CB46D4">
        <w:t>wienia</w:t>
      </w:r>
      <w:proofErr w:type="spellEnd"/>
      <w:r w:rsidRPr="00CB46D4">
        <w:t xml:space="preserve"> i zawarcia umowy.</w:t>
      </w:r>
    </w:p>
    <w:p w14:paraId="702DA639"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t xml:space="preserve">W odniesieniu do Pani/Pana danych osobowych decyzje nie będą podejmowane w </w:t>
      </w:r>
      <w:proofErr w:type="spellStart"/>
      <w:r w:rsidRPr="00CB46D4">
        <w:t>spos</w:t>
      </w:r>
      <w:proofErr w:type="spellEnd"/>
      <w:r w:rsidRPr="00CB46D4">
        <w:rPr>
          <w:lang w:val="es-ES_tradnl"/>
        </w:rPr>
        <w:t>ó</w:t>
      </w:r>
      <w:r w:rsidRPr="00CB46D4">
        <w:t>b zautomatyzowany, stosowanie do art. 22 RODO;</w:t>
      </w:r>
    </w:p>
    <w:p w14:paraId="224EB94B"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t>Posiada Pani/Pan:</w:t>
      </w:r>
    </w:p>
    <w:p w14:paraId="41272AF8" w14:textId="77777777" w:rsidR="00160CDA" w:rsidRPr="00CB46D4" w:rsidRDefault="00160CDA">
      <w:pPr>
        <w:widowControl/>
        <w:numPr>
          <w:ilvl w:val="0"/>
          <w:numId w:val="53"/>
        </w:numPr>
        <w:autoSpaceDE/>
        <w:autoSpaceDN/>
        <w:spacing w:line="276" w:lineRule="auto"/>
        <w:ind w:left="567"/>
        <w:jc w:val="both"/>
        <w:rPr>
          <w:color w:val="00B0F0"/>
        </w:rPr>
      </w:pPr>
      <w:r w:rsidRPr="00CB46D4">
        <w:t>na podstawie art. 15 RODO prawo dostępu do danych osobowych Pani/Pana dotyczących;</w:t>
      </w:r>
    </w:p>
    <w:p w14:paraId="16A832D4" w14:textId="77777777" w:rsidR="00160CDA" w:rsidRPr="00CB46D4" w:rsidRDefault="00160CDA">
      <w:pPr>
        <w:widowControl/>
        <w:numPr>
          <w:ilvl w:val="0"/>
          <w:numId w:val="53"/>
        </w:numPr>
        <w:autoSpaceDE/>
        <w:autoSpaceDN/>
        <w:spacing w:line="276" w:lineRule="auto"/>
        <w:ind w:left="567"/>
        <w:jc w:val="both"/>
      </w:pPr>
      <w:r w:rsidRPr="00CB46D4">
        <w:t>na podstawie art. 16 RODO prawo do sprostowania Pani/Pana danych osobowych;</w:t>
      </w:r>
    </w:p>
    <w:p w14:paraId="4DB2B479" w14:textId="77777777" w:rsidR="00160CDA" w:rsidRPr="00CB46D4" w:rsidRDefault="00160CDA">
      <w:pPr>
        <w:widowControl/>
        <w:numPr>
          <w:ilvl w:val="0"/>
          <w:numId w:val="53"/>
        </w:numPr>
        <w:autoSpaceDE/>
        <w:autoSpaceDN/>
        <w:spacing w:line="276" w:lineRule="auto"/>
        <w:ind w:left="567"/>
        <w:jc w:val="both"/>
      </w:pPr>
      <w:r w:rsidRPr="00CB46D4">
        <w:t xml:space="preserve">na podstawie art. 18 RODO prawo żądania od administratora ograniczenia przetwarzania danych osobowych z zastrzeżeniem </w:t>
      </w:r>
      <w:proofErr w:type="spellStart"/>
      <w:r w:rsidRPr="00CB46D4">
        <w:t>przypadk</w:t>
      </w:r>
      <w:proofErr w:type="spellEnd"/>
      <w:r w:rsidRPr="00CB46D4">
        <w:rPr>
          <w:lang w:val="es-ES_tradnl"/>
        </w:rPr>
        <w:t>ó</w:t>
      </w:r>
      <w:r w:rsidRPr="00CB46D4">
        <w:t xml:space="preserve">w, o </w:t>
      </w:r>
      <w:proofErr w:type="spellStart"/>
      <w:r w:rsidRPr="00CB46D4">
        <w:t>kt</w:t>
      </w:r>
      <w:proofErr w:type="spellEnd"/>
      <w:r w:rsidRPr="00CB46D4">
        <w:rPr>
          <w:lang w:val="es-ES_tradnl"/>
        </w:rPr>
        <w:t>ó</w:t>
      </w:r>
      <w:proofErr w:type="spellStart"/>
      <w:r w:rsidRPr="00CB46D4">
        <w:t>rych</w:t>
      </w:r>
      <w:proofErr w:type="spellEnd"/>
      <w:r w:rsidRPr="00CB46D4">
        <w:t xml:space="preserve"> mowa w art. 18 ust. 2 RODO;  </w:t>
      </w:r>
    </w:p>
    <w:p w14:paraId="5BC26E68" w14:textId="77777777" w:rsidR="00160CDA" w:rsidRPr="00CB46D4" w:rsidRDefault="00160CDA">
      <w:pPr>
        <w:widowControl/>
        <w:numPr>
          <w:ilvl w:val="0"/>
          <w:numId w:val="53"/>
        </w:numPr>
        <w:autoSpaceDE/>
        <w:autoSpaceDN/>
        <w:spacing w:line="276" w:lineRule="auto"/>
        <w:ind w:left="567"/>
        <w:jc w:val="both"/>
        <w:rPr>
          <w:iCs/>
          <w:color w:val="00B0F0"/>
        </w:rPr>
      </w:pPr>
      <w:r w:rsidRPr="00CB46D4">
        <w:t>prawo do wniesienia skargi do Prezesa Urzędu Ochrony Danych Osobowych, gdy uzna Pani/Pan, że przetwarzanie danych osobowych Pani/Pana dotyczących narusza przepisy RODO;</w:t>
      </w:r>
    </w:p>
    <w:p w14:paraId="4D126D90" w14:textId="77777777" w:rsidR="00160CDA" w:rsidRPr="00CB46D4" w:rsidRDefault="00160CDA">
      <w:pPr>
        <w:widowControl/>
        <w:numPr>
          <w:ilvl w:val="0"/>
          <w:numId w:val="52"/>
        </w:numPr>
        <w:autoSpaceDE/>
        <w:autoSpaceDN/>
        <w:spacing w:line="276" w:lineRule="auto"/>
        <w:ind w:left="284" w:hanging="284"/>
        <w:jc w:val="both"/>
        <w:rPr>
          <w:iCs/>
          <w:color w:val="00B0F0"/>
        </w:rPr>
      </w:pPr>
      <w:r w:rsidRPr="00CB46D4">
        <w:t>Nie przysługuje Pani/Panu:</w:t>
      </w:r>
    </w:p>
    <w:p w14:paraId="570208B9" w14:textId="77777777" w:rsidR="00160CDA" w:rsidRPr="00CB46D4" w:rsidRDefault="00160CDA">
      <w:pPr>
        <w:widowControl/>
        <w:numPr>
          <w:ilvl w:val="0"/>
          <w:numId w:val="54"/>
        </w:numPr>
        <w:tabs>
          <w:tab w:val="left" w:pos="284"/>
        </w:tabs>
        <w:autoSpaceDE/>
        <w:autoSpaceDN/>
        <w:spacing w:line="276" w:lineRule="auto"/>
        <w:ind w:left="567"/>
        <w:jc w:val="both"/>
        <w:rPr>
          <w:i/>
          <w:iCs/>
          <w:color w:val="00B0F0"/>
        </w:rPr>
      </w:pPr>
      <w:r w:rsidRPr="00CB46D4">
        <w:t>w związku z art. 17 ust. 3 lit. b, d lub e RODO prawo do usunięcia danych osobowych;</w:t>
      </w:r>
    </w:p>
    <w:p w14:paraId="04159221" w14:textId="77777777" w:rsidR="00160CDA" w:rsidRPr="00CB46D4" w:rsidRDefault="00160CDA">
      <w:pPr>
        <w:widowControl/>
        <w:numPr>
          <w:ilvl w:val="0"/>
          <w:numId w:val="54"/>
        </w:numPr>
        <w:tabs>
          <w:tab w:val="left" w:pos="284"/>
        </w:tabs>
        <w:autoSpaceDE/>
        <w:autoSpaceDN/>
        <w:spacing w:line="276" w:lineRule="auto"/>
        <w:ind w:left="567"/>
        <w:jc w:val="both"/>
        <w:rPr>
          <w:b/>
          <w:bCs/>
        </w:rPr>
      </w:pPr>
      <w:r w:rsidRPr="00CB46D4">
        <w:t xml:space="preserve">prawo do przenoszenia danych osobowych, o </w:t>
      </w:r>
      <w:proofErr w:type="spellStart"/>
      <w:r w:rsidRPr="00CB46D4">
        <w:t>kt</w:t>
      </w:r>
      <w:proofErr w:type="spellEnd"/>
      <w:r w:rsidRPr="00CB46D4">
        <w:rPr>
          <w:lang w:val="es-ES_tradnl"/>
        </w:rPr>
        <w:t>ó</w:t>
      </w:r>
      <w:r w:rsidRPr="00CB46D4">
        <w:t>rym mowa w art. 20 RODO;</w:t>
      </w:r>
    </w:p>
    <w:p w14:paraId="4A93A533" w14:textId="04134999" w:rsidR="00160CDA" w:rsidRPr="00CB46D4" w:rsidRDefault="00160CDA">
      <w:pPr>
        <w:widowControl/>
        <w:numPr>
          <w:ilvl w:val="0"/>
          <w:numId w:val="54"/>
        </w:numPr>
        <w:tabs>
          <w:tab w:val="left" w:pos="284"/>
        </w:tabs>
        <w:autoSpaceDE/>
        <w:autoSpaceDN/>
        <w:spacing w:line="276" w:lineRule="auto"/>
        <w:ind w:left="567"/>
        <w:jc w:val="both"/>
        <w:rPr>
          <w:b/>
          <w:bCs/>
        </w:rPr>
      </w:pPr>
      <w:r w:rsidRPr="00CB46D4">
        <w:t>na podstawie art. 21 RODO prawo sprzeciwu, wobec przetwarzania danych osobowych, gdyż podstawą prawną przetwarzania Pani/Pana danych osobowych jest art. 6 ust. 1 lit. c i b RODO, z</w:t>
      </w:r>
      <w:r w:rsidR="00CB46D4" w:rsidRPr="00CB46D4">
        <w:t> </w:t>
      </w:r>
      <w:r w:rsidRPr="00CB46D4">
        <w:t xml:space="preserve">wyjątkiem przetwarzania danych osobowych na podstawie art. 6 ust. 1 lit. f RODO, w wypadku określonym w pkt 3 c) niniejszej klauzuli. </w:t>
      </w:r>
    </w:p>
    <w:p w14:paraId="71C050ED" w14:textId="77777777" w:rsidR="009E7660" w:rsidRPr="00CB46D4" w:rsidRDefault="009E7660" w:rsidP="00CB46D4">
      <w:pPr>
        <w:spacing w:line="276" w:lineRule="auto"/>
        <w:jc w:val="both"/>
        <w:rPr>
          <w:b/>
          <w:bCs/>
        </w:rPr>
      </w:pPr>
    </w:p>
    <w:sectPr w:rsidR="009E7660" w:rsidRPr="00CB46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7A9"/>
    <w:multiLevelType w:val="hybridMultilevel"/>
    <w:tmpl w:val="FB32324E"/>
    <w:lvl w:ilvl="0" w:tplc="55FAE676">
      <w:start w:val="1"/>
      <w:numFmt w:val="decimal"/>
      <w:lvlText w:val="%1."/>
      <w:lvlJc w:val="left"/>
      <w:pPr>
        <w:ind w:left="1107" w:hanging="426"/>
      </w:pPr>
      <w:rPr>
        <w:rFonts w:hint="default"/>
        <w:color w:val="auto"/>
        <w:spacing w:val="-1"/>
        <w:w w:val="100"/>
        <w:lang w:val="pl-PL" w:eastAsia="en-US" w:bidi="ar-SA"/>
      </w:rPr>
    </w:lvl>
    <w:lvl w:ilvl="1" w:tplc="2F0650DC">
      <w:start w:val="1"/>
      <w:numFmt w:val="decimal"/>
      <w:lvlText w:val="%2)"/>
      <w:lvlJc w:val="left"/>
      <w:pPr>
        <w:ind w:left="1531" w:hanging="425"/>
      </w:pPr>
      <w:rPr>
        <w:rFonts w:ascii="Calibri" w:eastAsia="Calibri" w:hAnsi="Calibri" w:cs="Calibri" w:hint="default"/>
        <w:b w:val="0"/>
        <w:bCs w:val="0"/>
        <w:i w:val="0"/>
        <w:iCs w:val="0"/>
        <w:spacing w:val="-1"/>
        <w:w w:val="100"/>
        <w:sz w:val="22"/>
        <w:szCs w:val="22"/>
        <w:lang w:val="pl-PL" w:eastAsia="en-US" w:bidi="ar-SA"/>
      </w:rPr>
    </w:lvl>
    <w:lvl w:ilvl="2" w:tplc="91563292">
      <w:numFmt w:val="bullet"/>
      <w:lvlText w:val="•"/>
      <w:lvlJc w:val="left"/>
      <w:pPr>
        <w:ind w:left="2540" w:hanging="425"/>
      </w:pPr>
      <w:rPr>
        <w:rFonts w:hint="default"/>
        <w:lang w:val="pl-PL" w:eastAsia="en-US" w:bidi="ar-SA"/>
      </w:rPr>
    </w:lvl>
    <w:lvl w:ilvl="3" w:tplc="7DAEEEBE">
      <w:numFmt w:val="bullet"/>
      <w:lvlText w:val="•"/>
      <w:lvlJc w:val="left"/>
      <w:pPr>
        <w:ind w:left="3540" w:hanging="425"/>
      </w:pPr>
      <w:rPr>
        <w:rFonts w:hint="default"/>
        <w:lang w:val="pl-PL" w:eastAsia="en-US" w:bidi="ar-SA"/>
      </w:rPr>
    </w:lvl>
    <w:lvl w:ilvl="4" w:tplc="B62A0146">
      <w:numFmt w:val="bullet"/>
      <w:lvlText w:val="•"/>
      <w:lvlJc w:val="left"/>
      <w:pPr>
        <w:ind w:left="4540" w:hanging="425"/>
      </w:pPr>
      <w:rPr>
        <w:rFonts w:hint="default"/>
        <w:lang w:val="pl-PL" w:eastAsia="en-US" w:bidi="ar-SA"/>
      </w:rPr>
    </w:lvl>
    <w:lvl w:ilvl="5" w:tplc="31BA2CD6">
      <w:numFmt w:val="bullet"/>
      <w:lvlText w:val="•"/>
      <w:lvlJc w:val="left"/>
      <w:pPr>
        <w:ind w:left="5540" w:hanging="425"/>
      </w:pPr>
      <w:rPr>
        <w:rFonts w:hint="default"/>
        <w:lang w:val="pl-PL" w:eastAsia="en-US" w:bidi="ar-SA"/>
      </w:rPr>
    </w:lvl>
    <w:lvl w:ilvl="6" w:tplc="8264C2E6">
      <w:numFmt w:val="bullet"/>
      <w:lvlText w:val="•"/>
      <w:lvlJc w:val="left"/>
      <w:pPr>
        <w:ind w:left="6541" w:hanging="425"/>
      </w:pPr>
      <w:rPr>
        <w:rFonts w:hint="default"/>
        <w:lang w:val="pl-PL" w:eastAsia="en-US" w:bidi="ar-SA"/>
      </w:rPr>
    </w:lvl>
    <w:lvl w:ilvl="7" w:tplc="772EA7EC">
      <w:numFmt w:val="bullet"/>
      <w:lvlText w:val="•"/>
      <w:lvlJc w:val="left"/>
      <w:pPr>
        <w:ind w:left="7541" w:hanging="425"/>
      </w:pPr>
      <w:rPr>
        <w:rFonts w:hint="default"/>
        <w:lang w:val="pl-PL" w:eastAsia="en-US" w:bidi="ar-SA"/>
      </w:rPr>
    </w:lvl>
    <w:lvl w:ilvl="8" w:tplc="9D88DBB6">
      <w:numFmt w:val="bullet"/>
      <w:lvlText w:val="•"/>
      <w:lvlJc w:val="left"/>
      <w:pPr>
        <w:ind w:left="8541" w:hanging="425"/>
      </w:pPr>
      <w:rPr>
        <w:rFonts w:hint="default"/>
        <w:lang w:val="pl-PL" w:eastAsia="en-US" w:bidi="ar-SA"/>
      </w:rPr>
    </w:lvl>
  </w:abstractNum>
  <w:abstractNum w:abstractNumId="1" w15:restartNumberingAfterBreak="0">
    <w:nsid w:val="035B7AAA"/>
    <w:multiLevelType w:val="hybridMultilevel"/>
    <w:tmpl w:val="1968EF60"/>
    <w:lvl w:ilvl="0" w:tplc="BB206C50">
      <w:start w:val="1"/>
      <w:numFmt w:val="decimal"/>
      <w:lvlText w:val="%1."/>
      <w:lvlJc w:val="left"/>
      <w:pPr>
        <w:ind w:left="1106" w:hanging="426"/>
      </w:pPr>
      <w:rPr>
        <w:rFonts w:ascii="Calibri" w:eastAsia="Calibri" w:hAnsi="Calibri" w:cs="Calibri" w:hint="default"/>
        <w:b w:val="0"/>
        <w:bCs w:val="0"/>
        <w:i w:val="0"/>
        <w:iCs w:val="0"/>
        <w:spacing w:val="-1"/>
        <w:w w:val="100"/>
        <w:sz w:val="22"/>
        <w:szCs w:val="22"/>
        <w:lang w:val="pl-PL" w:eastAsia="en-US" w:bidi="ar-SA"/>
      </w:rPr>
    </w:lvl>
    <w:lvl w:ilvl="1" w:tplc="B42EF4FA">
      <w:start w:val="1"/>
      <w:numFmt w:val="decimal"/>
      <w:lvlText w:val="%2)"/>
      <w:lvlJc w:val="left"/>
      <w:pPr>
        <w:ind w:left="1673" w:hanging="426"/>
      </w:pPr>
      <w:rPr>
        <w:rFonts w:ascii="Calibri" w:eastAsia="Calibri" w:hAnsi="Calibri" w:cs="Calibri" w:hint="default"/>
        <w:b w:val="0"/>
        <w:bCs w:val="0"/>
        <w:i w:val="0"/>
        <w:iCs w:val="0"/>
        <w:spacing w:val="-1"/>
        <w:w w:val="100"/>
        <w:sz w:val="22"/>
        <w:szCs w:val="22"/>
        <w:lang w:val="pl-PL" w:eastAsia="en-US" w:bidi="ar-SA"/>
      </w:rPr>
    </w:lvl>
    <w:lvl w:ilvl="2" w:tplc="A8262740">
      <w:numFmt w:val="bullet"/>
      <w:lvlText w:val="•"/>
      <w:lvlJc w:val="left"/>
      <w:pPr>
        <w:ind w:left="2664" w:hanging="426"/>
      </w:pPr>
      <w:rPr>
        <w:rFonts w:hint="default"/>
        <w:lang w:val="pl-PL" w:eastAsia="en-US" w:bidi="ar-SA"/>
      </w:rPr>
    </w:lvl>
    <w:lvl w:ilvl="3" w:tplc="457616C2">
      <w:numFmt w:val="bullet"/>
      <w:lvlText w:val="•"/>
      <w:lvlJc w:val="left"/>
      <w:pPr>
        <w:ind w:left="3649" w:hanging="426"/>
      </w:pPr>
      <w:rPr>
        <w:rFonts w:hint="default"/>
        <w:lang w:val="pl-PL" w:eastAsia="en-US" w:bidi="ar-SA"/>
      </w:rPr>
    </w:lvl>
    <w:lvl w:ilvl="4" w:tplc="674A0E42">
      <w:numFmt w:val="bullet"/>
      <w:lvlText w:val="•"/>
      <w:lvlJc w:val="left"/>
      <w:pPr>
        <w:ind w:left="4634" w:hanging="426"/>
      </w:pPr>
      <w:rPr>
        <w:rFonts w:hint="default"/>
        <w:lang w:val="pl-PL" w:eastAsia="en-US" w:bidi="ar-SA"/>
      </w:rPr>
    </w:lvl>
    <w:lvl w:ilvl="5" w:tplc="6DCEFF18">
      <w:numFmt w:val="bullet"/>
      <w:lvlText w:val="•"/>
      <w:lvlJc w:val="left"/>
      <w:pPr>
        <w:ind w:left="5618" w:hanging="426"/>
      </w:pPr>
      <w:rPr>
        <w:rFonts w:hint="default"/>
        <w:lang w:val="pl-PL" w:eastAsia="en-US" w:bidi="ar-SA"/>
      </w:rPr>
    </w:lvl>
    <w:lvl w:ilvl="6" w:tplc="D7520960">
      <w:numFmt w:val="bullet"/>
      <w:lvlText w:val="•"/>
      <w:lvlJc w:val="left"/>
      <w:pPr>
        <w:ind w:left="6603" w:hanging="426"/>
      </w:pPr>
      <w:rPr>
        <w:rFonts w:hint="default"/>
        <w:lang w:val="pl-PL" w:eastAsia="en-US" w:bidi="ar-SA"/>
      </w:rPr>
    </w:lvl>
    <w:lvl w:ilvl="7" w:tplc="FA74D93A">
      <w:numFmt w:val="bullet"/>
      <w:lvlText w:val="•"/>
      <w:lvlJc w:val="left"/>
      <w:pPr>
        <w:ind w:left="7588" w:hanging="426"/>
      </w:pPr>
      <w:rPr>
        <w:rFonts w:hint="default"/>
        <w:lang w:val="pl-PL" w:eastAsia="en-US" w:bidi="ar-SA"/>
      </w:rPr>
    </w:lvl>
    <w:lvl w:ilvl="8" w:tplc="FE64D908">
      <w:numFmt w:val="bullet"/>
      <w:lvlText w:val="•"/>
      <w:lvlJc w:val="left"/>
      <w:pPr>
        <w:ind w:left="8572" w:hanging="426"/>
      </w:pPr>
      <w:rPr>
        <w:rFonts w:hint="default"/>
        <w:lang w:val="pl-PL" w:eastAsia="en-US" w:bidi="ar-SA"/>
      </w:rPr>
    </w:lvl>
  </w:abstractNum>
  <w:abstractNum w:abstractNumId="2"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74797C"/>
    <w:multiLevelType w:val="hybridMultilevel"/>
    <w:tmpl w:val="97CCE23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8D57650"/>
    <w:multiLevelType w:val="hybridMultilevel"/>
    <w:tmpl w:val="13BC54B4"/>
    <w:lvl w:ilvl="0" w:tplc="FF4EF708">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B3057E9"/>
    <w:multiLevelType w:val="hybridMultilevel"/>
    <w:tmpl w:val="FAC8557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3C17DC"/>
    <w:multiLevelType w:val="hybridMultilevel"/>
    <w:tmpl w:val="F2E62076"/>
    <w:lvl w:ilvl="0" w:tplc="D51C186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2684260"/>
    <w:multiLevelType w:val="hybridMultilevel"/>
    <w:tmpl w:val="DA220C8E"/>
    <w:lvl w:ilvl="0" w:tplc="04150011">
      <w:start w:val="1"/>
      <w:numFmt w:val="decimal"/>
      <w:lvlText w:val="%1)"/>
      <w:lvlJc w:val="left"/>
      <w:pPr>
        <w:ind w:left="786" w:hanging="426"/>
      </w:pPr>
      <w:rPr>
        <w:rFonts w:hint="default"/>
        <w:b w:val="0"/>
        <w:bCs w:val="0"/>
        <w:i w:val="0"/>
        <w:iCs w:val="0"/>
        <w:spacing w:val="-4"/>
        <w:w w:val="100"/>
        <w:sz w:val="22"/>
        <w:szCs w:val="22"/>
        <w:lang w:val="pl-PL" w:eastAsia="en-US" w:bidi="ar-SA"/>
      </w:rPr>
    </w:lvl>
    <w:lvl w:ilvl="1" w:tplc="FFFFFFFF">
      <w:start w:val="1"/>
      <w:numFmt w:val="decimal"/>
      <w:lvlText w:val="%2)"/>
      <w:lvlJc w:val="left"/>
      <w:pPr>
        <w:ind w:left="1069" w:hanging="283"/>
      </w:pPr>
      <w:rPr>
        <w:rFonts w:ascii="Calibri" w:eastAsia="Calibri" w:hAnsi="Calibri" w:cs="Calibri" w:hint="default"/>
        <w:b w:val="0"/>
        <w:bCs w:val="0"/>
        <w:i w:val="0"/>
        <w:iCs w:val="0"/>
        <w:spacing w:val="-4"/>
        <w:w w:val="100"/>
        <w:sz w:val="22"/>
        <w:szCs w:val="22"/>
        <w:lang w:val="pl-PL" w:eastAsia="en-US" w:bidi="ar-SA"/>
      </w:rPr>
    </w:lvl>
    <w:lvl w:ilvl="2" w:tplc="FFFFFFFF">
      <w:numFmt w:val="bullet"/>
      <w:lvlText w:val="•"/>
      <w:lvlJc w:val="left"/>
      <w:pPr>
        <w:ind w:left="2078" w:hanging="283"/>
      </w:pPr>
      <w:rPr>
        <w:rFonts w:hint="default"/>
        <w:lang w:val="pl-PL" w:eastAsia="en-US" w:bidi="ar-SA"/>
      </w:rPr>
    </w:lvl>
    <w:lvl w:ilvl="3" w:tplc="FFFFFFFF">
      <w:numFmt w:val="bullet"/>
      <w:lvlText w:val="•"/>
      <w:lvlJc w:val="left"/>
      <w:pPr>
        <w:ind w:left="3096" w:hanging="283"/>
      </w:pPr>
      <w:rPr>
        <w:rFonts w:hint="default"/>
        <w:lang w:val="pl-PL" w:eastAsia="en-US" w:bidi="ar-SA"/>
      </w:rPr>
    </w:lvl>
    <w:lvl w:ilvl="4" w:tplc="FFFFFFFF">
      <w:numFmt w:val="bullet"/>
      <w:lvlText w:val="•"/>
      <w:lvlJc w:val="left"/>
      <w:pPr>
        <w:ind w:left="4114" w:hanging="283"/>
      </w:pPr>
      <w:rPr>
        <w:rFonts w:hint="default"/>
        <w:lang w:val="pl-PL" w:eastAsia="en-US" w:bidi="ar-SA"/>
      </w:rPr>
    </w:lvl>
    <w:lvl w:ilvl="5" w:tplc="FFFFFFFF">
      <w:numFmt w:val="bullet"/>
      <w:lvlText w:val="•"/>
      <w:lvlJc w:val="left"/>
      <w:pPr>
        <w:ind w:left="5132" w:hanging="283"/>
      </w:pPr>
      <w:rPr>
        <w:rFonts w:hint="default"/>
        <w:lang w:val="pl-PL" w:eastAsia="en-US" w:bidi="ar-SA"/>
      </w:rPr>
    </w:lvl>
    <w:lvl w:ilvl="6" w:tplc="FFFFFFFF">
      <w:numFmt w:val="bullet"/>
      <w:lvlText w:val="•"/>
      <w:lvlJc w:val="left"/>
      <w:pPr>
        <w:ind w:left="6150" w:hanging="283"/>
      </w:pPr>
      <w:rPr>
        <w:rFonts w:hint="default"/>
        <w:lang w:val="pl-PL" w:eastAsia="en-US" w:bidi="ar-SA"/>
      </w:rPr>
    </w:lvl>
    <w:lvl w:ilvl="7" w:tplc="FFFFFFFF">
      <w:numFmt w:val="bullet"/>
      <w:lvlText w:val="•"/>
      <w:lvlJc w:val="left"/>
      <w:pPr>
        <w:ind w:left="7168" w:hanging="283"/>
      </w:pPr>
      <w:rPr>
        <w:rFonts w:hint="default"/>
        <w:lang w:val="pl-PL" w:eastAsia="en-US" w:bidi="ar-SA"/>
      </w:rPr>
    </w:lvl>
    <w:lvl w:ilvl="8" w:tplc="FFFFFFFF">
      <w:numFmt w:val="bullet"/>
      <w:lvlText w:val="•"/>
      <w:lvlJc w:val="left"/>
      <w:pPr>
        <w:ind w:left="8186" w:hanging="283"/>
      </w:pPr>
      <w:rPr>
        <w:rFonts w:hint="default"/>
        <w:lang w:val="pl-PL" w:eastAsia="en-US" w:bidi="ar-SA"/>
      </w:rPr>
    </w:lvl>
  </w:abstractNum>
  <w:abstractNum w:abstractNumId="10" w15:restartNumberingAfterBreak="0">
    <w:nsid w:val="15947409"/>
    <w:multiLevelType w:val="hybridMultilevel"/>
    <w:tmpl w:val="C180FD36"/>
    <w:numStyleLink w:val="Zaimportowanystyl1"/>
  </w:abstractNum>
  <w:abstractNum w:abstractNumId="11" w15:restartNumberingAfterBreak="0">
    <w:nsid w:val="1A915149"/>
    <w:multiLevelType w:val="hybridMultilevel"/>
    <w:tmpl w:val="5DD675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F00465"/>
    <w:multiLevelType w:val="hybridMultilevel"/>
    <w:tmpl w:val="6238763C"/>
    <w:numStyleLink w:val="Zaimportowanystyl5"/>
  </w:abstractNum>
  <w:abstractNum w:abstractNumId="13" w15:restartNumberingAfterBreak="0">
    <w:nsid w:val="1FC61B03"/>
    <w:multiLevelType w:val="hybridMultilevel"/>
    <w:tmpl w:val="F5B824F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247358E"/>
    <w:multiLevelType w:val="hybridMultilevel"/>
    <w:tmpl w:val="73B42652"/>
    <w:numStyleLink w:val="Zaimportowanystyl20"/>
  </w:abstractNum>
  <w:abstractNum w:abstractNumId="15" w15:restartNumberingAfterBreak="0">
    <w:nsid w:val="238C760D"/>
    <w:multiLevelType w:val="hybridMultilevel"/>
    <w:tmpl w:val="B3763684"/>
    <w:lvl w:ilvl="0" w:tplc="C4962802">
      <w:start w:val="1"/>
      <w:numFmt w:val="decimal"/>
      <w:lvlText w:val="%1."/>
      <w:lvlJc w:val="left"/>
      <w:pPr>
        <w:ind w:left="360" w:hanging="360"/>
      </w:pPr>
      <w:rPr>
        <w:i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6" w15:restartNumberingAfterBreak="0">
    <w:nsid w:val="26DD2D0B"/>
    <w:multiLevelType w:val="hybridMultilevel"/>
    <w:tmpl w:val="576C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C062D02"/>
    <w:multiLevelType w:val="multilevel"/>
    <w:tmpl w:val="87486F50"/>
    <w:styleLink w:val="Zaimportowanystyl21"/>
    <w:lvl w:ilvl="0">
      <w:start w:val="1"/>
      <w:numFmt w:val="decimal"/>
      <w:lvlText w:val="%1."/>
      <w:lvlJc w:val="left"/>
      <w:pPr>
        <w:ind w:left="436" w:hanging="43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56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1211" w:hanging="64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ind w:left="1495" w:hanging="64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ind w:left="2139" w:hanging="100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left"/>
      <w:pPr>
        <w:ind w:left="2423" w:hanging="100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ind w:left="3067" w:hanging="136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left"/>
      <w:pPr>
        <w:ind w:left="3351" w:hanging="136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ind w:left="3995" w:hanging="172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2CB3079D"/>
    <w:multiLevelType w:val="multilevel"/>
    <w:tmpl w:val="87486F50"/>
    <w:numStyleLink w:val="Zaimportowanystyl21"/>
  </w:abstractNum>
  <w:abstractNum w:abstractNumId="20" w15:restartNumberingAfterBreak="0">
    <w:nsid w:val="2CED418E"/>
    <w:multiLevelType w:val="hybridMultilevel"/>
    <w:tmpl w:val="442A8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CFA2944"/>
    <w:multiLevelType w:val="hybridMultilevel"/>
    <w:tmpl w:val="2C4816E6"/>
    <w:numStyleLink w:val="Zaimportowanystyl3"/>
  </w:abstractNum>
  <w:abstractNum w:abstractNumId="22"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62C6FC0"/>
    <w:multiLevelType w:val="hybridMultilevel"/>
    <w:tmpl w:val="B17A3A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433F16"/>
    <w:multiLevelType w:val="hybridMultilevel"/>
    <w:tmpl w:val="CF7C503A"/>
    <w:lvl w:ilvl="0" w:tplc="4FE686F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99F5822"/>
    <w:multiLevelType w:val="hybridMultilevel"/>
    <w:tmpl w:val="BFCC7970"/>
    <w:lvl w:ilvl="0" w:tplc="B6B6D97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5747AA"/>
    <w:multiLevelType w:val="hybridMultilevel"/>
    <w:tmpl w:val="24369748"/>
    <w:styleLink w:val="Zaimportowanystyl18"/>
    <w:lvl w:ilvl="0" w:tplc="44248ED0">
      <w:start w:val="1"/>
      <w:numFmt w:val="decimal"/>
      <w:lvlText w:val="%1."/>
      <w:lvlJc w:val="left"/>
      <w:pPr>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left"/>
      <w:pPr>
        <w:ind w:left="4599" w:hanging="6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left"/>
      <w:pPr>
        <w:ind w:left="2084" w:hanging="21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065223C"/>
    <w:multiLevelType w:val="hybridMultilevel"/>
    <w:tmpl w:val="426461DA"/>
    <w:numStyleLink w:val="Zaimportowanystyl22"/>
  </w:abstractNum>
  <w:abstractNum w:abstractNumId="29" w15:restartNumberingAfterBreak="0">
    <w:nsid w:val="42F31B8D"/>
    <w:multiLevelType w:val="hybridMultilevel"/>
    <w:tmpl w:val="63E265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9F7E97"/>
    <w:multiLevelType w:val="hybridMultilevel"/>
    <w:tmpl w:val="8AA6975A"/>
    <w:lvl w:ilvl="0" w:tplc="E5F8E636">
      <w:start w:val="1"/>
      <w:numFmt w:val="decimal"/>
      <w:lvlText w:val="%1."/>
      <w:lvlJc w:val="left"/>
      <w:pPr>
        <w:ind w:left="1098" w:hanging="369"/>
      </w:pPr>
      <w:rPr>
        <w:rFonts w:ascii="Calibri" w:eastAsia="Calibri" w:hAnsi="Calibri" w:cs="Calibri" w:hint="default"/>
        <w:b w:val="0"/>
        <w:bCs w:val="0"/>
        <w:i w:val="0"/>
        <w:iCs w:val="0"/>
        <w:spacing w:val="-1"/>
        <w:w w:val="100"/>
        <w:sz w:val="22"/>
        <w:szCs w:val="22"/>
        <w:lang w:val="pl-PL" w:eastAsia="en-US" w:bidi="ar-SA"/>
      </w:rPr>
    </w:lvl>
    <w:lvl w:ilvl="1" w:tplc="3B04602E">
      <w:start w:val="1"/>
      <w:numFmt w:val="decimal"/>
      <w:lvlText w:val="%2)"/>
      <w:lvlJc w:val="left"/>
      <w:pPr>
        <w:ind w:left="1674" w:hanging="426"/>
      </w:pPr>
      <w:rPr>
        <w:rFonts w:ascii="Calibri" w:eastAsia="Calibri" w:hAnsi="Calibri" w:cs="Calibri" w:hint="default"/>
        <w:b w:val="0"/>
        <w:bCs w:val="0"/>
        <w:i w:val="0"/>
        <w:iCs w:val="0"/>
        <w:spacing w:val="-1"/>
        <w:w w:val="100"/>
        <w:sz w:val="22"/>
        <w:szCs w:val="22"/>
        <w:lang w:val="pl-PL" w:eastAsia="en-US" w:bidi="ar-SA"/>
      </w:rPr>
    </w:lvl>
    <w:lvl w:ilvl="2" w:tplc="4112B38C">
      <w:numFmt w:val="bullet"/>
      <w:lvlText w:val="•"/>
      <w:lvlJc w:val="left"/>
      <w:pPr>
        <w:ind w:left="2664" w:hanging="426"/>
      </w:pPr>
      <w:rPr>
        <w:rFonts w:hint="default"/>
        <w:lang w:val="pl-PL" w:eastAsia="en-US" w:bidi="ar-SA"/>
      </w:rPr>
    </w:lvl>
    <w:lvl w:ilvl="3" w:tplc="B11CFD4E">
      <w:numFmt w:val="bullet"/>
      <w:lvlText w:val="•"/>
      <w:lvlJc w:val="left"/>
      <w:pPr>
        <w:ind w:left="3649" w:hanging="426"/>
      </w:pPr>
      <w:rPr>
        <w:rFonts w:hint="default"/>
        <w:lang w:val="pl-PL" w:eastAsia="en-US" w:bidi="ar-SA"/>
      </w:rPr>
    </w:lvl>
    <w:lvl w:ilvl="4" w:tplc="4ACCF018">
      <w:numFmt w:val="bullet"/>
      <w:lvlText w:val="•"/>
      <w:lvlJc w:val="left"/>
      <w:pPr>
        <w:ind w:left="4634" w:hanging="426"/>
      </w:pPr>
      <w:rPr>
        <w:rFonts w:hint="default"/>
        <w:lang w:val="pl-PL" w:eastAsia="en-US" w:bidi="ar-SA"/>
      </w:rPr>
    </w:lvl>
    <w:lvl w:ilvl="5" w:tplc="47AE3682">
      <w:numFmt w:val="bullet"/>
      <w:lvlText w:val="•"/>
      <w:lvlJc w:val="left"/>
      <w:pPr>
        <w:ind w:left="5618" w:hanging="426"/>
      </w:pPr>
      <w:rPr>
        <w:rFonts w:hint="default"/>
        <w:lang w:val="pl-PL" w:eastAsia="en-US" w:bidi="ar-SA"/>
      </w:rPr>
    </w:lvl>
    <w:lvl w:ilvl="6" w:tplc="692A0DEE">
      <w:numFmt w:val="bullet"/>
      <w:lvlText w:val="•"/>
      <w:lvlJc w:val="left"/>
      <w:pPr>
        <w:ind w:left="6603" w:hanging="426"/>
      </w:pPr>
      <w:rPr>
        <w:rFonts w:hint="default"/>
        <w:lang w:val="pl-PL" w:eastAsia="en-US" w:bidi="ar-SA"/>
      </w:rPr>
    </w:lvl>
    <w:lvl w:ilvl="7" w:tplc="E9748D76">
      <w:numFmt w:val="bullet"/>
      <w:lvlText w:val="•"/>
      <w:lvlJc w:val="left"/>
      <w:pPr>
        <w:ind w:left="7588" w:hanging="426"/>
      </w:pPr>
      <w:rPr>
        <w:rFonts w:hint="default"/>
        <w:lang w:val="pl-PL" w:eastAsia="en-US" w:bidi="ar-SA"/>
      </w:rPr>
    </w:lvl>
    <w:lvl w:ilvl="8" w:tplc="7696BC98">
      <w:numFmt w:val="bullet"/>
      <w:lvlText w:val="•"/>
      <w:lvlJc w:val="left"/>
      <w:pPr>
        <w:ind w:left="8572" w:hanging="426"/>
      </w:pPr>
      <w:rPr>
        <w:rFonts w:hint="default"/>
        <w:lang w:val="pl-PL" w:eastAsia="en-US" w:bidi="ar-SA"/>
      </w:rPr>
    </w:lvl>
  </w:abstractNum>
  <w:abstractNum w:abstractNumId="31" w15:restartNumberingAfterBreak="0">
    <w:nsid w:val="460A33C7"/>
    <w:multiLevelType w:val="hybridMultilevel"/>
    <w:tmpl w:val="24369748"/>
    <w:numStyleLink w:val="Zaimportowanystyl18"/>
  </w:abstractNum>
  <w:abstractNum w:abstractNumId="32" w15:restartNumberingAfterBreak="0">
    <w:nsid w:val="47624A95"/>
    <w:multiLevelType w:val="hybridMultilevel"/>
    <w:tmpl w:val="BBB0C474"/>
    <w:lvl w:ilvl="0" w:tplc="20DE621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B47275E"/>
    <w:multiLevelType w:val="hybridMultilevel"/>
    <w:tmpl w:val="41BC148E"/>
    <w:lvl w:ilvl="0" w:tplc="D1DEC7E8">
      <w:start w:val="1"/>
      <w:numFmt w:val="decimal"/>
      <w:lvlText w:val="%1)"/>
      <w:lvlJc w:val="left"/>
      <w:pPr>
        <w:tabs>
          <w:tab w:val="num" w:pos="926"/>
        </w:tabs>
        <w:ind w:left="926" w:hanging="360"/>
      </w:pPr>
      <w:rPr>
        <w:sz w:val="22"/>
        <w:szCs w:val="22"/>
      </w:rPr>
    </w:lvl>
    <w:lvl w:ilvl="1" w:tplc="04150019">
      <w:start w:val="1"/>
      <w:numFmt w:val="decimal"/>
      <w:lvlText w:val="%2."/>
      <w:lvlJc w:val="left"/>
      <w:pPr>
        <w:tabs>
          <w:tab w:val="num" w:pos="2071"/>
        </w:tabs>
        <w:ind w:left="2071" w:hanging="360"/>
      </w:pPr>
    </w:lvl>
    <w:lvl w:ilvl="2" w:tplc="AFD63AFC">
      <w:start w:val="2"/>
      <w:numFmt w:val="decimal"/>
      <w:lvlText w:val="%3."/>
      <w:lvlJc w:val="left"/>
      <w:pPr>
        <w:tabs>
          <w:tab w:val="num" w:pos="2791"/>
        </w:tabs>
        <w:ind w:left="2791" w:hanging="360"/>
      </w:pPr>
      <w:rPr>
        <w:rFonts w:hint="default"/>
      </w:rPr>
    </w:lvl>
    <w:lvl w:ilvl="3" w:tplc="0415000F">
      <w:start w:val="1"/>
      <w:numFmt w:val="decimal"/>
      <w:lvlText w:val="%4."/>
      <w:lvlJc w:val="left"/>
      <w:pPr>
        <w:tabs>
          <w:tab w:val="num" w:pos="3511"/>
        </w:tabs>
        <w:ind w:left="3511" w:hanging="360"/>
      </w:pPr>
    </w:lvl>
    <w:lvl w:ilvl="4" w:tplc="04150019">
      <w:start w:val="1"/>
      <w:numFmt w:val="decimal"/>
      <w:lvlText w:val="%5."/>
      <w:lvlJc w:val="left"/>
      <w:pPr>
        <w:tabs>
          <w:tab w:val="num" w:pos="4231"/>
        </w:tabs>
        <w:ind w:left="4231" w:hanging="360"/>
      </w:pPr>
    </w:lvl>
    <w:lvl w:ilvl="5" w:tplc="0415001B">
      <w:start w:val="1"/>
      <w:numFmt w:val="decimal"/>
      <w:lvlText w:val="%6."/>
      <w:lvlJc w:val="left"/>
      <w:pPr>
        <w:tabs>
          <w:tab w:val="num" w:pos="4951"/>
        </w:tabs>
        <w:ind w:left="4951" w:hanging="360"/>
      </w:pPr>
    </w:lvl>
    <w:lvl w:ilvl="6" w:tplc="0415000F">
      <w:start w:val="1"/>
      <w:numFmt w:val="decimal"/>
      <w:lvlText w:val="%7."/>
      <w:lvlJc w:val="left"/>
      <w:pPr>
        <w:tabs>
          <w:tab w:val="num" w:pos="5671"/>
        </w:tabs>
        <w:ind w:left="5671" w:hanging="360"/>
      </w:pPr>
    </w:lvl>
    <w:lvl w:ilvl="7" w:tplc="04150019">
      <w:start w:val="1"/>
      <w:numFmt w:val="decimal"/>
      <w:lvlText w:val="%8."/>
      <w:lvlJc w:val="left"/>
      <w:pPr>
        <w:tabs>
          <w:tab w:val="num" w:pos="6391"/>
        </w:tabs>
        <w:ind w:left="6391" w:hanging="360"/>
      </w:pPr>
    </w:lvl>
    <w:lvl w:ilvl="8" w:tplc="0415001B">
      <w:start w:val="1"/>
      <w:numFmt w:val="decimal"/>
      <w:lvlText w:val="%9."/>
      <w:lvlJc w:val="left"/>
      <w:pPr>
        <w:tabs>
          <w:tab w:val="num" w:pos="7111"/>
        </w:tabs>
        <w:ind w:left="7111" w:hanging="360"/>
      </w:pPr>
    </w:lvl>
  </w:abstractNum>
  <w:abstractNum w:abstractNumId="34"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EFF60C1"/>
    <w:multiLevelType w:val="hybridMultilevel"/>
    <w:tmpl w:val="74A8F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AD57F9"/>
    <w:multiLevelType w:val="hybridMultilevel"/>
    <w:tmpl w:val="426461DA"/>
    <w:styleLink w:val="Zaimportowanystyl22"/>
    <w:lvl w:ilvl="0" w:tplc="51023BDC">
      <w:start w:val="1"/>
      <w:numFmt w:val="bullet"/>
      <w:lvlText w:val="-"/>
      <w:lvlJc w:val="left"/>
      <w:pPr>
        <w:ind w:left="113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D65812">
      <w:start w:val="1"/>
      <w:numFmt w:val="bullet"/>
      <w:lvlText w:val="o"/>
      <w:lvlJc w:val="left"/>
      <w:pPr>
        <w:ind w:left="185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541968">
      <w:start w:val="1"/>
      <w:numFmt w:val="bullet"/>
      <w:lvlText w:val="▪"/>
      <w:lvlJc w:val="left"/>
      <w:pPr>
        <w:ind w:left="257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FCCA">
      <w:start w:val="1"/>
      <w:numFmt w:val="bullet"/>
      <w:lvlText w:val="·"/>
      <w:lvlJc w:val="left"/>
      <w:pPr>
        <w:ind w:left="329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EA0180">
      <w:start w:val="1"/>
      <w:numFmt w:val="bullet"/>
      <w:lvlText w:val="o"/>
      <w:lvlJc w:val="left"/>
      <w:pPr>
        <w:ind w:left="401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DD46734">
      <w:start w:val="1"/>
      <w:numFmt w:val="bullet"/>
      <w:lvlText w:val="▪"/>
      <w:lvlJc w:val="left"/>
      <w:pPr>
        <w:ind w:left="473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B06FF2">
      <w:start w:val="1"/>
      <w:numFmt w:val="bullet"/>
      <w:lvlText w:val="·"/>
      <w:lvlJc w:val="left"/>
      <w:pPr>
        <w:ind w:left="545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3C799C">
      <w:start w:val="1"/>
      <w:numFmt w:val="bullet"/>
      <w:lvlText w:val="o"/>
      <w:lvlJc w:val="left"/>
      <w:pPr>
        <w:ind w:left="617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563136">
      <w:start w:val="1"/>
      <w:numFmt w:val="bullet"/>
      <w:lvlText w:val="▪"/>
      <w:lvlJc w:val="left"/>
      <w:pPr>
        <w:ind w:left="689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3D0D6A"/>
    <w:multiLevelType w:val="hybridMultilevel"/>
    <w:tmpl w:val="5ABC7872"/>
    <w:numStyleLink w:val="Zaimportowanystyl2"/>
  </w:abstractNum>
  <w:abstractNum w:abstractNumId="39"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6D1806F7"/>
    <w:multiLevelType w:val="hybridMultilevel"/>
    <w:tmpl w:val="DFF2FBB6"/>
    <w:lvl w:ilvl="0" w:tplc="0CB8515E">
      <w:start w:val="1"/>
      <w:numFmt w:val="decimal"/>
      <w:lvlText w:val="%1."/>
      <w:lvlJc w:val="left"/>
      <w:pPr>
        <w:ind w:left="1106" w:hanging="426"/>
      </w:pPr>
      <w:rPr>
        <w:rFonts w:ascii="Calibri" w:eastAsia="Calibri" w:hAnsi="Calibri" w:cs="Calibri" w:hint="default"/>
        <w:b w:val="0"/>
        <w:bCs w:val="0"/>
        <w:i w:val="0"/>
        <w:iCs w:val="0"/>
        <w:spacing w:val="-1"/>
        <w:w w:val="100"/>
        <w:sz w:val="22"/>
        <w:szCs w:val="22"/>
        <w:lang w:val="pl-PL" w:eastAsia="en-US" w:bidi="ar-SA"/>
      </w:rPr>
    </w:lvl>
    <w:lvl w:ilvl="1" w:tplc="EE5A94E0">
      <w:start w:val="1"/>
      <w:numFmt w:val="decimal"/>
      <w:lvlText w:val="%2)"/>
      <w:lvlJc w:val="left"/>
      <w:pPr>
        <w:ind w:left="1389" w:hanging="283"/>
      </w:pPr>
      <w:rPr>
        <w:rFonts w:ascii="Calibri" w:eastAsia="Calibri" w:hAnsi="Calibri" w:cs="Calibri" w:hint="default"/>
        <w:b w:val="0"/>
        <w:bCs w:val="0"/>
        <w:i w:val="0"/>
        <w:iCs w:val="0"/>
        <w:spacing w:val="-1"/>
        <w:w w:val="100"/>
        <w:sz w:val="22"/>
        <w:szCs w:val="22"/>
        <w:lang w:val="pl-PL" w:eastAsia="en-US" w:bidi="ar-SA"/>
      </w:rPr>
    </w:lvl>
    <w:lvl w:ilvl="2" w:tplc="E8C8044C">
      <w:numFmt w:val="bullet"/>
      <w:lvlText w:val=""/>
      <w:lvlJc w:val="left"/>
      <w:pPr>
        <w:ind w:left="1390" w:hanging="253"/>
      </w:pPr>
      <w:rPr>
        <w:rFonts w:ascii="Symbol" w:eastAsia="Symbol" w:hAnsi="Symbol" w:cs="Symbol" w:hint="default"/>
        <w:b w:val="0"/>
        <w:bCs w:val="0"/>
        <w:i w:val="0"/>
        <w:iCs w:val="0"/>
        <w:spacing w:val="0"/>
        <w:w w:val="100"/>
        <w:sz w:val="22"/>
        <w:szCs w:val="22"/>
        <w:lang w:val="pl-PL" w:eastAsia="en-US" w:bidi="ar-SA"/>
      </w:rPr>
    </w:lvl>
    <w:lvl w:ilvl="3" w:tplc="16AC1B82">
      <w:numFmt w:val="bullet"/>
      <w:lvlText w:val="•"/>
      <w:lvlJc w:val="left"/>
      <w:pPr>
        <w:ind w:left="3416" w:hanging="253"/>
      </w:pPr>
      <w:rPr>
        <w:rFonts w:hint="default"/>
        <w:lang w:val="pl-PL" w:eastAsia="en-US" w:bidi="ar-SA"/>
      </w:rPr>
    </w:lvl>
    <w:lvl w:ilvl="4" w:tplc="8C4479A4">
      <w:numFmt w:val="bullet"/>
      <w:lvlText w:val="•"/>
      <w:lvlJc w:val="left"/>
      <w:pPr>
        <w:ind w:left="4434" w:hanging="253"/>
      </w:pPr>
      <w:rPr>
        <w:rFonts w:hint="default"/>
        <w:lang w:val="pl-PL" w:eastAsia="en-US" w:bidi="ar-SA"/>
      </w:rPr>
    </w:lvl>
    <w:lvl w:ilvl="5" w:tplc="111483C6">
      <w:numFmt w:val="bullet"/>
      <w:lvlText w:val="•"/>
      <w:lvlJc w:val="left"/>
      <w:pPr>
        <w:ind w:left="5452" w:hanging="253"/>
      </w:pPr>
      <w:rPr>
        <w:rFonts w:hint="default"/>
        <w:lang w:val="pl-PL" w:eastAsia="en-US" w:bidi="ar-SA"/>
      </w:rPr>
    </w:lvl>
    <w:lvl w:ilvl="6" w:tplc="ABF2EE48">
      <w:numFmt w:val="bullet"/>
      <w:lvlText w:val="•"/>
      <w:lvlJc w:val="left"/>
      <w:pPr>
        <w:ind w:left="6470" w:hanging="253"/>
      </w:pPr>
      <w:rPr>
        <w:rFonts w:hint="default"/>
        <w:lang w:val="pl-PL" w:eastAsia="en-US" w:bidi="ar-SA"/>
      </w:rPr>
    </w:lvl>
    <w:lvl w:ilvl="7" w:tplc="C39A7634">
      <w:numFmt w:val="bullet"/>
      <w:lvlText w:val="•"/>
      <w:lvlJc w:val="left"/>
      <w:pPr>
        <w:ind w:left="7488" w:hanging="253"/>
      </w:pPr>
      <w:rPr>
        <w:rFonts w:hint="default"/>
        <w:lang w:val="pl-PL" w:eastAsia="en-US" w:bidi="ar-SA"/>
      </w:rPr>
    </w:lvl>
    <w:lvl w:ilvl="8" w:tplc="161EDB2E">
      <w:numFmt w:val="bullet"/>
      <w:lvlText w:val="•"/>
      <w:lvlJc w:val="left"/>
      <w:pPr>
        <w:ind w:left="8506" w:hanging="253"/>
      </w:pPr>
      <w:rPr>
        <w:rFonts w:hint="default"/>
        <w:lang w:val="pl-PL" w:eastAsia="en-US" w:bidi="ar-SA"/>
      </w:rPr>
    </w:lvl>
  </w:abstractNum>
  <w:abstractNum w:abstractNumId="41" w15:restartNumberingAfterBreak="0">
    <w:nsid w:val="71BA2D72"/>
    <w:multiLevelType w:val="hybridMultilevel"/>
    <w:tmpl w:val="73B42652"/>
    <w:styleLink w:val="Zaimportowanystyl20"/>
    <w:lvl w:ilvl="0" w:tplc="A4CCBB4C">
      <w:start w:val="1"/>
      <w:numFmt w:val="decimal"/>
      <w:lvlText w:val="%1)"/>
      <w:lvlJc w:val="left"/>
      <w:pPr>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 w:ilvl="1" w:tplc="C26400EA">
      <w:start w:val="1"/>
      <w:numFmt w:val="decimal"/>
      <w:lvlText w:val="%2)"/>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BF4CCDC">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D1DC86AA">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2789522">
      <w:start w:val="1"/>
      <w:numFmt w:val="lowerLetter"/>
      <w:lvlText w:val="%5."/>
      <w:lvlJc w:val="left"/>
      <w:pPr>
        <w:ind w:left="211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2749B52">
      <w:start w:val="1"/>
      <w:numFmt w:val="lowerRoman"/>
      <w:lvlText w:val="%6."/>
      <w:lvlJc w:val="left"/>
      <w:pPr>
        <w:ind w:left="283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3650F692">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5462112">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BC4E136">
      <w:start w:val="1"/>
      <w:numFmt w:val="lowerRoman"/>
      <w:lvlText w:val="%9."/>
      <w:lvlJc w:val="left"/>
      <w:pPr>
        <w:ind w:left="499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6D80DDB"/>
    <w:multiLevelType w:val="hybridMultilevel"/>
    <w:tmpl w:val="19AEA62C"/>
    <w:numStyleLink w:val="Zaimportowanystyl4"/>
  </w:abstractNum>
  <w:abstractNum w:abstractNumId="44" w15:restartNumberingAfterBreak="0">
    <w:nsid w:val="7AE0285D"/>
    <w:multiLevelType w:val="hybridMultilevel"/>
    <w:tmpl w:val="58BED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AC119F"/>
    <w:multiLevelType w:val="multilevel"/>
    <w:tmpl w:val="B194ED2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ascii="Calibri" w:eastAsia="Aptos" w:hAnsi="Calibri" w:cs="Calibri" w:hint="default"/>
        <w:color w:val="auto"/>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6" w15:restartNumberingAfterBreak="0">
    <w:nsid w:val="7F62320C"/>
    <w:multiLevelType w:val="hybridMultilevel"/>
    <w:tmpl w:val="0FD818EA"/>
    <w:lvl w:ilvl="0" w:tplc="4090483C">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FD13E2F"/>
    <w:multiLevelType w:val="hybridMultilevel"/>
    <w:tmpl w:val="491638E6"/>
    <w:numStyleLink w:val="Zaimportowanystyl6"/>
  </w:abstractNum>
  <w:num w:numId="1">
    <w:abstractNumId w:val="0"/>
  </w:num>
  <w:num w:numId="2">
    <w:abstractNumId w:val="30"/>
  </w:num>
  <w:num w:numId="3">
    <w:abstractNumId w:val="40"/>
  </w:num>
  <w:num w:numId="4">
    <w:abstractNumId w:val="1"/>
  </w:num>
  <w:num w:numId="5">
    <w:abstractNumId w:val="44"/>
  </w:num>
  <w:num w:numId="6">
    <w:abstractNumId w:val="26"/>
  </w:num>
  <w:num w:numId="7">
    <w:abstractNumId w:val="32"/>
  </w:num>
  <w:num w:numId="8">
    <w:abstractNumId w:val="9"/>
  </w:num>
  <w:num w:numId="9">
    <w:abstractNumId w:val="11"/>
  </w:num>
  <w:num w:numId="10">
    <w:abstractNumId w:val="24"/>
  </w:num>
  <w:num w:numId="11">
    <w:abstractNumId w:val="7"/>
  </w:num>
  <w:num w:numId="12">
    <w:abstractNumId w:val="45"/>
  </w:num>
  <w:num w:numId="13">
    <w:abstractNumId w:val="37"/>
  </w:num>
  <w:num w:numId="14">
    <w:abstractNumId w:val="16"/>
  </w:num>
  <w:num w:numId="15">
    <w:abstractNumId w:val="20"/>
  </w:num>
  <w:num w:numId="16">
    <w:abstractNumId w:val="35"/>
  </w:num>
  <w:num w:numId="17">
    <w:abstractNumId w:val="23"/>
  </w:num>
  <w:num w:numId="18">
    <w:abstractNumId w:val="29"/>
  </w:num>
  <w:num w:numId="19">
    <w:abstractNumId w:val="46"/>
  </w:num>
  <w:num w:numId="20">
    <w:abstractNumId w:val="8"/>
  </w:num>
  <w:num w:numId="21">
    <w:abstractNumId w:val="17"/>
  </w:num>
  <w:num w:numId="22">
    <w:abstractNumId w:val="2"/>
  </w:num>
  <w:num w:numId="23">
    <w:abstractNumId w:val="42"/>
  </w:num>
  <w:num w:numId="24">
    <w:abstractNumId w:val="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7"/>
  </w:num>
  <w:num w:numId="28">
    <w:abstractNumId w:val="31"/>
  </w:num>
  <w:num w:numId="29">
    <w:abstractNumId w:val="41"/>
  </w:num>
  <w:num w:numId="30">
    <w:abstractNumId w:val="14"/>
  </w:num>
  <w:num w:numId="31">
    <w:abstractNumId w:val="18"/>
  </w:num>
  <w:num w:numId="32">
    <w:abstractNumId w:val="19"/>
  </w:num>
  <w:num w:numId="33">
    <w:abstractNumId w:val="36"/>
  </w:num>
  <w:num w:numId="34">
    <w:abstractNumId w:val="28"/>
  </w:num>
  <w:num w:numId="35">
    <w:abstractNumId w:val="14"/>
    <w:lvlOverride w:ilvl="0">
      <w:startOverride w:val="1"/>
      <w:lvl w:ilvl="0" w:tplc="E0525F72">
        <w:start w:val="1"/>
        <w:numFmt w:val="decimal"/>
        <w:lvlText w:val="%1)"/>
        <w:lvlJc w:val="left"/>
        <w:pPr>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9A4A3BE">
        <w:start w:val="1"/>
        <w:numFmt w:val="decimal"/>
        <w:lvlText w:val="%2)"/>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5"/>
      <w:lvl w:ilvl="2" w:tplc="4D52C11E">
        <w:start w:val="5"/>
        <w:numFmt w:val="lowerLetter"/>
        <w:lvlText w:val="%3)"/>
        <w:lvlJc w:val="left"/>
        <w:pPr>
          <w:tabs>
            <w:tab w:val="left" w:pos="8895"/>
          </w:tabs>
          <w:ind w:left="85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6F26F7E">
        <w:start w:val="1"/>
        <w:numFmt w:val="decimal"/>
        <w:lvlText w:val="%4."/>
        <w:lvlJc w:val="left"/>
        <w:pPr>
          <w:tabs>
            <w:tab w:val="left" w:pos="8895"/>
          </w:tabs>
          <w:ind w:left="139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8F8E494">
        <w:start w:val="1"/>
        <w:numFmt w:val="lowerLetter"/>
        <w:lvlText w:val="%5."/>
        <w:lvlJc w:val="left"/>
        <w:pPr>
          <w:tabs>
            <w:tab w:val="left" w:pos="8895"/>
          </w:tabs>
          <w:ind w:left="211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C8EBA72">
        <w:start w:val="1"/>
        <w:numFmt w:val="lowerRoman"/>
        <w:lvlText w:val="%6."/>
        <w:lvlJc w:val="left"/>
        <w:pPr>
          <w:tabs>
            <w:tab w:val="left" w:pos="8895"/>
          </w:tabs>
          <w:ind w:left="2831"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25A2898">
        <w:start w:val="1"/>
        <w:numFmt w:val="decimal"/>
        <w:lvlText w:val="%7."/>
        <w:lvlJc w:val="left"/>
        <w:pPr>
          <w:tabs>
            <w:tab w:val="left" w:pos="8895"/>
          </w:tabs>
          <w:ind w:left="355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4B62984">
        <w:start w:val="1"/>
        <w:numFmt w:val="lowerLetter"/>
        <w:lvlText w:val="%8."/>
        <w:lvlJc w:val="left"/>
        <w:pPr>
          <w:tabs>
            <w:tab w:val="left" w:pos="8895"/>
          </w:tabs>
          <w:ind w:left="427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280ACC0">
        <w:start w:val="1"/>
        <w:numFmt w:val="lowerRoman"/>
        <w:lvlText w:val="%9."/>
        <w:lvlJc w:val="left"/>
        <w:pPr>
          <w:tabs>
            <w:tab w:val="left" w:pos="8895"/>
          </w:tabs>
          <w:ind w:left="4991" w:hanging="21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abstractNumId w:val="14"/>
    <w:lvlOverride w:ilvl="0">
      <w:startOverride w:val="2"/>
      <w:lvl w:ilvl="0" w:tplc="E0525F72">
        <w:start w:val="2"/>
        <w:numFmt w:val="decimal"/>
        <w:lvlText w:val="%1)"/>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9A4A3BE">
        <w:start w:val="1"/>
        <w:numFmt w:val="decimal"/>
        <w:lvlText w:val="%2)"/>
        <w:lvlJc w:val="left"/>
        <w:pPr>
          <w:ind w:left="128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D52C11E">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6F26F7E">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8F8E494">
        <w:start w:val="1"/>
        <w:numFmt w:val="lowerLetter"/>
        <w:lvlText w:val="%5."/>
        <w:lvlJc w:val="left"/>
        <w:pPr>
          <w:ind w:left="211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C8EBA72">
        <w:start w:val="1"/>
        <w:numFmt w:val="lowerRoman"/>
        <w:lvlText w:val="%6."/>
        <w:lvlJc w:val="left"/>
        <w:pPr>
          <w:ind w:left="2831" w:hanging="2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25A2898">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4B62984">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280ACC0">
        <w:start w:val="1"/>
        <w:numFmt w:val="lowerRoman"/>
        <w:lvlText w:val="%9."/>
        <w:lvlJc w:val="left"/>
        <w:pPr>
          <w:ind w:left="4991" w:hanging="2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31"/>
    <w:lvlOverride w:ilvl="0"/>
  </w:num>
  <w:num w:numId="38">
    <w:abstractNumId w:val="5"/>
  </w:num>
  <w:num w:numId="39">
    <w:abstractNumId w:val="13"/>
  </w:num>
  <w:num w:numId="40">
    <w:abstractNumId w:val="6"/>
  </w:num>
  <w:num w:numId="41">
    <w:abstractNumId w:val="39"/>
  </w:num>
  <w:num w:numId="42">
    <w:abstractNumId w:val="25"/>
  </w:num>
  <w:num w:numId="43">
    <w:abstractNumId w:val="22"/>
  </w:num>
  <w:num w:numId="44">
    <w:abstractNumId w:val="34"/>
  </w:num>
  <w:num w:numId="45">
    <w:abstractNumId w:val="4"/>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 w:ilvl="0" w:tplc="58B210CE">
        <w:start w:val="1"/>
        <w:numFmt w:val="lowerLetter"/>
        <w:lvlText w:val="%1)"/>
        <w:lvlJc w:val="left"/>
        <w:pPr>
          <w:tabs>
            <w:tab w:val="left" w:pos="426"/>
          </w:tabs>
          <w:ind w:left="78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0F8A5C98">
        <w:start w:val="1"/>
        <w:numFmt w:val="lowerLetter"/>
        <w:lvlText w:val="%2."/>
        <w:lvlJc w:val="left"/>
        <w:pPr>
          <w:tabs>
            <w:tab w:val="left" w:pos="426"/>
          </w:tabs>
          <w:ind w:left="15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AD948368">
        <w:start w:val="1"/>
        <w:numFmt w:val="lowerRoman"/>
        <w:lvlText w:val="%3."/>
        <w:lvlJc w:val="left"/>
        <w:pPr>
          <w:tabs>
            <w:tab w:val="left" w:pos="426"/>
          </w:tabs>
          <w:ind w:left="222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AFF865A6">
        <w:start w:val="1"/>
        <w:numFmt w:val="decimal"/>
        <w:lvlText w:val="%4."/>
        <w:lvlJc w:val="left"/>
        <w:pPr>
          <w:tabs>
            <w:tab w:val="left" w:pos="426"/>
          </w:tabs>
          <w:ind w:left="294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3238FE42">
        <w:start w:val="1"/>
        <w:numFmt w:val="lowerLetter"/>
        <w:lvlText w:val="%5."/>
        <w:lvlJc w:val="left"/>
        <w:pPr>
          <w:tabs>
            <w:tab w:val="left" w:pos="426"/>
          </w:tabs>
          <w:ind w:left="366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AD1E0BC4">
        <w:start w:val="1"/>
        <w:numFmt w:val="lowerRoman"/>
        <w:lvlText w:val="%6."/>
        <w:lvlJc w:val="left"/>
        <w:pPr>
          <w:tabs>
            <w:tab w:val="left" w:pos="426"/>
          </w:tabs>
          <w:ind w:left="438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E090A338">
        <w:start w:val="1"/>
        <w:numFmt w:val="decimal"/>
        <w:lvlText w:val="%7."/>
        <w:lvlJc w:val="left"/>
        <w:pPr>
          <w:tabs>
            <w:tab w:val="left" w:pos="426"/>
          </w:tabs>
          <w:ind w:left="51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111E1132">
        <w:start w:val="1"/>
        <w:numFmt w:val="lowerLetter"/>
        <w:lvlText w:val="%8."/>
        <w:lvlJc w:val="left"/>
        <w:pPr>
          <w:tabs>
            <w:tab w:val="left" w:pos="426"/>
          </w:tabs>
          <w:ind w:left="582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1626FDB8">
        <w:start w:val="1"/>
        <w:numFmt w:val="lowerRoman"/>
        <w:lvlText w:val="%9."/>
        <w:lvlJc w:val="left"/>
        <w:pPr>
          <w:tabs>
            <w:tab w:val="left" w:pos="426"/>
          </w:tabs>
          <w:ind w:left="654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9">
    <w:abstractNumId w:val="10"/>
    <w:lvlOverride w:ilvl="0">
      <w:lvl w:ilvl="0" w:tplc="44667D26">
        <w:start w:val="1"/>
        <w:numFmt w:val="decimal"/>
        <w:lvlText w:val="%1."/>
        <w:lvlJc w:val="left"/>
        <w:pPr>
          <w:ind w:left="4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772EBD64">
        <w:start w:val="1"/>
        <w:numFmt w:val="decimal"/>
        <w:lvlText w:val="%2."/>
        <w:lvlJc w:val="left"/>
        <w:pPr>
          <w:ind w:left="11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157C8400">
        <w:start w:val="1"/>
        <w:numFmt w:val="decimal"/>
        <w:lvlText w:val="%3."/>
        <w:lvlJc w:val="left"/>
        <w:pPr>
          <w:ind w:left="18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7CF43558">
        <w:start w:val="1"/>
        <w:numFmt w:val="decimal"/>
        <w:lvlText w:val="%4."/>
        <w:lvlJc w:val="left"/>
        <w:pPr>
          <w:ind w:left="25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E7762676">
        <w:start w:val="1"/>
        <w:numFmt w:val="decimal"/>
        <w:lvlText w:val="%5."/>
        <w:lvlJc w:val="left"/>
        <w:pPr>
          <w:ind w:left="330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D0CA5438">
        <w:start w:val="1"/>
        <w:numFmt w:val="decimal"/>
        <w:lvlText w:val="%6."/>
        <w:lvlJc w:val="left"/>
        <w:pPr>
          <w:ind w:left="40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FD85120">
        <w:start w:val="1"/>
        <w:numFmt w:val="decimal"/>
        <w:lvlText w:val="%7."/>
        <w:lvlJc w:val="left"/>
        <w:pPr>
          <w:ind w:left="47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A920C7E4">
        <w:start w:val="1"/>
        <w:numFmt w:val="decimal"/>
        <w:lvlText w:val="%8."/>
        <w:lvlJc w:val="left"/>
        <w:pPr>
          <w:ind w:left="54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013E0CCC">
        <w:start w:val="1"/>
        <w:numFmt w:val="decimal"/>
        <w:lvlText w:val="%9."/>
        <w:lvlJc w:val="left"/>
        <w:pPr>
          <w:ind w:left="61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lvl w:ilvl="0" w:tplc="44667D26">
        <w:start w:val="1"/>
        <w:numFmt w:val="decimal"/>
        <w:lvlText w:val="%1."/>
        <w:lvlJc w:val="left"/>
        <w:pPr>
          <w:ind w:left="3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772EBD64">
        <w:start w:val="1"/>
        <w:numFmt w:val="decimal"/>
        <w:lvlText w:val="%2."/>
        <w:lvlJc w:val="left"/>
        <w:pPr>
          <w:ind w:left="10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157C8400">
        <w:start w:val="1"/>
        <w:numFmt w:val="decimal"/>
        <w:lvlText w:val="%3."/>
        <w:lvlJc w:val="left"/>
        <w:pPr>
          <w:ind w:left="18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7CF43558">
        <w:start w:val="1"/>
        <w:numFmt w:val="decimal"/>
        <w:lvlText w:val="%4."/>
        <w:lvlJc w:val="left"/>
        <w:pPr>
          <w:ind w:left="25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E7762676">
        <w:start w:val="1"/>
        <w:numFmt w:val="decimal"/>
        <w:lvlText w:val="%5."/>
        <w:lvlJc w:val="left"/>
        <w:pPr>
          <w:ind w:left="324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D0CA5438">
        <w:start w:val="1"/>
        <w:numFmt w:val="decimal"/>
        <w:lvlText w:val="%6."/>
        <w:lvlJc w:val="left"/>
        <w:pPr>
          <w:ind w:left="39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FD85120">
        <w:start w:val="1"/>
        <w:numFmt w:val="decimal"/>
        <w:lvlText w:val="%7."/>
        <w:lvlJc w:val="left"/>
        <w:pPr>
          <w:ind w:left="46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A920C7E4">
        <w:start w:val="1"/>
        <w:numFmt w:val="decimal"/>
        <w:lvlText w:val="%8."/>
        <w:lvlJc w:val="left"/>
        <w:pPr>
          <w:ind w:left="54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013E0CCC">
        <w:start w:val="1"/>
        <w:numFmt w:val="decimal"/>
        <w:lvlText w:val="%9."/>
        <w:lvlJc w:val="left"/>
        <w:pPr>
          <w:ind w:left="61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53">
    <w:abstractNumId w:val="12"/>
  </w:num>
  <w:num w:numId="54">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660"/>
    <w:rsid w:val="000D2B12"/>
    <w:rsid w:val="00160CDA"/>
    <w:rsid w:val="00164C97"/>
    <w:rsid w:val="002B5B92"/>
    <w:rsid w:val="002C1D36"/>
    <w:rsid w:val="00622C0F"/>
    <w:rsid w:val="0065643D"/>
    <w:rsid w:val="007075FC"/>
    <w:rsid w:val="00733CB1"/>
    <w:rsid w:val="00813B12"/>
    <w:rsid w:val="009E7660"/>
    <w:rsid w:val="00A64B12"/>
    <w:rsid w:val="00B42FA4"/>
    <w:rsid w:val="00C82F27"/>
    <w:rsid w:val="00CB46D4"/>
    <w:rsid w:val="00DD7AAF"/>
    <w:rsid w:val="00E26A89"/>
    <w:rsid w:val="00E45F39"/>
    <w:rsid w:val="00E46325"/>
    <w:rsid w:val="00E61E3A"/>
    <w:rsid w:val="00E94FA2"/>
    <w:rsid w:val="00EC267F"/>
    <w:rsid w:val="00EE2354"/>
    <w:rsid w:val="00F14C13"/>
    <w:rsid w:val="00F2753E"/>
    <w:rsid w:val="00F94E4A"/>
    <w:rsid w:val="00F96D87"/>
    <w:rsid w:val="00FE21DB"/>
    <w:rsid w:val="00FF0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03E3"/>
  <w15:chartTrackingRefBased/>
  <w15:docId w15:val="{3248C267-6F28-496C-98A1-AB00B7B59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267F"/>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Nagwek1">
    <w:name w:val="heading 1"/>
    <w:basedOn w:val="Normalny"/>
    <w:next w:val="Normalny"/>
    <w:link w:val="Nagwek1Znak"/>
    <w:uiPriority w:val="9"/>
    <w:qFormat/>
    <w:rsid w:val="009E7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E7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E766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E766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E766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E766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E766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E766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E766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766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E766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E766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E766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E766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E76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E76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E76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E7660"/>
    <w:rPr>
      <w:rFonts w:eastAsiaTheme="majorEastAsia" w:cstheme="majorBidi"/>
      <w:color w:val="272727" w:themeColor="text1" w:themeTint="D8"/>
    </w:rPr>
  </w:style>
  <w:style w:type="paragraph" w:styleId="Tytu">
    <w:name w:val="Title"/>
    <w:basedOn w:val="Normalny"/>
    <w:next w:val="Normalny"/>
    <w:link w:val="TytuZnak"/>
    <w:uiPriority w:val="10"/>
    <w:qFormat/>
    <w:rsid w:val="009E766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E76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E76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E76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E7660"/>
    <w:pPr>
      <w:spacing w:before="160"/>
      <w:jc w:val="center"/>
    </w:pPr>
    <w:rPr>
      <w:i/>
      <w:iCs/>
      <w:color w:val="404040" w:themeColor="text1" w:themeTint="BF"/>
    </w:rPr>
  </w:style>
  <w:style w:type="character" w:customStyle="1" w:styleId="CytatZnak">
    <w:name w:val="Cytat Znak"/>
    <w:basedOn w:val="Domylnaczcionkaakapitu"/>
    <w:link w:val="Cytat"/>
    <w:uiPriority w:val="29"/>
    <w:rsid w:val="009E7660"/>
    <w:rPr>
      <w:i/>
      <w:iCs/>
      <w:color w:val="404040" w:themeColor="text1" w:themeTint="BF"/>
    </w:rPr>
  </w:style>
  <w:style w:type="paragraph" w:styleId="Akapitzlist">
    <w:name w:val="List Paragraph"/>
    <w:aliases w:val="normalny tekst,Akapit z list¹,Preambuła,List Paragraph,L1,Numerowanie,Akapit z listą BS,Bulleted list,Odstavec,Podsis rysunku,T_SZ_List Paragraph,sw tekst,CW_Lista,Akapit z listą5,Akapit z listą numerowaną,lp1,Bullet List,FooterText,列出段落"/>
    <w:basedOn w:val="Normalny"/>
    <w:link w:val="AkapitzlistZnak"/>
    <w:qFormat/>
    <w:rsid w:val="009E7660"/>
    <w:pPr>
      <w:ind w:left="720"/>
      <w:contextualSpacing/>
    </w:pPr>
  </w:style>
  <w:style w:type="character" w:styleId="Wyrnienieintensywne">
    <w:name w:val="Intense Emphasis"/>
    <w:basedOn w:val="Domylnaczcionkaakapitu"/>
    <w:uiPriority w:val="21"/>
    <w:qFormat/>
    <w:rsid w:val="009E7660"/>
    <w:rPr>
      <w:i/>
      <w:iCs/>
      <w:color w:val="0F4761" w:themeColor="accent1" w:themeShade="BF"/>
    </w:rPr>
  </w:style>
  <w:style w:type="paragraph" w:styleId="Cytatintensywny">
    <w:name w:val="Intense Quote"/>
    <w:basedOn w:val="Normalny"/>
    <w:next w:val="Normalny"/>
    <w:link w:val="CytatintensywnyZnak"/>
    <w:uiPriority w:val="30"/>
    <w:qFormat/>
    <w:rsid w:val="009E7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E7660"/>
    <w:rPr>
      <w:i/>
      <w:iCs/>
      <w:color w:val="0F4761" w:themeColor="accent1" w:themeShade="BF"/>
    </w:rPr>
  </w:style>
  <w:style w:type="character" w:styleId="Odwoanieintensywne">
    <w:name w:val="Intense Reference"/>
    <w:basedOn w:val="Domylnaczcionkaakapitu"/>
    <w:uiPriority w:val="32"/>
    <w:qFormat/>
    <w:rsid w:val="009E7660"/>
    <w:rPr>
      <w:b/>
      <w:bCs/>
      <w:smallCaps/>
      <w:color w:val="0F4761" w:themeColor="accent1" w:themeShade="BF"/>
      <w:spacing w:val="5"/>
    </w:rPr>
  </w:style>
  <w:style w:type="table" w:customStyle="1" w:styleId="TableNormal">
    <w:name w:val="Table Normal"/>
    <w:uiPriority w:val="2"/>
    <w:semiHidden/>
    <w:unhideWhenUsed/>
    <w:qFormat/>
    <w:rsid w:val="00EC267F"/>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EC267F"/>
    <w:pPr>
      <w:spacing w:before="122"/>
      <w:ind w:left="1106" w:hanging="426"/>
      <w:jc w:val="both"/>
    </w:pPr>
  </w:style>
  <w:style w:type="character" w:customStyle="1" w:styleId="TekstpodstawowyZnak">
    <w:name w:val="Tekst podstawowy Znak"/>
    <w:basedOn w:val="Domylnaczcionkaakapitu"/>
    <w:link w:val="Tekstpodstawowy"/>
    <w:uiPriority w:val="1"/>
    <w:rsid w:val="00EC267F"/>
    <w:rPr>
      <w:rFonts w:ascii="Calibri" w:eastAsia="Calibri" w:hAnsi="Calibri" w:cs="Calibri"/>
      <w:kern w:val="0"/>
      <w:sz w:val="22"/>
      <w:szCs w:val="22"/>
      <w14:ligatures w14:val="none"/>
    </w:rPr>
  </w:style>
  <w:style w:type="paragraph" w:customStyle="1" w:styleId="TableParagraph">
    <w:name w:val="Table Paragraph"/>
    <w:basedOn w:val="Normalny"/>
    <w:uiPriority w:val="1"/>
    <w:qFormat/>
    <w:rsid w:val="00EC267F"/>
  </w:style>
  <w:style w:type="character" w:styleId="Hipercze">
    <w:name w:val="Hyperlink"/>
    <w:basedOn w:val="Domylnaczcionkaakapitu"/>
    <w:uiPriority w:val="99"/>
    <w:unhideWhenUsed/>
    <w:rsid w:val="00EC267F"/>
    <w:rPr>
      <w:color w:val="467886" w:themeColor="hyperlink"/>
      <w:u w:val="single"/>
    </w:rPr>
  </w:style>
  <w:style w:type="paragraph" w:styleId="Nagwek">
    <w:name w:val="header"/>
    <w:basedOn w:val="Normalny"/>
    <w:link w:val="NagwekZnak"/>
    <w:uiPriority w:val="99"/>
    <w:unhideWhenUsed/>
    <w:rsid w:val="00EC267F"/>
    <w:pPr>
      <w:tabs>
        <w:tab w:val="center" w:pos="4536"/>
        <w:tab w:val="right" w:pos="9072"/>
      </w:tabs>
    </w:pPr>
  </w:style>
  <w:style w:type="character" w:customStyle="1" w:styleId="NagwekZnak">
    <w:name w:val="Nagłówek Znak"/>
    <w:basedOn w:val="Domylnaczcionkaakapitu"/>
    <w:link w:val="Nagwek"/>
    <w:uiPriority w:val="99"/>
    <w:rsid w:val="00EC267F"/>
    <w:rPr>
      <w:rFonts w:ascii="Calibri" w:eastAsia="Calibri" w:hAnsi="Calibri" w:cs="Calibri"/>
      <w:kern w:val="0"/>
      <w:sz w:val="22"/>
      <w:szCs w:val="22"/>
      <w14:ligatures w14:val="none"/>
    </w:rPr>
  </w:style>
  <w:style w:type="paragraph" w:styleId="Stopka">
    <w:name w:val="footer"/>
    <w:basedOn w:val="Normalny"/>
    <w:link w:val="StopkaZnak"/>
    <w:uiPriority w:val="99"/>
    <w:unhideWhenUsed/>
    <w:rsid w:val="00EC267F"/>
    <w:pPr>
      <w:tabs>
        <w:tab w:val="center" w:pos="4536"/>
        <w:tab w:val="right" w:pos="9072"/>
      </w:tabs>
    </w:pPr>
  </w:style>
  <w:style w:type="character" w:customStyle="1" w:styleId="StopkaZnak">
    <w:name w:val="Stopka Znak"/>
    <w:basedOn w:val="Domylnaczcionkaakapitu"/>
    <w:link w:val="Stopka"/>
    <w:uiPriority w:val="99"/>
    <w:rsid w:val="00EC267F"/>
    <w:rPr>
      <w:rFonts w:ascii="Calibri" w:eastAsia="Calibri" w:hAnsi="Calibri" w:cs="Calibri"/>
      <w:kern w:val="0"/>
      <w:sz w:val="22"/>
      <w:szCs w:val="22"/>
      <w14:ligatures w14:val="none"/>
    </w:rPr>
  </w:style>
  <w:style w:type="character" w:customStyle="1" w:styleId="AkapitzlistZnak">
    <w:name w:val="Akapit z listą Znak"/>
    <w:aliases w:val="normalny tekst Znak,Akapit z list¹ Znak,Preambuła Znak,List Paragraph Znak,L1 Znak,Numerowanie Znak,Akapit z listą BS Znak,Bulleted list Znak,Odstavec Znak,Podsis rysunku Znak,T_SZ_List Paragraph Znak,sw tekst Znak,CW_Lista Znak"/>
    <w:link w:val="Akapitzlist"/>
    <w:qFormat/>
    <w:locked/>
    <w:rsid w:val="00F14C13"/>
    <w:rPr>
      <w:rFonts w:ascii="Calibri" w:eastAsia="Calibri" w:hAnsi="Calibri" w:cs="Calibri"/>
      <w:kern w:val="0"/>
      <w:sz w:val="22"/>
      <w:szCs w:val="22"/>
      <w14:ligatures w14:val="none"/>
    </w:rPr>
  </w:style>
  <w:style w:type="paragraph" w:customStyle="1" w:styleId="Default">
    <w:name w:val="Default"/>
    <w:rsid w:val="00DD7AAF"/>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eastAsia="pl-PL"/>
      <w14:ligatures w14:val="none"/>
    </w:rPr>
  </w:style>
  <w:style w:type="numbering" w:customStyle="1" w:styleId="Zaimportowanystyl18">
    <w:name w:val="Zaimportowany styl 18"/>
    <w:rsid w:val="00DD7AAF"/>
    <w:pPr>
      <w:numPr>
        <w:numId w:val="27"/>
      </w:numPr>
    </w:pPr>
  </w:style>
  <w:style w:type="numbering" w:customStyle="1" w:styleId="Zaimportowanystyl20">
    <w:name w:val="Zaimportowany styl 20"/>
    <w:rsid w:val="00DD7AAF"/>
    <w:pPr>
      <w:numPr>
        <w:numId w:val="29"/>
      </w:numPr>
    </w:pPr>
  </w:style>
  <w:style w:type="numbering" w:customStyle="1" w:styleId="Zaimportowanystyl21">
    <w:name w:val="Zaimportowany styl 21"/>
    <w:rsid w:val="00DD7AAF"/>
    <w:pPr>
      <w:numPr>
        <w:numId w:val="31"/>
      </w:numPr>
    </w:pPr>
  </w:style>
  <w:style w:type="numbering" w:customStyle="1" w:styleId="Zaimportowanystyl22">
    <w:name w:val="Zaimportowany styl 22"/>
    <w:rsid w:val="00DD7AAF"/>
    <w:pPr>
      <w:numPr>
        <w:numId w:val="33"/>
      </w:numPr>
    </w:pPr>
  </w:style>
  <w:style w:type="numbering" w:customStyle="1" w:styleId="Zaimportowanystyl1">
    <w:name w:val="Zaimportowany styl 1"/>
    <w:rsid w:val="00160CDA"/>
    <w:pPr>
      <w:numPr>
        <w:numId w:val="40"/>
      </w:numPr>
    </w:pPr>
  </w:style>
  <w:style w:type="numbering" w:customStyle="1" w:styleId="Zaimportowanystyl2">
    <w:name w:val="Zaimportowany styl 2"/>
    <w:rsid w:val="00160CDA"/>
    <w:pPr>
      <w:numPr>
        <w:numId w:val="41"/>
      </w:numPr>
    </w:pPr>
  </w:style>
  <w:style w:type="numbering" w:customStyle="1" w:styleId="Zaimportowanystyl3">
    <w:name w:val="Zaimportowany styl 3"/>
    <w:rsid w:val="00160CDA"/>
    <w:pPr>
      <w:numPr>
        <w:numId w:val="42"/>
      </w:numPr>
    </w:pPr>
  </w:style>
  <w:style w:type="numbering" w:customStyle="1" w:styleId="Zaimportowanystyl4">
    <w:name w:val="Zaimportowany styl 4"/>
    <w:rsid w:val="00160CDA"/>
    <w:pPr>
      <w:numPr>
        <w:numId w:val="43"/>
      </w:numPr>
    </w:pPr>
  </w:style>
  <w:style w:type="numbering" w:customStyle="1" w:styleId="Zaimportowanystyl5">
    <w:name w:val="Zaimportowany styl 5"/>
    <w:rsid w:val="00160CDA"/>
    <w:pPr>
      <w:numPr>
        <w:numId w:val="44"/>
      </w:numPr>
    </w:pPr>
  </w:style>
  <w:style w:type="numbering" w:customStyle="1" w:styleId="Zaimportowanystyl6">
    <w:name w:val="Zaimportowany styl 6"/>
    <w:rsid w:val="00160CD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gumed.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ud-tech@gumed.edu.pl" TargetMode="External"/><Relationship Id="rId5" Type="http://schemas.openxmlformats.org/officeDocument/2006/relationships/hyperlink" Target="mailto:faktury@gumed.edu.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5697</Words>
  <Characters>34187</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Dubowska</dc:creator>
  <cp:keywords/>
  <dc:description/>
  <cp:lastModifiedBy>Monika Waszczuk</cp:lastModifiedBy>
  <cp:revision>2</cp:revision>
  <dcterms:created xsi:type="dcterms:W3CDTF">2026-06-12T10:44:00Z</dcterms:created>
  <dcterms:modified xsi:type="dcterms:W3CDTF">2026-06-12T10:44:00Z</dcterms:modified>
</cp:coreProperties>
</file>