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54DDD916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6826B1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6</w:t>
            </w:r>
            <w:r w:rsidR="0002459A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6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389D2D94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6826B1">
              <w:rPr>
                <w:rFonts w:ascii="Century Gothic" w:hAnsi="Century Gothic" w:cs="Calibri"/>
                <w:sz w:val="20"/>
                <w:szCs w:val="20"/>
              </w:rPr>
              <w:t>28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GUMed”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1358BB1D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kładowcy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który przeprowadz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 dla uczestników studiów podyplomowych.</w:t>
      </w:r>
    </w:p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75718C9F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9B2E5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9B2E57" w:rsidRPr="009B2E5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społecznych </w:t>
            </w:r>
            <w:r w:rsidR="009B2E57" w:rsidRPr="009B2E57">
              <w:rPr>
                <w:rFonts w:ascii="Century Gothic" w:eastAsia="Times New Roman" w:hAnsi="Century Gothic"/>
                <w:sz w:val="20"/>
                <w:szCs w:val="20"/>
              </w:rPr>
              <w:t>- nauki o zarządzaniu i jakości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0E45F323" w:rsidR="00715474" w:rsidRPr="005F53FE" w:rsidRDefault="003D2E55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3D2E5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Dział Bias&amp;Programming - zarządzanie systemami i bazami danych, na których opiera się praca monitorów badania</w:t>
            </w:r>
          </w:p>
        </w:tc>
      </w:tr>
      <w:tr w:rsidR="002B3330" w:rsidRPr="00BB45D1" w14:paraId="47DBC776" w14:textId="77777777" w:rsidTr="00023BA1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2B3330" w:rsidRPr="00BB45D1" w:rsidRDefault="002B3330" w:rsidP="002B3330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  <w:vAlign w:val="center"/>
          </w:tcPr>
          <w:p w14:paraId="3CDAB2AB" w14:textId="4710260D" w:rsidR="002B3330" w:rsidRPr="00BB45D1" w:rsidRDefault="003D2E55" w:rsidP="002B3330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3D2E55">
              <w:rPr>
                <w:rFonts w:ascii="Century Gothic" w:eastAsia="Times New Roman" w:hAnsi="Century Gothic"/>
                <w:sz w:val="20"/>
                <w:szCs w:val="20"/>
              </w:rPr>
              <w:t>Uczestnicy studiów podyplomowych na kierunku MBA w badaniach klinicznych</w:t>
            </w:r>
          </w:p>
        </w:tc>
      </w:tr>
      <w:tr w:rsidR="002B3330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2B3330" w:rsidRPr="00BB45D1" w:rsidRDefault="002B3330" w:rsidP="002B3330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2B3330" w:rsidRPr="00BB45D1" w:rsidRDefault="002B3330" w:rsidP="002B3330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2B3330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2B3330" w:rsidRPr="00BB45D1" w:rsidRDefault="002B3330" w:rsidP="002B3330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60F787BE" w:rsidR="002B3330" w:rsidRPr="00BB45D1" w:rsidRDefault="002B3330" w:rsidP="002B3330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2B3330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2B3330" w:rsidRPr="00BB45D1" w:rsidRDefault="002B3330" w:rsidP="002B3330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2B3330" w:rsidRPr="00BB45D1" w:rsidRDefault="002B3330" w:rsidP="002B3330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67699BC9" w14:textId="77777777" w:rsidR="002B3330" w:rsidRPr="002B3330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</w:t>
      </w:r>
      <w:r w:rsidR="002B3330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:</w:t>
      </w:r>
    </w:p>
    <w:p w14:paraId="62C5423F" w14:textId="77777777" w:rsidR="002B3330" w:rsidRPr="002B3330" w:rsidRDefault="002B3330" w:rsidP="002B3330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after="12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 w:rsidRPr="002B3330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 formie on-line za pośrednictwem platformy MS Teams</w:t>
      </w:r>
      <w:r w:rsidRPr="002B3330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</w:p>
    <w:p w14:paraId="126B75EB" w14:textId="012C77EB" w:rsidR="001C5DF7" w:rsidRPr="003D2E55" w:rsidRDefault="003D2E55" w:rsidP="003D2E55">
      <w:pPr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3D2E5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13.06.2026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- </w:t>
      </w:r>
      <w:r w:rsidR="002B3330" w:rsidRPr="003D2E5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siedzibie Zamawiającego</w:t>
      </w:r>
      <w:r w:rsidR="001F6A55" w:rsidRPr="003D2E5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EC5C4C7" w14:textId="10B56E22" w:rsidR="002660C6" w:rsidRPr="007257E4" w:rsidRDefault="002660C6" w:rsidP="007257E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F5791">
        <w:rPr>
          <w:rFonts w:ascii="Century Gothic" w:hAnsi="Century Gothic" w:cs="Arial"/>
          <w:color w:val="000000" w:themeColor="text1"/>
          <w:sz w:val="20"/>
          <w:szCs w:val="20"/>
        </w:rPr>
        <w:t xml:space="preserve">Szczegółowy zakres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tematyki wykładów</w:t>
      </w:r>
      <w:r w:rsidRPr="000F5791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35C23EDF" w14:textId="77777777" w:rsidR="002B3330" w:rsidRDefault="002B3330" w:rsidP="002B333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/>
          <w:bCs/>
          <w:sz w:val="20"/>
        </w:rPr>
      </w:pPr>
      <w:r w:rsidRPr="00625267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 xml:space="preserve">4.1. </w:t>
      </w:r>
      <w:r w:rsidRPr="00625267">
        <w:rPr>
          <w:rFonts w:ascii="Century Gothic" w:hAnsi="Century Gothic"/>
          <w:bCs/>
          <w:sz w:val="20"/>
        </w:rPr>
        <w:t>metody zarządzania danymi w badaniach klinicznych</w:t>
      </w:r>
    </w:p>
    <w:p w14:paraId="77F2B6B1" w14:textId="77777777" w:rsidR="002B3330" w:rsidRDefault="002B3330" w:rsidP="002B333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hAnsi="Century Gothic"/>
          <w:bCs/>
          <w:sz w:val="20"/>
        </w:rPr>
        <w:t xml:space="preserve">2. </w:t>
      </w:r>
      <w:r w:rsidRPr="00625267">
        <w:rPr>
          <w:rFonts w:ascii="Century Gothic" w:hAnsi="Century Gothic"/>
          <w:bCs/>
          <w:sz w:val="20"/>
        </w:rPr>
        <w:t>Rola Data Managera: Odpowiedzialności, zadania i wymagania</w:t>
      </w:r>
    </w:p>
    <w:p w14:paraId="3557A1A8" w14:textId="77777777" w:rsidR="002B3330" w:rsidRDefault="002B3330" w:rsidP="002B333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hAnsi="Century Gothic"/>
          <w:bCs/>
          <w:sz w:val="20"/>
        </w:rPr>
        <w:t xml:space="preserve">3. </w:t>
      </w:r>
      <w:r w:rsidRPr="00625267">
        <w:rPr>
          <w:rFonts w:ascii="Century Gothic" w:hAnsi="Century Gothic"/>
          <w:bCs/>
          <w:sz w:val="20"/>
        </w:rPr>
        <w:t>Rodzaje systemów używanych w badaniach klinicznych</w:t>
      </w:r>
    </w:p>
    <w:p w14:paraId="7DE17F85" w14:textId="77777777" w:rsidR="002B3330" w:rsidRDefault="002B3330" w:rsidP="002B333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hAnsi="Century Gothic"/>
          <w:bCs/>
          <w:sz w:val="20"/>
        </w:rPr>
        <w:t xml:space="preserve">4. </w:t>
      </w:r>
      <w:r w:rsidRPr="00625267">
        <w:rPr>
          <w:rFonts w:ascii="Century Gothic" w:hAnsi="Century Gothic"/>
          <w:bCs/>
          <w:sz w:val="20"/>
        </w:rPr>
        <w:t>Metody zbierania danych (papierowe, elektroniczne), tworzenie formularzy elektronicznych</w:t>
      </w:r>
    </w:p>
    <w:p w14:paraId="4EE61B2F" w14:textId="77777777" w:rsidR="002B3330" w:rsidRDefault="002B3330" w:rsidP="002B333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hAnsi="Century Gothic"/>
          <w:bCs/>
          <w:sz w:val="20"/>
        </w:rPr>
        <w:t xml:space="preserve">5. </w:t>
      </w:r>
      <w:r w:rsidRPr="00625267">
        <w:rPr>
          <w:rFonts w:ascii="Century Gothic" w:hAnsi="Century Gothic"/>
          <w:bCs/>
          <w:sz w:val="20"/>
        </w:rPr>
        <w:t>Procesy walidacji i czyszczenia danych, wyszukiwanie i usuwanie błędów</w:t>
      </w:r>
    </w:p>
    <w:p w14:paraId="6CADBC4E" w14:textId="77777777" w:rsidR="002B3330" w:rsidRDefault="002B3330" w:rsidP="002B333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hAnsi="Century Gothic"/>
          <w:bCs/>
          <w:sz w:val="20"/>
        </w:rPr>
        <w:t xml:space="preserve">6. </w:t>
      </w:r>
      <w:r w:rsidRPr="00625267">
        <w:rPr>
          <w:rFonts w:ascii="Century Gothic" w:hAnsi="Century Gothic"/>
          <w:bCs/>
          <w:sz w:val="20"/>
        </w:rPr>
        <w:t>Metody zapewnienia integralności, dokładności i kompletności danych</w:t>
      </w:r>
    </w:p>
    <w:p w14:paraId="6EB1B7A1" w14:textId="77777777" w:rsidR="002B3330" w:rsidRDefault="002B3330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4D47EF47" w14:textId="6B27BE05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526031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E80A91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3C73E2BE" w14:textId="77777777" w:rsidR="00824F88" w:rsidRPr="007E3BB4" w:rsidRDefault="00824F88" w:rsidP="00824F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lastRenderedPageBreak/>
        <w:t>Wykłady odbędą</w:t>
      </w:r>
      <w:r>
        <w:rPr>
          <w:rFonts w:ascii="Century Gothic" w:hAnsi="Century Gothic"/>
          <w:sz w:val="20"/>
          <w:szCs w:val="20"/>
        </w:rPr>
        <w:t xml:space="preserve"> 10.05.2026</w:t>
      </w:r>
      <w:r w:rsidRPr="007E3BB4">
        <w:rPr>
          <w:rFonts w:ascii="Century Gothic" w:hAnsi="Century Gothic"/>
          <w:sz w:val="20"/>
          <w:szCs w:val="20"/>
        </w:rPr>
        <w:t xml:space="preserve"> się w </w:t>
      </w:r>
      <w:r>
        <w:rPr>
          <w:rFonts w:ascii="Century Gothic" w:hAnsi="Century Gothic"/>
          <w:sz w:val="20"/>
          <w:szCs w:val="20"/>
        </w:rPr>
        <w:t>formie on-line za pośrednictwem platformy MS Teams, natomiast 13.06.2026 – w siedzibie Zamawiającego.</w:t>
      </w:r>
    </w:p>
    <w:p w14:paraId="567441B5" w14:textId="7A87D836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02459A" w:rsidRPr="000C5F3A">
        <w:rPr>
          <w:rFonts w:ascii="Century Gothic" w:hAnsi="Century Gothic"/>
          <w:sz w:val="20"/>
          <w:szCs w:val="20"/>
        </w:rPr>
        <w:t>wykładów: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2459A">
        <w:rPr>
          <w:rFonts w:ascii="Century Gothic" w:hAnsi="Century Gothic"/>
          <w:sz w:val="20"/>
          <w:szCs w:val="20"/>
        </w:rPr>
        <w:t>1</w:t>
      </w:r>
      <w:r w:rsidR="003D24BA">
        <w:rPr>
          <w:rFonts w:ascii="Century Gothic" w:hAnsi="Century Gothic"/>
          <w:sz w:val="20"/>
          <w:szCs w:val="20"/>
        </w:rPr>
        <w:t>0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3D24BA">
        <w:rPr>
          <w:rFonts w:ascii="Century Gothic" w:hAnsi="Century Gothic"/>
          <w:sz w:val="20"/>
          <w:szCs w:val="20"/>
        </w:rPr>
        <w:t>5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3D24BA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 oraz </w:t>
      </w:r>
      <w:r w:rsidR="0002459A">
        <w:rPr>
          <w:rFonts w:ascii="Century Gothic" w:hAnsi="Century Gothic"/>
          <w:sz w:val="20"/>
          <w:szCs w:val="20"/>
        </w:rPr>
        <w:t>1</w:t>
      </w:r>
      <w:r w:rsidR="003D24BA">
        <w:rPr>
          <w:rFonts w:ascii="Century Gothic" w:hAnsi="Century Gothic"/>
          <w:sz w:val="20"/>
          <w:szCs w:val="20"/>
        </w:rPr>
        <w:t>3</w:t>
      </w:r>
      <w:r w:rsidR="002727BB" w:rsidRPr="002727BB">
        <w:rPr>
          <w:rFonts w:ascii="Century Gothic" w:hAnsi="Century Gothic"/>
          <w:sz w:val="20"/>
          <w:szCs w:val="20"/>
        </w:rPr>
        <w:t>.</w:t>
      </w:r>
      <w:r w:rsidR="008264F7">
        <w:rPr>
          <w:rFonts w:ascii="Century Gothic" w:hAnsi="Century Gothic"/>
          <w:sz w:val="20"/>
          <w:szCs w:val="20"/>
        </w:rPr>
        <w:t>0</w:t>
      </w:r>
      <w:r w:rsidR="003D24BA">
        <w:rPr>
          <w:rFonts w:ascii="Century Gothic" w:hAnsi="Century Gothic"/>
          <w:sz w:val="20"/>
          <w:szCs w:val="20"/>
        </w:rPr>
        <w:t>6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B95FAD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BB45D1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584A51BD" w:rsidR="002727BB" w:rsidRDefault="002727BB" w:rsidP="00F87AB3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2" w:name="_Hlk216696025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</w:t>
      </w:r>
      <w:bookmarkEnd w:id="2"/>
      <w:r w:rsidR="003D24BA" w:rsidRPr="003D24BA">
        <w:rPr>
          <w:rFonts w:ascii="Century Gothic" w:eastAsia="Arial" w:hAnsi="Century Gothic" w:cs="Calibri"/>
          <w:sz w:val="20"/>
          <w:szCs w:val="20"/>
        </w:rPr>
        <w:t xml:space="preserve">min. inżynier w dziedzinie związanej z sektorem medycznym, farmaceutycznym, chemicznym, biotechnologicznym lub z badaniami klinicznymi </w:t>
      </w:r>
      <w:r w:rsidRPr="002727BB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493D97B7" w14:textId="3299FF8C" w:rsidR="003D24BA" w:rsidRDefault="00855568" w:rsidP="003D24BA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3D24BA">
        <w:rPr>
          <w:rFonts w:ascii="Century Gothic" w:eastAsia="Arial" w:hAnsi="Century Gothic" w:cs="Calibri"/>
          <w:sz w:val="20"/>
          <w:szCs w:val="20"/>
        </w:rPr>
        <w:t xml:space="preserve">posiadać doświadczenie </w:t>
      </w:r>
      <w:r w:rsidR="003D24BA" w:rsidRPr="003D24BA">
        <w:rPr>
          <w:rFonts w:ascii="Century Gothic" w:eastAsia="Arial" w:hAnsi="Century Gothic" w:cs="Calibri"/>
          <w:sz w:val="20"/>
          <w:szCs w:val="20"/>
        </w:rPr>
        <w:t>w pracy</w:t>
      </w:r>
      <w:r w:rsidR="003D24BA" w:rsidRPr="003D24BA">
        <w:rPr>
          <w:rFonts w:ascii="Century Gothic" w:eastAsia="Arial" w:hAnsi="Century Gothic" w:cs="Calibri"/>
          <w:sz w:val="20"/>
          <w:szCs w:val="20"/>
        </w:rPr>
        <w:t xml:space="preserve"> w sektorze medycznym, związanym z badaniami klinicznymi - wymóg będzie oceniany na podstawie oświadczenia zawartego w załączniku nr 1</w:t>
      </w:r>
    </w:p>
    <w:p w14:paraId="78DC2701" w14:textId="541BCABD" w:rsidR="00EA0A8A" w:rsidRPr="003D24BA" w:rsidRDefault="003D24BA" w:rsidP="003D24BA">
      <w:p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3D24BA">
        <w:rPr>
          <w:rFonts w:ascii="Century Gothic" w:eastAsia="Arial" w:hAnsi="Century Gothic" w:cs="Calibri"/>
          <w:sz w:val="20"/>
          <w:szCs w:val="20"/>
        </w:rPr>
        <w:t>c)</w:t>
      </w:r>
      <w:r w:rsidR="00EA0A8A" w:rsidRPr="003D24BA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="00EA0A8A" w:rsidRPr="003D24BA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="00EA0A8A" w:rsidRPr="003D24BA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3D24BA">
        <w:rPr>
          <w:rFonts w:ascii="Century Gothic" w:eastAsia="Arial" w:hAnsi="Century Gothic" w:cs="Calibri"/>
          <w:sz w:val="20"/>
          <w:szCs w:val="20"/>
        </w:rPr>
        <w:t>oświadczenia zawartego</w:t>
      </w:r>
      <w:r w:rsidR="00EA0A8A" w:rsidRPr="003D24BA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F87AB3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 xml:space="preserve">(Dz. U. z </w:t>
      </w:r>
      <w:r w:rsidRPr="00BB45D1">
        <w:rPr>
          <w:rFonts w:ascii="Century Gothic" w:hAnsi="Century Gothic"/>
          <w:sz w:val="20"/>
          <w:szCs w:val="20"/>
        </w:rPr>
        <w:lastRenderedPageBreak/>
        <w:t>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192E7A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Cena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13151E">
        <w:rPr>
          <w:rFonts w:cs="Arial"/>
          <w:b/>
        </w:rPr>
        <w:t>brutto* (C)</w:t>
      </w:r>
    </w:p>
    <w:p w14:paraId="0BF8F63F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 xml:space="preserve"> gdzie:</w:t>
      </w:r>
      <w:r w:rsidRPr="00192E7A">
        <w:rPr>
          <w:rFonts w:ascii="Century Gothic" w:hAnsi="Century Gothic" w:cs="Arial"/>
          <w:sz w:val="20"/>
          <w:szCs w:val="20"/>
        </w:rPr>
        <w:tab/>
        <w:t>C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192E7A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 Cx 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wartość brutto oferty badane</w:t>
      </w:r>
      <w:r>
        <w:rPr>
          <w:rFonts w:ascii="Century Gothic" w:hAnsi="Century Gothic" w:cs="Arial"/>
          <w:sz w:val="20"/>
          <w:szCs w:val="20"/>
        </w:rPr>
        <w:t>j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5C21EED8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wykładów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088E3A2E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CV osoby prowadzącej wykład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0C2F40AD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3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357F00">
        <w:rPr>
          <w:rFonts w:ascii="Century Gothic" w:hAnsi="Century Gothic" w:cs="Calibri"/>
          <w:b/>
          <w:sz w:val="20"/>
          <w:szCs w:val="20"/>
        </w:rPr>
        <w:t>07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357F00">
        <w:rPr>
          <w:rFonts w:ascii="Century Gothic" w:hAnsi="Century Gothic" w:cs="Calibri"/>
          <w:b/>
          <w:sz w:val="20"/>
          <w:szCs w:val="20"/>
        </w:rPr>
        <w:t>5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</w:t>
      </w:r>
      <w:r w:rsidR="00357F00">
        <w:rPr>
          <w:rFonts w:ascii="Century Gothic" w:hAnsi="Century Gothic" w:cs="Calibri"/>
          <w:b/>
          <w:sz w:val="20"/>
          <w:szCs w:val="20"/>
        </w:rPr>
        <w:t>09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4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4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3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B453524" w14:textId="05490BC3" w:rsidR="00285321" w:rsidRPr="00BB45D1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BB45D1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BB45D1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BB45D1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 xml:space="preserve">Zamawiający poinformuje o wyborze Wykonawcy zamieszczając informację </w:t>
      </w:r>
      <w:bookmarkStart w:id="5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5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2459E20B" w14:textId="77777777" w:rsidR="00F7540A" w:rsidRPr="00BB45D1" w:rsidRDefault="00F7540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BB45D1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157DD714" w14:textId="17B0CB1F" w:rsidR="00E35FA4" w:rsidRPr="00BB45D1" w:rsidRDefault="00E35FA4" w:rsidP="004022FA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6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05283EAB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377687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 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6"/>
    <w:p w14:paraId="46EC246E" w14:textId="29A509A1" w:rsidR="00335AE2" w:rsidRPr="00BF492C" w:rsidRDefault="00335AE2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B6F2A7F" w14:textId="32BE2F24" w:rsidR="006D398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70B73DD" w14:textId="77777777" w:rsidR="00377687" w:rsidRDefault="00377687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6D7DC07" w14:textId="77777777" w:rsidR="00377687" w:rsidRDefault="00377687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2C04DEB" w14:textId="77777777" w:rsidR="00377687" w:rsidRDefault="00377687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09F058B" w14:textId="77777777" w:rsidR="00377687" w:rsidRDefault="00377687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388057E" w14:textId="77777777" w:rsidR="00377687" w:rsidRPr="00BF492C" w:rsidRDefault="00377687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1FE5EBF7" w14:textId="77777777" w:rsidR="007333E9" w:rsidRPr="00BF492C" w:rsidRDefault="007333E9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lastRenderedPageBreak/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B69B42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3FB2EBA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ABE1BF5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7E5BA71" w14:textId="77777777" w:rsidR="003877AB" w:rsidRPr="00BB45D1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BA08DC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6B842C22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536821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6</w:t>
      </w:r>
      <w:r w:rsidR="008104FF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6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5286DABA" w:rsidR="004022FA" w:rsidRPr="00BB45D1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447E9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ładowcy </w:t>
      </w:r>
      <w:r w:rsidRPr="00BB45D1">
        <w:rPr>
          <w:rFonts w:ascii="Century Gothic" w:hAnsi="Century Gothic" w:cs="Arial"/>
          <w:sz w:val="20"/>
          <w:szCs w:val="20"/>
        </w:rPr>
        <w:t>do przygotowania i przeprowadzenia wykład</w:t>
      </w:r>
      <w:r w:rsidR="007738F9">
        <w:rPr>
          <w:rFonts w:ascii="Century Gothic" w:hAnsi="Century Gothic" w:cs="Arial"/>
          <w:sz w:val="20"/>
          <w:szCs w:val="20"/>
        </w:rPr>
        <w:t>ów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 xml:space="preserve">wraz z przygotowaniem treści skryptów i sylabusów </w:t>
      </w:r>
      <w:r w:rsidRPr="00BB45D1">
        <w:rPr>
          <w:rFonts w:ascii="Century Gothic" w:hAnsi="Century Gothic" w:cs="Arial"/>
          <w:sz w:val="20"/>
          <w:szCs w:val="20"/>
        </w:rPr>
        <w:t>dla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uczestników studiów podyplomowych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p w14:paraId="53B5F8AC" w14:textId="0C103BCE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501"/>
        <w:jc w:val="both"/>
        <w:rPr>
          <w:rFonts w:ascii="Century Gothic" w:hAnsi="Century Gothic" w:cs="Arial"/>
          <w:b/>
          <w:sz w:val="20"/>
          <w:szCs w:val="20"/>
        </w:rPr>
      </w:pP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BB45D1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BB45D1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BB45D1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3899E6CE" w:rsidR="00335AE2" w:rsidRPr="00BB45D1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BB45D1" w14:paraId="05B7F471" w14:textId="77777777" w:rsidTr="00190C83">
        <w:trPr>
          <w:trHeight w:val="967"/>
        </w:trPr>
        <w:tc>
          <w:tcPr>
            <w:tcW w:w="552" w:type="dxa"/>
            <w:vAlign w:val="center"/>
          </w:tcPr>
          <w:p w14:paraId="7EB527A1" w14:textId="77777777" w:rsidR="003C3C4D" w:rsidRPr="00BB45D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369164CE" w:rsidR="00D362C5" w:rsidRPr="00FD06ED" w:rsidRDefault="00D37D98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Przygotowanie </w:t>
            </w:r>
            <w:r w:rsidR="003E4B7C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godzin wykładów dla uczestników studiów podyplomowych w temacie </w:t>
            </w:r>
            <w:r w:rsidR="008B6D0E" w:rsidRPr="00FD06ED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: </w:t>
            </w:r>
            <w:r w:rsidR="003E4B7C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„</w:t>
            </w:r>
            <w:r w:rsidR="003E4B7C" w:rsidRPr="003E4B7C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Dział Bias&amp;Programming - zarządzanie systemami i bazami danych, na których opiera się praca monitorów badania</w:t>
            </w:r>
            <w:r w:rsidR="003E4B7C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”</w:t>
            </w:r>
          </w:p>
        </w:tc>
        <w:tc>
          <w:tcPr>
            <w:tcW w:w="2835" w:type="dxa"/>
            <w:vAlign w:val="center"/>
          </w:tcPr>
          <w:p w14:paraId="0B767FEB" w14:textId="77777777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5C162154" w:rsidR="008B6D0E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FD672D" w:rsidRPr="00BB45D1" w14:paraId="7AECF578" w14:textId="77777777" w:rsidTr="00FD672D">
        <w:trPr>
          <w:trHeight w:val="967"/>
        </w:trPr>
        <w:tc>
          <w:tcPr>
            <w:tcW w:w="552" w:type="dxa"/>
            <w:vAlign w:val="center"/>
          </w:tcPr>
          <w:p w14:paraId="20166B9E" w14:textId="6228A736" w:rsidR="00FD672D" w:rsidRPr="00BB45D1" w:rsidRDefault="00FD672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172B46EC" w14:textId="09677CBA" w:rsidR="00FD672D" w:rsidRPr="00FD06ED" w:rsidRDefault="00FD672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58096DE1" w14:textId="77777777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724C79E3" w14:textId="7CC92CD2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D37D98" w:rsidRPr="00BB45D1" w14:paraId="21D2FB7B" w14:textId="77777777" w:rsidTr="00FD672D">
        <w:trPr>
          <w:trHeight w:val="967"/>
        </w:trPr>
        <w:tc>
          <w:tcPr>
            <w:tcW w:w="552" w:type="dxa"/>
            <w:vAlign w:val="center"/>
          </w:tcPr>
          <w:p w14:paraId="686C777B" w14:textId="77777777" w:rsidR="00D37D98" w:rsidRDefault="00D37D98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2430A6E4" w14:textId="24F0455C" w:rsidR="00D37D98" w:rsidRDefault="00D37D98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9B57CC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>Wartość całkowita usługi brutto</w:t>
            </w:r>
          </w:p>
        </w:tc>
        <w:tc>
          <w:tcPr>
            <w:tcW w:w="2835" w:type="dxa"/>
            <w:vAlign w:val="center"/>
          </w:tcPr>
          <w:p w14:paraId="797F404E" w14:textId="77777777" w:rsidR="00D37D98" w:rsidRPr="00BB45D1" w:rsidRDefault="00D37D98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1773753C" w:rsidR="009A7DB6" w:rsidRPr="00BB45D1" w:rsidRDefault="009A7DB6" w:rsidP="00D37D98">
      <w:pPr>
        <w:pStyle w:val="Standard"/>
        <w:autoSpaceDN w:val="0"/>
        <w:spacing w:before="120" w:line="276" w:lineRule="auto"/>
        <w:ind w:left="426" w:right="125" w:hanging="142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BB45D1">
        <w:rPr>
          <w:rFonts w:ascii="Century Gothic" w:hAnsi="Century Gothic" w:cs="Arial"/>
          <w:i/>
          <w:sz w:val="18"/>
          <w:szCs w:val="18"/>
        </w:rPr>
        <w:t>wykład</w:t>
      </w:r>
      <w:r w:rsidR="003C3C4D" w:rsidRPr="00BB45D1">
        <w:rPr>
          <w:rFonts w:ascii="Century Gothic" w:hAnsi="Century Gothic" w:cs="Arial"/>
          <w:i/>
          <w:sz w:val="18"/>
          <w:szCs w:val="18"/>
        </w:rPr>
        <w:t>u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BB45D1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2CFADE87" w:rsidR="00821568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3E4B7C" w:rsidRPr="003D24BA">
        <w:rPr>
          <w:rFonts w:ascii="Century Gothic" w:eastAsia="Arial" w:hAnsi="Century Gothic" w:cs="Calibri"/>
          <w:sz w:val="20"/>
          <w:szCs w:val="20"/>
        </w:rPr>
        <w:t>min. inżynier w dziedzinie związanej z sektorem medycznym, farmaceutycznym, chemicznym, biotechnologicznym lub z badaniami klinicznymi</w:t>
      </w:r>
    </w:p>
    <w:p w14:paraId="4EE970C6" w14:textId="3F94C318" w:rsidR="00BF72B9" w:rsidRPr="00693502" w:rsidRDefault="006215D8" w:rsidP="00BA08DC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doświadczenie </w:t>
      </w:r>
      <w:r w:rsidR="005548A8" w:rsidRPr="005548A8">
        <w:rPr>
          <w:rFonts w:ascii="Century Gothic" w:eastAsia="Arial" w:hAnsi="Century Gothic" w:cs="Calibri"/>
          <w:sz w:val="20"/>
          <w:szCs w:val="20"/>
        </w:rPr>
        <w:t xml:space="preserve">w pracy w sektorze medycznym, związanym z badaniami klinicznymi </w:t>
      </w:r>
    </w:p>
    <w:p w14:paraId="037B8AAB" w14:textId="6C983757" w:rsidR="006215D8" w:rsidRPr="00BA08DC" w:rsidRDefault="006215D8" w:rsidP="00BA08DC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83835C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Pr="00BB45D1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Pr="00BB45D1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ACFC366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BA2A45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517AAA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456803A5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dotyczące zaangażowania Wykładowcy do przygotowania i przeprowadzenia wykładu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(GUMed)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>Innowacyjne Kadry Sektora Biomedycznego - Autorski Program Kształcenia Podyplomowego GUMed</w:t>
      </w:r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5B94B6AB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wyboru Wykładowc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przeprowadz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 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419594D1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BA2A45">
        <w:rPr>
          <w:rFonts w:ascii="Century Gothic" w:hAnsi="Century Gothic" w:cstheme="minorHAnsi"/>
          <w:b/>
          <w:sz w:val="20"/>
          <w:szCs w:val="20"/>
        </w:rPr>
        <w:t>6</w:t>
      </w:r>
      <w:r w:rsidR="00517AAA">
        <w:rPr>
          <w:rFonts w:ascii="Century Gothic" w:hAnsi="Century Gothic" w:cstheme="minorHAnsi"/>
          <w:b/>
          <w:sz w:val="20"/>
          <w:szCs w:val="20"/>
        </w:rPr>
        <w:t>6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69D47B3B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wykład</w:t>
      </w:r>
      <w:r w:rsidR="00663347">
        <w:rPr>
          <w:rFonts w:ascii="Century Gothic" w:hAnsi="Century Gothic"/>
          <w:sz w:val="20"/>
          <w:szCs w:val="20"/>
        </w:rPr>
        <w:t xml:space="preserve">ów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48A86E6B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FD1004">
        <w:rPr>
          <w:rFonts w:ascii="Century Gothic" w:hAnsi="Century Gothic"/>
          <w:sz w:val="20"/>
          <w:szCs w:val="20"/>
          <w:lang w:val="x-none" w:eastAsia="x-none"/>
        </w:rPr>
        <w:t>8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0AEE66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1F62AA1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7D5E" w14:textId="77777777" w:rsidR="001075C6" w:rsidRDefault="001075C6" w:rsidP="00204492">
      <w:pPr>
        <w:spacing w:after="0" w:line="240" w:lineRule="auto"/>
      </w:pPr>
      <w:r>
        <w:separator/>
      </w:r>
    </w:p>
  </w:endnote>
  <w:endnote w:type="continuationSeparator" w:id="0">
    <w:p w14:paraId="508D891B" w14:textId="77777777" w:rsidR="001075C6" w:rsidRDefault="001075C6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AD1F9" w14:textId="77777777" w:rsidR="001075C6" w:rsidRDefault="001075C6" w:rsidP="00204492">
      <w:pPr>
        <w:spacing w:after="0" w:line="240" w:lineRule="auto"/>
      </w:pPr>
      <w:r>
        <w:separator/>
      </w:r>
    </w:p>
  </w:footnote>
  <w:footnote w:type="continuationSeparator" w:id="0">
    <w:p w14:paraId="244F3C8E" w14:textId="77777777" w:rsidR="001075C6" w:rsidRDefault="001075C6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7749AC"/>
    <w:multiLevelType w:val="hybridMultilevel"/>
    <w:tmpl w:val="6134878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63C07B90"/>
    <w:multiLevelType w:val="multilevel"/>
    <w:tmpl w:val="29D413A0"/>
    <w:lvl w:ilvl="0">
      <w:start w:val="10"/>
      <w:numFmt w:val="decimal"/>
      <w:lvlText w:val="%1"/>
      <w:lvlJc w:val="left"/>
      <w:pPr>
        <w:ind w:left="960" w:hanging="960"/>
      </w:pPr>
      <w:rPr>
        <w:rFonts w:eastAsia="Times New Roman" w:hint="default"/>
      </w:rPr>
    </w:lvl>
    <w:lvl w:ilvl="1">
      <w:start w:val="5"/>
      <w:numFmt w:val="decimalZero"/>
      <w:lvlText w:val="%1.%2"/>
      <w:lvlJc w:val="left"/>
      <w:pPr>
        <w:ind w:left="1102" w:hanging="960"/>
      </w:pPr>
      <w:rPr>
        <w:rFonts w:eastAsia="Times New Roman" w:hint="default"/>
      </w:rPr>
    </w:lvl>
    <w:lvl w:ilvl="2">
      <w:start w:val="2026"/>
      <w:numFmt w:val="decimal"/>
      <w:lvlText w:val="%1.%2.%3"/>
      <w:lvlJc w:val="left"/>
      <w:pPr>
        <w:ind w:left="1244" w:hanging="96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="Times New Roman" w:hint="default"/>
      </w:rPr>
    </w:lvl>
  </w:abstractNum>
  <w:abstractNum w:abstractNumId="28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0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2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1"/>
  </w:num>
  <w:num w:numId="3" w16cid:durableId="216674418">
    <w:abstractNumId w:val="22"/>
  </w:num>
  <w:num w:numId="4" w16cid:durableId="456266990">
    <w:abstractNumId w:val="34"/>
  </w:num>
  <w:num w:numId="5" w16cid:durableId="265113888">
    <w:abstractNumId w:val="8"/>
  </w:num>
  <w:num w:numId="6" w16cid:durableId="1380932068">
    <w:abstractNumId w:val="6"/>
  </w:num>
  <w:num w:numId="7" w16cid:durableId="460999356">
    <w:abstractNumId w:val="20"/>
  </w:num>
  <w:num w:numId="8" w16cid:durableId="890966390">
    <w:abstractNumId w:val="32"/>
  </w:num>
  <w:num w:numId="9" w16cid:durableId="1989430310">
    <w:abstractNumId w:val="4"/>
  </w:num>
  <w:num w:numId="10" w16cid:durableId="1256088385">
    <w:abstractNumId w:val="30"/>
  </w:num>
  <w:num w:numId="11" w16cid:durableId="53626736">
    <w:abstractNumId w:val="33"/>
  </w:num>
  <w:num w:numId="12" w16cid:durableId="1334263215">
    <w:abstractNumId w:val="35"/>
  </w:num>
  <w:num w:numId="13" w16cid:durableId="489907191">
    <w:abstractNumId w:val="10"/>
  </w:num>
  <w:num w:numId="14" w16cid:durableId="1778987375">
    <w:abstractNumId w:val="19"/>
  </w:num>
  <w:num w:numId="15" w16cid:durableId="1185483697">
    <w:abstractNumId w:val="23"/>
  </w:num>
  <w:num w:numId="16" w16cid:durableId="1455053342">
    <w:abstractNumId w:val="17"/>
  </w:num>
  <w:num w:numId="17" w16cid:durableId="247350097">
    <w:abstractNumId w:val="11"/>
  </w:num>
  <w:num w:numId="18" w16cid:durableId="1352561779">
    <w:abstractNumId w:val="16"/>
  </w:num>
  <w:num w:numId="19" w16cid:durableId="2103526007">
    <w:abstractNumId w:val="13"/>
  </w:num>
  <w:num w:numId="20" w16cid:durableId="829558033">
    <w:abstractNumId w:val="14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7"/>
  </w:num>
  <w:num w:numId="24" w16cid:durableId="1503201128">
    <w:abstractNumId w:val="28"/>
  </w:num>
  <w:num w:numId="25" w16cid:durableId="58328736">
    <w:abstractNumId w:val="36"/>
  </w:num>
  <w:num w:numId="26" w16cid:durableId="267659719">
    <w:abstractNumId w:val="15"/>
  </w:num>
  <w:num w:numId="27" w16cid:durableId="1498497912">
    <w:abstractNumId w:val="0"/>
  </w:num>
  <w:num w:numId="28" w16cid:durableId="807934756">
    <w:abstractNumId w:val="5"/>
  </w:num>
  <w:num w:numId="29" w16cid:durableId="2136363208">
    <w:abstractNumId w:val="18"/>
  </w:num>
  <w:num w:numId="30" w16cid:durableId="171839096">
    <w:abstractNumId w:val="29"/>
  </w:num>
  <w:num w:numId="31" w16cid:durableId="402916886">
    <w:abstractNumId w:val="9"/>
  </w:num>
  <w:num w:numId="32" w16cid:durableId="1754936593">
    <w:abstractNumId w:val="12"/>
  </w:num>
  <w:num w:numId="33" w16cid:durableId="1431579996">
    <w:abstractNumId w:val="25"/>
  </w:num>
  <w:num w:numId="34" w16cid:durableId="1050350452">
    <w:abstractNumId w:val="24"/>
  </w:num>
  <w:num w:numId="35" w16cid:durableId="1845510890">
    <w:abstractNumId w:val="26"/>
  </w:num>
  <w:num w:numId="36" w16cid:durableId="60375469">
    <w:abstractNumId w:val="31"/>
  </w:num>
  <w:num w:numId="37" w16cid:durableId="552081649">
    <w:abstractNumId w:val="27"/>
  </w:num>
  <w:num w:numId="38" w16cid:durableId="30778688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59A"/>
    <w:rsid w:val="0002687E"/>
    <w:rsid w:val="00033D7D"/>
    <w:rsid w:val="000352B4"/>
    <w:rsid w:val="00035910"/>
    <w:rsid w:val="00044268"/>
    <w:rsid w:val="00045F1A"/>
    <w:rsid w:val="00047CCD"/>
    <w:rsid w:val="00057566"/>
    <w:rsid w:val="00072630"/>
    <w:rsid w:val="00074660"/>
    <w:rsid w:val="00076E0E"/>
    <w:rsid w:val="00077B6B"/>
    <w:rsid w:val="000A35BA"/>
    <w:rsid w:val="000A61DB"/>
    <w:rsid w:val="000A74FD"/>
    <w:rsid w:val="000B3158"/>
    <w:rsid w:val="000C5CFE"/>
    <w:rsid w:val="000C5F3A"/>
    <w:rsid w:val="000C6A49"/>
    <w:rsid w:val="000D2944"/>
    <w:rsid w:val="000D5400"/>
    <w:rsid w:val="000E0B51"/>
    <w:rsid w:val="000E3052"/>
    <w:rsid w:val="000E575C"/>
    <w:rsid w:val="000E7044"/>
    <w:rsid w:val="000F0C71"/>
    <w:rsid w:val="000F222B"/>
    <w:rsid w:val="000F4CE9"/>
    <w:rsid w:val="001075C6"/>
    <w:rsid w:val="00107FD1"/>
    <w:rsid w:val="001154B3"/>
    <w:rsid w:val="00116F2C"/>
    <w:rsid w:val="00121B6E"/>
    <w:rsid w:val="001241F5"/>
    <w:rsid w:val="00133EB3"/>
    <w:rsid w:val="00145BF4"/>
    <w:rsid w:val="00155548"/>
    <w:rsid w:val="00160AB0"/>
    <w:rsid w:val="00172CEB"/>
    <w:rsid w:val="00176811"/>
    <w:rsid w:val="00184EFB"/>
    <w:rsid w:val="00186E08"/>
    <w:rsid w:val="00187B0D"/>
    <w:rsid w:val="00190B46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D03"/>
    <w:rsid w:val="001F11B4"/>
    <w:rsid w:val="001F6A55"/>
    <w:rsid w:val="002006F0"/>
    <w:rsid w:val="00204492"/>
    <w:rsid w:val="00217543"/>
    <w:rsid w:val="00234593"/>
    <w:rsid w:val="00234E63"/>
    <w:rsid w:val="002430A2"/>
    <w:rsid w:val="002474DA"/>
    <w:rsid w:val="00250BB7"/>
    <w:rsid w:val="00253A3F"/>
    <w:rsid w:val="00253C0E"/>
    <w:rsid w:val="002660C6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2B02"/>
    <w:rsid w:val="002B3330"/>
    <w:rsid w:val="002C0762"/>
    <w:rsid w:val="002C2184"/>
    <w:rsid w:val="002C2F60"/>
    <w:rsid w:val="002C3828"/>
    <w:rsid w:val="002D3516"/>
    <w:rsid w:val="002D39F3"/>
    <w:rsid w:val="002D582A"/>
    <w:rsid w:val="002F0856"/>
    <w:rsid w:val="00305811"/>
    <w:rsid w:val="003112B2"/>
    <w:rsid w:val="00313E6A"/>
    <w:rsid w:val="0032333B"/>
    <w:rsid w:val="00335AE2"/>
    <w:rsid w:val="0034284A"/>
    <w:rsid w:val="00342918"/>
    <w:rsid w:val="003504A8"/>
    <w:rsid w:val="00350B16"/>
    <w:rsid w:val="0035233A"/>
    <w:rsid w:val="00357F00"/>
    <w:rsid w:val="003646DC"/>
    <w:rsid w:val="00370CD3"/>
    <w:rsid w:val="00373C89"/>
    <w:rsid w:val="00374DA2"/>
    <w:rsid w:val="00377687"/>
    <w:rsid w:val="003877AB"/>
    <w:rsid w:val="00390B31"/>
    <w:rsid w:val="003941B6"/>
    <w:rsid w:val="00397926"/>
    <w:rsid w:val="003A356A"/>
    <w:rsid w:val="003B59CD"/>
    <w:rsid w:val="003B6246"/>
    <w:rsid w:val="003B74E3"/>
    <w:rsid w:val="003C3C4D"/>
    <w:rsid w:val="003D24BA"/>
    <w:rsid w:val="003D2E55"/>
    <w:rsid w:val="003D5B6A"/>
    <w:rsid w:val="003D64D2"/>
    <w:rsid w:val="003E4B7C"/>
    <w:rsid w:val="003F2263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E3AF7"/>
    <w:rsid w:val="005102D8"/>
    <w:rsid w:val="00517AAA"/>
    <w:rsid w:val="00523126"/>
    <w:rsid w:val="00526031"/>
    <w:rsid w:val="00530B29"/>
    <w:rsid w:val="00535DB7"/>
    <w:rsid w:val="00536821"/>
    <w:rsid w:val="005459CA"/>
    <w:rsid w:val="005512D9"/>
    <w:rsid w:val="005515D3"/>
    <w:rsid w:val="00553C37"/>
    <w:rsid w:val="005548A8"/>
    <w:rsid w:val="00555FCC"/>
    <w:rsid w:val="005674ED"/>
    <w:rsid w:val="005767A9"/>
    <w:rsid w:val="00576F97"/>
    <w:rsid w:val="00577644"/>
    <w:rsid w:val="00582FAF"/>
    <w:rsid w:val="00590186"/>
    <w:rsid w:val="00594E69"/>
    <w:rsid w:val="00595CC2"/>
    <w:rsid w:val="005B18FA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215D8"/>
    <w:rsid w:val="00621DA3"/>
    <w:rsid w:val="006251B5"/>
    <w:rsid w:val="00630DC2"/>
    <w:rsid w:val="006371FE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26B1"/>
    <w:rsid w:val="00684ECE"/>
    <w:rsid w:val="006914B4"/>
    <w:rsid w:val="006A04CC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620DB"/>
    <w:rsid w:val="00763F92"/>
    <w:rsid w:val="00770471"/>
    <w:rsid w:val="007738F9"/>
    <w:rsid w:val="007739F7"/>
    <w:rsid w:val="00793E42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21568"/>
    <w:rsid w:val="00821A6B"/>
    <w:rsid w:val="00821B7F"/>
    <w:rsid w:val="00824F88"/>
    <w:rsid w:val="008264F7"/>
    <w:rsid w:val="0083030D"/>
    <w:rsid w:val="00831413"/>
    <w:rsid w:val="00835564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911596"/>
    <w:rsid w:val="009118CB"/>
    <w:rsid w:val="00912BD2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734EB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D101C"/>
    <w:rsid w:val="009D59B9"/>
    <w:rsid w:val="009D6C91"/>
    <w:rsid w:val="009E2948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A6FF5"/>
    <w:rsid w:val="00AB626C"/>
    <w:rsid w:val="00AB724B"/>
    <w:rsid w:val="00AC0425"/>
    <w:rsid w:val="00AC108A"/>
    <w:rsid w:val="00AC3752"/>
    <w:rsid w:val="00AC5583"/>
    <w:rsid w:val="00AC6522"/>
    <w:rsid w:val="00AD6676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86A4C"/>
    <w:rsid w:val="00B92070"/>
    <w:rsid w:val="00B954EB"/>
    <w:rsid w:val="00B95BE3"/>
    <w:rsid w:val="00B95FAD"/>
    <w:rsid w:val="00BA08DC"/>
    <w:rsid w:val="00BA2A45"/>
    <w:rsid w:val="00BA2E76"/>
    <w:rsid w:val="00BA4E68"/>
    <w:rsid w:val="00BB45D1"/>
    <w:rsid w:val="00BB7217"/>
    <w:rsid w:val="00BC3289"/>
    <w:rsid w:val="00BD022C"/>
    <w:rsid w:val="00BD0291"/>
    <w:rsid w:val="00BD0296"/>
    <w:rsid w:val="00BD4C5F"/>
    <w:rsid w:val="00BE1E43"/>
    <w:rsid w:val="00BF2251"/>
    <w:rsid w:val="00BF492C"/>
    <w:rsid w:val="00BF49D5"/>
    <w:rsid w:val="00BF72B9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76FAB"/>
    <w:rsid w:val="00CA3527"/>
    <w:rsid w:val="00CA3C0D"/>
    <w:rsid w:val="00CC033E"/>
    <w:rsid w:val="00CD2491"/>
    <w:rsid w:val="00CD568D"/>
    <w:rsid w:val="00CD66AB"/>
    <w:rsid w:val="00CE430F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2029"/>
    <w:rsid w:val="00D73482"/>
    <w:rsid w:val="00D76509"/>
    <w:rsid w:val="00D87C6D"/>
    <w:rsid w:val="00D914A8"/>
    <w:rsid w:val="00D92659"/>
    <w:rsid w:val="00DA2BCC"/>
    <w:rsid w:val="00DA38E2"/>
    <w:rsid w:val="00DB09AC"/>
    <w:rsid w:val="00DB160B"/>
    <w:rsid w:val="00DB3006"/>
    <w:rsid w:val="00DB4896"/>
    <w:rsid w:val="00DC4993"/>
    <w:rsid w:val="00DC6374"/>
    <w:rsid w:val="00DD0AB0"/>
    <w:rsid w:val="00DD2679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23A7"/>
    <w:rsid w:val="00E1363D"/>
    <w:rsid w:val="00E22D65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90D20"/>
    <w:rsid w:val="00E92675"/>
    <w:rsid w:val="00EA0A8A"/>
    <w:rsid w:val="00EA7460"/>
    <w:rsid w:val="00EB3CE2"/>
    <w:rsid w:val="00EC4759"/>
    <w:rsid w:val="00ED0B39"/>
    <w:rsid w:val="00ED7373"/>
    <w:rsid w:val="00EE24E5"/>
    <w:rsid w:val="00EE7780"/>
    <w:rsid w:val="00EF0527"/>
    <w:rsid w:val="00F0482F"/>
    <w:rsid w:val="00F115A7"/>
    <w:rsid w:val="00F166B6"/>
    <w:rsid w:val="00F42B36"/>
    <w:rsid w:val="00F43F7A"/>
    <w:rsid w:val="00F47143"/>
    <w:rsid w:val="00F50BC9"/>
    <w:rsid w:val="00F52ACA"/>
    <w:rsid w:val="00F62C54"/>
    <w:rsid w:val="00F64700"/>
    <w:rsid w:val="00F7540A"/>
    <w:rsid w:val="00F87AB3"/>
    <w:rsid w:val="00F92E9B"/>
    <w:rsid w:val="00F9514A"/>
    <w:rsid w:val="00F96A63"/>
    <w:rsid w:val="00FA4885"/>
    <w:rsid w:val="00FA6D94"/>
    <w:rsid w:val="00FB0954"/>
    <w:rsid w:val="00FB27A5"/>
    <w:rsid w:val="00FB3220"/>
    <w:rsid w:val="00FB57F8"/>
    <w:rsid w:val="00FC543B"/>
    <w:rsid w:val="00FC76E2"/>
    <w:rsid w:val="00FD06ED"/>
    <w:rsid w:val="00FD1004"/>
    <w:rsid w:val="00FD672D"/>
    <w:rsid w:val="00FD67E4"/>
    <w:rsid w:val="00FE17CF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13</Pages>
  <Words>3484</Words>
  <Characters>20909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52</cp:revision>
  <cp:lastPrinted>2026-01-26T07:36:00Z</cp:lastPrinted>
  <dcterms:created xsi:type="dcterms:W3CDTF">2025-12-03T13:50:00Z</dcterms:created>
  <dcterms:modified xsi:type="dcterms:W3CDTF">2026-04-28T10:23:00Z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