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FA0306" w14:textId="7DD0675B" w:rsidR="00CA3527" w:rsidRPr="00026E20" w:rsidRDefault="00CA3527" w:rsidP="00026E20">
      <w:pPr>
        <w:spacing w:after="0" w:line="360" w:lineRule="auto"/>
        <w:rPr>
          <w:rFonts w:ascii="Century Gothic" w:hAnsi="Century Gothic"/>
          <w:sz w:val="18"/>
          <w:szCs w:val="18"/>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7"/>
        <w:gridCol w:w="4729"/>
      </w:tblGrid>
      <w:tr w:rsidR="00CA3527" w:rsidRPr="00583AAB" w14:paraId="497FF17F" w14:textId="77777777" w:rsidTr="00C301D3">
        <w:tc>
          <w:tcPr>
            <w:tcW w:w="4470" w:type="dxa"/>
          </w:tcPr>
          <w:p w14:paraId="4CF96D87" w14:textId="0F1AF5DB" w:rsidR="00CA3527" w:rsidRPr="00583AAB" w:rsidRDefault="00650263" w:rsidP="00026E20">
            <w:pPr>
              <w:spacing w:line="360" w:lineRule="auto"/>
              <w:rPr>
                <w:rFonts w:ascii="Century Gothic" w:hAnsi="Century Gothic" w:cs="Calibri"/>
                <w:b/>
                <w:sz w:val="18"/>
                <w:szCs w:val="18"/>
              </w:rPr>
            </w:pPr>
            <w:r w:rsidRPr="00583AAB">
              <w:rPr>
                <w:rFonts w:ascii="Century Gothic" w:hAnsi="Century Gothic" w:cs="Calibri"/>
                <w:b/>
                <w:sz w:val="18"/>
                <w:szCs w:val="18"/>
              </w:rPr>
              <w:t>Nr sprawy:</w:t>
            </w:r>
            <w:r w:rsidR="00C67B88" w:rsidRPr="00583AAB">
              <w:rPr>
                <w:rFonts w:ascii="Century Gothic" w:hAnsi="Century Gothic" w:cs="Calibri"/>
                <w:b/>
                <w:sz w:val="18"/>
                <w:szCs w:val="18"/>
              </w:rPr>
              <w:t xml:space="preserve"> </w:t>
            </w:r>
            <w:r w:rsidR="003E001B">
              <w:rPr>
                <w:rFonts w:ascii="Century Gothic" w:hAnsi="Century Gothic" w:cs="Calibri"/>
                <w:b/>
                <w:sz w:val="18"/>
                <w:szCs w:val="18"/>
              </w:rPr>
              <w:t>1</w:t>
            </w:r>
            <w:r w:rsidR="003532BD" w:rsidRPr="00583AAB">
              <w:rPr>
                <w:rFonts w:ascii="Century Gothic" w:hAnsi="Century Gothic" w:cs="Calibri"/>
                <w:b/>
                <w:sz w:val="18"/>
                <w:szCs w:val="18"/>
              </w:rPr>
              <w:t>/ZZ/202</w:t>
            </w:r>
            <w:r w:rsidR="003E001B">
              <w:rPr>
                <w:rFonts w:ascii="Century Gothic" w:hAnsi="Century Gothic" w:cs="Calibri"/>
                <w:b/>
                <w:sz w:val="18"/>
                <w:szCs w:val="18"/>
              </w:rPr>
              <w:t>6</w:t>
            </w:r>
          </w:p>
        </w:tc>
        <w:tc>
          <w:tcPr>
            <w:tcW w:w="4876" w:type="dxa"/>
          </w:tcPr>
          <w:p w14:paraId="32083B20" w14:textId="05060DF8" w:rsidR="00CA3527" w:rsidRPr="00583AAB" w:rsidRDefault="00CA3527" w:rsidP="00026E20">
            <w:pPr>
              <w:spacing w:line="360" w:lineRule="auto"/>
              <w:jc w:val="right"/>
              <w:rPr>
                <w:rFonts w:ascii="Century Gothic" w:hAnsi="Century Gothic" w:cs="Calibri"/>
                <w:sz w:val="18"/>
                <w:szCs w:val="18"/>
              </w:rPr>
            </w:pPr>
            <w:r w:rsidRPr="00583AAB">
              <w:rPr>
                <w:rFonts w:ascii="Century Gothic" w:hAnsi="Century Gothic" w:cs="Calibri"/>
                <w:sz w:val="18"/>
                <w:szCs w:val="18"/>
              </w:rPr>
              <w:t xml:space="preserve">Gdańsk, </w:t>
            </w:r>
            <w:r w:rsidR="003E001B">
              <w:rPr>
                <w:rFonts w:ascii="Century Gothic" w:hAnsi="Century Gothic" w:cs="Calibri"/>
                <w:sz w:val="18"/>
                <w:szCs w:val="18"/>
              </w:rPr>
              <w:t>07</w:t>
            </w:r>
            <w:r w:rsidR="00C43A56" w:rsidRPr="00583AAB">
              <w:rPr>
                <w:rFonts w:ascii="Century Gothic" w:hAnsi="Century Gothic" w:cs="Calibri"/>
                <w:sz w:val="18"/>
                <w:szCs w:val="18"/>
              </w:rPr>
              <w:t>.</w:t>
            </w:r>
            <w:r w:rsidR="003E001B">
              <w:rPr>
                <w:rFonts w:ascii="Century Gothic" w:hAnsi="Century Gothic" w:cs="Calibri"/>
                <w:sz w:val="18"/>
                <w:szCs w:val="18"/>
              </w:rPr>
              <w:t>01</w:t>
            </w:r>
            <w:r w:rsidR="00D914A8" w:rsidRPr="00583AAB">
              <w:rPr>
                <w:rFonts w:ascii="Century Gothic" w:hAnsi="Century Gothic" w:cs="Calibri"/>
                <w:sz w:val="18"/>
                <w:szCs w:val="18"/>
              </w:rPr>
              <w:t>.202</w:t>
            </w:r>
            <w:r w:rsidR="003E001B">
              <w:rPr>
                <w:rFonts w:ascii="Century Gothic" w:hAnsi="Century Gothic" w:cs="Calibri"/>
                <w:sz w:val="18"/>
                <w:szCs w:val="18"/>
              </w:rPr>
              <w:t>6</w:t>
            </w:r>
            <w:r w:rsidR="00D914A8" w:rsidRPr="00583AAB">
              <w:rPr>
                <w:rFonts w:ascii="Century Gothic" w:hAnsi="Century Gothic" w:cs="Calibri"/>
                <w:sz w:val="18"/>
                <w:szCs w:val="18"/>
              </w:rPr>
              <w:t xml:space="preserve"> r.</w:t>
            </w:r>
          </w:p>
          <w:p w14:paraId="17EBBB5F" w14:textId="6FE4A7DA" w:rsidR="00B3561D" w:rsidRPr="00583AAB" w:rsidRDefault="00B3561D" w:rsidP="00026E20">
            <w:pPr>
              <w:spacing w:line="360" w:lineRule="auto"/>
              <w:jc w:val="right"/>
              <w:rPr>
                <w:rFonts w:ascii="Century Gothic" w:hAnsi="Century Gothic" w:cs="Calibri"/>
                <w:b/>
                <w:sz w:val="18"/>
                <w:szCs w:val="18"/>
              </w:rPr>
            </w:pPr>
          </w:p>
        </w:tc>
      </w:tr>
    </w:tbl>
    <w:p w14:paraId="080A6F48" w14:textId="3FB8847F" w:rsidR="00CA3527" w:rsidRPr="00583AAB" w:rsidRDefault="00472554" w:rsidP="00026E20">
      <w:pPr>
        <w:spacing w:after="0" w:line="360" w:lineRule="auto"/>
        <w:rPr>
          <w:rFonts w:ascii="Century Gothic" w:hAnsi="Century Gothic"/>
          <w:sz w:val="18"/>
          <w:szCs w:val="18"/>
        </w:rPr>
      </w:pPr>
      <w:r w:rsidRPr="00583AAB">
        <w:rPr>
          <w:rFonts w:ascii="Century Gothic" w:hAnsi="Century Gothic"/>
          <w:sz w:val="18"/>
          <w:szCs w:val="18"/>
        </w:rPr>
        <w:t xml:space="preserve"> </w:t>
      </w:r>
    </w:p>
    <w:p w14:paraId="0DC80B16" w14:textId="77777777" w:rsidR="001B5ECD" w:rsidRPr="00583AAB" w:rsidRDefault="001B5ECD" w:rsidP="00026E20">
      <w:pPr>
        <w:spacing w:after="0" w:line="360" w:lineRule="auto"/>
        <w:jc w:val="center"/>
        <w:rPr>
          <w:rFonts w:ascii="Century Gothic" w:eastAsia="Arial" w:hAnsi="Century Gothic" w:cs="Calibri"/>
          <w:b/>
          <w:color w:val="000000"/>
          <w:sz w:val="18"/>
          <w:szCs w:val="18"/>
        </w:rPr>
      </w:pPr>
    </w:p>
    <w:p w14:paraId="38366760" w14:textId="25A6D299" w:rsidR="00CD66AB" w:rsidRPr="00583AAB" w:rsidRDefault="001B5ECD" w:rsidP="00026E20">
      <w:pPr>
        <w:spacing w:after="0" w:line="360" w:lineRule="auto"/>
        <w:jc w:val="center"/>
        <w:rPr>
          <w:rFonts w:ascii="Century Gothic" w:eastAsia="Arial" w:hAnsi="Century Gothic" w:cstheme="minorHAnsi"/>
          <w:b/>
          <w:color w:val="000000"/>
          <w:sz w:val="18"/>
          <w:szCs w:val="18"/>
        </w:rPr>
      </w:pPr>
      <w:r w:rsidRPr="00583AAB">
        <w:rPr>
          <w:rFonts w:ascii="Century Gothic" w:eastAsia="Arial" w:hAnsi="Century Gothic" w:cstheme="minorHAnsi"/>
          <w:b/>
          <w:color w:val="000000"/>
          <w:sz w:val="18"/>
          <w:szCs w:val="18"/>
        </w:rPr>
        <w:t>ZAPYTANIE OFERTOWE</w:t>
      </w:r>
    </w:p>
    <w:p w14:paraId="0BE9FE2B" w14:textId="77777777" w:rsidR="00CD66AB" w:rsidRPr="00583AAB" w:rsidRDefault="00CD66AB" w:rsidP="00026E20">
      <w:pPr>
        <w:spacing w:after="0" w:line="360" w:lineRule="auto"/>
        <w:jc w:val="center"/>
        <w:rPr>
          <w:rFonts w:ascii="Century Gothic" w:eastAsia="Arial" w:hAnsi="Century Gothic" w:cstheme="minorHAnsi"/>
          <w:b/>
          <w:color w:val="000000"/>
          <w:sz w:val="18"/>
          <w:szCs w:val="18"/>
        </w:rPr>
      </w:pPr>
    </w:p>
    <w:p w14:paraId="71C50FDD" w14:textId="37A7EB8E" w:rsidR="00E92675" w:rsidRPr="00583AAB" w:rsidRDefault="00612FC9" w:rsidP="00026E20">
      <w:pPr>
        <w:pStyle w:val="Standard"/>
        <w:tabs>
          <w:tab w:val="left" w:pos="2100"/>
        </w:tabs>
        <w:spacing w:line="360" w:lineRule="auto"/>
        <w:jc w:val="both"/>
        <w:rPr>
          <w:rStyle w:val="markedcontent"/>
          <w:rFonts w:ascii="Century Gothic" w:hAnsi="Century Gothic"/>
          <w:sz w:val="18"/>
          <w:szCs w:val="18"/>
        </w:rPr>
      </w:pPr>
      <w:r w:rsidRPr="00583AAB">
        <w:rPr>
          <w:rFonts w:ascii="Century Gothic" w:eastAsia="Arial" w:hAnsi="Century Gothic" w:cs="Calibri"/>
          <w:sz w:val="18"/>
          <w:szCs w:val="18"/>
        </w:rPr>
        <w:t>Gdański Uniwersytet Medyczny z siedzibą w Gdańsku</w:t>
      </w:r>
      <w:r w:rsidR="001B5ECD" w:rsidRPr="00583AAB">
        <w:rPr>
          <w:rFonts w:ascii="Century Gothic" w:eastAsia="Arial" w:hAnsi="Century Gothic" w:cs="Calibri"/>
          <w:sz w:val="18"/>
          <w:szCs w:val="18"/>
        </w:rPr>
        <w:t xml:space="preserve"> (80-210) </w:t>
      </w:r>
      <w:r w:rsidRPr="00583AAB">
        <w:rPr>
          <w:rFonts w:ascii="Century Gothic" w:eastAsia="Arial" w:hAnsi="Century Gothic" w:cs="Calibri"/>
          <w:sz w:val="18"/>
          <w:szCs w:val="18"/>
        </w:rPr>
        <w:t>przy ul. M. Skłodowskiej – Curie</w:t>
      </w:r>
      <w:r w:rsidR="001C5DF7" w:rsidRPr="00583AAB">
        <w:rPr>
          <w:rFonts w:ascii="Century Gothic" w:eastAsia="Arial" w:hAnsi="Century Gothic" w:cs="Calibri"/>
          <w:sz w:val="18"/>
          <w:szCs w:val="18"/>
        </w:rPr>
        <w:t xml:space="preserve"> 3A, NIP 5840955985, </w:t>
      </w:r>
      <w:r w:rsidR="00B947F7" w:rsidRPr="00583AAB">
        <w:rPr>
          <w:rFonts w:ascii="Century Gothic" w:eastAsia="Arial" w:hAnsi="Century Gothic" w:cs="Calibri"/>
          <w:sz w:val="18"/>
          <w:szCs w:val="18"/>
        </w:rPr>
        <w:t>REGON</w:t>
      </w:r>
      <w:r w:rsidR="001C5DF7" w:rsidRPr="00583AAB">
        <w:rPr>
          <w:rFonts w:ascii="Century Gothic" w:eastAsia="Arial" w:hAnsi="Century Gothic" w:cs="Calibri"/>
          <w:sz w:val="18"/>
          <w:szCs w:val="18"/>
        </w:rPr>
        <w:t xml:space="preserve">: 000288627, </w:t>
      </w:r>
      <w:r w:rsidR="00B947F7" w:rsidRPr="00583AAB">
        <w:rPr>
          <w:rFonts w:ascii="Century Gothic" w:eastAsia="Arial" w:hAnsi="Century Gothic" w:cs="Calibri"/>
          <w:sz w:val="18"/>
          <w:szCs w:val="18"/>
        </w:rPr>
        <w:t xml:space="preserve">BDO: 000046822 </w:t>
      </w:r>
      <w:r w:rsidRPr="00583AAB">
        <w:rPr>
          <w:rFonts w:ascii="Century Gothic" w:eastAsia="Times New Roman" w:hAnsi="Century Gothic" w:cs="Calibri"/>
          <w:color w:val="000000"/>
          <w:sz w:val="18"/>
          <w:szCs w:val="18"/>
          <w:lang w:eastAsia="ja-JP"/>
        </w:rPr>
        <w:t>zaprasza do składania ofer</w:t>
      </w:r>
      <w:r w:rsidR="001B5ECD" w:rsidRPr="00583AAB">
        <w:rPr>
          <w:rFonts w:ascii="Century Gothic" w:eastAsia="Times New Roman" w:hAnsi="Century Gothic" w:cs="Calibri"/>
          <w:color w:val="000000"/>
          <w:sz w:val="18"/>
          <w:szCs w:val="18"/>
          <w:lang w:eastAsia="ja-JP"/>
        </w:rPr>
        <w:t xml:space="preserve">t w ramach </w:t>
      </w:r>
      <w:r w:rsidR="0034284A" w:rsidRPr="00583AAB">
        <w:rPr>
          <w:rFonts w:ascii="Century Gothic" w:eastAsia="Times New Roman" w:hAnsi="Century Gothic" w:cs="Calibri"/>
          <w:color w:val="000000"/>
          <w:sz w:val="18"/>
          <w:szCs w:val="18"/>
          <w:lang w:eastAsia="ja-JP"/>
        </w:rPr>
        <w:t xml:space="preserve">niniejszego </w:t>
      </w:r>
      <w:r w:rsidR="00B55261" w:rsidRPr="00583AAB">
        <w:rPr>
          <w:rFonts w:ascii="Century Gothic" w:eastAsia="Times New Roman" w:hAnsi="Century Gothic" w:cs="Calibri"/>
          <w:color w:val="000000"/>
          <w:sz w:val="18"/>
          <w:szCs w:val="18"/>
          <w:lang w:eastAsia="ja-JP"/>
        </w:rPr>
        <w:t>zapytania ofertowego.</w:t>
      </w:r>
    </w:p>
    <w:p w14:paraId="629FA65E" w14:textId="77777777" w:rsidR="00BA2E76" w:rsidRPr="00583AAB" w:rsidRDefault="00BA2E76" w:rsidP="00026E20">
      <w:pPr>
        <w:pStyle w:val="Akapitzlist"/>
        <w:suppressAutoHyphens/>
        <w:spacing w:after="0" w:line="360" w:lineRule="auto"/>
        <w:ind w:left="284"/>
        <w:jc w:val="both"/>
        <w:textAlignment w:val="baseline"/>
        <w:rPr>
          <w:rStyle w:val="markedcontent"/>
          <w:rFonts w:ascii="Century Gothic" w:hAnsi="Century Gothic"/>
          <w:sz w:val="18"/>
          <w:szCs w:val="18"/>
        </w:rPr>
      </w:pPr>
    </w:p>
    <w:p w14:paraId="09ECD7C9" w14:textId="77777777" w:rsidR="00BA2E76" w:rsidRPr="00583AAB" w:rsidRDefault="00BA2E76" w:rsidP="00203642">
      <w:pPr>
        <w:pStyle w:val="Akapitzlist"/>
        <w:numPr>
          <w:ilvl w:val="0"/>
          <w:numId w:val="5"/>
        </w:numPr>
        <w:suppressAutoHyphens/>
        <w:spacing w:after="0" w:line="360" w:lineRule="auto"/>
        <w:ind w:left="426" w:hanging="284"/>
        <w:jc w:val="both"/>
        <w:textAlignment w:val="baseline"/>
        <w:rPr>
          <w:rFonts w:ascii="Century Gothic" w:hAnsi="Century Gothic"/>
          <w:sz w:val="18"/>
          <w:szCs w:val="18"/>
        </w:rPr>
      </w:pPr>
      <w:r w:rsidRPr="00583AAB">
        <w:rPr>
          <w:rFonts w:ascii="Century Gothic" w:hAnsi="Century Gothic" w:cs="Arial"/>
          <w:b/>
          <w:sz w:val="18"/>
          <w:szCs w:val="18"/>
        </w:rPr>
        <w:t>TRYB UDZIELENIA ZAMÓWIENIA</w:t>
      </w:r>
    </w:p>
    <w:p w14:paraId="0613415D" w14:textId="07EAF94F" w:rsidR="00BA2E76" w:rsidRPr="00104BFA" w:rsidRDefault="00612FC9" w:rsidP="00104BFA">
      <w:pPr>
        <w:pStyle w:val="Akapitzlist"/>
        <w:suppressAutoHyphens/>
        <w:spacing w:after="0" w:line="360" w:lineRule="auto"/>
        <w:ind w:left="0"/>
        <w:jc w:val="both"/>
        <w:textAlignment w:val="baseline"/>
        <w:rPr>
          <w:rFonts w:ascii="Century Gothic" w:hAnsi="Century Gothic"/>
          <w:sz w:val="18"/>
          <w:szCs w:val="18"/>
        </w:rPr>
      </w:pPr>
      <w:r w:rsidRPr="00583AAB">
        <w:rPr>
          <w:rFonts w:ascii="Century Gothic" w:hAnsi="Century Gothic" w:cs="Arial"/>
          <w:bCs/>
          <w:sz w:val="18"/>
          <w:szCs w:val="18"/>
        </w:rPr>
        <w:t xml:space="preserve">Postępowanie prowadzone jest </w:t>
      </w:r>
      <w:r w:rsidRPr="00583AAB">
        <w:rPr>
          <w:rFonts w:ascii="Century Gothic" w:hAnsi="Century Gothic"/>
          <w:sz w:val="18"/>
          <w:szCs w:val="18"/>
        </w:rPr>
        <w:t>z wyłączeniem przepisów ustawy z 11 września 2019 r. – Prawo Zamówień Publicznych (Dz. U. z 202</w:t>
      </w:r>
      <w:r w:rsidR="008D4BD1" w:rsidRPr="00583AAB">
        <w:rPr>
          <w:rFonts w:ascii="Century Gothic" w:hAnsi="Century Gothic"/>
          <w:sz w:val="18"/>
          <w:szCs w:val="18"/>
        </w:rPr>
        <w:t>4</w:t>
      </w:r>
      <w:r w:rsidRPr="00583AAB">
        <w:rPr>
          <w:rFonts w:ascii="Century Gothic" w:hAnsi="Century Gothic"/>
          <w:sz w:val="18"/>
          <w:szCs w:val="18"/>
        </w:rPr>
        <w:t xml:space="preserve"> r., poz. </w:t>
      </w:r>
      <w:r w:rsidR="00C67B88" w:rsidRPr="00583AAB">
        <w:rPr>
          <w:rFonts w:ascii="Century Gothic" w:hAnsi="Century Gothic"/>
          <w:sz w:val="18"/>
          <w:szCs w:val="18"/>
        </w:rPr>
        <w:t>1</w:t>
      </w:r>
      <w:r w:rsidR="008D4BD1" w:rsidRPr="00583AAB">
        <w:rPr>
          <w:rFonts w:ascii="Century Gothic" w:hAnsi="Century Gothic"/>
          <w:sz w:val="18"/>
          <w:szCs w:val="18"/>
        </w:rPr>
        <w:t>320</w:t>
      </w:r>
      <w:r w:rsidRPr="00583AAB">
        <w:rPr>
          <w:rFonts w:ascii="Century Gothic" w:hAnsi="Century Gothic"/>
          <w:sz w:val="18"/>
          <w:szCs w:val="18"/>
        </w:rPr>
        <w:t xml:space="preserve">). Wartość zamówienia </w:t>
      </w:r>
      <w:r w:rsidRPr="00583AAB">
        <w:rPr>
          <w:rFonts w:ascii="Century Gothic" w:hAnsi="Century Gothic"/>
          <w:color w:val="000000" w:themeColor="text1"/>
          <w:sz w:val="18"/>
          <w:szCs w:val="18"/>
        </w:rPr>
        <w:t>poniżej</w:t>
      </w:r>
      <w:r w:rsidRPr="00583AAB">
        <w:rPr>
          <w:rFonts w:ascii="Century Gothic" w:hAnsi="Century Gothic"/>
          <w:sz w:val="18"/>
          <w:szCs w:val="18"/>
        </w:rPr>
        <w:t xml:space="preserve"> kwoty 130 000 PLN (art. 2 ust. 1 pkt. 1).</w:t>
      </w:r>
    </w:p>
    <w:p w14:paraId="12BCD8B0" w14:textId="23ABE8FD" w:rsidR="004022FA" w:rsidRPr="00583AAB" w:rsidRDefault="009205C8" w:rsidP="001A1DB7">
      <w:pPr>
        <w:pStyle w:val="Akapitzlist"/>
        <w:numPr>
          <w:ilvl w:val="0"/>
          <w:numId w:val="5"/>
        </w:numPr>
        <w:suppressAutoHyphens/>
        <w:spacing w:after="0" w:line="360" w:lineRule="auto"/>
        <w:ind w:left="426" w:hanging="284"/>
        <w:jc w:val="both"/>
        <w:textAlignment w:val="baseline"/>
        <w:rPr>
          <w:rFonts w:ascii="Century Gothic" w:hAnsi="Century Gothic"/>
          <w:b/>
          <w:sz w:val="18"/>
          <w:szCs w:val="18"/>
        </w:rPr>
      </w:pPr>
      <w:r w:rsidRPr="00583AAB">
        <w:rPr>
          <w:rFonts w:ascii="Century Gothic" w:eastAsia="Arial" w:hAnsi="Century Gothic" w:cs="Calibri"/>
          <w:b/>
          <w:color w:val="000000" w:themeColor="text1"/>
          <w:sz w:val="18"/>
          <w:szCs w:val="18"/>
        </w:rPr>
        <w:t>PRZEDMIOT ZAMÓWIENIA</w:t>
      </w:r>
    </w:p>
    <w:p w14:paraId="24A15D8A" w14:textId="77777777" w:rsidR="00481687" w:rsidRPr="00583AAB" w:rsidRDefault="00481687" w:rsidP="001A1DB7">
      <w:pPr>
        <w:spacing w:after="0" w:line="360" w:lineRule="auto"/>
        <w:rPr>
          <w:rFonts w:ascii="Century Gothic" w:hAnsi="Century Gothic"/>
          <w:sz w:val="18"/>
          <w:szCs w:val="18"/>
        </w:rPr>
      </w:pPr>
      <w:r w:rsidRPr="00583AAB">
        <w:rPr>
          <w:rFonts w:ascii="Century Gothic" w:eastAsia="Times New Roman" w:hAnsi="Century Gothic" w:cs="Times New Roman"/>
          <w:b/>
          <w:sz w:val="18"/>
          <w:szCs w:val="18"/>
        </w:rPr>
        <w:t>Opis przedmiotu zamówienia:</w:t>
      </w:r>
    </w:p>
    <w:p w14:paraId="1E87E0EA" w14:textId="773C5805" w:rsidR="002B79F7" w:rsidRDefault="008C50F2" w:rsidP="00153E1B">
      <w:pPr>
        <w:pStyle w:val="Akapitzlist"/>
        <w:numPr>
          <w:ilvl w:val="0"/>
          <w:numId w:val="10"/>
        </w:numPr>
        <w:spacing w:line="360" w:lineRule="auto"/>
        <w:ind w:left="426" w:hanging="426"/>
        <w:jc w:val="both"/>
        <w:rPr>
          <w:rFonts w:ascii="Century Gothic" w:eastAsia="Times New Roman" w:hAnsi="Century Gothic" w:cs="Times New Roman"/>
          <w:sz w:val="18"/>
          <w:szCs w:val="18"/>
          <w:lang w:bidi="pl-PL"/>
        </w:rPr>
      </w:pPr>
      <w:bookmarkStart w:id="0" w:name="_Hlk210741919"/>
      <w:r w:rsidRPr="00583AAB">
        <w:rPr>
          <w:rFonts w:ascii="Century Gothic" w:eastAsia="Times New Roman" w:hAnsi="Century Gothic" w:cs="Times New Roman"/>
          <w:sz w:val="18"/>
          <w:szCs w:val="18"/>
        </w:rPr>
        <w:t>Przedmiotem zamówienia jest świadczenie przez Wykonawcę usług</w:t>
      </w:r>
      <w:r w:rsidR="00CC5EBA" w:rsidRPr="00583AAB">
        <w:rPr>
          <w:rFonts w:ascii="Century Gothic" w:eastAsia="Times New Roman" w:hAnsi="Century Gothic" w:cs="Times New Roman"/>
          <w:sz w:val="18"/>
          <w:szCs w:val="18"/>
        </w:rPr>
        <w:t>i</w:t>
      </w:r>
      <w:r w:rsidRPr="00583AAB">
        <w:rPr>
          <w:rFonts w:ascii="Century Gothic" w:eastAsia="Times New Roman" w:hAnsi="Century Gothic" w:cs="Times New Roman"/>
          <w:sz w:val="18"/>
          <w:szCs w:val="18"/>
        </w:rPr>
        <w:t xml:space="preserve"> polegając</w:t>
      </w:r>
      <w:r w:rsidR="00CC5EBA" w:rsidRPr="00583AAB">
        <w:rPr>
          <w:rFonts w:ascii="Century Gothic" w:eastAsia="Times New Roman" w:hAnsi="Century Gothic" w:cs="Times New Roman"/>
          <w:sz w:val="18"/>
          <w:szCs w:val="18"/>
        </w:rPr>
        <w:t>e</w:t>
      </w:r>
      <w:r w:rsidR="003C300F" w:rsidRPr="00583AAB">
        <w:rPr>
          <w:rFonts w:ascii="Century Gothic" w:eastAsia="Times New Roman" w:hAnsi="Century Gothic" w:cs="Times New Roman"/>
          <w:sz w:val="18"/>
          <w:szCs w:val="18"/>
        </w:rPr>
        <w:t>j</w:t>
      </w:r>
      <w:r w:rsidRPr="00583AAB">
        <w:rPr>
          <w:rFonts w:ascii="Century Gothic" w:eastAsia="Times New Roman" w:hAnsi="Century Gothic" w:cs="Times New Roman"/>
          <w:sz w:val="18"/>
          <w:szCs w:val="18"/>
        </w:rPr>
        <w:t xml:space="preserve"> </w:t>
      </w:r>
      <w:r w:rsidRPr="00583AAB">
        <w:rPr>
          <w:rFonts w:ascii="Century Gothic" w:eastAsia="Times New Roman" w:hAnsi="Century Gothic" w:cs="Times New Roman"/>
          <w:sz w:val="18"/>
          <w:szCs w:val="18"/>
        </w:rPr>
        <w:br/>
        <w:t xml:space="preserve">na </w:t>
      </w:r>
      <w:r w:rsidR="002B79F7" w:rsidRPr="00583AAB">
        <w:rPr>
          <w:rFonts w:ascii="Century Gothic" w:eastAsia="Times New Roman" w:hAnsi="Century Gothic" w:cs="Times New Roman"/>
          <w:sz w:val="18"/>
          <w:szCs w:val="18"/>
          <w:lang w:bidi="pl-PL"/>
        </w:rPr>
        <w:t>usuwaniu sopli i nawisów śnieżnych w budynkach Gdańskiego Uniwersytetu Medycznego</w:t>
      </w:r>
      <w:bookmarkEnd w:id="0"/>
      <w:r w:rsidR="002B79F7" w:rsidRPr="00583AAB">
        <w:rPr>
          <w:rFonts w:ascii="Century Gothic" w:eastAsia="Times New Roman" w:hAnsi="Century Gothic" w:cs="Times New Roman"/>
          <w:sz w:val="18"/>
          <w:szCs w:val="18"/>
          <w:lang w:bidi="pl-PL"/>
        </w:rPr>
        <w:t>:</w:t>
      </w:r>
    </w:p>
    <w:p w14:paraId="78F021FD" w14:textId="77777777" w:rsidR="00CE12AF" w:rsidRPr="00583AAB" w:rsidRDefault="00CE12AF" w:rsidP="00CE12AF">
      <w:pPr>
        <w:pStyle w:val="Akapitzlist"/>
        <w:spacing w:line="360" w:lineRule="auto"/>
        <w:ind w:left="426"/>
        <w:jc w:val="both"/>
        <w:rPr>
          <w:rFonts w:ascii="Century Gothic" w:eastAsia="Times New Roman" w:hAnsi="Century Gothic" w:cs="Times New Roman"/>
          <w:sz w:val="18"/>
          <w:szCs w:val="18"/>
          <w:lang w:bidi="pl-PL"/>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72"/>
        <w:gridCol w:w="5006"/>
      </w:tblGrid>
      <w:tr w:rsidR="002B79F7" w:rsidRPr="00583AAB" w14:paraId="2C15423B" w14:textId="77777777" w:rsidTr="008E510E">
        <w:trPr>
          <w:trHeight w:hRule="exact" w:val="322"/>
          <w:jc w:val="center"/>
        </w:trPr>
        <w:tc>
          <w:tcPr>
            <w:tcW w:w="672" w:type="dxa"/>
            <w:tcBorders>
              <w:top w:val="single" w:sz="4" w:space="0" w:color="auto"/>
              <w:left w:val="single" w:sz="4" w:space="0" w:color="auto"/>
            </w:tcBorders>
            <w:shd w:val="clear" w:color="auto" w:fill="FFFFFF"/>
          </w:tcPr>
          <w:p w14:paraId="1AE6DE33" w14:textId="77777777" w:rsidR="002B79F7" w:rsidRPr="00583AAB" w:rsidRDefault="002B79F7" w:rsidP="002B79F7">
            <w:pPr>
              <w:pStyle w:val="Akapitzlist"/>
              <w:spacing w:line="360" w:lineRule="auto"/>
              <w:ind w:left="426"/>
              <w:jc w:val="both"/>
              <w:rPr>
                <w:rFonts w:ascii="Century Gothic" w:hAnsi="Century Gothic"/>
                <w:sz w:val="18"/>
                <w:szCs w:val="18"/>
                <w:lang w:bidi="pl-PL"/>
              </w:rPr>
            </w:pPr>
          </w:p>
        </w:tc>
        <w:tc>
          <w:tcPr>
            <w:tcW w:w="5006" w:type="dxa"/>
            <w:tcBorders>
              <w:top w:val="single" w:sz="4" w:space="0" w:color="auto"/>
              <w:left w:val="single" w:sz="4" w:space="0" w:color="auto"/>
              <w:right w:val="single" w:sz="4" w:space="0" w:color="auto"/>
            </w:tcBorders>
            <w:shd w:val="clear" w:color="auto" w:fill="FFFFFF"/>
            <w:vAlign w:val="bottom"/>
          </w:tcPr>
          <w:p w14:paraId="25E70E1D" w14:textId="77777777" w:rsidR="002B79F7" w:rsidRPr="00583AAB" w:rsidRDefault="002B79F7" w:rsidP="002B79F7">
            <w:pPr>
              <w:pStyle w:val="Akapitzlist"/>
              <w:spacing w:line="360" w:lineRule="auto"/>
              <w:ind w:left="426"/>
              <w:jc w:val="both"/>
              <w:rPr>
                <w:rFonts w:ascii="Century Gothic" w:hAnsi="Century Gothic"/>
                <w:sz w:val="18"/>
                <w:szCs w:val="18"/>
                <w:lang w:bidi="pl-PL"/>
              </w:rPr>
            </w:pPr>
            <w:r w:rsidRPr="00583AAB">
              <w:rPr>
                <w:rFonts w:ascii="Century Gothic" w:hAnsi="Century Gothic"/>
                <w:b/>
                <w:bCs/>
                <w:sz w:val="18"/>
                <w:szCs w:val="18"/>
                <w:lang w:bidi="pl-PL"/>
              </w:rPr>
              <w:t>Adres obiektu/kompleksu</w:t>
            </w:r>
          </w:p>
        </w:tc>
      </w:tr>
      <w:tr w:rsidR="002B79F7" w:rsidRPr="00583AAB" w14:paraId="6BD0F4D9" w14:textId="77777777" w:rsidTr="008E510E">
        <w:trPr>
          <w:trHeight w:hRule="exact" w:val="317"/>
          <w:jc w:val="center"/>
        </w:trPr>
        <w:tc>
          <w:tcPr>
            <w:tcW w:w="672" w:type="dxa"/>
            <w:tcBorders>
              <w:top w:val="single" w:sz="4" w:space="0" w:color="auto"/>
              <w:left w:val="single" w:sz="4" w:space="0" w:color="auto"/>
            </w:tcBorders>
            <w:shd w:val="clear" w:color="auto" w:fill="FFFFFF"/>
            <w:vAlign w:val="center"/>
          </w:tcPr>
          <w:p w14:paraId="469AA727" w14:textId="77777777" w:rsidR="002B79F7" w:rsidRPr="00583AAB" w:rsidRDefault="002B79F7" w:rsidP="002B79F7">
            <w:pPr>
              <w:pStyle w:val="Akapitzlist"/>
              <w:spacing w:line="360" w:lineRule="auto"/>
              <w:ind w:left="426"/>
              <w:rPr>
                <w:rFonts w:ascii="Century Gothic" w:hAnsi="Century Gothic"/>
                <w:sz w:val="18"/>
                <w:szCs w:val="18"/>
                <w:lang w:bidi="pl-PL"/>
              </w:rPr>
            </w:pPr>
            <w:r w:rsidRPr="00583AAB">
              <w:rPr>
                <w:rFonts w:ascii="Century Gothic" w:hAnsi="Century Gothic"/>
                <w:sz w:val="18"/>
                <w:szCs w:val="18"/>
                <w:lang w:bidi="pl-PL"/>
              </w:rPr>
              <w:t>1.</w:t>
            </w:r>
          </w:p>
        </w:tc>
        <w:tc>
          <w:tcPr>
            <w:tcW w:w="5006" w:type="dxa"/>
            <w:tcBorders>
              <w:top w:val="single" w:sz="4" w:space="0" w:color="auto"/>
              <w:left w:val="single" w:sz="4" w:space="0" w:color="auto"/>
              <w:right w:val="single" w:sz="4" w:space="0" w:color="auto"/>
            </w:tcBorders>
            <w:shd w:val="clear" w:color="auto" w:fill="FFFFFF"/>
            <w:vAlign w:val="center"/>
          </w:tcPr>
          <w:p w14:paraId="360B5537" w14:textId="77777777" w:rsidR="002B79F7" w:rsidRPr="00583AAB" w:rsidRDefault="002B79F7" w:rsidP="002B79F7">
            <w:pPr>
              <w:pStyle w:val="Akapitzlist"/>
              <w:spacing w:line="360" w:lineRule="auto"/>
              <w:ind w:left="426"/>
              <w:jc w:val="both"/>
              <w:rPr>
                <w:rFonts w:ascii="Century Gothic" w:hAnsi="Century Gothic"/>
                <w:sz w:val="18"/>
                <w:szCs w:val="18"/>
                <w:lang w:bidi="pl-PL"/>
              </w:rPr>
            </w:pPr>
            <w:r w:rsidRPr="00583AAB">
              <w:rPr>
                <w:rFonts w:ascii="Century Gothic" w:hAnsi="Century Gothic"/>
                <w:sz w:val="18"/>
                <w:szCs w:val="18"/>
                <w:lang w:bidi="pl-PL"/>
              </w:rPr>
              <w:t>ul. Dębinki 1</w:t>
            </w:r>
          </w:p>
        </w:tc>
      </w:tr>
      <w:tr w:rsidR="002B79F7" w:rsidRPr="00583AAB" w14:paraId="71F26CD3" w14:textId="77777777" w:rsidTr="008E510E">
        <w:trPr>
          <w:trHeight w:hRule="exact" w:val="322"/>
          <w:jc w:val="center"/>
        </w:trPr>
        <w:tc>
          <w:tcPr>
            <w:tcW w:w="672" w:type="dxa"/>
            <w:tcBorders>
              <w:top w:val="single" w:sz="4" w:space="0" w:color="auto"/>
              <w:left w:val="single" w:sz="4" w:space="0" w:color="auto"/>
            </w:tcBorders>
            <w:shd w:val="clear" w:color="auto" w:fill="FFFFFF"/>
            <w:vAlign w:val="center"/>
          </w:tcPr>
          <w:p w14:paraId="4A4E08D1" w14:textId="77777777" w:rsidR="002B79F7" w:rsidRPr="00583AAB" w:rsidRDefault="002B79F7" w:rsidP="002B79F7">
            <w:pPr>
              <w:pStyle w:val="Akapitzlist"/>
              <w:spacing w:line="360" w:lineRule="auto"/>
              <w:ind w:left="426"/>
              <w:rPr>
                <w:rFonts w:ascii="Century Gothic" w:hAnsi="Century Gothic"/>
                <w:sz w:val="18"/>
                <w:szCs w:val="18"/>
                <w:lang w:bidi="pl-PL"/>
              </w:rPr>
            </w:pPr>
            <w:r w:rsidRPr="00583AAB">
              <w:rPr>
                <w:rFonts w:ascii="Century Gothic" w:hAnsi="Century Gothic"/>
                <w:sz w:val="18"/>
                <w:szCs w:val="18"/>
                <w:lang w:bidi="pl-PL"/>
              </w:rPr>
              <w:t>2.</w:t>
            </w:r>
          </w:p>
        </w:tc>
        <w:tc>
          <w:tcPr>
            <w:tcW w:w="5006" w:type="dxa"/>
            <w:tcBorders>
              <w:top w:val="single" w:sz="4" w:space="0" w:color="auto"/>
              <w:left w:val="single" w:sz="4" w:space="0" w:color="auto"/>
              <w:right w:val="single" w:sz="4" w:space="0" w:color="auto"/>
            </w:tcBorders>
            <w:shd w:val="clear" w:color="auto" w:fill="FFFFFF"/>
            <w:vAlign w:val="center"/>
          </w:tcPr>
          <w:p w14:paraId="2EB507A1" w14:textId="77777777" w:rsidR="002B79F7" w:rsidRPr="00583AAB" w:rsidRDefault="002B79F7" w:rsidP="002B79F7">
            <w:pPr>
              <w:pStyle w:val="Akapitzlist"/>
              <w:spacing w:line="360" w:lineRule="auto"/>
              <w:ind w:left="426"/>
              <w:jc w:val="both"/>
              <w:rPr>
                <w:rFonts w:ascii="Century Gothic" w:hAnsi="Century Gothic"/>
                <w:sz w:val="18"/>
                <w:szCs w:val="18"/>
                <w:lang w:bidi="pl-PL"/>
              </w:rPr>
            </w:pPr>
            <w:r w:rsidRPr="00583AAB">
              <w:rPr>
                <w:rFonts w:ascii="Century Gothic" w:hAnsi="Century Gothic"/>
                <w:sz w:val="18"/>
                <w:szCs w:val="18"/>
                <w:lang w:bidi="pl-PL"/>
              </w:rPr>
              <w:t>al. Hallera 107</w:t>
            </w:r>
          </w:p>
        </w:tc>
      </w:tr>
      <w:tr w:rsidR="002B79F7" w:rsidRPr="00583AAB" w14:paraId="25D7E3E2" w14:textId="77777777" w:rsidTr="008E510E">
        <w:trPr>
          <w:trHeight w:hRule="exact" w:val="317"/>
          <w:jc w:val="center"/>
        </w:trPr>
        <w:tc>
          <w:tcPr>
            <w:tcW w:w="672" w:type="dxa"/>
            <w:tcBorders>
              <w:top w:val="single" w:sz="4" w:space="0" w:color="auto"/>
              <w:left w:val="single" w:sz="4" w:space="0" w:color="auto"/>
            </w:tcBorders>
            <w:shd w:val="clear" w:color="auto" w:fill="FFFFFF"/>
          </w:tcPr>
          <w:p w14:paraId="7C45C379" w14:textId="77777777" w:rsidR="002B79F7" w:rsidRPr="00583AAB" w:rsidRDefault="002B79F7" w:rsidP="002B79F7">
            <w:pPr>
              <w:pStyle w:val="Akapitzlist"/>
              <w:spacing w:line="360" w:lineRule="auto"/>
              <w:ind w:left="426"/>
              <w:rPr>
                <w:rFonts w:ascii="Century Gothic" w:hAnsi="Century Gothic"/>
                <w:sz w:val="18"/>
                <w:szCs w:val="18"/>
                <w:lang w:bidi="pl-PL"/>
              </w:rPr>
            </w:pPr>
            <w:r w:rsidRPr="00583AAB">
              <w:rPr>
                <w:rFonts w:ascii="Century Gothic" w:hAnsi="Century Gothic"/>
                <w:sz w:val="18"/>
                <w:szCs w:val="18"/>
                <w:lang w:bidi="pl-PL"/>
              </w:rPr>
              <w:t>3.</w:t>
            </w:r>
          </w:p>
        </w:tc>
        <w:tc>
          <w:tcPr>
            <w:tcW w:w="5006" w:type="dxa"/>
            <w:tcBorders>
              <w:top w:val="single" w:sz="4" w:space="0" w:color="auto"/>
              <w:left w:val="single" w:sz="4" w:space="0" w:color="auto"/>
              <w:right w:val="single" w:sz="4" w:space="0" w:color="auto"/>
            </w:tcBorders>
            <w:shd w:val="clear" w:color="auto" w:fill="FFFFFF"/>
          </w:tcPr>
          <w:p w14:paraId="1B68FDA8" w14:textId="77777777" w:rsidR="002B79F7" w:rsidRPr="00583AAB" w:rsidRDefault="002B79F7" w:rsidP="002B79F7">
            <w:pPr>
              <w:pStyle w:val="Akapitzlist"/>
              <w:spacing w:line="360" w:lineRule="auto"/>
              <w:ind w:left="426"/>
              <w:jc w:val="both"/>
              <w:rPr>
                <w:rFonts w:ascii="Century Gothic" w:hAnsi="Century Gothic"/>
                <w:sz w:val="18"/>
                <w:szCs w:val="18"/>
                <w:lang w:bidi="pl-PL"/>
              </w:rPr>
            </w:pPr>
            <w:r w:rsidRPr="00583AAB">
              <w:rPr>
                <w:rFonts w:ascii="Century Gothic" w:hAnsi="Century Gothic"/>
                <w:sz w:val="18"/>
                <w:szCs w:val="18"/>
                <w:lang w:bidi="pl-PL"/>
              </w:rPr>
              <w:t>ul. M. Skłodowskiej Curie 3A, 3C</w:t>
            </w:r>
          </w:p>
        </w:tc>
      </w:tr>
      <w:tr w:rsidR="002B79F7" w:rsidRPr="00583AAB" w14:paraId="5FE60283" w14:textId="77777777" w:rsidTr="008E510E">
        <w:trPr>
          <w:trHeight w:hRule="exact" w:val="322"/>
          <w:jc w:val="center"/>
        </w:trPr>
        <w:tc>
          <w:tcPr>
            <w:tcW w:w="672" w:type="dxa"/>
            <w:tcBorders>
              <w:top w:val="single" w:sz="4" w:space="0" w:color="auto"/>
              <w:left w:val="single" w:sz="4" w:space="0" w:color="auto"/>
            </w:tcBorders>
            <w:shd w:val="clear" w:color="auto" w:fill="FFFFFF"/>
          </w:tcPr>
          <w:p w14:paraId="664E2460" w14:textId="77777777" w:rsidR="002B79F7" w:rsidRPr="00583AAB" w:rsidRDefault="002B79F7" w:rsidP="002B79F7">
            <w:pPr>
              <w:pStyle w:val="Akapitzlist"/>
              <w:spacing w:line="360" w:lineRule="auto"/>
              <w:ind w:left="426"/>
              <w:rPr>
                <w:rFonts w:ascii="Century Gothic" w:hAnsi="Century Gothic"/>
                <w:sz w:val="18"/>
                <w:szCs w:val="18"/>
                <w:lang w:bidi="pl-PL"/>
              </w:rPr>
            </w:pPr>
            <w:r w:rsidRPr="00583AAB">
              <w:rPr>
                <w:rFonts w:ascii="Century Gothic" w:hAnsi="Century Gothic"/>
                <w:sz w:val="18"/>
                <w:szCs w:val="18"/>
                <w:lang w:bidi="pl-PL"/>
              </w:rPr>
              <w:t>4.</w:t>
            </w:r>
          </w:p>
        </w:tc>
        <w:tc>
          <w:tcPr>
            <w:tcW w:w="5006" w:type="dxa"/>
            <w:tcBorders>
              <w:top w:val="single" w:sz="4" w:space="0" w:color="auto"/>
              <w:left w:val="single" w:sz="4" w:space="0" w:color="auto"/>
              <w:right w:val="single" w:sz="4" w:space="0" w:color="auto"/>
            </w:tcBorders>
            <w:shd w:val="clear" w:color="auto" w:fill="FFFFFF"/>
          </w:tcPr>
          <w:p w14:paraId="5ED65775" w14:textId="77777777" w:rsidR="002B79F7" w:rsidRPr="00583AAB" w:rsidRDefault="002B79F7" w:rsidP="002B79F7">
            <w:pPr>
              <w:pStyle w:val="Akapitzlist"/>
              <w:spacing w:line="360" w:lineRule="auto"/>
              <w:ind w:left="426"/>
              <w:jc w:val="both"/>
              <w:rPr>
                <w:rFonts w:ascii="Century Gothic" w:hAnsi="Century Gothic"/>
                <w:sz w:val="18"/>
                <w:szCs w:val="18"/>
                <w:lang w:bidi="pl-PL"/>
              </w:rPr>
            </w:pPr>
            <w:r w:rsidRPr="00583AAB">
              <w:rPr>
                <w:rFonts w:ascii="Century Gothic" w:hAnsi="Century Gothic"/>
                <w:sz w:val="18"/>
                <w:szCs w:val="18"/>
                <w:lang w:bidi="pl-PL"/>
              </w:rPr>
              <w:t>al. Zwycięstwa 41/42</w:t>
            </w:r>
          </w:p>
        </w:tc>
      </w:tr>
      <w:tr w:rsidR="002B79F7" w:rsidRPr="00583AAB" w14:paraId="36B18C50" w14:textId="77777777" w:rsidTr="008E510E">
        <w:trPr>
          <w:trHeight w:hRule="exact" w:val="317"/>
          <w:jc w:val="center"/>
        </w:trPr>
        <w:tc>
          <w:tcPr>
            <w:tcW w:w="672" w:type="dxa"/>
            <w:tcBorders>
              <w:top w:val="single" w:sz="4" w:space="0" w:color="auto"/>
              <w:left w:val="single" w:sz="4" w:space="0" w:color="auto"/>
            </w:tcBorders>
            <w:shd w:val="clear" w:color="auto" w:fill="FFFFFF"/>
          </w:tcPr>
          <w:p w14:paraId="15FB41B8" w14:textId="77777777" w:rsidR="002B79F7" w:rsidRPr="00583AAB" w:rsidRDefault="002B79F7" w:rsidP="002B79F7">
            <w:pPr>
              <w:pStyle w:val="Akapitzlist"/>
              <w:spacing w:line="360" w:lineRule="auto"/>
              <w:ind w:left="426"/>
              <w:rPr>
                <w:rFonts w:ascii="Century Gothic" w:hAnsi="Century Gothic"/>
                <w:sz w:val="18"/>
                <w:szCs w:val="18"/>
                <w:lang w:bidi="pl-PL"/>
              </w:rPr>
            </w:pPr>
            <w:r w:rsidRPr="00583AAB">
              <w:rPr>
                <w:rFonts w:ascii="Century Gothic" w:hAnsi="Century Gothic"/>
                <w:sz w:val="18"/>
                <w:szCs w:val="18"/>
                <w:lang w:bidi="pl-PL"/>
              </w:rPr>
              <w:t>5.</w:t>
            </w:r>
          </w:p>
        </w:tc>
        <w:tc>
          <w:tcPr>
            <w:tcW w:w="5006" w:type="dxa"/>
            <w:tcBorders>
              <w:top w:val="single" w:sz="4" w:space="0" w:color="auto"/>
              <w:left w:val="single" w:sz="4" w:space="0" w:color="auto"/>
              <w:right w:val="single" w:sz="4" w:space="0" w:color="auto"/>
            </w:tcBorders>
            <w:shd w:val="clear" w:color="auto" w:fill="FFFFFF"/>
          </w:tcPr>
          <w:p w14:paraId="6314F96C" w14:textId="77777777" w:rsidR="002B79F7" w:rsidRPr="00583AAB" w:rsidRDefault="002B79F7" w:rsidP="002B79F7">
            <w:pPr>
              <w:pStyle w:val="Akapitzlist"/>
              <w:spacing w:line="360" w:lineRule="auto"/>
              <w:ind w:left="426"/>
              <w:jc w:val="both"/>
              <w:rPr>
                <w:rFonts w:ascii="Century Gothic" w:hAnsi="Century Gothic"/>
                <w:sz w:val="18"/>
                <w:szCs w:val="18"/>
                <w:lang w:bidi="pl-PL"/>
              </w:rPr>
            </w:pPr>
            <w:r w:rsidRPr="00583AAB">
              <w:rPr>
                <w:rFonts w:ascii="Century Gothic" w:hAnsi="Century Gothic"/>
                <w:sz w:val="18"/>
                <w:szCs w:val="18"/>
                <w:lang w:bidi="pl-PL"/>
              </w:rPr>
              <w:t>ul. Dębowa 1-30</w:t>
            </w:r>
          </w:p>
        </w:tc>
      </w:tr>
      <w:tr w:rsidR="002B79F7" w:rsidRPr="00583AAB" w14:paraId="5270107F" w14:textId="77777777" w:rsidTr="008E510E">
        <w:trPr>
          <w:trHeight w:hRule="exact" w:val="322"/>
          <w:jc w:val="center"/>
        </w:trPr>
        <w:tc>
          <w:tcPr>
            <w:tcW w:w="672" w:type="dxa"/>
            <w:tcBorders>
              <w:top w:val="single" w:sz="4" w:space="0" w:color="auto"/>
              <w:left w:val="single" w:sz="4" w:space="0" w:color="auto"/>
            </w:tcBorders>
            <w:shd w:val="clear" w:color="auto" w:fill="FFFFFF"/>
            <w:vAlign w:val="center"/>
          </w:tcPr>
          <w:p w14:paraId="54609800" w14:textId="77777777" w:rsidR="002B79F7" w:rsidRPr="00583AAB" w:rsidRDefault="002B79F7" w:rsidP="002B79F7">
            <w:pPr>
              <w:pStyle w:val="Akapitzlist"/>
              <w:spacing w:line="360" w:lineRule="auto"/>
              <w:ind w:left="426"/>
              <w:rPr>
                <w:rFonts w:ascii="Century Gothic" w:hAnsi="Century Gothic"/>
                <w:sz w:val="18"/>
                <w:szCs w:val="18"/>
                <w:lang w:bidi="pl-PL"/>
              </w:rPr>
            </w:pPr>
            <w:r w:rsidRPr="00583AAB">
              <w:rPr>
                <w:rFonts w:ascii="Century Gothic" w:hAnsi="Century Gothic"/>
                <w:sz w:val="18"/>
                <w:szCs w:val="18"/>
                <w:lang w:bidi="pl-PL"/>
              </w:rPr>
              <w:t>6.</w:t>
            </w:r>
          </w:p>
        </w:tc>
        <w:tc>
          <w:tcPr>
            <w:tcW w:w="5006" w:type="dxa"/>
            <w:tcBorders>
              <w:top w:val="single" w:sz="4" w:space="0" w:color="auto"/>
              <w:left w:val="single" w:sz="4" w:space="0" w:color="auto"/>
              <w:right w:val="single" w:sz="4" w:space="0" w:color="auto"/>
            </w:tcBorders>
            <w:shd w:val="clear" w:color="auto" w:fill="FFFFFF"/>
            <w:vAlign w:val="center"/>
          </w:tcPr>
          <w:p w14:paraId="18B42805" w14:textId="53F69A25" w:rsidR="002B79F7" w:rsidRPr="00583AAB" w:rsidRDefault="002B79F7" w:rsidP="002B79F7">
            <w:pPr>
              <w:pStyle w:val="Akapitzlist"/>
              <w:spacing w:line="360" w:lineRule="auto"/>
              <w:ind w:left="426"/>
              <w:jc w:val="both"/>
              <w:rPr>
                <w:rFonts w:ascii="Century Gothic" w:hAnsi="Century Gothic"/>
                <w:sz w:val="18"/>
                <w:szCs w:val="18"/>
                <w:lang w:bidi="pl-PL"/>
              </w:rPr>
            </w:pPr>
            <w:r w:rsidRPr="00583AAB">
              <w:rPr>
                <w:rFonts w:ascii="Century Gothic" w:hAnsi="Century Gothic"/>
                <w:sz w:val="18"/>
                <w:szCs w:val="18"/>
                <w:lang w:bidi="pl-PL"/>
              </w:rPr>
              <w:t>ul. Dębinki 7</w:t>
            </w:r>
            <w:r w:rsidR="00B071BB">
              <w:rPr>
                <w:rFonts w:ascii="Century Gothic" w:hAnsi="Century Gothic"/>
                <w:sz w:val="18"/>
                <w:szCs w:val="18"/>
                <w:lang w:bidi="pl-PL"/>
              </w:rPr>
              <w:t xml:space="preserve"> </w:t>
            </w:r>
          </w:p>
        </w:tc>
      </w:tr>
      <w:tr w:rsidR="002B79F7" w:rsidRPr="00583AAB" w14:paraId="36DD6573" w14:textId="77777777" w:rsidTr="008E510E">
        <w:trPr>
          <w:trHeight w:hRule="exact" w:val="317"/>
          <w:jc w:val="center"/>
        </w:trPr>
        <w:tc>
          <w:tcPr>
            <w:tcW w:w="672" w:type="dxa"/>
            <w:tcBorders>
              <w:top w:val="single" w:sz="4" w:space="0" w:color="auto"/>
              <w:left w:val="single" w:sz="4" w:space="0" w:color="auto"/>
            </w:tcBorders>
            <w:shd w:val="clear" w:color="auto" w:fill="FFFFFF"/>
          </w:tcPr>
          <w:p w14:paraId="3035B952" w14:textId="77777777" w:rsidR="002B79F7" w:rsidRPr="00583AAB" w:rsidRDefault="002B79F7" w:rsidP="002B79F7">
            <w:pPr>
              <w:pStyle w:val="Akapitzlist"/>
              <w:spacing w:line="360" w:lineRule="auto"/>
              <w:ind w:left="426"/>
              <w:rPr>
                <w:rFonts w:ascii="Century Gothic" w:hAnsi="Century Gothic"/>
                <w:sz w:val="18"/>
                <w:szCs w:val="18"/>
                <w:lang w:bidi="pl-PL"/>
              </w:rPr>
            </w:pPr>
            <w:r w:rsidRPr="00583AAB">
              <w:rPr>
                <w:rFonts w:ascii="Century Gothic" w:hAnsi="Century Gothic"/>
                <w:sz w:val="18"/>
                <w:szCs w:val="18"/>
                <w:lang w:bidi="pl-PL"/>
              </w:rPr>
              <w:t>7.</w:t>
            </w:r>
          </w:p>
        </w:tc>
        <w:tc>
          <w:tcPr>
            <w:tcW w:w="5006" w:type="dxa"/>
            <w:tcBorders>
              <w:top w:val="single" w:sz="4" w:space="0" w:color="auto"/>
              <w:left w:val="single" w:sz="4" w:space="0" w:color="auto"/>
              <w:right w:val="single" w:sz="4" w:space="0" w:color="auto"/>
            </w:tcBorders>
            <w:shd w:val="clear" w:color="auto" w:fill="FFFFFF"/>
          </w:tcPr>
          <w:p w14:paraId="181348D2" w14:textId="77777777" w:rsidR="002B79F7" w:rsidRPr="00583AAB" w:rsidRDefault="002B79F7" w:rsidP="002B79F7">
            <w:pPr>
              <w:pStyle w:val="Akapitzlist"/>
              <w:spacing w:line="360" w:lineRule="auto"/>
              <w:ind w:left="426"/>
              <w:jc w:val="both"/>
              <w:rPr>
                <w:rFonts w:ascii="Century Gothic" w:hAnsi="Century Gothic"/>
                <w:sz w:val="18"/>
                <w:szCs w:val="18"/>
                <w:lang w:bidi="pl-PL"/>
              </w:rPr>
            </w:pPr>
            <w:r w:rsidRPr="00583AAB">
              <w:rPr>
                <w:rFonts w:ascii="Century Gothic" w:hAnsi="Century Gothic"/>
                <w:sz w:val="18"/>
                <w:szCs w:val="18"/>
                <w:lang w:bidi="pl-PL"/>
              </w:rPr>
              <w:t>ul. Tuwima 15</w:t>
            </w:r>
          </w:p>
        </w:tc>
      </w:tr>
      <w:tr w:rsidR="002B79F7" w:rsidRPr="00583AAB" w14:paraId="16D6EE49" w14:textId="77777777" w:rsidTr="008E510E">
        <w:trPr>
          <w:trHeight w:hRule="exact" w:val="331"/>
          <w:jc w:val="center"/>
        </w:trPr>
        <w:tc>
          <w:tcPr>
            <w:tcW w:w="672" w:type="dxa"/>
            <w:tcBorders>
              <w:top w:val="single" w:sz="4" w:space="0" w:color="auto"/>
              <w:left w:val="single" w:sz="4" w:space="0" w:color="auto"/>
              <w:bottom w:val="single" w:sz="4" w:space="0" w:color="auto"/>
            </w:tcBorders>
            <w:shd w:val="clear" w:color="auto" w:fill="FFFFFF"/>
            <w:vAlign w:val="center"/>
          </w:tcPr>
          <w:p w14:paraId="6689B95A" w14:textId="77777777" w:rsidR="002B79F7" w:rsidRPr="00583AAB" w:rsidRDefault="002B79F7" w:rsidP="002B79F7">
            <w:pPr>
              <w:pStyle w:val="Akapitzlist"/>
              <w:spacing w:line="360" w:lineRule="auto"/>
              <w:ind w:left="426"/>
              <w:rPr>
                <w:rFonts w:ascii="Century Gothic" w:hAnsi="Century Gothic"/>
                <w:sz w:val="18"/>
                <w:szCs w:val="18"/>
                <w:lang w:bidi="pl-PL"/>
              </w:rPr>
            </w:pPr>
            <w:r w:rsidRPr="00583AAB">
              <w:rPr>
                <w:rFonts w:ascii="Century Gothic" w:hAnsi="Century Gothic"/>
                <w:sz w:val="18"/>
                <w:szCs w:val="18"/>
                <w:lang w:bidi="pl-PL"/>
              </w:rPr>
              <w:t>8.</w:t>
            </w:r>
          </w:p>
        </w:tc>
        <w:tc>
          <w:tcPr>
            <w:tcW w:w="5006" w:type="dxa"/>
            <w:tcBorders>
              <w:top w:val="single" w:sz="4" w:space="0" w:color="auto"/>
              <w:left w:val="single" w:sz="4" w:space="0" w:color="auto"/>
              <w:bottom w:val="single" w:sz="4" w:space="0" w:color="auto"/>
              <w:right w:val="single" w:sz="4" w:space="0" w:color="auto"/>
            </w:tcBorders>
            <w:shd w:val="clear" w:color="auto" w:fill="FFFFFF"/>
            <w:vAlign w:val="center"/>
          </w:tcPr>
          <w:p w14:paraId="4C98A3F6" w14:textId="77777777" w:rsidR="002B79F7" w:rsidRPr="00583AAB" w:rsidRDefault="002B79F7" w:rsidP="002B79F7">
            <w:pPr>
              <w:pStyle w:val="Akapitzlist"/>
              <w:spacing w:line="360" w:lineRule="auto"/>
              <w:ind w:left="426"/>
              <w:jc w:val="both"/>
              <w:rPr>
                <w:rFonts w:ascii="Century Gothic" w:hAnsi="Century Gothic"/>
                <w:sz w:val="18"/>
                <w:szCs w:val="18"/>
                <w:lang w:bidi="pl-PL"/>
              </w:rPr>
            </w:pPr>
            <w:r w:rsidRPr="00583AAB">
              <w:rPr>
                <w:rFonts w:ascii="Century Gothic" w:hAnsi="Century Gothic"/>
                <w:sz w:val="18"/>
                <w:szCs w:val="18"/>
                <w:lang w:bidi="pl-PL"/>
              </w:rPr>
              <w:t>ul. Powstawania Styczniowego 9B , Gdynia</w:t>
            </w:r>
          </w:p>
        </w:tc>
      </w:tr>
    </w:tbl>
    <w:p w14:paraId="367F3E09" w14:textId="5DCC2C93" w:rsidR="00E1798F" w:rsidRPr="00583AAB" w:rsidRDefault="00E1798F" w:rsidP="002B79F7">
      <w:pPr>
        <w:pStyle w:val="Akapitzlist"/>
        <w:spacing w:after="0" w:line="360" w:lineRule="auto"/>
        <w:ind w:left="426"/>
        <w:jc w:val="both"/>
        <w:rPr>
          <w:rFonts w:ascii="Century Gothic" w:hAnsi="Century Gothic"/>
          <w:sz w:val="18"/>
          <w:szCs w:val="18"/>
        </w:rPr>
      </w:pPr>
    </w:p>
    <w:p w14:paraId="6BC13EFC" w14:textId="77777777" w:rsidR="002B79F7" w:rsidRPr="00583AAB" w:rsidRDefault="002B79F7" w:rsidP="002B79F7">
      <w:pPr>
        <w:pStyle w:val="Akapitzlist"/>
        <w:spacing w:after="0" w:line="360" w:lineRule="auto"/>
        <w:ind w:left="426"/>
        <w:jc w:val="both"/>
        <w:rPr>
          <w:rFonts w:ascii="Century Gothic" w:hAnsi="Century Gothic"/>
          <w:sz w:val="18"/>
          <w:szCs w:val="18"/>
        </w:rPr>
      </w:pPr>
    </w:p>
    <w:p w14:paraId="152FC7FC" w14:textId="6B441748" w:rsidR="00CE12AF" w:rsidRPr="00CE12AF" w:rsidRDefault="00CC5EBA" w:rsidP="00CE12AF">
      <w:pPr>
        <w:pStyle w:val="Akapitzlist"/>
        <w:numPr>
          <w:ilvl w:val="0"/>
          <w:numId w:val="10"/>
        </w:numPr>
        <w:spacing w:after="0" w:line="360" w:lineRule="auto"/>
        <w:ind w:left="426" w:hanging="426"/>
        <w:jc w:val="both"/>
        <w:rPr>
          <w:rFonts w:ascii="Century Gothic" w:hAnsi="Century Gothic"/>
          <w:sz w:val="18"/>
          <w:szCs w:val="18"/>
        </w:rPr>
      </w:pPr>
      <w:r w:rsidRPr="00583AAB">
        <w:rPr>
          <w:rFonts w:ascii="Century Gothic" w:hAnsi="Century Gothic"/>
          <w:sz w:val="18"/>
          <w:szCs w:val="18"/>
          <w:u w:val="single"/>
        </w:rPr>
        <w:t>W zakres usługi wchodzi:</w:t>
      </w:r>
    </w:p>
    <w:p w14:paraId="036C7011" w14:textId="0C466602" w:rsidR="00956A96" w:rsidRPr="00CE12AF" w:rsidRDefault="00956A96" w:rsidP="00CE12AF">
      <w:pPr>
        <w:pStyle w:val="Akapitzlist"/>
        <w:numPr>
          <w:ilvl w:val="1"/>
          <w:numId w:val="5"/>
        </w:numPr>
        <w:spacing w:after="0" w:line="360" w:lineRule="auto"/>
        <w:jc w:val="both"/>
        <w:rPr>
          <w:rFonts w:ascii="Century Gothic" w:hAnsi="Century Gothic"/>
          <w:sz w:val="18"/>
          <w:szCs w:val="18"/>
        </w:rPr>
      </w:pPr>
      <w:r w:rsidRPr="00CE12AF">
        <w:rPr>
          <w:rFonts w:ascii="Century Gothic" w:hAnsi="Century Gothic"/>
          <w:sz w:val="18"/>
          <w:szCs w:val="18"/>
        </w:rPr>
        <w:t>usuwanie sopli i nawisów śnieżnych,</w:t>
      </w:r>
    </w:p>
    <w:p w14:paraId="7553B2EA" w14:textId="7F8E1C74" w:rsidR="00CE12AF" w:rsidRDefault="00956A96" w:rsidP="00CE12AF">
      <w:pPr>
        <w:pStyle w:val="Akapitzlist"/>
        <w:numPr>
          <w:ilvl w:val="1"/>
          <w:numId w:val="5"/>
        </w:numPr>
        <w:spacing w:after="0" w:line="360" w:lineRule="auto"/>
        <w:jc w:val="both"/>
        <w:rPr>
          <w:rFonts w:ascii="Century Gothic" w:hAnsi="Century Gothic"/>
          <w:sz w:val="18"/>
          <w:szCs w:val="18"/>
        </w:rPr>
      </w:pPr>
      <w:r w:rsidRPr="00CE12AF">
        <w:rPr>
          <w:rFonts w:ascii="Century Gothic" w:hAnsi="Century Gothic"/>
          <w:sz w:val="18"/>
          <w:szCs w:val="18"/>
        </w:rPr>
        <w:t>usunięcie nawisów śnieżnych i sopli oraz złożenie we wskazanym przez Zamawiającego miejscu w pobliżu obiektu (około 50m, nie więcej niż 100m),</w:t>
      </w:r>
    </w:p>
    <w:p w14:paraId="35530638" w14:textId="49C5B45E" w:rsidR="00E3717D" w:rsidRPr="00CE12AF" w:rsidRDefault="00956A96" w:rsidP="00CE12AF">
      <w:pPr>
        <w:pStyle w:val="Akapitzlist"/>
        <w:numPr>
          <w:ilvl w:val="1"/>
          <w:numId w:val="5"/>
        </w:numPr>
        <w:spacing w:after="0" w:line="360" w:lineRule="auto"/>
        <w:jc w:val="both"/>
        <w:rPr>
          <w:rFonts w:ascii="Century Gothic" w:hAnsi="Century Gothic"/>
          <w:sz w:val="18"/>
          <w:szCs w:val="18"/>
        </w:rPr>
      </w:pPr>
      <w:r w:rsidRPr="00CE12AF">
        <w:rPr>
          <w:rFonts w:ascii="Century Gothic" w:hAnsi="Century Gothic"/>
          <w:sz w:val="18"/>
          <w:szCs w:val="18"/>
        </w:rPr>
        <w:t>usuwanie nawisów śnieżnych i sopli z dachu Centrum Sportu GUMed oraz dachu Audytorium budynku Atheneum Gednanense Novum, Al.Zwycięstwa 41/42 ze szczególną ostrożnością, tak aby nie uszkodzić membrany poszycia dachowego, zgodnie z Załącznikiem 3 do Umowy - Instrukcja konserwacji dachów Centrum Sportu.</w:t>
      </w:r>
    </w:p>
    <w:p w14:paraId="4AD82AE9" w14:textId="77777777" w:rsidR="00F0034B" w:rsidRPr="00583AAB" w:rsidRDefault="00F0034B" w:rsidP="00153E1B">
      <w:pPr>
        <w:pStyle w:val="Akapitzlist"/>
        <w:numPr>
          <w:ilvl w:val="0"/>
          <w:numId w:val="10"/>
        </w:numPr>
        <w:spacing w:after="0" w:line="360" w:lineRule="auto"/>
        <w:jc w:val="both"/>
        <w:rPr>
          <w:rFonts w:ascii="Century Gothic" w:hAnsi="Century Gothic"/>
          <w:sz w:val="18"/>
          <w:szCs w:val="18"/>
        </w:rPr>
      </w:pPr>
      <w:r w:rsidRPr="00583AAB">
        <w:rPr>
          <w:rFonts w:ascii="Century Gothic" w:hAnsi="Century Gothic"/>
          <w:sz w:val="18"/>
          <w:szCs w:val="18"/>
        </w:rPr>
        <w:t>Usługę należy wykonać na wezwanie Zamawiającego:</w:t>
      </w:r>
    </w:p>
    <w:p w14:paraId="4C3761C7" w14:textId="76D55C33" w:rsidR="00F0034B" w:rsidRDefault="00CE12AF" w:rsidP="00CE12AF">
      <w:pPr>
        <w:pStyle w:val="Akapitzlist"/>
        <w:spacing w:after="0" w:line="360" w:lineRule="auto"/>
        <w:ind w:left="502"/>
        <w:jc w:val="both"/>
        <w:rPr>
          <w:rFonts w:ascii="Century Gothic" w:hAnsi="Century Gothic"/>
          <w:sz w:val="18"/>
          <w:szCs w:val="18"/>
        </w:rPr>
      </w:pPr>
      <w:r>
        <w:rPr>
          <w:rFonts w:ascii="Century Gothic" w:hAnsi="Century Gothic"/>
          <w:sz w:val="18"/>
          <w:szCs w:val="18"/>
        </w:rPr>
        <w:t xml:space="preserve">- </w:t>
      </w:r>
      <w:r w:rsidR="00F0034B" w:rsidRPr="00CE12AF">
        <w:rPr>
          <w:rFonts w:ascii="Century Gothic" w:hAnsi="Century Gothic"/>
          <w:sz w:val="18"/>
          <w:szCs w:val="18"/>
        </w:rPr>
        <w:t xml:space="preserve"> w ciągu 1 doby (24 godziny) od pojawienia się nawisów śnieżnych i sopli obiektach GUMed.</w:t>
      </w:r>
    </w:p>
    <w:p w14:paraId="75F9AE17" w14:textId="77777777" w:rsidR="00104BFA" w:rsidRDefault="00104BFA" w:rsidP="00CE12AF">
      <w:pPr>
        <w:pStyle w:val="Akapitzlist"/>
        <w:spacing w:after="0" w:line="360" w:lineRule="auto"/>
        <w:ind w:left="502"/>
        <w:jc w:val="both"/>
        <w:rPr>
          <w:rFonts w:ascii="Century Gothic" w:hAnsi="Century Gothic"/>
          <w:sz w:val="18"/>
          <w:szCs w:val="18"/>
        </w:rPr>
      </w:pPr>
    </w:p>
    <w:p w14:paraId="3DAF212C" w14:textId="77777777" w:rsidR="00A10E9A" w:rsidRPr="00CE12AF" w:rsidRDefault="00A10E9A" w:rsidP="00CE12AF">
      <w:pPr>
        <w:pStyle w:val="Akapitzlist"/>
        <w:spacing w:after="0" w:line="360" w:lineRule="auto"/>
        <w:ind w:left="502"/>
        <w:jc w:val="both"/>
        <w:rPr>
          <w:rFonts w:ascii="Century Gothic" w:hAnsi="Century Gothic"/>
          <w:sz w:val="18"/>
          <w:szCs w:val="18"/>
        </w:rPr>
      </w:pPr>
    </w:p>
    <w:p w14:paraId="55380CB1" w14:textId="41B9C68A" w:rsidR="00F0034B" w:rsidRPr="00810466" w:rsidRDefault="00F0034B" w:rsidP="00810466">
      <w:pPr>
        <w:pStyle w:val="Akapitzlist"/>
        <w:numPr>
          <w:ilvl w:val="0"/>
          <w:numId w:val="10"/>
        </w:numPr>
        <w:rPr>
          <w:rFonts w:ascii="Century Gothic" w:hAnsi="Century Gothic"/>
          <w:bCs/>
          <w:sz w:val="18"/>
          <w:szCs w:val="18"/>
        </w:rPr>
      </w:pPr>
      <w:r w:rsidRPr="00810466">
        <w:rPr>
          <w:rFonts w:ascii="Century Gothic" w:hAnsi="Century Gothic"/>
          <w:bCs/>
          <w:sz w:val="18"/>
          <w:szCs w:val="18"/>
        </w:rPr>
        <w:t xml:space="preserve">Zamawiający szacuje, że maksymalna </w:t>
      </w:r>
      <w:r w:rsidR="00882138" w:rsidRPr="00810466">
        <w:rPr>
          <w:rFonts w:ascii="Century Gothic" w:hAnsi="Century Gothic"/>
          <w:bCs/>
          <w:sz w:val="18"/>
          <w:szCs w:val="18"/>
        </w:rPr>
        <w:t>długość krawędzi dachów</w:t>
      </w:r>
      <w:r w:rsidR="0025277C" w:rsidRPr="00810466">
        <w:rPr>
          <w:rFonts w:ascii="Century Gothic" w:hAnsi="Century Gothic"/>
          <w:bCs/>
          <w:sz w:val="18"/>
          <w:szCs w:val="18"/>
        </w:rPr>
        <w:t xml:space="preserve"> </w:t>
      </w:r>
      <w:r w:rsidRPr="00810466">
        <w:rPr>
          <w:rFonts w:ascii="Century Gothic" w:hAnsi="Century Gothic"/>
          <w:bCs/>
          <w:sz w:val="18"/>
          <w:szCs w:val="18"/>
        </w:rPr>
        <w:t xml:space="preserve">dla wszystkich obiektów objętych umową wynosi </w:t>
      </w:r>
      <w:r w:rsidR="00882138" w:rsidRPr="00810466">
        <w:rPr>
          <w:rFonts w:ascii="Century Gothic" w:hAnsi="Century Gothic"/>
          <w:bCs/>
          <w:sz w:val="18"/>
          <w:szCs w:val="18"/>
        </w:rPr>
        <w:t>7800</w:t>
      </w:r>
      <w:r w:rsidRPr="00810466">
        <w:rPr>
          <w:rFonts w:ascii="Century Gothic" w:hAnsi="Century Gothic"/>
          <w:bCs/>
          <w:sz w:val="18"/>
          <w:szCs w:val="18"/>
        </w:rPr>
        <w:t xml:space="preserve"> metrów </w:t>
      </w:r>
      <w:r w:rsidR="00810466" w:rsidRPr="00810466">
        <w:rPr>
          <w:rFonts w:ascii="Century Gothic" w:hAnsi="Century Gothic"/>
          <w:bCs/>
          <w:sz w:val="18"/>
          <w:szCs w:val="18"/>
        </w:rPr>
        <w:t xml:space="preserve">(siedem tysięcy osiemset) metrów bieżących </w:t>
      </w:r>
      <w:r w:rsidR="00810466">
        <w:rPr>
          <w:rFonts w:ascii="Century Gothic" w:hAnsi="Century Gothic"/>
          <w:bCs/>
          <w:sz w:val="18"/>
          <w:szCs w:val="18"/>
        </w:rPr>
        <w:t xml:space="preserve">- </w:t>
      </w:r>
      <w:r w:rsidR="00810466" w:rsidRPr="00810466">
        <w:rPr>
          <w:rFonts w:ascii="Century Gothic" w:hAnsi="Century Gothic"/>
          <w:bCs/>
          <w:sz w:val="18"/>
          <w:szCs w:val="18"/>
        </w:rPr>
        <w:t>wartość szacunkowa odczytana poprzez geoportal.gov.pl.</w:t>
      </w:r>
    </w:p>
    <w:p w14:paraId="27BFA90D" w14:textId="35D84131" w:rsidR="00583AAB" w:rsidRPr="00583AAB" w:rsidRDefault="00F0034B" w:rsidP="00153E1B">
      <w:pPr>
        <w:pStyle w:val="Teksttreci0"/>
        <w:numPr>
          <w:ilvl w:val="0"/>
          <w:numId w:val="10"/>
        </w:numPr>
        <w:shd w:val="clear" w:color="auto" w:fill="auto"/>
        <w:jc w:val="both"/>
        <w:rPr>
          <w:rFonts w:ascii="Century Gothic" w:hAnsi="Century Gothic"/>
          <w:sz w:val="18"/>
          <w:szCs w:val="18"/>
        </w:rPr>
      </w:pPr>
      <w:r w:rsidRPr="00583AAB">
        <w:rPr>
          <w:rFonts w:ascii="Century Gothic" w:hAnsi="Century Gothic"/>
          <w:sz w:val="18"/>
          <w:szCs w:val="18"/>
        </w:rPr>
        <w:t>Wykonawca realizuje usługę za pomocą:</w:t>
      </w:r>
    </w:p>
    <w:p w14:paraId="505B0BD5" w14:textId="77777777" w:rsidR="00F0034B" w:rsidRPr="00583AAB" w:rsidRDefault="00F0034B" w:rsidP="00153E1B">
      <w:pPr>
        <w:pStyle w:val="Teksttreci0"/>
        <w:numPr>
          <w:ilvl w:val="0"/>
          <w:numId w:val="34"/>
        </w:numPr>
        <w:shd w:val="clear" w:color="auto" w:fill="auto"/>
        <w:ind w:firstLine="284"/>
        <w:jc w:val="both"/>
        <w:rPr>
          <w:rFonts w:ascii="Century Gothic" w:hAnsi="Century Gothic"/>
          <w:sz w:val="18"/>
          <w:szCs w:val="18"/>
        </w:rPr>
      </w:pPr>
      <w:r w:rsidRPr="00583AAB">
        <w:rPr>
          <w:rFonts w:ascii="Century Gothic" w:hAnsi="Century Gothic"/>
          <w:sz w:val="18"/>
          <w:szCs w:val="18"/>
        </w:rPr>
        <w:t>własnego sprzętu,</w:t>
      </w:r>
    </w:p>
    <w:p w14:paraId="4FE1D7EC" w14:textId="77777777" w:rsidR="00F0034B" w:rsidRPr="00583AAB" w:rsidRDefault="00F0034B" w:rsidP="00153E1B">
      <w:pPr>
        <w:pStyle w:val="Teksttreci0"/>
        <w:numPr>
          <w:ilvl w:val="0"/>
          <w:numId w:val="34"/>
        </w:numPr>
        <w:shd w:val="clear" w:color="auto" w:fill="auto"/>
        <w:ind w:firstLine="284"/>
        <w:jc w:val="both"/>
        <w:rPr>
          <w:rFonts w:ascii="Century Gothic" w:hAnsi="Century Gothic"/>
          <w:sz w:val="18"/>
          <w:szCs w:val="18"/>
        </w:rPr>
      </w:pPr>
      <w:r w:rsidRPr="00583AAB">
        <w:rPr>
          <w:rFonts w:ascii="Century Gothic" w:hAnsi="Century Gothic"/>
          <w:sz w:val="18"/>
          <w:szCs w:val="18"/>
        </w:rPr>
        <w:t>własnych środków;</w:t>
      </w:r>
    </w:p>
    <w:p w14:paraId="26256801" w14:textId="77777777" w:rsidR="00F0034B" w:rsidRPr="00583AAB" w:rsidRDefault="00F0034B" w:rsidP="00153E1B">
      <w:pPr>
        <w:pStyle w:val="Teksttreci0"/>
        <w:numPr>
          <w:ilvl w:val="0"/>
          <w:numId w:val="34"/>
        </w:numPr>
        <w:shd w:val="clear" w:color="auto" w:fill="auto"/>
        <w:ind w:firstLine="284"/>
        <w:jc w:val="both"/>
        <w:rPr>
          <w:rFonts w:ascii="Century Gothic" w:hAnsi="Century Gothic"/>
          <w:sz w:val="18"/>
          <w:szCs w:val="18"/>
        </w:rPr>
      </w:pPr>
      <w:r w:rsidRPr="00583AAB">
        <w:rPr>
          <w:rFonts w:ascii="Century Gothic" w:hAnsi="Century Gothic"/>
          <w:sz w:val="18"/>
          <w:szCs w:val="18"/>
        </w:rPr>
        <w:t>przy pomocy własnego personelu i pod własnym nadzorem;</w:t>
      </w:r>
    </w:p>
    <w:p w14:paraId="0413BE17" w14:textId="77777777" w:rsidR="00F0034B" w:rsidRPr="00583AAB" w:rsidRDefault="00F0034B" w:rsidP="00153E1B">
      <w:pPr>
        <w:pStyle w:val="Teksttreci0"/>
        <w:numPr>
          <w:ilvl w:val="0"/>
          <w:numId w:val="34"/>
        </w:numPr>
        <w:shd w:val="clear" w:color="auto" w:fill="auto"/>
        <w:ind w:firstLine="284"/>
        <w:jc w:val="both"/>
        <w:rPr>
          <w:rFonts w:ascii="Century Gothic" w:hAnsi="Century Gothic"/>
          <w:sz w:val="18"/>
          <w:szCs w:val="18"/>
        </w:rPr>
      </w:pPr>
      <w:r w:rsidRPr="00583AAB">
        <w:rPr>
          <w:rFonts w:ascii="Century Gothic" w:hAnsi="Century Gothic"/>
          <w:sz w:val="18"/>
          <w:szCs w:val="18"/>
        </w:rPr>
        <w:t>własnych środków ochrony osobistej pracowników,</w:t>
      </w:r>
    </w:p>
    <w:p w14:paraId="760B73FF" w14:textId="77777777" w:rsidR="00F0034B" w:rsidRPr="00583AAB" w:rsidRDefault="00F0034B" w:rsidP="00F0034B">
      <w:pPr>
        <w:pStyle w:val="Teksttreci0"/>
        <w:shd w:val="clear" w:color="auto" w:fill="auto"/>
        <w:ind w:left="284"/>
        <w:jc w:val="both"/>
        <w:rPr>
          <w:rFonts w:ascii="Century Gothic" w:hAnsi="Century Gothic"/>
          <w:sz w:val="18"/>
          <w:szCs w:val="18"/>
        </w:rPr>
      </w:pPr>
    </w:p>
    <w:p w14:paraId="79E3902E" w14:textId="5357131F" w:rsidR="00B03135" w:rsidRPr="00583AAB" w:rsidRDefault="00B03135" w:rsidP="00153E1B">
      <w:pPr>
        <w:pStyle w:val="Akapitzlist"/>
        <w:widowControl w:val="0"/>
        <w:numPr>
          <w:ilvl w:val="0"/>
          <w:numId w:val="10"/>
        </w:numPr>
        <w:spacing w:after="120" w:line="240" w:lineRule="auto"/>
        <w:jc w:val="both"/>
        <w:rPr>
          <w:rFonts w:ascii="Century Gothic" w:eastAsia="Calibri" w:hAnsi="Century Gothic" w:cs="Calibri"/>
          <w:sz w:val="18"/>
          <w:szCs w:val="18"/>
          <w:lang w:eastAsia="pl-PL" w:bidi="pl-PL"/>
        </w:rPr>
      </w:pPr>
      <w:r w:rsidRPr="00583AAB">
        <w:rPr>
          <w:rFonts w:ascii="Century Gothic" w:eastAsia="Calibri" w:hAnsi="Century Gothic" w:cs="Calibri"/>
          <w:sz w:val="18"/>
          <w:szCs w:val="18"/>
          <w:lang w:eastAsia="pl-PL" w:bidi="pl-PL"/>
        </w:rPr>
        <w:t>Wykonawca w czasie wykonywania usługi zobowiązany jest do:</w:t>
      </w:r>
    </w:p>
    <w:p w14:paraId="2A1F282D" w14:textId="77777777" w:rsidR="00B03135" w:rsidRPr="00583AAB" w:rsidRDefault="00B03135" w:rsidP="00153E1B">
      <w:pPr>
        <w:widowControl w:val="0"/>
        <w:numPr>
          <w:ilvl w:val="0"/>
          <w:numId w:val="35"/>
        </w:numPr>
        <w:spacing w:after="120" w:line="240" w:lineRule="auto"/>
        <w:ind w:firstLine="284"/>
        <w:jc w:val="both"/>
        <w:rPr>
          <w:rFonts w:ascii="Century Gothic" w:eastAsia="Calibri" w:hAnsi="Century Gothic" w:cs="Calibri"/>
          <w:sz w:val="18"/>
          <w:szCs w:val="18"/>
          <w:lang w:eastAsia="pl-PL" w:bidi="pl-PL"/>
        </w:rPr>
      </w:pPr>
      <w:r w:rsidRPr="00583AAB">
        <w:rPr>
          <w:rFonts w:ascii="Century Gothic" w:eastAsia="Calibri" w:hAnsi="Century Gothic" w:cs="Calibri"/>
          <w:sz w:val="18"/>
          <w:szCs w:val="18"/>
          <w:lang w:eastAsia="pl-PL" w:bidi="pl-PL"/>
        </w:rPr>
        <w:t>pozostawienia należytego porządku w miejscu wykonywania usługi;</w:t>
      </w:r>
    </w:p>
    <w:p w14:paraId="08551CBE" w14:textId="77777777" w:rsidR="00B03135" w:rsidRPr="00583AAB" w:rsidRDefault="00B03135" w:rsidP="00153E1B">
      <w:pPr>
        <w:widowControl w:val="0"/>
        <w:numPr>
          <w:ilvl w:val="0"/>
          <w:numId w:val="35"/>
        </w:numPr>
        <w:spacing w:after="120" w:line="240" w:lineRule="auto"/>
        <w:ind w:left="709" w:hanging="425"/>
        <w:jc w:val="both"/>
        <w:rPr>
          <w:rFonts w:ascii="Century Gothic" w:eastAsia="Calibri" w:hAnsi="Century Gothic" w:cs="Calibri"/>
          <w:sz w:val="18"/>
          <w:szCs w:val="18"/>
          <w:lang w:eastAsia="pl-PL" w:bidi="pl-PL"/>
        </w:rPr>
      </w:pPr>
      <w:r w:rsidRPr="00583AAB">
        <w:rPr>
          <w:rFonts w:ascii="Century Gothic" w:eastAsia="Calibri" w:hAnsi="Century Gothic" w:cs="Calibri"/>
          <w:sz w:val="18"/>
          <w:szCs w:val="18"/>
          <w:lang w:eastAsia="pl-PL" w:bidi="pl-PL"/>
        </w:rPr>
        <w:t>przeszkolenia własnego personelu w zakresie przepisów BHP i ppoż. w czasie wykonywania usługi i przestrzegania tych przepisów;</w:t>
      </w:r>
    </w:p>
    <w:p w14:paraId="443C690F" w14:textId="77777777" w:rsidR="00B03135" w:rsidRPr="00583AAB" w:rsidRDefault="00B03135" w:rsidP="00153E1B">
      <w:pPr>
        <w:widowControl w:val="0"/>
        <w:numPr>
          <w:ilvl w:val="0"/>
          <w:numId w:val="35"/>
        </w:numPr>
        <w:spacing w:after="120" w:line="240" w:lineRule="auto"/>
        <w:ind w:firstLine="284"/>
        <w:jc w:val="both"/>
        <w:rPr>
          <w:rFonts w:ascii="Century Gothic" w:eastAsia="Calibri" w:hAnsi="Century Gothic" w:cs="Calibri"/>
          <w:sz w:val="18"/>
          <w:szCs w:val="18"/>
          <w:lang w:eastAsia="pl-PL" w:bidi="pl-PL"/>
        </w:rPr>
      </w:pPr>
      <w:r w:rsidRPr="00583AAB">
        <w:rPr>
          <w:rFonts w:ascii="Century Gothic" w:eastAsia="Calibri" w:hAnsi="Century Gothic" w:cs="Calibri"/>
          <w:sz w:val="18"/>
          <w:szCs w:val="18"/>
          <w:lang w:eastAsia="pl-PL" w:bidi="pl-PL"/>
        </w:rPr>
        <w:t>wykonania prac z należyta starannością i dokładnością;</w:t>
      </w:r>
    </w:p>
    <w:p w14:paraId="5C973B97" w14:textId="6AD49F5D" w:rsidR="00B03135" w:rsidRPr="00583AAB" w:rsidRDefault="00B03135" w:rsidP="00153E1B">
      <w:pPr>
        <w:widowControl w:val="0"/>
        <w:numPr>
          <w:ilvl w:val="0"/>
          <w:numId w:val="35"/>
        </w:numPr>
        <w:spacing w:after="120" w:line="240" w:lineRule="auto"/>
        <w:ind w:left="709" w:hanging="425"/>
        <w:jc w:val="both"/>
        <w:rPr>
          <w:rFonts w:ascii="Century Gothic" w:eastAsia="Calibri" w:hAnsi="Century Gothic" w:cs="Calibri"/>
          <w:sz w:val="18"/>
          <w:szCs w:val="18"/>
          <w:lang w:eastAsia="pl-PL" w:bidi="pl-PL"/>
        </w:rPr>
      </w:pPr>
      <w:r w:rsidRPr="00583AAB">
        <w:rPr>
          <w:rFonts w:ascii="Century Gothic" w:eastAsia="Calibri" w:hAnsi="Century Gothic" w:cs="Calibri"/>
          <w:sz w:val="18"/>
          <w:szCs w:val="18"/>
          <w:lang w:eastAsia="pl-PL" w:bidi="pl-PL"/>
        </w:rPr>
        <w:t>wykonywania czynności bez powodowania zakłóceń w pracy Zamawiającego;</w:t>
      </w:r>
    </w:p>
    <w:p w14:paraId="30D5F336" w14:textId="77777777" w:rsidR="00B03135" w:rsidRPr="00583AAB" w:rsidRDefault="00B03135" w:rsidP="00153E1B">
      <w:pPr>
        <w:widowControl w:val="0"/>
        <w:numPr>
          <w:ilvl w:val="0"/>
          <w:numId w:val="35"/>
        </w:numPr>
        <w:spacing w:after="120" w:line="240" w:lineRule="auto"/>
        <w:ind w:firstLine="284"/>
        <w:jc w:val="both"/>
        <w:rPr>
          <w:rFonts w:ascii="Century Gothic" w:eastAsia="Calibri" w:hAnsi="Century Gothic" w:cs="Calibri"/>
          <w:sz w:val="18"/>
          <w:szCs w:val="18"/>
          <w:lang w:eastAsia="pl-PL" w:bidi="pl-PL"/>
        </w:rPr>
      </w:pPr>
      <w:r w:rsidRPr="00583AAB">
        <w:rPr>
          <w:rFonts w:ascii="Century Gothic" w:eastAsia="Calibri" w:hAnsi="Century Gothic" w:cs="Calibri"/>
          <w:sz w:val="18"/>
          <w:szCs w:val="18"/>
          <w:lang w:eastAsia="pl-PL" w:bidi="pl-PL"/>
        </w:rPr>
        <w:t>dokonania wszelkich poprawek na żądanie Zamawiającego;</w:t>
      </w:r>
    </w:p>
    <w:p w14:paraId="1AE032EA" w14:textId="3B8EFD1F" w:rsidR="00B03135" w:rsidRPr="00583AAB" w:rsidRDefault="00B03135" w:rsidP="00153E1B">
      <w:pPr>
        <w:widowControl w:val="0"/>
        <w:numPr>
          <w:ilvl w:val="0"/>
          <w:numId w:val="35"/>
        </w:numPr>
        <w:spacing w:after="120" w:line="240" w:lineRule="auto"/>
        <w:ind w:left="709" w:hanging="409"/>
        <w:jc w:val="both"/>
        <w:rPr>
          <w:rFonts w:ascii="Century Gothic" w:eastAsia="Calibri" w:hAnsi="Century Gothic" w:cs="Calibri"/>
          <w:sz w:val="18"/>
          <w:szCs w:val="18"/>
          <w:lang w:eastAsia="pl-PL" w:bidi="pl-PL"/>
        </w:rPr>
      </w:pPr>
      <w:r w:rsidRPr="00583AAB">
        <w:rPr>
          <w:rFonts w:ascii="Century Gothic" w:eastAsia="Calibri" w:hAnsi="Century Gothic" w:cs="Calibri"/>
          <w:sz w:val="18"/>
          <w:szCs w:val="18"/>
          <w:lang w:eastAsia="pl-PL" w:bidi="pl-PL"/>
        </w:rPr>
        <w:t xml:space="preserve">realizowania </w:t>
      </w:r>
      <w:r w:rsidR="005F62E3" w:rsidRPr="00583AAB">
        <w:rPr>
          <w:rFonts w:ascii="Century Gothic" w:eastAsia="Calibri" w:hAnsi="Century Gothic" w:cs="Calibri"/>
          <w:sz w:val="18"/>
          <w:szCs w:val="18"/>
          <w:lang w:eastAsia="pl-PL" w:bidi="pl-PL"/>
        </w:rPr>
        <w:t>usługi</w:t>
      </w:r>
      <w:r w:rsidRPr="00583AAB">
        <w:rPr>
          <w:rFonts w:ascii="Century Gothic" w:eastAsia="Calibri" w:hAnsi="Century Gothic" w:cs="Calibri"/>
          <w:sz w:val="18"/>
          <w:szCs w:val="18"/>
          <w:lang w:eastAsia="pl-PL" w:bidi="pl-PL"/>
        </w:rPr>
        <w:t xml:space="preserve"> poprzez wykwalifikowany personel posiadający ważne uprawnienia i zabezpieczenia do wykonywania określonych prac (np. prac na wysokościach);</w:t>
      </w:r>
    </w:p>
    <w:p w14:paraId="260DFBBF" w14:textId="273CA3B2" w:rsidR="00B03135" w:rsidRPr="00583AAB" w:rsidRDefault="00B03135" w:rsidP="00153E1B">
      <w:pPr>
        <w:widowControl w:val="0"/>
        <w:numPr>
          <w:ilvl w:val="0"/>
          <w:numId w:val="35"/>
        </w:numPr>
        <w:spacing w:after="120" w:line="240" w:lineRule="auto"/>
        <w:ind w:left="709" w:hanging="409"/>
        <w:jc w:val="both"/>
        <w:rPr>
          <w:rFonts w:ascii="Century Gothic" w:eastAsia="Calibri" w:hAnsi="Century Gothic" w:cs="Calibri"/>
          <w:sz w:val="18"/>
          <w:szCs w:val="18"/>
          <w:lang w:eastAsia="pl-PL" w:bidi="pl-PL"/>
        </w:rPr>
      </w:pPr>
      <w:r w:rsidRPr="00583AAB">
        <w:rPr>
          <w:rFonts w:ascii="Century Gothic" w:eastAsia="Calibri" w:hAnsi="Century Gothic" w:cs="Calibri"/>
          <w:sz w:val="18"/>
          <w:szCs w:val="18"/>
          <w:lang w:eastAsia="pl-PL" w:bidi="pl-PL"/>
        </w:rPr>
        <w:t xml:space="preserve">udostępnienia Zamawiającemu, na każde jego żądanie, wszelkich atestów oraz innych dokumentów poświadczających spełnienie wymogów w zakresie kwalifikacji pracowników oraz doboru właściwych środków i sprzętu stosowanych przy realizacji </w:t>
      </w:r>
      <w:r w:rsidR="005F62E3" w:rsidRPr="00583AAB">
        <w:rPr>
          <w:rFonts w:ascii="Century Gothic" w:eastAsia="Calibri" w:hAnsi="Century Gothic" w:cs="Calibri"/>
          <w:sz w:val="18"/>
          <w:szCs w:val="18"/>
          <w:lang w:eastAsia="pl-PL" w:bidi="pl-PL"/>
        </w:rPr>
        <w:t>usługi</w:t>
      </w:r>
      <w:r w:rsidRPr="00583AAB">
        <w:rPr>
          <w:rFonts w:ascii="Century Gothic" w:eastAsia="Calibri" w:hAnsi="Century Gothic" w:cs="Calibri"/>
          <w:sz w:val="18"/>
          <w:szCs w:val="18"/>
          <w:lang w:eastAsia="pl-PL" w:bidi="pl-PL"/>
        </w:rPr>
        <w:t>;</w:t>
      </w:r>
    </w:p>
    <w:p w14:paraId="017FA5D5" w14:textId="77777777" w:rsidR="00B03135" w:rsidRPr="00583AAB" w:rsidRDefault="00B03135" w:rsidP="00153E1B">
      <w:pPr>
        <w:widowControl w:val="0"/>
        <w:numPr>
          <w:ilvl w:val="0"/>
          <w:numId w:val="35"/>
        </w:numPr>
        <w:spacing w:after="120" w:line="240" w:lineRule="auto"/>
        <w:ind w:left="709" w:hanging="409"/>
        <w:jc w:val="both"/>
        <w:rPr>
          <w:rFonts w:ascii="Century Gothic" w:eastAsia="Calibri" w:hAnsi="Century Gothic" w:cs="Calibri"/>
          <w:sz w:val="18"/>
          <w:szCs w:val="18"/>
          <w:lang w:eastAsia="pl-PL" w:bidi="pl-PL"/>
        </w:rPr>
      </w:pPr>
      <w:r w:rsidRPr="00583AAB">
        <w:rPr>
          <w:rFonts w:ascii="Century Gothic" w:eastAsia="Calibri" w:hAnsi="Century Gothic" w:cs="Calibri"/>
          <w:sz w:val="18"/>
          <w:szCs w:val="18"/>
          <w:lang w:eastAsia="pl-PL" w:bidi="pl-PL"/>
        </w:rPr>
        <w:t>ponoszenia odpowiedzialności za szkody w mieniu Zamawiającego, jak i za szkody na osobie powstałe w związku z realizacją usługi lub wskutek innych działań osób wykonujących usługę;</w:t>
      </w:r>
    </w:p>
    <w:p w14:paraId="009202A1" w14:textId="66216D2C" w:rsidR="00A10C3D" w:rsidRPr="00104BFA" w:rsidRDefault="00B03135" w:rsidP="00104BFA">
      <w:pPr>
        <w:widowControl w:val="0"/>
        <w:numPr>
          <w:ilvl w:val="0"/>
          <w:numId w:val="35"/>
        </w:numPr>
        <w:spacing w:after="120" w:line="240" w:lineRule="auto"/>
        <w:ind w:left="709" w:hanging="409"/>
        <w:jc w:val="both"/>
        <w:rPr>
          <w:rFonts w:ascii="Century Gothic" w:eastAsia="Calibri" w:hAnsi="Century Gothic" w:cs="Calibri"/>
          <w:sz w:val="18"/>
          <w:szCs w:val="18"/>
          <w:lang w:eastAsia="pl-PL" w:bidi="pl-PL"/>
        </w:rPr>
      </w:pPr>
      <w:r w:rsidRPr="00583AAB">
        <w:rPr>
          <w:rFonts w:ascii="Century Gothic" w:eastAsia="Calibri" w:hAnsi="Century Gothic" w:cs="Calibri"/>
          <w:sz w:val="18"/>
          <w:szCs w:val="18"/>
          <w:lang w:eastAsia="pl-PL" w:bidi="pl-PL"/>
        </w:rPr>
        <w:t xml:space="preserve">zebrania gospodarowania odpadami wytworzonymi podczas realizacji </w:t>
      </w:r>
      <w:r w:rsidR="005F62E3" w:rsidRPr="00583AAB">
        <w:rPr>
          <w:rFonts w:ascii="Century Gothic" w:eastAsia="Calibri" w:hAnsi="Century Gothic" w:cs="Calibri"/>
          <w:sz w:val="18"/>
          <w:szCs w:val="18"/>
          <w:lang w:eastAsia="pl-PL" w:bidi="pl-PL"/>
        </w:rPr>
        <w:t>usługi</w:t>
      </w:r>
      <w:r w:rsidRPr="00583AAB">
        <w:rPr>
          <w:rFonts w:ascii="Century Gothic" w:eastAsia="Calibri" w:hAnsi="Century Gothic" w:cs="Calibri"/>
          <w:sz w:val="18"/>
          <w:szCs w:val="18"/>
          <w:lang w:eastAsia="pl-PL" w:bidi="pl-PL"/>
        </w:rPr>
        <w:t xml:space="preserve"> zgodnie z obowiązującymi przepisami prawa, na własny koszt i własnym staraniem;</w:t>
      </w:r>
    </w:p>
    <w:p w14:paraId="55478B17" w14:textId="77777777" w:rsidR="009D6618" w:rsidRPr="00583AAB" w:rsidRDefault="009D6618" w:rsidP="00026E20">
      <w:pPr>
        <w:suppressAutoHyphens/>
        <w:spacing w:after="0" w:line="360" w:lineRule="auto"/>
        <w:jc w:val="both"/>
        <w:textAlignment w:val="baseline"/>
        <w:rPr>
          <w:rFonts w:ascii="Century Gothic" w:eastAsia="Arial" w:hAnsi="Century Gothic" w:cs="Calibri"/>
          <w:b/>
          <w:color w:val="000000" w:themeColor="text1"/>
          <w:sz w:val="18"/>
          <w:szCs w:val="18"/>
        </w:rPr>
      </w:pPr>
    </w:p>
    <w:p w14:paraId="680FDE20" w14:textId="63619983" w:rsidR="009D6618" w:rsidRPr="00583AAB" w:rsidRDefault="009D6618" w:rsidP="00203642">
      <w:pPr>
        <w:pStyle w:val="Akapitzlist"/>
        <w:numPr>
          <w:ilvl w:val="0"/>
          <w:numId w:val="5"/>
        </w:numPr>
        <w:suppressAutoHyphens/>
        <w:spacing w:after="0" w:line="360" w:lineRule="auto"/>
        <w:ind w:left="426" w:hanging="284"/>
        <w:jc w:val="both"/>
        <w:textAlignment w:val="baseline"/>
        <w:rPr>
          <w:rFonts w:ascii="Century Gothic" w:eastAsia="Arial" w:hAnsi="Century Gothic" w:cs="Calibri"/>
          <w:b/>
          <w:color w:val="000000" w:themeColor="text1"/>
          <w:sz w:val="18"/>
          <w:szCs w:val="18"/>
        </w:rPr>
      </w:pPr>
      <w:r w:rsidRPr="00583AAB">
        <w:rPr>
          <w:rFonts w:ascii="Century Gothic" w:eastAsia="Arial" w:hAnsi="Century Gothic" w:cs="Calibri"/>
          <w:b/>
          <w:color w:val="000000" w:themeColor="text1"/>
          <w:sz w:val="18"/>
          <w:szCs w:val="18"/>
        </w:rPr>
        <w:t>WARUNKI UDZIAŁU W POSTĘPOWANIU</w:t>
      </w:r>
      <w:r w:rsidR="0093106F" w:rsidRPr="00583AAB">
        <w:rPr>
          <w:rFonts w:ascii="Century Gothic" w:eastAsia="Arial" w:hAnsi="Century Gothic" w:cs="Calibri"/>
          <w:b/>
          <w:color w:val="000000" w:themeColor="text1"/>
          <w:sz w:val="18"/>
          <w:szCs w:val="18"/>
        </w:rPr>
        <w:t xml:space="preserve"> I PRZESŁANKI WYKLUCZENIA Z POSTĘPOWANIA</w:t>
      </w:r>
    </w:p>
    <w:p w14:paraId="761755DC" w14:textId="6E6CCE92" w:rsidR="0024221A" w:rsidRPr="00583AAB" w:rsidRDefault="0024221A" w:rsidP="00153E1B">
      <w:pPr>
        <w:pStyle w:val="Akapitzlist"/>
        <w:numPr>
          <w:ilvl w:val="0"/>
          <w:numId w:val="11"/>
        </w:numPr>
        <w:spacing w:after="0" w:line="360" w:lineRule="auto"/>
        <w:ind w:left="426" w:hanging="436"/>
        <w:jc w:val="both"/>
        <w:rPr>
          <w:rFonts w:ascii="Century Gothic" w:hAnsi="Century Gothic"/>
          <w:sz w:val="18"/>
          <w:szCs w:val="18"/>
        </w:rPr>
      </w:pPr>
      <w:r w:rsidRPr="00583AAB">
        <w:rPr>
          <w:rFonts w:ascii="Century Gothic" w:hAnsi="Century Gothic"/>
          <w:sz w:val="18"/>
          <w:szCs w:val="18"/>
        </w:rPr>
        <w:t xml:space="preserve">Zamawiający odrzuci ofertę złożoną po terminie, złożoną przez </w:t>
      </w:r>
      <w:r w:rsidR="008D4D48" w:rsidRPr="00583AAB">
        <w:rPr>
          <w:rFonts w:ascii="Century Gothic" w:hAnsi="Century Gothic"/>
          <w:sz w:val="18"/>
          <w:szCs w:val="18"/>
        </w:rPr>
        <w:t>W</w:t>
      </w:r>
      <w:r w:rsidRPr="00583AAB">
        <w:rPr>
          <w:rFonts w:ascii="Century Gothic" w:hAnsi="Century Gothic"/>
          <w:sz w:val="18"/>
          <w:szCs w:val="18"/>
        </w:rPr>
        <w:t xml:space="preserve">ykonawcę podlegającego wykluczeniu z udziału w postępowaniu lub niespełniającego warunków udziału w postępowaniu, jak również złożoną </w:t>
      </w:r>
      <w:r w:rsidR="00AE4A52" w:rsidRPr="00583AAB">
        <w:rPr>
          <w:rFonts w:ascii="Century Gothic" w:hAnsi="Century Gothic"/>
          <w:sz w:val="18"/>
          <w:szCs w:val="18"/>
        </w:rPr>
        <w:t>niezgodnie z wymaganiami określonymi</w:t>
      </w:r>
      <w:r w:rsidRPr="00583AAB">
        <w:rPr>
          <w:rFonts w:ascii="Century Gothic" w:hAnsi="Century Gothic"/>
          <w:sz w:val="18"/>
          <w:szCs w:val="18"/>
        </w:rPr>
        <w:t xml:space="preserve"> w niniejszym zapytaniu ofertowym, </w:t>
      </w:r>
    </w:p>
    <w:p w14:paraId="79C68091" w14:textId="1D434D0C" w:rsidR="002C67E5" w:rsidRPr="00583AAB" w:rsidRDefault="002D1C2C" w:rsidP="00153E1B">
      <w:pPr>
        <w:pStyle w:val="Akapitzlist"/>
        <w:numPr>
          <w:ilvl w:val="0"/>
          <w:numId w:val="11"/>
        </w:numPr>
        <w:spacing w:after="0" w:line="360" w:lineRule="auto"/>
        <w:ind w:left="426" w:hanging="436"/>
        <w:jc w:val="both"/>
        <w:rPr>
          <w:rFonts w:ascii="Century Gothic" w:hAnsi="Century Gothic"/>
          <w:sz w:val="18"/>
          <w:szCs w:val="18"/>
        </w:rPr>
      </w:pPr>
      <w:r w:rsidRPr="00583AAB">
        <w:rPr>
          <w:rFonts w:ascii="Century Gothic" w:hAnsi="Century Gothic"/>
          <w:bCs/>
          <w:sz w:val="18"/>
          <w:szCs w:val="18"/>
        </w:rPr>
        <w:t>Zamawiający</w:t>
      </w:r>
      <w:r w:rsidRPr="00583AAB">
        <w:rPr>
          <w:rFonts w:ascii="Century Gothic" w:hAnsi="Century Gothic"/>
          <w:sz w:val="18"/>
          <w:szCs w:val="18"/>
        </w:rPr>
        <w:t xml:space="preserve"> oceni i porówna jedynie te oferty, które nie zostaną odrzucone przez Zamawiającego.</w:t>
      </w:r>
    </w:p>
    <w:p w14:paraId="13719FE1" w14:textId="69CBDF83" w:rsidR="00F34DAA" w:rsidRPr="00583AAB" w:rsidRDefault="002B036D" w:rsidP="00153E1B">
      <w:pPr>
        <w:pStyle w:val="Akapitzlist"/>
        <w:numPr>
          <w:ilvl w:val="0"/>
          <w:numId w:val="11"/>
        </w:numPr>
        <w:spacing w:after="0" w:line="360" w:lineRule="auto"/>
        <w:ind w:left="426" w:hanging="436"/>
        <w:jc w:val="both"/>
        <w:rPr>
          <w:rFonts w:ascii="Century Gothic" w:hAnsi="Century Gothic"/>
          <w:sz w:val="18"/>
          <w:szCs w:val="18"/>
        </w:rPr>
      </w:pPr>
      <w:r w:rsidRPr="00583AAB">
        <w:rPr>
          <w:rFonts w:ascii="Century Gothic" w:hAnsi="Century Gothic"/>
          <w:sz w:val="18"/>
          <w:szCs w:val="18"/>
        </w:rPr>
        <w:t>W celu uniknięcia konfliktu interesów, z</w:t>
      </w:r>
      <w:r w:rsidR="002C67E5" w:rsidRPr="00583AAB">
        <w:rPr>
          <w:rFonts w:ascii="Century Gothic" w:hAnsi="Century Gothic"/>
          <w:sz w:val="18"/>
          <w:szCs w:val="18"/>
        </w:rPr>
        <w:t xml:space="preserve"> </w:t>
      </w:r>
      <w:r w:rsidR="00F43D7E" w:rsidRPr="00583AAB">
        <w:rPr>
          <w:rFonts w:ascii="Century Gothic" w:hAnsi="Century Gothic"/>
          <w:sz w:val="18"/>
          <w:szCs w:val="18"/>
        </w:rPr>
        <w:t>postępowania zostaną wykluczeni Wykonawcy ubiegający się o udzielenie zamówienia powiązani z Zamawiającym osobowo lub kapitałowo</w:t>
      </w:r>
      <w:r w:rsidR="002C67E5" w:rsidRPr="00583AAB">
        <w:rPr>
          <w:rFonts w:ascii="Century Gothic" w:hAnsi="Century Gothic"/>
          <w:sz w:val="18"/>
          <w:szCs w:val="18"/>
        </w:rPr>
        <w:t xml:space="preserve">. </w:t>
      </w:r>
      <w:r w:rsidRPr="00583AAB">
        <w:rPr>
          <w:rFonts w:ascii="Century Gothic" w:hAnsi="Century Gothic"/>
          <w:sz w:val="18"/>
          <w:szCs w:val="18"/>
        </w:rPr>
        <w:t xml:space="preserve">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 </w:t>
      </w:r>
      <w:r w:rsidR="002C67E5" w:rsidRPr="00583AAB">
        <w:rPr>
          <w:rFonts w:ascii="Century Gothic" w:hAnsi="Century Gothic"/>
          <w:sz w:val="18"/>
          <w:szCs w:val="18"/>
        </w:rPr>
        <w:t xml:space="preserve">Istnienie podstawy do wykluczenia Wykonawcy, o której mowa </w:t>
      </w:r>
      <w:r w:rsidRPr="00583AAB">
        <w:rPr>
          <w:rFonts w:ascii="Century Gothic" w:hAnsi="Century Gothic"/>
          <w:sz w:val="18"/>
          <w:szCs w:val="18"/>
        </w:rPr>
        <w:t>niniejszym</w:t>
      </w:r>
      <w:r w:rsidR="002C67E5" w:rsidRPr="00583AAB">
        <w:rPr>
          <w:rFonts w:ascii="Century Gothic" w:hAnsi="Century Gothic"/>
          <w:sz w:val="18"/>
          <w:szCs w:val="18"/>
        </w:rPr>
        <w:t xml:space="preserve">, będzie weryfikowane </w:t>
      </w:r>
      <w:r w:rsidR="00F43D7E" w:rsidRPr="00583AAB">
        <w:rPr>
          <w:rFonts w:ascii="Century Gothic" w:hAnsi="Century Gothic"/>
          <w:sz w:val="18"/>
          <w:szCs w:val="18"/>
        </w:rPr>
        <w:t xml:space="preserve">na podstawie oświadczenia </w:t>
      </w:r>
      <w:r w:rsidR="002C67E5" w:rsidRPr="00583AAB">
        <w:rPr>
          <w:rFonts w:ascii="Century Gothic" w:hAnsi="Century Gothic"/>
          <w:sz w:val="18"/>
          <w:szCs w:val="18"/>
        </w:rPr>
        <w:t xml:space="preserve">Wykonawcy </w:t>
      </w:r>
      <w:r w:rsidR="00AE4A52" w:rsidRPr="00583AAB">
        <w:rPr>
          <w:rFonts w:ascii="Century Gothic" w:hAnsi="Century Gothic"/>
          <w:sz w:val="18"/>
          <w:szCs w:val="18"/>
        </w:rPr>
        <w:t xml:space="preserve">złożonego zgodnie z </w:t>
      </w:r>
      <w:r w:rsidR="0093106F" w:rsidRPr="00583AAB">
        <w:rPr>
          <w:rFonts w:ascii="Century Gothic" w:hAnsi="Century Gothic"/>
          <w:sz w:val="18"/>
          <w:szCs w:val="18"/>
        </w:rPr>
        <w:t>Załącznik</w:t>
      </w:r>
      <w:r w:rsidR="00AE4A52" w:rsidRPr="00583AAB">
        <w:rPr>
          <w:rFonts w:ascii="Century Gothic" w:hAnsi="Century Gothic"/>
          <w:sz w:val="18"/>
          <w:szCs w:val="18"/>
        </w:rPr>
        <w:t>iem</w:t>
      </w:r>
      <w:r w:rsidR="0093106F" w:rsidRPr="00583AAB">
        <w:rPr>
          <w:rFonts w:ascii="Century Gothic" w:hAnsi="Century Gothic"/>
          <w:sz w:val="18"/>
          <w:szCs w:val="18"/>
        </w:rPr>
        <w:t xml:space="preserve"> </w:t>
      </w:r>
      <w:r w:rsidR="00F43D7E" w:rsidRPr="00583AAB">
        <w:rPr>
          <w:rFonts w:ascii="Century Gothic" w:hAnsi="Century Gothic"/>
          <w:sz w:val="18"/>
          <w:szCs w:val="18"/>
        </w:rPr>
        <w:t>nr 2 do zapytania</w:t>
      </w:r>
      <w:r w:rsidR="0093106F" w:rsidRPr="00583AAB">
        <w:rPr>
          <w:rFonts w:ascii="Century Gothic" w:hAnsi="Century Gothic"/>
          <w:sz w:val="18"/>
          <w:szCs w:val="18"/>
        </w:rPr>
        <w:t xml:space="preserve"> ofertowego</w:t>
      </w:r>
      <w:r w:rsidR="00F43D7E" w:rsidRPr="00583AAB">
        <w:rPr>
          <w:rFonts w:ascii="Century Gothic" w:hAnsi="Century Gothic"/>
          <w:sz w:val="18"/>
          <w:szCs w:val="18"/>
        </w:rPr>
        <w:t xml:space="preserve">. </w:t>
      </w:r>
    </w:p>
    <w:p w14:paraId="23C74A1B" w14:textId="77777777" w:rsidR="00A10E9A" w:rsidRDefault="00F43D7E" w:rsidP="00A10E9A">
      <w:pPr>
        <w:pStyle w:val="Akapitzlist"/>
        <w:numPr>
          <w:ilvl w:val="0"/>
          <w:numId w:val="11"/>
        </w:numPr>
        <w:spacing w:after="0" w:line="360" w:lineRule="auto"/>
        <w:ind w:left="426" w:hanging="436"/>
        <w:jc w:val="both"/>
        <w:rPr>
          <w:rFonts w:ascii="Century Gothic" w:hAnsi="Century Gothic"/>
          <w:sz w:val="18"/>
          <w:szCs w:val="18"/>
        </w:rPr>
      </w:pPr>
      <w:r w:rsidRPr="00583AAB">
        <w:rPr>
          <w:rFonts w:ascii="Century Gothic" w:hAnsi="Century Gothic"/>
          <w:bCs/>
          <w:sz w:val="18"/>
          <w:szCs w:val="18"/>
        </w:rPr>
        <w:t>Zamawiający</w:t>
      </w:r>
      <w:r w:rsidRPr="00583AAB">
        <w:rPr>
          <w:rFonts w:ascii="Century Gothic" w:eastAsia="Arial" w:hAnsi="Century Gothic" w:cs="Calibri"/>
          <w:sz w:val="18"/>
          <w:szCs w:val="18"/>
        </w:rPr>
        <w:t xml:space="preserve"> wykluczy </w:t>
      </w:r>
      <w:r w:rsidRPr="00583AAB">
        <w:rPr>
          <w:rFonts w:ascii="Century Gothic" w:hAnsi="Century Gothic" w:cs="Arial"/>
          <w:sz w:val="18"/>
          <w:szCs w:val="18"/>
        </w:rPr>
        <w:t xml:space="preserve">z możliwości realizacji niniejszego zamówienia </w:t>
      </w:r>
      <w:r w:rsidRPr="00583AAB">
        <w:rPr>
          <w:rFonts w:ascii="Century Gothic" w:hAnsi="Century Gothic"/>
          <w:sz w:val="18"/>
          <w:szCs w:val="18"/>
        </w:rPr>
        <w:t xml:space="preserve">podmioty, o których mowa w art. 7 </w:t>
      </w:r>
      <w:r w:rsidR="00CA0209" w:rsidRPr="00583AAB">
        <w:rPr>
          <w:rFonts w:ascii="Century Gothic" w:hAnsi="Century Gothic"/>
          <w:sz w:val="18"/>
          <w:szCs w:val="18"/>
        </w:rPr>
        <w:t xml:space="preserve">ust. 1 </w:t>
      </w:r>
      <w:r w:rsidRPr="00583AAB">
        <w:rPr>
          <w:rFonts w:ascii="Century Gothic" w:hAnsi="Century Gothic"/>
          <w:sz w:val="18"/>
          <w:szCs w:val="18"/>
        </w:rPr>
        <w:t>ustawy o szczególnych rozwiązaniach w zakresie przeciwdziałania wspieraniu agresji na Ukrainę oraz służących ochronie bezpieczeństwa narodowego (</w:t>
      </w:r>
      <w:r w:rsidR="0093106F" w:rsidRPr="00583AAB">
        <w:rPr>
          <w:rFonts w:ascii="Century Gothic" w:hAnsi="Century Gothic"/>
          <w:sz w:val="18"/>
          <w:szCs w:val="18"/>
        </w:rPr>
        <w:t xml:space="preserve">t.j. </w:t>
      </w:r>
      <w:r w:rsidRPr="00583AAB">
        <w:rPr>
          <w:rFonts w:ascii="Century Gothic" w:hAnsi="Century Gothic"/>
          <w:sz w:val="18"/>
          <w:szCs w:val="18"/>
        </w:rPr>
        <w:t xml:space="preserve">Dz. U. z </w:t>
      </w:r>
      <w:r w:rsidR="0093106F" w:rsidRPr="00583AAB">
        <w:rPr>
          <w:rFonts w:ascii="Century Gothic" w:hAnsi="Century Gothic"/>
          <w:sz w:val="18"/>
          <w:szCs w:val="18"/>
        </w:rPr>
        <w:t>2025</w:t>
      </w:r>
      <w:r w:rsidRPr="00583AAB">
        <w:rPr>
          <w:rFonts w:ascii="Century Gothic" w:hAnsi="Century Gothic"/>
          <w:sz w:val="18"/>
          <w:szCs w:val="18"/>
        </w:rPr>
        <w:t xml:space="preserve">  poz. </w:t>
      </w:r>
      <w:r w:rsidR="0093106F" w:rsidRPr="00583AAB">
        <w:rPr>
          <w:rFonts w:ascii="Century Gothic" w:hAnsi="Century Gothic"/>
          <w:sz w:val="18"/>
          <w:szCs w:val="18"/>
        </w:rPr>
        <w:t>514</w:t>
      </w:r>
      <w:r w:rsidRPr="00583AAB">
        <w:rPr>
          <w:rFonts w:ascii="Century Gothic" w:hAnsi="Century Gothic"/>
          <w:sz w:val="18"/>
          <w:szCs w:val="18"/>
        </w:rPr>
        <w:t>)-</w:t>
      </w:r>
    </w:p>
    <w:p w14:paraId="05A2E7DA" w14:textId="77777777" w:rsidR="00104BFA" w:rsidRDefault="00104BFA" w:rsidP="00104BFA">
      <w:pPr>
        <w:pStyle w:val="Akapitzlist"/>
        <w:spacing w:after="0" w:line="360" w:lineRule="auto"/>
        <w:ind w:left="426"/>
        <w:jc w:val="both"/>
        <w:rPr>
          <w:rFonts w:ascii="Century Gothic" w:hAnsi="Century Gothic"/>
          <w:sz w:val="18"/>
          <w:szCs w:val="18"/>
        </w:rPr>
      </w:pPr>
    </w:p>
    <w:p w14:paraId="60C10438" w14:textId="77777777" w:rsidR="00A10E9A" w:rsidRDefault="00A10E9A" w:rsidP="00A10E9A">
      <w:pPr>
        <w:pStyle w:val="Akapitzlist"/>
        <w:spacing w:after="0" w:line="360" w:lineRule="auto"/>
        <w:ind w:left="426"/>
        <w:jc w:val="both"/>
        <w:rPr>
          <w:rFonts w:ascii="Century Gothic" w:hAnsi="Century Gothic"/>
          <w:sz w:val="18"/>
          <w:szCs w:val="18"/>
        </w:rPr>
      </w:pPr>
    </w:p>
    <w:p w14:paraId="369F8ACB" w14:textId="2F72C374" w:rsidR="00F43D7E" w:rsidRPr="00A10E9A" w:rsidRDefault="0093106F" w:rsidP="00A10E9A">
      <w:pPr>
        <w:pStyle w:val="Akapitzlist"/>
        <w:spacing w:after="0" w:line="360" w:lineRule="auto"/>
        <w:ind w:left="426"/>
        <w:jc w:val="both"/>
        <w:rPr>
          <w:rFonts w:ascii="Century Gothic" w:hAnsi="Century Gothic"/>
          <w:sz w:val="18"/>
          <w:szCs w:val="18"/>
        </w:rPr>
      </w:pPr>
      <w:r w:rsidRPr="00A10E9A">
        <w:rPr>
          <w:rFonts w:ascii="Century Gothic" w:hAnsi="Century Gothic"/>
          <w:sz w:val="18"/>
          <w:szCs w:val="18"/>
        </w:rPr>
        <w:t xml:space="preserve">przesłanka </w:t>
      </w:r>
      <w:r w:rsidR="00F43D7E" w:rsidRPr="00A10E9A">
        <w:rPr>
          <w:rFonts w:ascii="Century Gothic" w:hAnsi="Century Gothic"/>
          <w:sz w:val="18"/>
          <w:szCs w:val="18"/>
        </w:rPr>
        <w:t xml:space="preserve">będzie </w:t>
      </w:r>
      <w:r w:rsidRPr="00A10E9A">
        <w:rPr>
          <w:rFonts w:ascii="Century Gothic" w:hAnsi="Century Gothic"/>
          <w:sz w:val="18"/>
          <w:szCs w:val="18"/>
        </w:rPr>
        <w:t xml:space="preserve">weryfikowana </w:t>
      </w:r>
      <w:r w:rsidR="00F43D7E" w:rsidRPr="00A10E9A">
        <w:rPr>
          <w:rFonts w:ascii="Century Gothic" w:hAnsi="Century Gothic"/>
          <w:sz w:val="18"/>
          <w:szCs w:val="18"/>
        </w:rPr>
        <w:t xml:space="preserve">na podstawie oświadczenia </w:t>
      </w:r>
      <w:r w:rsidR="00AE4A52" w:rsidRPr="00A10E9A">
        <w:rPr>
          <w:rFonts w:ascii="Century Gothic" w:hAnsi="Century Gothic"/>
          <w:sz w:val="18"/>
          <w:szCs w:val="18"/>
        </w:rPr>
        <w:t>złożonego zgodnie z</w:t>
      </w:r>
      <w:r w:rsidRPr="00A10E9A">
        <w:rPr>
          <w:rFonts w:ascii="Century Gothic" w:hAnsi="Century Gothic"/>
          <w:sz w:val="18"/>
          <w:szCs w:val="18"/>
        </w:rPr>
        <w:t xml:space="preserve"> Załącznik</w:t>
      </w:r>
      <w:r w:rsidR="00AE4A52" w:rsidRPr="00A10E9A">
        <w:rPr>
          <w:rFonts w:ascii="Century Gothic" w:hAnsi="Century Gothic"/>
          <w:sz w:val="18"/>
          <w:szCs w:val="18"/>
        </w:rPr>
        <w:t>iem</w:t>
      </w:r>
      <w:r w:rsidRPr="00A10E9A">
        <w:rPr>
          <w:rFonts w:ascii="Century Gothic" w:hAnsi="Century Gothic"/>
          <w:sz w:val="18"/>
          <w:szCs w:val="18"/>
        </w:rPr>
        <w:t xml:space="preserve"> </w:t>
      </w:r>
      <w:r w:rsidR="00F43D7E" w:rsidRPr="00A10E9A">
        <w:rPr>
          <w:rFonts w:ascii="Century Gothic" w:hAnsi="Century Gothic"/>
          <w:sz w:val="18"/>
          <w:szCs w:val="18"/>
        </w:rPr>
        <w:t>nr 3</w:t>
      </w:r>
      <w:r w:rsidRPr="00A10E9A">
        <w:rPr>
          <w:rFonts w:ascii="Century Gothic" w:hAnsi="Century Gothic"/>
          <w:sz w:val="18"/>
          <w:szCs w:val="18"/>
        </w:rPr>
        <w:t xml:space="preserve"> do zapytania ofertowego</w:t>
      </w:r>
      <w:r w:rsidR="00F43D7E" w:rsidRPr="00A10E9A">
        <w:rPr>
          <w:rFonts w:ascii="Century Gothic" w:hAnsi="Century Gothic"/>
          <w:sz w:val="18"/>
          <w:szCs w:val="18"/>
        </w:rPr>
        <w:t>.</w:t>
      </w:r>
    </w:p>
    <w:p w14:paraId="5BA74BF6" w14:textId="77777777" w:rsidR="00F45266" w:rsidRPr="00026E20" w:rsidRDefault="00F45266" w:rsidP="00026E20">
      <w:pPr>
        <w:pStyle w:val="Akapitzlist"/>
        <w:spacing w:after="0" w:line="360" w:lineRule="auto"/>
        <w:ind w:left="284"/>
        <w:jc w:val="both"/>
        <w:rPr>
          <w:rFonts w:ascii="Century Gothic" w:eastAsia="Arial" w:hAnsi="Century Gothic" w:cs="Calibri"/>
          <w:sz w:val="18"/>
          <w:szCs w:val="18"/>
        </w:rPr>
      </w:pPr>
    </w:p>
    <w:p w14:paraId="223C2401" w14:textId="3E22C1DE" w:rsidR="009205C8" w:rsidRPr="00203642" w:rsidRDefault="009205C8" w:rsidP="009B1962">
      <w:pPr>
        <w:pStyle w:val="Akapitzlist"/>
        <w:numPr>
          <w:ilvl w:val="0"/>
          <w:numId w:val="5"/>
        </w:numPr>
        <w:suppressAutoHyphens/>
        <w:spacing w:after="0" w:line="360" w:lineRule="auto"/>
        <w:ind w:left="426" w:hanging="284"/>
        <w:jc w:val="both"/>
        <w:textAlignment w:val="baseline"/>
        <w:rPr>
          <w:rFonts w:eastAsia="Arial" w:cs="Calibri"/>
          <w:b/>
          <w:bCs/>
          <w:color w:val="000000" w:themeColor="text1"/>
          <w:sz w:val="18"/>
          <w:szCs w:val="18"/>
        </w:rPr>
      </w:pPr>
      <w:r w:rsidRPr="00203642">
        <w:rPr>
          <w:rFonts w:eastAsia="Arial" w:cs="Calibri"/>
          <w:b/>
          <w:bCs/>
          <w:color w:val="000000" w:themeColor="text1"/>
          <w:sz w:val="18"/>
          <w:szCs w:val="18"/>
        </w:rPr>
        <w:t xml:space="preserve">TERMIN I MIEJSCE </w:t>
      </w:r>
      <w:r w:rsidRPr="002C67E5">
        <w:rPr>
          <w:rFonts w:eastAsia="Arial" w:cs="Calibri"/>
          <w:b/>
          <w:bCs/>
          <w:color w:val="000000" w:themeColor="text1"/>
          <w:sz w:val="18"/>
          <w:szCs w:val="18"/>
        </w:rPr>
        <w:t>REALIZACJI</w:t>
      </w:r>
      <w:r w:rsidRPr="00203642">
        <w:rPr>
          <w:rFonts w:eastAsia="Arial" w:cs="Calibri"/>
          <w:b/>
          <w:bCs/>
          <w:color w:val="000000" w:themeColor="text1"/>
          <w:sz w:val="18"/>
          <w:szCs w:val="18"/>
        </w:rPr>
        <w:t xml:space="preserve"> PRZEDMIOTU ZAMÓWIENIA</w:t>
      </w:r>
    </w:p>
    <w:p w14:paraId="4786D305" w14:textId="770CF51E" w:rsidR="008F5174" w:rsidRPr="00F16592" w:rsidRDefault="008F5174" w:rsidP="00153E1B">
      <w:pPr>
        <w:pStyle w:val="Akapitzlist"/>
        <w:numPr>
          <w:ilvl w:val="0"/>
          <w:numId w:val="29"/>
        </w:numPr>
        <w:spacing w:after="0" w:line="360" w:lineRule="auto"/>
        <w:ind w:left="426" w:hanging="426"/>
        <w:jc w:val="both"/>
        <w:rPr>
          <w:rFonts w:ascii="Century Gothic" w:eastAsia="Montserrat" w:hAnsi="Century Gothic" w:cs="Montserrat"/>
          <w:sz w:val="18"/>
          <w:szCs w:val="18"/>
        </w:rPr>
      </w:pPr>
      <w:bookmarkStart w:id="1" w:name="bookmark9"/>
      <w:r w:rsidRPr="00026E20">
        <w:rPr>
          <w:rFonts w:ascii="Century Gothic" w:eastAsia="Montserrat" w:hAnsi="Century Gothic" w:cs="Montserrat"/>
          <w:sz w:val="18"/>
          <w:szCs w:val="18"/>
        </w:rPr>
        <w:t xml:space="preserve">Realizacja przedmiotu zamówienia odbędzie się </w:t>
      </w:r>
      <w:r w:rsidRPr="00026E20">
        <w:rPr>
          <w:rFonts w:ascii="Century Gothic" w:hAnsi="Century Gothic"/>
          <w:bCs/>
          <w:sz w:val="18"/>
          <w:szCs w:val="18"/>
        </w:rPr>
        <w:t>w lokalizacjach wskazanych przez Zamawiającego</w:t>
      </w:r>
      <w:r w:rsidR="00493A65">
        <w:rPr>
          <w:rFonts w:ascii="Century Gothic" w:hAnsi="Century Gothic"/>
          <w:bCs/>
          <w:sz w:val="18"/>
          <w:szCs w:val="18"/>
        </w:rPr>
        <w:t xml:space="preserve"> </w:t>
      </w:r>
      <w:r w:rsidR="008D1EFA">
        <w:rPr>
          <w:rFonts w:ascii="Century Gothic" w:hAnsi="Century Gothic"/>
          <w:bCs/>
          <w:sz w:val="18"/>
          <w:szCs w:val="18"/>
        </w:rPr>
        <w:t>w ust.II pkt.1</w:t>
      </w:r>
      <w:r w:rsidR="00493A65">
        <w:rPr>
          <w:rFonts w:ascii="Century Gothic" w:hAnsi="Century Gothic"/>
          <w:bCs/>
          <w:sz w:val="18"/>
          <w:szCs w:val="18"/>
        </w:rPr>
        <w:t xml:space="preserve"> niniejszego zapytania ofertowego. </w:t>
      </w:r>
    </w:p>
    <w:p w14:paraId="11159F7E" w14:textId="77777777" w:rsidR="008D1EFA" w:rsidRDefault="00F16592" w:rsidP="00153E1B">
      <w:pPr>
        <w:pStyle w:val="Akapitzlist"/>
        <w:numPr>
          <w:ilvl w:val="0"/>
          <w:numId w:val="29"/>
        </w:numPr>
        <w:spacing w:after="0" w:line="360" w:lineRule="auto"/>
        <w:ind w:left="426" w:hanging="426"/>
        <w:jc w:val="both"/>
        <w:rPr>
          <w:rFonts w:ascii="Century Gothic" w:eastAsia="Montserrat" w:hAnsi="Century Gothic" w:cs="Montserrat"/>
          <w:sz w:val="18"/>
          <w:szCs w:val="18"/>
        </w:rPr>
      </w:pPr>
      <w:r>
        <w:rPr>
          <w:rFonts w:ascii="Century Gothic" w:eastAsia="Montserrat" w:hAnsi="Century Gothic" w:cs="Montserrat"/>
          <w:sz w:val="18"/>
          <w:szCs w:val="18"/>
        </w:rPr>
        <w:t>Termin realizacji zamówienia</w:t>
      </w:r>
      <w:r w:rsidR="008D1EFA">
        <w:rPr>
          <w:rFonts w:ascii="Century Gothic" w:eastAsia="Montserrat" w:hAnsi="Century Gothic" w:cs="Montserrat"/>
          <w:sz w:val="18"/>
          <w:szCs w:val="18"/>
        </w:rPr>
        <w:t>:</w:t>
      </w:r>
    </w:p>
    <w:p w14:paraId="09505128" w14:textId="57A6D291" w:rsidR="00F16592" w:rsidRPr="00026E20" w:rsidRDefault="008D1EFA" w:rsidP="00493A65">
      <w:pPr>
        <w:pStyle w:val="Akapitzlist"/>
        <w:spacing w:after="0" w:line="360" w:lineRule="auto"/>
        <w:ind w:left="426"/>
        <w:jc w:val="both"/>
        <w:rPr>
          <w:rFonts w:ascii="Century Gothic" w:eastAsia="Montserrat" w:hAnsi="Century Gothic" w:cs="Montserrat"/>
          <w:sz w:val="18"/>
          <w:szCs w:val="18"/>
        </w:rPr>
      </w:pPr>
      <w:r>
        <w:rPr>
          <w:rFonts w:ascii="Century Gothic" w:eastAsia="Montserrat" w:hAnsi="Century Gothic" w:cs="Montserrat"/>
          <w:sz w:val="18"/>
          <w:szCs w:val="18"/>
        </w:rPr>
        <w:t xml:space="preserve">-w ciągu 24 miesięcy od dnia zawarcia umowy </w:t>
      </w:r>
      <w:r w:rsidR="00F16592" w:rsidRPr="00F16592">
        <w:rPr>
          <w:rFonts w:ascii="Century Gothic" w:eastAsia="Montserrat" w:hAnsi="Century Gothic" w:cs="Montserrat"/>
          <w:sz w:val="18"/>
          <w:szCs w:val="18"/>
        </w:rPr>
        <w:t xml:space="preserve">lub do wyczerpania kwoty, o której mowa w § 4 ust. 1 </w:t>
      </w:r>
      <w:r>
        <w:rPr>
          <w:rFonts w:ascii="Century Gothic" w:eastAsia="Montserrat" w:hAnsi="Century Gothic" w:cs="Montserrat"/>
          <w:sz w:val="18"/>
          <w:szCs w:val="18"/>
        </w:rPr>
        <w:t>umowy stanowiącej załącznik nr 4 do niniejszego zapytania ofertowego</w:t>
      </w:r>
      <w:r w:rsidR="00F16592" w:rsidRPr="00F16592">
        <w:rPr>
          <w:rFonts w:ascii="Century Gothic" w:eastAsia="Montserrat" w:hAnsi="Century Gothic" w:cs="Montserrat"/>
          <w:sz w:val="18"/>
          <w:szCs w:val="18"/>
        </w:rPr>
        <w:t xml:space="preserve">, </w:t>
      </w:r>
      <w:r>
        <w:rPr>
          <w:rFonts w:ascii="Century Gothic" w:eastAsia="Montserrat" w:hAnsi="Century Gothic" w:cs="Montserrat"/>
          <w:sz w:val="18"/>
          <w:szCs w:val="18"/>
        </w:rPr>
        <w:t xml:space="preserve">w zależności </w:t>
      </w:r>
      <w:r w:rsidR="00F16592" w:rsidRPr="00F16592">
        <w:rPr>
          <w:rFonts w:ascii="Century Gothic" w:eastAsia="Montserrat" w:hAnsi="Century Gothic" w:cs="Montserrat"/>
          <w:sz w:val="18"/>
          <w:szCs w:val="18"/>
        </w:rPr>
        <w:t xml:space="preserve">co nastąpi </w:t>
      </w:r>
      <w:r w:rsidR="00CE12AF" w:rsidRPr="00F16592">
        <w:rPr>
          <w:rFonts w:ascii="Century Gothic" w:eastAsia="Montserrat" w:hAnsi="Century Gothic" w:cs="Montserrat"/>
          <w:sz w:val="18"/>
          <w:szCs w:val="18"/>
        </w:rPr>
        <w:t>pierwsze</w:t>
      </w:r>
      <w:r w:rsidR="00CE12AF">
        <w:rPr>
          <w:rFonts w:ascii="Century Gothic" w:eastAsia="Montserrat" w:hAnsi="Century Gothic" w:cs="Montserrat"/>
          <w:sz w:val="18"/>
          <w:szCs w:val="18"/>
        </w:rPr>
        <w:t>.</w:t>
      </w:r>
    </w:p>
    <w:p w14:paraId="70C89811" w14:textId="77777777" w:rsidR="00E6238B" w:rsidRPr="00026E20" w:rsidRDefault="00E6238B" w:rsidP="00026E20">
      <w:pPr>
        <w:spacing w:after="0" w:line="360" w:lineRule="auto"/>
        <w:ind w:left="502"/>
        <w:jc w:val="both"/>
        <w:rPr>
          <w:rFonts w:ascii="Century Gothic" w:eastAsia="Montserrat" w:hAnsi="Century Gothic" w:cs="Montserrat"/>
          <w:sz w:val="18"/>
          <w:szCs w:val="18"/>
        </w:rPr>
      </w:pPr>
    </w:p>
    <w:bookmarkEnd w:id="1"/>
    <w:p w14:paraId="3689F41A" w14:textId="511B1AE6" w:rsidR="00305811" w:rsidRPr="009B1962" w:rsidRDefault="00305811" w:rsidP="009B1962">
      <w:pPr>
        <w:pStyle w:val="Akapitzlist"/>
        <w:numPr>
          <w:ilvl w:val="0"/>
          <w:numId w:val="5"/>
        </w:numPr>
        <w:suppressAutoHyphens/>
        <w:spacing w:after="0" w:line="360" w:lineRule="auto"/>
        <w:ind w:left="426" w:hanging="284"/>
        <w:jc w:val="both"/>
        <w:textAlignment w:val="baseline"/>
        <w:rPr>
          <w:rFonts w:ascii="Century Gothic" w:eastAsia="Arial" w:hAnsi="Century Gothic" w:cs="Calibri"/>
          <w:b/>
          <w:bCs/>
          <w:color w:val="000000" w:themeColor="text1"/>
          <w:sz w:val="18"/>
          <w:szCs w:val="18"/>
        </w:rPr>
      </w:pPr>
      <w:r w:rsidRPr="009B1962">
        <w:rPr>
          <w:rFonts w:ascii="Century Gothic" w:eastAsia="Arial" w:hAnsi="Century Gothic" w:cs="Calibri"/>
          <w:b/>
          <w:bCs/>
          <w:color w:val="000000" w:themeColor="text1"/>
          <w:sz w:val="18"/>
          <w:szCs w:val="18"/>
        </w:rPr>
        <w:t>KRYTERIA OCENY OFERT</w:t>
      </w:r>
    </w:p>
    <w:p w14:paraId="45A79E83" w14:textId="2B574CEF" w:rsidR="00651909" w:rsidRDefault="00FB55C2" w:rsidP="00153E1B">
      <w:pPr>
        <w:pStyle w:val="Akapitzlist"/>
        <w:numPr>
          <w:ilvl w:val="0"/>
          <w:numId w:val="12"/>
        </w:numPr>
        <w:spacing w:after="0" w:line="360" w:lineRule="auto"/>
        <w:ind w:left="426" w:hanging="426"/>
        <w:jc w:val="both"/>
        <w:rPr>
          <w:rFonts w:ascii="Century Gothic" w:hAnsi="Century Gothic"/>
          <w:sz w:val="18"/>
          <w:szCs w:val="18"/>
        </w:rPr>
      </w:pPr>
      <w:r w:rsidRPr="00026E20">
        <w:rPr>
          <w:rFonts w:ascii="Century Gothic" w:hAnsi="Century Gothic"/>
          <w:sz w:val="18"/>
          <w:szCs w:val="18"/>
        </w:rPr>
        <w:t xml:space="preserve">Przy dokonywaniu wyboru oferty </w:t>
      </w:r>
      <w:r w:rsidR="008A18FB">
        <w:rPr>
          <w:rFonts w:ascii="Century Gothic" w:eastAsia="Times New Roman" w:hAnsi="Century Gothic" w:cs="Times New Roman"/>
          <w:sz w:val="18"/>
          <w:szCs w:val="18"/>
        </w:rPr>
        <w:t>Z</w:t>
      </w:r>
      <w:r w:rsidR="008A18FB" w:rsidRPr="00026E20">
        <w:rPr>
          <w:rFonts w:ascii="Century Gothic" w:eastAsia="Times New Roman" w:hAnsi="Century Gothic" w:cs="Times New Roman"/>
          <w:sz w:val="18"/>
          <w:szCs w:val="18"/>
        </w:rPr>
        <w:t>amawiający</w:t>
      </w:r>
      <w:r w:rsidR="008A18FB" w:rsidRPr="00026E20">
        <w:rPr>
          <w:rFonts w:ascii="Century Gothic" w:hAnsi="Century Gothic"/>
          <w:sz w:val="18"/>
          <w:szCs w:val="18"/>
        </w:rPr>
        <w:t xml:space="preserve"> </w:t>
      </w:r>
      <w:r w:rsidRPr="00026E20">
        <w:rPr>
          <w:rFonts w:ascii="Century Gothic" w:eastAsia="Times New Roman" w:hAnsi="Century Gothic" w:cs="Times New Roman"/>
          <w:sz w:val="18"/>
          <w:szCs w:val="18"/>
        </w:rPr>
        <w:t>stosować</w:t>
      </w:r>
      <w:r w:rsidRPr="00026E20">
        <w:rPr>
          <w:rFonts w:ascii="Century Gothic" w:hAnsi="Century Gothic"/>
          <w:sz w:val="18"/>
          <w:szCs w:val="18"/>
        </w:rPr>
        <w:t xml:space="preserve"> </w:t>
      </w:r>
      <w:r w:rsidRPr="00026E20">
        <w:rPr>
          <w:rFonts w:ascii="Century Gothic" w:eastAsia="Times New Roman" w:hAnsi="Century Gothic" w:cs="Times New Roman"/>
          <w:sz w:val="18"/>
          <w:szCs w:val="18"/>
        </w:rPr>
        <w:t>będzie</w:t>
      </w:r>
      <w:r w:rsidRPr="00026E20">
        <w:rPr>
          <w:rFonts w:ascii="Century Gothic" w:hAnsi="Century Gothic"/>
          <w:sz w:val="18"/>
          <w:szCs w:val="18"/>
        </w:rPr>
        <w:t xml:space="preserve"> </w:t>
      </w:r>
      <w:r w:rsidRPr="00026E20">
        <w:rPr>
          <w:rFonts w:ascii="Century Gothic" w:eastAsia="Times New Roman" w:hAnsi="Century Gothic" w:cs="Times New Roman"/>
          <w:sz w:val="18"/>
          <w:szCs w:val="18"/>
        </w:rPr>
        <w:t>następujące</w:t>
      </w:r>
      <w:r w:rsidRPr="00026E20">
        <w:rPr>
          <w:rFonts w:ascii="Century Gothic" w:hAnsi="Century Gothic"/>
          <w:sz w:val="18"/>
          <w:szCs w:val="18"/>
        </w:rPr>
        <w:t xml:space="preserve"> kryteria oceny ofert:</w:t>
      </w:r>
    </w:p>
    <w:p w14:paraId="59BA2C3E" w14:textId="77777777" w:rsidR="004C65C7" w:rsidRDefault="004C65C7" w:rsidP="004C65C7">
      <w:pPr>
        <w:pStyle w:val="Akapitzlist"/>
        <w:spacing w:after="0" w:line="360" w:lineRule="auto"/>
        <w:ind w:left="426"/>
        <w:jc w:val="both"/>
        <w:rPr>
          <w:rFonts w:ascii="Century Gothic" w:hAnsi="Century Gothic"/>
          <w:sz w:val="18"/>
          <w:szCs w:val="18"/>
        </w:rPr>
      </w:pPr>
      <w:r w:rsidRPr="004C65C7">
        <w:rPr>
          <w:rFonts w:ascii="Century Gothic" w:hAnsi="Century Gothic"/>
          <w:sz w:val="18"/>
          <w:szCs w:val="18"/>
        </w:rPr>
        <w:t xml:space="preserve">Przy wyborze oferty Zamawiający będzie się kierował następującymi kryteriami i ich znaczeniem: Cena [Co] - 100 % </w:t>
      </w:r>
    </w:p>
    <w:p w14:paraId="77A7649D" w14:textId="77777777" w:rsidR="004C65C7" w:rsidRDefault="004C65C7" w:rsidP="004C65C7">
      <w:pPr>
        <w:pStyle w:val="Akapitzlist"/>
        <w:spacing w:after="0" w:line="360" w:lineRule="auto"/>
        <w:ind w:left="426"/>
        <w:jc w:val="both"/>
        <w:rPr>
          <w:rFonts w:ascii="Century Gothic" w:hAnsi="Century Gothic"/>
          <w:sz w:val="18"/>
          <w:szCs w:val="18"/>
        </w:rPr>
      </w:pPr>
      <w:r w:rsidRPr="004C65C7">
        <w:rPr>
          <w:rFonts w:ascii="Century Gothic" w:hAnsi="Century Gothic"/>
          <w:sz w:val="18"/>
          <w:szCs w:val="18"/>
        </w:rPr>
        <w:t xml:space="preserve">Najniższa cena (znaczenie w ocenie 100 %) </w:t>
      </w:r>
    </w:p>
    <w:p w14:paraId="06D762A3" w14:textId="77777777" w:rsidR="004C65C7" w:rsidRDefault="004C65C7" w:rsidP="004C65C7">
      <w:pPr>
        <w:pStyle w:val="Akapitzlist"/>
        <w:spacing w:after="0" w:line="360" w:lineRule="auto"/>
        <w:ind w:left="426"/>
        <w:jc w:val="both"/>
        <w:rPr>
          <w:rFonts w:ascii="Century Gothic" w:hAnsi="Century Gothic"/>
          <w:sz w:val="18"/>
          <w:szCs w:val="18"/>
        </w:rPr>
      </w:pPr>
      <w:r w:rsidRPr="004C65C7">
        <w:rPr>
          <w:rFonts w:ascii="Century Gothic" w:hAnsi="Century Gothic"/>
          <w:sz w:val="18"/>
          <w:szCs w:val="18"/>
        </w:rPr>
        <w:t>Sposób dokonywania oceny wg. wzoru: Co = Cn : Cb x 100 [pkt.]</w:t>
      </w:r>
    </w:p>
    <w:p w14:paraId="626A8C6B" w14:textId="6820B156" w:rsidR="005F411D" w:rsidRPr="00A10E9A" w:rsidRDefault="004C65C7" w:rsidP="00A10E9A">
      <w:pPr>
        <w:pStyle w:val="Akapitzlist"/>
        <w:spacing w:after="0" w:line="360" w:lineRule="auto"/>
        <w:ind w:left="426"/>
        <w:jc w:val="both"/>
        <w:rPr>
          <w:rFonts w:ascii="Century Gothic" w:hAnsi="Century Gothic"/>
          <w:sz w:val="18"/>
          <w:szCs w:val="18"/>
        </w:rPr>
      </w:pPr>
      <w:r w:rsidRPr="004C65C7">
        <w:rPr>
          <w:rFonts w:ascii="Century Gothic" w:hAnsi="Century Gothic"/>
          <w:sz w:val="18"/>
          <w:szCs w:val="18"/>
        </w:rPr>
        <w:t xml:space="preserve"> gdzie: Cn - cena najniższa, Cb – cena badanej oferty</w:t>
      </w:r>
    </w:p>
    <w:p w14:paraId="0D6BC056" w14:textId="77777777" w:rsidR="00C67B88" w:rsidRPr="00026E20" w:rsidRDefault="00C67B88" w:rsidP="004C65C7">
      <w:pPr>
        <w:pStyle w:val="Standard"/>
        <w:autoSpaceDN w:val="0"/>
        <w:spacing w:line="360" w:lineRule="auto"/>
        <w:ind w:right="125"/>
        <w:jc w:val="both"/>
        <w:rPr>
          <w:rFonts w:ascii="Century Gothic" w:hAnsi="Century Gothic" w:cs="Arial"/>
          <w:i/>
          <w:sz w:val="18"/>
          <w:szCs w:val="18"/>
        </w:rPr>
      </w:pPr>
    </w:p>
    <w:p w14:paraId="228BDF9B" w14:textId="3FF24879" w:rsidR="004022FA" w:rsidRPr="00C040CB" w:rsidRDefault="0044727F" w:rsidP="00C040CB">
      <w:pPr>
        <w:pStyle w:val="Akapitzlist"/>
        <w:numPr>
          <w:ilvl w:val="0"/>
          <w:numId w:val="5"/>
        </w:numPr>
        <w:suppressAutoHyphens/>
        <w:spacing w:after="0" w:line="360" w:lineRule="auto"/>
        <w:ind w:left="426" w:hanging="284"/>
        <w:jc w:val="both"/>
        <w:textAlignment w:val="baseline"/>
        <w:rPr>
          <w:rFonts w:ascii="Century Gothic" w:eastAsia="Arial" w:hAnsi="Century Gothic" w:cs="Calibri"/>
          <w:b/>
          <w:bCs/>
          <w:color w:val="000000" w:themeColor="text1"/>
          <w:sz w:val="18"/>
          <w:szCs w:val="18"/>
        </w:rPr>
      </w:pPr>
      <w:r w:rsidRPr="00C040CB">
        <w:rPr>
          <w:rFonts w:ascii="Century Gothic" w:eastAsia="Arial" w:hAnsi="Century Gothic" w:cs="Calibri"/>
          <w:b/>
          <w:bCs/>
          <w:color w:val="000000" w:themeColor="text1"/>
          <w:sz w:val="18"/>
          <w:szCs w:val="18"/>
        </w:rPr>
        <w:t>OPIS SPOSOBU PRZYGOTOWANIA OFERTY</w:t>
      </w:r>
    </w:p>
    <w:p w14:paraId="155118E2" w14:textId="77777777" w:rsidR="00CB2468" w:rsidRPr="00026E20" w:rsidRDefault="00CB2468" w:rsidP="00941F02">
      <w:pPr>
        <w:numPr>
          <w:ilvl w:val="0"/>
          <w:numId w:val="2"/>
        </w:numPr>
        <w:spacing w:after="0" w:line="360" w:lineRule="auto"/>
        <w:ind w:left="426" w:hanging="426"/>
        <w:jc w:val="both"/>
        <w:rPr>
          <w:rFonts w:ascii="Century Gothic" w:eastAsia="Arial" w:hAnsi="Century Gothic" w:cs="Calibri"/>
          <w:sz w:val="18"/>
          <w:szCs w:val="18"/>
        </w:rPr>
      </w:pPr>
      <w:r w:rsidRPr="00026E20">
        <w:rPr>
          <w:rFonts w:ascii="Century Gothic" w:eastAsia="Arial" w:hAnsi="Century Gothic" w:cs="Calibri"/>
          <w:sz w:val="18"/>
          <w:szCs w:val="18"/>
        </w:rPr>
        <w:t>Wykonawca składa ofertę zgodnie z wymaganiami zawartymi w zapytaniu ofertowym.</w:t>
      </w:r>
    </w:p>
    <w:p w14:paraId="633461ED" w14:textId="77777777" w:rsidR="00CB2468" w:rsidRPr="00026E20" w:rsidRDefault="00CB2468" w:rsidP="00941F02">
      <w:pPr>
        <w:numPr>
          <w:ilvl w:val="0"/>
          <w:numId w:val="2"/>
        </w:numPr>
        <w:spacing w:after="0" w:line="360" w:lineRule="auto"/>
        <w:ind w:left="426" w:hanging="426"/>
        <w:jc w:val="both"/>
        <w:rPr>
          <w:rFonts w:ascii="Century Gothic" w:eastAsia="Arial" w:hAnsi="Century Gothic" w:cs="Calibri"/>
          <w:sz w:val="18"/>
          <w:szCs w:val="18"/>
        </w:rPr>
      </w:pPr>
      <w:r w:rsidRPr="00026E20">
        <w:rPr>
          <w:rFonts w:ascii="Century Gothic" w:eastAsia="Arial" w:hAnsi="Century Gothic" w:cs="Calibri"/>
          <w:sz w:val="18"/>
          <w:szCs w:val="18"/>
        </w:rPr>
        <w:t>Ofertę należy sporządzić w języku polskim, a cenę podać w polskich złotych (PLN).</w:t>
      </w:r>
    </w:p>
    <w:p w14:paraId="6B9DBA67" w14:textId="77777777" w:rsidR="00CB2468" w:rsidRPr="00026E20" w:rsidRDefault="00CB2468" w:rsidP="00941F02">
      <w:pPr>
        <w:numPr>
          <w:ilvl w:val="0"/>
          <w:numId w:val="2"/>
        </w:numPr>
        <w:spacing w:after="0" w:line="360" w:lineRule="auto"/>
        <w:ind w:left="426" w:hanging="426"/>
        <w:jc w:val="both"/>
        <w:rPr>
          <w:rFonts w:ascii="Century Gothic" w:eastAsia="Arial" w:hAnsi="Century Gothic" w:cs="Calibri"/>
          <w:sz w:val="18"/>
          <w:szCs w:val="18"/>
        </w:rPr>
      </w:pPr>
      <w:r w:rsidRPr="00026E20">
        <w:rPr>
          <w:rFonts w:ascii="Century Gothic" w:eastAsia="Arial" w:hAnsi="Century Gothic" w:cs="Calibri"/>
          <w:sz w:val="18"/>
          <w:szCs w:val="18"/>
        </w:rPr>
        <w:t>W toku badania i oceny ofert Zamawiający zastrzega sobie prawo do:</w:t>
      </w:r>
    </w:p>
    <w:p w14:paraId="1D05048C" w14:textId="77777777" w:rsidR="00CB2468" w:rsidRPr="00026E20" w:rsidRDefault="00CB2468" w:rsidP="00C040CB">
      <w:pPr>
        <w:pStyle w:val="Akapitzlist"/>
        <w:numPr>
          <w:ilvl w:val="0"/>
          <w:numId w:val="6"/>
        </w:numPr>
        <w:spacing w:after="0" w:line="360" w:lineRule="auto"/>
        <w:ind w:left="851" w:hanging="425"/>
        <w:jc w:val="both"/>
        <w:rPr>
          <w:rFonts w:ascii="Century Gothic" w:eastAsia="Arial" w:hAnsi="Century Gothic" w:cs="Calibri"/>
          <w:sz w:val="18"/>
          <w:szCs w:val="18"/>
        </w:rPr>
      </w:pPr>
      <w:r w:rsidRPr="00026E20">
        <w:rPr>
          <w:rFonts w:ascii="Century Gothic" w:eastAsia="Arial" w:hAnsi="Century Gothic" w:cs="Calibri"/>
          <w:sz w:val="18"/>
          <w:szCs w:val="18"/>
        </w:rPr>
        <w:t xml:space="preserve">wezwania Wykonawcy, w przypadku stwierdzenia uchybień formalnych w ofercie, </w:t>
      </w:r>
    </w:p>
    <w:p w14:paraId="648C1D8A" w14:textId="77777777" w:rsidR="00CB2468" w:rsidRPr="00026E20" w:rsidRDefault="00CB2468" w:rsidP="00941F02">
      <w:pPr>
        <w:pStyle w:val="Akapitzlist"/>
        <w:numPr>
          <w:ilvl w:val="0"/>
          <w:numId w:val="6"/>
        </w:numPr>
        <w:spacing w:after="0" w:line="360" w:lineRule="auto"/>
        <w:ind w:left="851" w:hanging="425"/>
        <w:jc w:val="both"/>
        <w:rPr>
          <w:rFonts w:ascii="Century Gothic" w:eastAsia="Arial" w:hAnsi="Century Gothic" w:cs="Calibri"/>
          <w:sz w:val="18"/>
          <w:szCs w:val="18"/>
        </w:rPr>
      </w:pPr>
      <w:r w:rsidRPr="00026E20">
        <w:rPr>
          <w:rFonts w:ascii="Century Gothic" w:eastAsia="Arial" w:hAnsi="Century Gothic" w:cs="Calibri"/>
          <w:sz w:val="18"/>
          <w:szCs w:val="18"/>
        </w:rPr>
        <w:t>złożenia w określonym terminie stosownych oświadczeń, wyjaśnień lub dokumentów,</w:t>
      </w:r>
    </w:p>
    <w:p w14:paraId="6E561730" w14:textId="77777777" w:rsidR="00CB2468" w:rsidRPr="00026E20" w:rsidRDefault="00CB2468" w:rsidP="00941F02">
      <w:pPr>
        <w:pStyle w:val="Akapitzlist"/>
        <w:numPr>
          <w:ilvl w:val="0"/>
          <w:numId w:val="6"/>
        </w:numPr>
        <w:spacing w:after="0" w:line="360" w:lineRule="auto"/>
        <w:ind w:left="851" w:hanging="425"/>
        <w:jc w:val="both"/>
        <w:rPr>
          <w:rFonts w:ascii="Century Gothic" w:eastAsia="Arial" w:hAnsi="Century Gothic" w:cs="Calibri"/>
          <w:sz w:val="18"/>
          <w:szCs w:val="18"/>
        </w:rPr>
      </w:pPr>
      <w:r w:rsidRPr="00026E20">
        <w:rPr>
          <w:rFonts w:ascii="Century Gothic" w:eastAsia="Arial" w:hAnsi="Century Gothic" w:cs="Calibri"/>
          <w:sz w:val="18"/>
          <w:szCs w:val="18"/>
        </w:rPr>
        <w:t>poprawy oczywistych omyłek rachunkowych w obliczeniu ceny (za zgodą Wykonawcy),</w:t>
      </w:r>
    </w:p>
    <w:p w14:paraId="77C48764" w14:textId="77777777" w:rsidR="00CB2468" w:rsidRPr="00026E20" w:rsidRDefault="00CB2468" w:rsidP="00941F02">
      <w:pPr>
        <w:pStyle w:val="Akapitzlist"/>
        <w:numPr>
          <w:ilvl w:val="0"/>
          <w:numId w:val="6"/>
        </w:numPr>
        <w:spacing w:after="0" w:line="360" w:lineRule="auto"/>
        <w:ind w:left="851" w:hanging="425"/>
        <w:jc w:val="both"/>
        <w:rPr>
          <w:rFonts w:ascii="Century Gothic" w:eastAsia="Arial" w:hAnsi="Century Gothic" w:cs="Calibri"/>
          <w:sz w:val="18"/>
          <w:szCs w:val="18"/>
        </w:rPr>
      </w:pPr>
      <w:r w:rsidRPr="00026E20">
        <w:rPr>
          <w:rFonts w:ascii="Century Gothic" w:eastAsia="Arial" w:hAnsi="Century Gothic" w:cs="Calibri"/>
          <w:sz w:val="18"/>
          <w:szCs w:val="18"/>
        </w:rPr>
        <w:t>poprawy oczywistych omyłek pisarskich.</w:t>
      </w:r>
    </w:p>
    <w:p w14:paraId="498B0A61" w14:textId="77777777" w:rsidR="00CB2468" w:rsidRPr="00026E20" w:rsidRDefault="00CB2468" w:rsidP="00941F02">
      <w:pPr>
        <w:numPr>
          <w:ilvl w:val="0"/>
          <w:numId w:val="2"/>
        </w:numPr>
        <w:spacing w:after="0" w:line="360" w:lineRule="auto"/>
        <w:ind w:left="426" w:hanging="426"/>
        <w:jc w:val="both"/>
        <w:rPr>
          <w:rFonts w:ascii="Century Gothic" w:eastAsia="Arial" w:hAnsi="Century Gothic" w:cs="Calibri"/>
          <w:sz w:val="18"/>
          <w:szCs w:val="18"/>
        </w:rPr>
      </w:pPr>
      <w:r w:rsidRPr="00026E20">
        <w:rPr>
          <w:rFonts w:ascii="Century Gothic" w:eastAsia="Arial" w:hAnsi="Century Gothic" w:cs="Calibri"/>
          <w:sz w:val="18"/>
          <w:szCs w:val="18"/>
        </w:rPr>
        <w:t>Wykonawca ponosi wszelkie koszty własne związane z przygotowaniem i złożeniem oferty, niezależnie od rozstrzygnięcia zapytania ofertowego.</w:t>
      </w:r>
    </w:p>
    <w:p w14:paraId="7619F93C" w14:textId="77777777" w:rsidR="00CB2468" w:rsidRPr="00026E20" w:rsidRDefault="00CB2468" w:rsidP="00941F02">
      <w:pPr>
        <w:numPr>
          <w:ilvl w:val="0"/>
          <w:numId w:val="2"/>
        </w:numPr>
        <w:spacing w:after="0" w:line="360" w:lineRule="auto"/>
        <w:ind w:left="426" w:hanging="426"/>
        <w:jc w:val="both"/>
        <w:rPr>
          <w:rFonts w:ascii="Century Gothic" w:eastAsia="Arial" w:hAnsi="Century Gothic" w:cs="Calibri"/>
          <w:b/>
          <w:bCs/>
          <w:sz w:val="18"/>
          <w:szCs w:val="18"/>
        </w:rPr>
      </w:pPr>
      <w:r w:rsidRPr="00C040CB">
        <w:rPr>
          <w:rFonts w:ascii="Century Gothic" w:eastAsia="Arial" w:hAnsi="Century Gothic" w:cs="Calibri"/>
          <w:b/>
          <w:bCs/>
          <w:sz w:val="18"/>
          <w:szCs w:val="18"/>
        </w:rPr>
        <w:t>Kompletna oferta powinna</w:t>
      </w:r>
      <w:r w:rsidRPr="00026E20">
        <w:rPr>
          <w:rFonts w:ascii="Century Gothic" w:eastAsia="Arial" w:hAnsi="Century Gothic" w:cs="Calibri"/>
          <w:b/>
          <w:bCs/>
          <w:sz w:val="18"/>
          <w:szCs w:val="18"/>
        </w:rPr>
        <w:t xml:space="preserve"> zawierać:</w:t>
      </w:r>
    </w:p>
    <w:p w14:paraId="5D7B765F" w14:textId="19076FF4" w:rsidR="00CB2468" w:rsidRPr="00026E20" w:rsidRDefault="00CB2468" w:rsidP="00153E1B">
      <w:pPr>
        <w:pStyle w:val="Akapitzlist"/>
        <w:numPr>
          <w:ilvl w:val="1"/>
          <w:numId w:val="30"/>
        </w:numPr>
        <w:spacing w:after="0" w:line="360" w:lineRule="auto"/>
        <w:ind w:left="851" w:hanging="425"/>
        <w:jc w:val="both"/>
        <w:rPr>
          <w:rFonts w:ascii="Century Gothic" w:eastAsia="Arial" w:hAnsi="Century Gothic" w:cs="Calibri"/>
          <w:sz w:val="18"/>
          <w:szCs w:val="18"/>
        </w:rPr>
      </w:pPr>
      <w:r w:rsidRPr="00026E20">
        <w:rPr>
          <w:rFonts w:ascii="Century Gothic" w:eastAsia="Arial" w:hAnsi="Century Gothic" w:cs="Calibri"/>
          <w:sz w:val="18"/>
          <w:szCs w:val="18"/>
          <w:u w:val="single"/>
        </w:rPr>
        <w:t>formularz ofertowy</w:t>
      </w:r>
      <w:r w:rsidRPr="00026E20">
        <w:rPr>
          <w:rFonts w:ascii="Century Gothic" w:eastAsia="Arial" w:hAnsi="Century Gothic" w:cs="Calibri"/>
          <w:sz w:val="18"/>
          <w:szCs w:val="18"/>
        </w:rPr>
        <w:t xml:space="preserve"> – zgodnie z </w:t>
      </w:r>
      <w:r w:rsidR="00C040CB">
        <w:rPr>
          <w:rFonts w:ascii="Century Gothic" w:eastAsia="Arial" w:hAnsi="Century Gothic" w:cs="Calibri"/>
          <w:sz w:val="18"/>
          <w:szCs w:val="18"/>
        </w:rPr>
        <w:t>Z</w:t>
      </w:r>
      <w:r w:rsidR="00C040CB" w:rsidRPr="00026E20">
        <w:rPr>
          <w:rFonts w:ascii="Century Gothic" w:eastAsia="Arial" w:hAnsi="Century Gothic" w:cs="Calibri"/>
          <w:sz w:val="18"/>
          <w:szCs w:val="18"/>
        </w:rPr>
        <w:t xml:space="preserve">ałącznikiem </w:t>
      </w:r>
      <w:r w:rsidRPr="00026E20">
        <w:rPr>
          <w:rFonts w:ascii="Century Gothic" w:eastAsia="Arial" w:hAnsi="Century Gothic" w:cs="Calibri"/>
          <w:sz w:val="18"/>
          <w:szCs w:val="18"/>
        </w:rPr>
        <w:t>nr 1</w:t>
      </w:r>
      <w:r w:rsidR="00C040CB">
        <w:rPr>
          <w:rFonts w:ascii="Century Gothic" w:eastAsia="Arial" w:hAnsi="Century Gothic" w:cs="Calibri"/>
          <w:sz w:val="18"/>
          <w:szCs w:val="18"/>
        </w:rPr>
        <w:t xml:space="preserve"> do zapytania ofertowego;</w:t>
      </w:r>
    </w:p>
    <w:p w14:paraId="6478F2DA" w14:textId="7DD382E3" w:rsidR="00CB2468" w:rsidRPr="00026E20" w:rsidRDefault="00CB2468" w:rsidP="00153E1B">
      <w:pPr>
        <w:pStyle w:val="Akapitzlist"/>
        <w:numPr>
          <w:ilvl w:val="1"/>
          <w:numId w:val="30"/>
        </w:numPr>
        <w:spacing w:after="0" w:line="360" w:lineRule="auto"/>
        <w:ind w:left="851" w:hanging="425"/>
        <w:jc w:val="both"/>
        <w:rPr>
          <w:rFonts w:ascii="Century Gothic" w:eastAsia="Arial" w:hAnsi="Century Gothic" w:cs="Calibri"/>
          <w:sz w:val="18"/>
          <w:szCs w:val="18"/>
        </w:rPr>
      </w:pPr>
      <w:r w:rsidRPr="00026E20">
        <w:rPr>
          <w:rFonts w:ascii="Century Gothic" w:eastAsia="Arial" w:hAnsi="Century Gothic" w:cs="Calibri"/>
          <w:sz w:val="18"/>
          <w:szCs w:val="18"/>
          <w:u w:val="single"/>
        </w:rPr>
        <w:t xml:space="preserve">oświadczenie o braku </w:t>
      </w:r>
      <w:r w:rsidR="00AE4A52">
        <w:rPr>
          <w:rFonts w:ascii="Century Gothic" w:eastAsia="Arial" w:hAnsi="Century Gothic" w:cs="Calibri"/>
          <w:sz w:val="18"/>
          <w:szCs w:val="18"/>
          <w:u w:val="single"/>
        </w:rPr>
        <w:t>podstaw wykluczenia z postępowania</w:t>
      </w:r>
      <w:r w:rsidRPr="00026E20">
        <w:rPr>
          <w:rFonts w:ascii="Century Gothic" w:eastAsia="Arial" w:hAnsi="Century Gothic" w:cs="Calibri"/>
          <w:sz w:val="18"/>
          <w:szCs w:val="18"/>
        </w:rPr>
        <w:t xml:space="preserve"> – zgodnie z </w:t>
      </w:r>
      <w:r w:rsidR="00AE4A52">
        <w:rPr>
          <w:rFonts w:ascii="Century Gothic" w:eastAsia="Arial" w:hAnsi="Century Gothic" w:cs="Calibri"/>
          <w:sz w:val="18"/>
          <w:szCs w:val="18"/>
        </w:rPr>
        <w:t>Z</w:t>
      </w:r>
      <w:r w:rsidR="00AE4A52" w:rsidRPr="00026E20">
        <w:rPr>
          <w:rFonts w:ascii="Century Gothic" w:eastAsia="Arial" w:hAnsi="Century Gothic" w:cs="Calibri"/>
          <w:sz w:val="18"/>
          <w:szCs w:val="18"/>
        </w:rPr>
        <w:t xml:space="preserve">ałącznikiem </w:t>
      </w:r>
      <w:r w:rsidRPr="00026E20">
        <w:rPr>
          <w:rFonts w:ascii="Century Gothic" w:eastAsia="Arial" w:hAnsi="Century Gothic" w:cs="Calibri"/>
          <w:sz w:val="18"/>
          <w:szCs w:val="18"/>
        </w:rPr>
        <w:t>nr 2</w:t>
      </w:r>
      <w:r w:rsidR="00AE4A52">
        <w:rPr>
          <w:rFonts w:ascii="Century Gothic" w:eastAsia="Arial" w:hAnsi="Century Gothic" w:cs="Calibri"/>
          <w:sz w:val="18"/>
          <w:szCs w:val="18"/>
        </w:rPr>
        <w:t xml:space="preserve"> do zapytania ofertowego</w:t>
      </w:r>
      <w:r w:rsidR="00C040CB">
        <w:rPr>
          <w:rFonts w:ascii="Century Gothic" w:eastAsia="Arial" w:hAnsi="Century Gothic" w:cs="Calibri"/>
          <w:sz w:val="18"/>
          <w:szCs w:val="18"/>
        </w:rPr>
        <w:t>;</w:t>
      </w:r>
    </w:p>
    <w:p w14:paraId="0F0974F5" w14:textId="5C98A524" w:rsidR="00CB2468" w:rsidRPr="00941F02" w:rsidRDefault="00F45266" w:rsidP="00153E1B">
      <w:pPr>
        <w:pStyle w:val="Akapitzlist"/>
        <w:numPr>
          <w:ilvl w:val="1"/>
          <w:numId w:val="30"/>
        </w:numPr>
        <w:spacing w:after="0" w:line="360" w:lineRule="auto"/>
        <w:ind w:left="851" w:hanging="425"/>
        <w:jc w:val="both"/>
        <w:rPr>
          <w:rFonts w:ascii="Century Gothic" w:eastAsia="Arial" w:hAnsi="Century Gothic" w:cstheme="minorHAnsi"/>
          <w:sz w:val="18"/>
          <w:szCs w:val="18"/>
        </w:rPr>
      </w:pPr>
      <w:r w:rsidRPr="00026E20">
        <w:rPr>
          <w:rFonts w:ascii="Century Gothic" w:hAnsi="Century Gothic" w:cstheme="minorHAnsi"/>
          <w:sz w:val="18"/>
          <w:szCs w:val="18"/>
          <w:u w:val="single"/>
        </w:rPr>
        <w:t>o</w:t>
      </w:r>
      <w:r w:rsidR="00CB2468" w:rsidRPr="00026E20">
        <w:rPr>
          <w:rFonts w:ascii="Century Gothic" w:hAnsi="Century Gothic" w:cstheme="minorHAnsi"/>
          <w:sz w:val="18"/>
          <w:szCs w:val="18"/>
          <w:u w:val="single"/>
        </w:rPr>
        <w:t>świadczenie o n</w:t>
      </w:r>
      <w:r w:rsidR="00CB2468" w:rsidRPr="00026E20">
        <w:rPr>
          <w:rFonts w:ascii="Century Gothic" w:hAnsi="Century Gothic" w:cstheme="minorHAnsi"/>
          <w:color w:val="000000"/>
          <w:sz w:val="18"/>
          <w:szCs w:val="18"/>
          <w:u w:val="single"/>
        </w:rPr>
        <w:t xml:space="preserve">iepodleganiu wykluczeniu z realizacji umowy na podstawie art. 7 ust. 1 pkt 1-3 </w:t>
      </w:r>
      <w:r w:rsidR="00F91711">
        <w:rPr>
          <w:rFonts w:ascii="Century Gothic" w:hAnsi="Century Gothic" w:cstheme="minorHAnsi"/>
          <w:color w:val="000000"/>
          <w:sz w:val="18"/>
          <w:szCs w:val="18"/>
          <w:u w:val="single"/>
        </w:rPr>
        <w:t>u</w:t>
      </w:r>
      <w:r w:rsidR="00F91711" w:rsidRPr="00941F02">
        <w:rPr>
          <w:rFonts w:ascii="Century Gothic" w:hAnsi="Century Gothic" w:cstheme="minorHAnsi"/>
          <w:color w:val="000000"/>
          <w:sz w:val="18"/>
          <w:szCs w:val="18"/>
          <w:u w:val="single"/>
        </w:rPr>
        <w:t xml:space="preserve">stawy </w:t>
      </w:r>
      <w:r w:rsidR="00CB2468" w:rsidRPr="00941F02">
        <w:rPr>
          <w:rFonts w:ascii="Century Gothic" w:hAnsi="Century Gothic" w:cstheme="minorHAnsi"/>
          <w:color w:val="000000"/>
          <w:sz w:val="18"/>
          <w:szCs w:val="18"/>
          <w:u w:val="single"/>
        </w:rPr>
        <w:t>z dnia 13 kwietnia 2022 r. o szczególnych rozwiązaniach w zakresie przeciwdziałania wspieraniu agresji na Ukrainę oraz służących ochronie bezpieczeństwa narodowego</w:t>
      </w:r>
      <w:r w:rsidR="00CB2468" w:rsidRPr="00941F02">
        <w:rPr>
          <w:rFonts w:ascii="Century Gothic" w:hAnsi="Century Gothic" w:cstheme="minorHAnsi"/>
          <w:color w:val="000000"/>
          <w:sz w:val="18"/>
          <w:szCs w:val="18"/>
        </w:rPr>
        <w:t xml:space="preserve"> – zgodnie z </w:t>
      </w:r>
      <w:r w:rsidR="00AE4A52" w:rsidRPr="00941F02">
        <w:rPr>
          <w:rFonts w:ascii="Century Gothic" w:hAnsi="Century Gothic" w:cstheme="minorHAnsi"/>
          <w:color w:val="000000"/>
          <w:sz w:val="18"/>
          <w:szCs w:val="18"/>
        </w:rPr>
        <w:t xml:space="preserve">Załącznikiem </w:t>
      </w:r>
      <w:r w:rsidR="00CB2468" w:rsidRPr="00941F02">
        <w:rPr>
          <w:rFonts w:ascii="Century Gothic" w:hAnsi="Century Gothic" w:cstheme="minorHAnsi"/>
          <w:color w:val="000000"/>
          <w:sz w:val="18"/>
          <w:szCs w:val="18"/>
        </w:rPr>
        <w:t>nr 3</w:t>
      </w:r>
      <w:r w:rsidR="00AE4A52" w:rsidRPr="00941F02">
        <w:rPr>
          <w:rFonts w:ascii="Century Gothic" w:hAnsi="Century Gothic" w:cstheme="minorHAnsi"/>
          <w:color w:val="000000"/>
          <w:sz w:val="18"/>
          <w:szCs w:val="18"/>
        </w:rPr>
        <w:t xml:space="preserve"> do zapytania ofertowego</w:t>
      </w:r>
      <w:r w:rsidR="00941F02" w:rsidRPr="00941F02">
        <w:rPr>
          <w:rFonts w:ascii="Century Gothic" w:hAnsi="Century Gothic" w:cstheme="minorHAnsi"/>
          <w:color w:val="000000"/>
          <w:sz w:val="18"/>
          <w:szCs w:val="18"/>
        </w:rPr>
        <w:t>;</w:t>
      </w:r>
    </w:p>
    <w:p w14:paraId="24F71147" w14:textId="77777777" w:rsidR="00E6238B" w:rsidRPr="00026E20" w:rsidRDefault="00E6238B" w:rsidP="00026E20">
      <w:pPr>
        <w:pStyle w:val="Akapitzlist"/>
        <w:numPr>
          <w:ilvl w:val="1"/>
          <w:numId w:val="2"/>
        </w:numPr>
        <w:spacing w:after="0" w:line="360" w:lineRule="auto"/>
        <w:jc w:val="both"/>
        <w:rPr>
          <w:rFonts w:ascii="Century Gothic" w:eastAsia="Arial" w:hAnsi="Century Gothic" w:cs="Calibri"/>
          <w:b/>
          <w:bCs/>
          <w:sz w:val="18"/>
          <w:szCs w:val="18"/>
        </w:rPr>
      </w:pPr>
    </w:p>
    <w:p w14:paraId="278567DF" w14:textId="5B2F0125" w:rsidR="00E6238B" w:rsidRPr="00026E20" w:rsidRDefault="0044727F" w:rsidP="00941F02">
      <w:pPr>
        <w:pStyle w:val="Akapitzlist"/>
        <w:numPr>
          <w:ilvl w:val="0"/>
          <w:numId w:val="5"/>
        </w:numPr>
        <w:suppressAutoHyphens/>
        <w:spacing w:after="0" w:line="360" w:lineRule="auto"/>
        <w:ind w:left="426" w:hanging="284"/>
        <w:jc w:val="both"/>
        <w:textAlignment w:val="baseline"/>
        <w:rPr>
          <w:rFonts w:ascii="Century Gothic" w:eastAsia="Arial" w:hAnsi="Century Gothic" w:cs="Calibri"/>
          <w:b/>
          <w:bCs/>
          <w:sz w:val="18"/>
          <w:szCs w:val="18"/>
        </w:rPr>
      </w:pPr>
      <w:r w:rsidRPr="00026E20">
        <w:rPr>
          <w:rFonts w:ascii="Century Gothic" w:hAnsi="Century Gothic"/>
          <w:b/>
          <w:bCs/>
          <w:sz w:val="18"/>
          <w:szCs w:val="18"/>
        </w:rPr>
        <w:t xml:space="preserve">TERMIN </w:t>
      </w:r>
      <w:r w:rsidR="008456E1" w:rsidRPr="00026E20">
        <w:rPr>
          <w:rFonts w:ascii="Century Gothic" w:hAnsi="Century Gothic"/>
          <w:b/>
          <w:bCs/>
          <w:sz w:val="18"/>
          <w:szCs w:val="18"/>
        </w:rPr>
        <w:t xml:space="preserve">I SPOSÓB </w:t>
      </w:r>
      <w:r w:rsidRPr="00941F02">
        <w:rPr>
          <w:rFonts w:ascii="Century Gothic" w:eastAsia="Arial" w:hAnsi="Century Gothic" w:cs="Calibri"/>
          <w:b/>
          <w:bCs/>
          <w:color w:val="000000" w:themeColor="text1"/>
          <w:sz w:val="18"/>
          <w:szCs w:val="18"/>
        </w:rPr>
        <w:t>SKŁADANIA</w:t>
      </w:r>
      <w:r w:rsidRPr="00026E20">
        <w:rPr>
          <w:rFonts w:ascii="Century Gothic" w:hAnsi="Century Gothic"/>
          <w:b/>
          <w:bCs/>
          <w:sz w:val="18"/>
          <w:szCs w:val="18"/>
        </w:rPr>
        <w:t xml:space="preserve"> OFERT</w:t>
      </w:r>
    </w:p>
    <w:p w14:paraId="0BC8EDF7" w14:textId="2AC5A6C3" w:rsidR="00E41C61" w:rsidRDefault="004022FA" w:rsidP="00E41C61">
      <w:pPr>
        <w:pStyle w:val="Akapitzlist"/>
        <w:widowControl w:val="0"/>
        <w:numPr>
          <w:ilvl w:val="3"/>
          <w:numId w:val="1"/>
        </w:numPr>
        <w:spacing w:after="0" w:line="360" w:lineRule="auto"/>
        <w:ind w:left="426" w:hanging="426"/>
        <w:jc w:val="both"/>
        <w:rPr>
          <w:rFonts w:ascii="Century Gothic" w:hAnsi="Century Gothic" w:cs="Calibri"/>
          <w:bCs/>
          <w:sz w:val="18"/>
          <w:szCs w:val="18"/>
        </w:rPr>
      </w:pPr>
      <w:bookmarkStart w:id="2" w:name="_Hlk143244433"/>
      <w:r w:rsidRPr="00026E20">
        <w:rPr>
          <w:rFonts w:ascii="Century Gothic" w:hAnsi="Century Gothic" w:cs="Calibri"/>
          <w:bCs/>
          <w:sz w:val="18"/>
          <w:szCs w:val="18"/>
        </w:rPr>
        <w:t>Ofert</w:t>
      </w:r>
      <w:r w:rsidR="00AE5867" w:rsidRPr="00026E20">
        <w:rPr>
          <w:rFonts w:ascii="Century Gothic" w:hAnsi="Century Gothic" w:cs="Calibri"/>
          <w:bCs/>
          <w:sz w:val="18"/>
          <w:szCs w:val="18"/>
        </w:rPr>
        <w:t>y</w:t>
      </w:r>
      <w:r w:rsidRPr="00026E20">
        <w:rPr>
          <w:rFonts w:ascii="Century Gothic" w:hAnsi="Century Gothic" w:cs="Calibri"/>
          <w:bCs/>
          <w:sz w:val="18"/>
          <w:szCs w:val="18"/>
        </w:rPr>
        <w:t xml:space="preserve"> należy składać </w:t>
      </w:r>
      <w:r w:rsidR="00AE5867" w:rsidRPr="00026E20">
        <w:rPr>
          <w:rFonts w:ascii="Century Gothic" w:hAnsi="Century Gothic" w:cs="Calibri"/>
          <w:bCs/>
          <w:sz w:val="18"/>
          <w:szCs w:val="18"/>
        </w:rPr>
        <w:t xml:space="preserve">do dnia </w:t>
      </w:r>
      <w:r w:rsidR="003E001B">
        <w:rPr>
          <w:rFonts w:ascii="Century Gothic" w:hAnsi="Century Gothic" w:cs="Calibri"/>
          <w:b/>
          <w:sz w:val="18"/>
          <w:szCs w:val="18"/>
        </w:rPr>
        <w:t>15</w:t>
      </w:r>
      <w:r w:rsidR="0039388C">
        <w:rPr>
          <w:rFonts w:ascii="Century Gothic" w:hAnsi="Century Gothic" w:cs="Calibri"/>
          <w:b/>
          <w:sz w:val="18"/>
          <w:szCs w:val="18"/>
        </w:rPr>
        <w:t>.01.2026</w:t>
      </w:r>
      <w:r w:rsidR="00C34134" w:rsidRPr="00D977B3">
        <w:rPr>
          <w:rFonts w:ascii="Century Gothic" w:hAnsi="Century Gothic" w:cs="Calibri"/>
          <w:b/>
          <w:bCs/>
          <w:sz w:val="18"/>
          <w:szCs w:val="18"/>
        </w:rPr>
        <w:t xml:space="preserve"> </w:t>
      </w:r>
      <w:r w:rsidR="00FD06ED" w:rsidRPr="00D977B3">
        <w:rPr>
          <w:rFonts w:ascii="Century Gothic" w:hAnsi="Century Gothic" w:cs="Calibri"/>
          <w:b/>
          <w:bCs/>
          <w:sz w:val="18"/>
          <w:szCs w:val="18"/>
        </w:rPr>
        <w:t>r.</w:t>
      </w:r>
      <w:r w:rsidR="003B74E3" w:rsidRPr="00D977B3">
        <w:rPr>
          <w:rFonts w:ascii="Century Gothic" w:hAnsi="Century Gothic" w:cs="Calibri"/>
          <w:b/>
          <w:bCs/>
          <w:sz w:val="18"/>
          <w:szCs w:val="18"/>
        </w:rPr>
        <w:t xml:space="preserve"> do </w:t>
      </w:r>
      <w:r w:rsidR="006A02CE" w:rsidRPr="00D977B3">
        <w:rPr>
          <w:rFonts w:ascii="Century Gothic" w:hAnsi="Century Gothic" w:cs="Calibri"/>
          <w:b/>
          <w:bCs/>
          <w:sz w:val="18"/>
          <w:szCs w:val="18"/>
        </w:rPr>
        <w:t xml:space="preserve">godz. </w:t>
      </w:r>
      <w:r w:rsidR="00ED37CF">
        <w:rPr>
          <w:rFonts w:ascii="Century Gothic" w:hAnsi="Century Gothic" w:cs="Calibri"/>
          <w:b/>
          <w:bCs/>
          <w:sz w:val="18"/>
          <w:szCs w:val="18"/>
        </w:rPr>
        <w:t>10</w:t>
      </w:r>
      <w:r w:rsidR="005F411D" w:rsidRPr="00D977B3">
        <w:rPr>
          <w:rFonts w:ascii="Century Gothic" w:hAnsi="Century Gothic" w:cs="Calibri"/>
          <w:b/>
          <w:bCs/>
          <w:sz w:val="18"/>
          <w:szCs w:val="18"/>
        </w:rPr>
        <w:t>.</w:t>
      </w:r>
      <w:r w:rsidR="00ED37CF">
        <w:rPr>
          <w:rFonts w:ascii="Century Gothic" w:hAnsi="Century Gothic" w:cs="Calibri"/>
          <w:b/>
          <w:bCs/>
          <w:sz w:val="18"/>
          <w:szCs w:val="18"/>
        </w:rPr>
        <w:t>00</w:t>
      </w:r>
      <w:r w:rsidR="005F411D" w:rsidRPr="00026E20">
        <w:rPr>
          <w:rFonts w:ascii="Century Gothic" w:hAnsi="Century Gothic" w:cs="Calibri"/>
          <w:b/>
          <w:bCs/>
          <w:sz w:val="18"/>
          <w:szCs w:val="18"/>
        </w:rPr>
        <w:t xml:space="preserve"> </w:t>
      </w:r>
      <w:r w:rsidR="008A42D5" w:rsidRPr="00026E20">
        <w:rPr>
          <w:rFonts w:ascii="Century Gothic" w:hAnsi="Century Gothic" w:cs="Calibri"/>
          <w:bCs/>
          <w:sz w:val="18"/>
          <w:szCs w:val="18"/>
        </w:rPr>
        <w:t xml:space="preserve">drogą mailową </w:t>
      </w:r>
      <w:r w:rsidRPr="00026E20">
        <w:rPr>
          <w:rFonts w:ascii="Century Gothic" w:hAnsi="Century Gothic" w:cs="Calibri"/>
          <w:bCs/>
          <w:sz w:val="18"/>
          <w:szCs w:val="18"/>
        </w:rPr>
        <w:t>w formie</w:t>
      </w:r>
      <w:r w:rsidR="00093797" w:rsidRPr="00026E20">
        <w:rPr>
          <w:rFonts w:ascii="Century Gothic" w:hAnsi="Century Gothic" w:cs="Calibri"/>
          <w:bCs/>
          <w:sz w:val="18"/>
          <w:szCs w:val="18"/>
        </w:rPr>
        <w:t xml:space="preserve"> podpisanych i</w:t>
      </w:r>
      <w:r w:rsidRPr="00026E20">
        <w:rPr>
          <w:rFonts w:ascii="Century Gothic" w:hAnsi="Century Gothic" w:cs="Calibri"/>
          <w:bCs/>
          <w:sz w:val="18"/>
          <w:szCs w:val="18"/>
        </w:rPr>
        <w:t xml:space="preserve"> zeskanowan</w:t>
      </w:r>
      <w:r w:rsidR="008A42D5" w:rsidRPr="00026E20">
        <w:rPr>
          <w:rFonts w:ascii="Century Gothic" w:hAnsi="Century Gothic" w:cs="Calibri"/>
          <w:bCs/>
          <w:sz w:val="18"/>
          <w:szCs w:val="18"/>
        </w:rPr>
        <w:t xml:space="preserve">ych dokumentów na adres: </w:t>
      </w:r>
      <w:hyperlink r:id="rId11" w:history="1">
        <w:r w:rsidR="00AE2260" w:rsidRPr="005065A4">
          <w:rPr>
            <w:rStyle w:val="Hipercze"/>
            <w:rFonts w:ascii="Century Gothic" w:hAnsi="Century Gothic" w:cs="Calibri"/>
            <w:bCs/>
            <w:sz w:val="18"/>
            <w:szCs w:val="18"/>
          </w:rPr>
          <w:t>olga.prusinowska@gumed.edu.pl</w:t>
        </w:r>
      </w:hyperlink>
      <w:r w:rsidR="00093797" w:rsidRPr="00026E20">
        <w:rPr>
          <w:rFonts w:ascii="Century Gothic" w:hAnsi="Century Gothic" w:cs="Calibri"/>
          <w:bCs/>
          <w:sz w:val="18"/>
          <w:szCs w:val="18"/>
        </w:rPr>
        <w:t xml:space="preserve">, w tytule wpisując: </w:t>
      </w:r>
      <w:r w:rsidR="00093797" w:rsidRPr="00E41C61">
        <w:rPr>
          <w:rFonts w:ascii="Century Gothic" w:hAnsi="Century Gothic" w:cs="Calibri"/>
          <w:bCs/>
          <w:sz w:val="18"/>
          <w:szCs w:val="18"/>
        </w:rPr>
        <w:t xml:space="preserve">Oferta </w:t>
      </w:r>
    </w:p>
    <w:p w14:paraId="4AA9F4AA" w14:textId="77777777" w:rsidR="00E41C61" w:rsidRDefault="00E41C61" w:rsidP="00E41C61">
      <w:pPr>
        <w:pStyle w:val="Akapitzlist"/>
        <w:widowControl w:val="0"/>
        <w:spacing w:after="0" w:line="360" w:lineRule="auto"/>
        <w:ind w:left="426"/>
        <w:jc w:val="both"/>
        <w:rPr>
          <w:rFonts w:ascii="Century Gothic" w:hAnsi="Century Gothic" w:cs="Calibri"/>
          <w:bCs/>
          <w:sz w:val="18"/>
          <w:szCs w:val="18"/>
        </w:rPr>
      </w:pPr>
    </w:p>
    <w:p w14:paraId="6CAAD267" w14:textId="3F62B3BD" w:rsidR="004022FA" w:rsidRPr="00E41C61" w:rsidRDefault="00093797" w:rsidP="00E41C61">
      <w:pPr>
        <w:pStyle w:val="Akapitzlist"/>
        <w:widowControl w:val="0"/>
        <w:spacing w:after="0" w:line="360" w:lineRule="auto"/>
        <w:ind w:left="426"/>
        <w:jc w:val="both"/>
        <w:rPr>
          <w:rFonts w:ascii="Century Gothic" w:hAnsi="Century Gothic" w:cs="Calibri"/>
          <w:bCs/>
          <w:sz w:val="18"/>
          <w:szCs w:val="18"/>
        </w:rPr>
      </w:pPr>
      <w:r w:rsidRPr="00E41C61">
        <w:rPr>
          <w:rFonts w:ascii="Century Gothic" w:hAnsi="Century Gothic" w:cs="Calibri"/>
          <w:bCs/>
          <w:sz w:val="18"/>
          <w:szCs w:val="18"/>
        </w:rPr>
        <w:t>w ramach zapytania ofertowe</w:t>
      </w:r>
      <w:r w:rsidR="00DB1FFC" w:rsidRPr="00E41C61">
        <w:rPr>
          <w:rFonts w:ascii="Century Gothic" w:hAnsi="Century Gothic" w:cs="Calibri"/>
          <w:bCs/>
          <w:sz w:val="18"/>
          <w:szCs w:val="18"/>
        </w:rPr>
        <w:t>go</w:t>
      </w:r>
      <w:r w:rsidRPr="00E41C61">
        <w:rPr>
          <w:rFonts w:ascii="Century Gothic" w:hAnsi="Century Gothic" w:cs="Calibri"/>
          <w:bCs/>
          <w:sz w:val="18"/>
          <w:szCs w:val="18"/>
        </w:rPr>
        <w:t xml:space="preserve"> nr</w:t>
      </w:r>
      <w:r w:rsidR="00493A65" w:rsidRPr="00E41C61">
        <w:rPr>
          <w:rFonts w:ascii="Century Gothic" w:hAnsi="Century Gothic" w:cs="Calibri"/>
          <w:bCs/>
          <w:sz w:val="18"/>
          <w:szCs w:val="18"/>
        </w:rPr>
        <w:t xml:space="preserve"> </w:t>
      </w:r>
      <w:r w:rsidR="003E001B">
        <w:rPr>
          <w:rFonts w:ascii="Century Gothic" w:hAnsi="Century Gothic" w:cs="Calibri"/>
          <w:bCs/>
          <w:sz w:val="18"/>
          <w:szCs w:val="18"/>
        </w:rPr>
        <w:t>1</w:t>
      </w:r>
      <w:r w:rsidRPr="00E41C61">
        <w:rPr>
          <w:rFonts w:ascii="Century Gothic" w:hAnsi="Century Gothic" w:cs="Calibri"/>
          <w:bCs/>
          <w:sz w:val="18"/>
          <w:szCs w:val="18"/>
        </w:rPr>
        <w:t>/ZZ/202</w:t>
      </w:r>
      <w:r w:rsidR="003E001B">
        <w:rPr>
          <w:rFonts w:ascii="Century Gothic" w:hAnsi="Century Gothic" w:cs="Calibri"/>
          <w:bCs/>
          <w:sz w:val="18"/>
          <w:szCs w:val="18"/>
        </w:rPr>
        <w:t>6</w:t>
      </w:r>
      <w:r w:rsidRPr="00E41C61">
        <w:rPr>
          <w:rFonts w:ascii="Century Gothic" w:hAnsi="Century Gothic" w:cs="Calibri"/>
          <w:bCs/>
          <w:sz w:val="18"/>
          <w:szCs w:val="18"/>
        </w:rPr>
        <w:t>.</w:t>
      </w:r>
    </w:p>
    <w:bookmarkEnd w:id="2"/>
    <w:p w14:paraId="662AC97F" w14:textId="579A5BF1" w:rsidR="00942967" w:rsidRPr="00026E20" w:rsidRDefault="00942967" w:rsidP="00203642">
      <w:pPr>
        <w:pStyle w:val="Akapitzlist"/>
        <w:widowControl w:val="0"/>
        <w:numPr>
          <w:ilvl w:val="3"/>
          <w:numId w:val="1"/>
        </w:numPr>
        <w:spacing w:after="0" w:line="360" w:lineRule="auto"/>
        <w:ind w:left="426" w:hanging="426"/>
        <w:jc w:val="both"/>
        <w:rPr>
          <w:rFonts w:ascii="Century Gothic" w:hAnsi="Century Gothic" w:cs="Calibri"/>
          <w:bCs/>
          <w:sz w:val="18"/>
          <w:szCs w:val="18"/>
        </w:rPr>
      </w:pPr>
      <w:r w:rsidRPr="00026E20">
        <w:rPr>
          <w:rFonts w:ascii="Century Gothic" w:eastAsia="Arial" w:hAnsi="Century Gothic" w:cs="Calibri"/>
          <w:sz w:val="18"/>
          <w:szCs w:val="18"/>
        </w:rPr>
        <w:t>Oferty złożone po terminie nie będą rozpatrywane.</w:t>
      </w:r>
    </w:p>
    <w:p w14:paraId="7DC5696A" w14:textId="4210CC27" w:rsidR="00942967" w:rsidRPr="00026E20" w:rsidRDefault="00942967" w:rsidP="00203642">
      <w:pPr>
        <w:pStyle w:val="Akapitzlist"/>
        <w:widowControl w:val="0"/>
        <w:numPr>
          <w:ilvl w:val="3"/>
          <w:numId w:val="1"/>
        </w:numPr>
        <w:spacing w:after="0" w:line="360" w:lineRule="auto"/>
        <w:ind w:left="426" w:hanging="426"/>
        <w:jc w:val="both"/>
        <w:rPr>
          <w:rFonts w:ascii="Century Gothic" w:hAnsi="Century Gothic" w:cs="Calibri"/>
          <w:bCs/>
          <w:sz w:val="18"/>
          <w:szCs w:val="18"/>
        </w:rPr>
      </w:pPr>
      <w:r w:rsidRPr="00026E20">
        <w:rPr>
          <w:rFonts w:ascii="Century Gothic" w:hAnsi="Century Gothic" w:cs="Calibri"/>
          <w:bCs/>
          <w:sz w:val="18"/>
          <w:szCs w:val="18"/>
        </w:rPr>
        <w:t xml:space="preserve">Osobą upoważnioną ze strony Zamawiającego do kontaktu z Wykonawcami jest </w:t>
      </w:r>
      <w:r w:rsidR="00FD06ED" w:rsidRPr="00026E20">
        <w:rPr>
          <w:rFonts w:ascii="Century Gothic" w:hAnsi="Century Gothic" w:cs="Calibri"/>
          <w:bCs/>
          <w:sz w:val="18"/>
          <w:szCs w:val="18"/>
        </w:rPr>
        <w:t xml:space="preserve">mgr </w:t>
      </w:r>
      <w:r w:rsidR="00DB1FFC">
        <w:rPr>
          <w:rFonts w:ascii="Century Gothic" w:hAnsi="Century Gothic" w:cs="Calibri"/>
          <w:bCs/>
          <w:sz w:val="18"/>
          <w:szCs w:val="18"/>
        </w:rPr>
        <w:t>Olga</w:t>
      </w:r>
      <w:r w:rsidR="005F411D" w:rsidRPr="00026E20">
        <w:rPr>
          <w:rFonts w:ascii="Century Gothic" w:hAnsi="Century Gothic" w:cs="Calibri"/>
          <w:bCs/>
          <w:sz w:val="18"/>
          <w:szCs w:val="18"/>
        </w:rPr>
        <w:t xml:space="preserve"> </w:t>
      </w:r>
      <w:r w:rsidR="00DB1FFC">
        <w:rPr>
          <w:rFonts w:ascii="Century Gothic" w:hAnsi="Century Gothic" w:cs="Calibri"/>
          <w:bCs/>
          <w:sz w:val="18"/>
          <w:szCs w:val="18"/>
        </w:rPr>
        <w:t>Prusinowska</w:t>
      </w:r>
      <w:r w:rsidR="00C01B7C" w:rsidRPr="00026E20">
        <w:rPr>
          <w:rFonts w:ascii="Century Gothic" w:hAnsi="Century Gothic" w:cs="Calibri"/>
          <w:bCs/>
          <w:sz w:val="18"/>
          <w:szCs w:val="18"/>
        </w:rPr>
        <w:t xml:space="preserve"> tel. (58) 349 1868, email: </w:t>
      </w:r>
      <w:hyperlink r:id="rId12" w:history="1">
        <w:r w:rsidR="00AE2260" w:rsidRPr="005065A4">
          <w:rPr>
            <w:rStyle w:val="Hipercze"/>
            <w:rFonts w:ascii="Century Gothic" w:hAnsi="Century Gothic" w:cs="Calibri"/>
            <w:bCs/>
            <w:sz w:val="18"/>
            <w:szCs w:val="18"/>
          </w:rPr>
          <w:t>olga.prusinowska@gumed.edu.pl</w:t>
        </w:r>
      </w:hyperlink>
      <w:r w:rsidR="00AE2260" w:rsidRPr="00026E20">
        <w:rPr>
          <w:rFonts w:ascii="Century Gothic" w:hAnsi="Century Gothic" w:cs="Calibri"/>
          <w:bCs/>
          <w:sz w:val="18"/>
          <w:szCs w:val="18"/>
        </w:rPr>
        <w:t>,</w:t>
      </w:r>
    </w:p>
    <w:p w14:paraId="4E98F4ED" w14:textId="1FC3117E" w:rsidR="00942967" w:rsidRPr="00026E20" w:rsidRDefault="004022FA" w:rsidP="00203642">
      <w:pPr>
        <w:pStyle w:val="Akapitzlist"/>
        <w:widowControl w:val="0"/>
        <w:numPr>
          <w:ilvl w:val="3"/>
          <w:numId w:val="1"/>
        </w:numPr>
        <w:spacing w:after="0" w:line="360" w:lineRule="auto"/>
        <w:ind w:left="426" w:hanging="426"/>
        <w:jc w:val="both"/>
        <w:rPr>
          <w:rFonts w:ascii="Century Gothic" w:hAnsi="Century Gothic" w:cs="Calibri"/>
          <w:bCs/>
          <w:sz w:val="18"/>
          <w:szCs w:val="18"/>
        </w:rPr>
      </w:pPr>
      <w:r w:rsidRPr="00026E20">
        <w:rPr>
          <w:rFonts w:ascii="Century Gothic" w:hAnsi="Century Gothic" w:cs="Calibri"/>
          <w:sz w:val="18"/>
          <w:szCs w:val="18"/>
        </w:rPr>
        <w:t xml:space="preserve">Jednostka organizacyjna: </w:t>
      </w:r>
      <w:r w:rsidRPr="00026E20">
        <w:rPr>
          <w:rFonts w:ascii="Century Gothic" w:hAnsi="Century Gothic" w:cs="Calibri"/>
          <w:b/>
          <w:sz w:val="18"/>
          <w:szCs w:val="18"/>
        </w:rPr>
        <w:t xml:space="preserve">Dział </w:t>
      </w:r>
      <w:r w:rsidR="005F411D" w:rsidRPr="00026E20">
        <w:rPr>
          <w:rFonts w:ascii="Century Gothic" w:hAnsi="Century Gothic" w:cs="Calibri"/>
          <w:b/>
          <w:sz w:val="18"/>
          <w:szCs w:val="18"/>
        </w:rPr>
        <w:t>Zakupów</w:t>
      </w:r>
      <w:r w:rsidRPr="00026E20">
        <w:rPr>
          <w:rFonts w:ascii="Century Gothic" w:hAnsi="Century Gothic" w:cs="Calibri"/>
          <w:sz w:val="18"/>
          <w:szCs w:val="18"/>
        </w:rPr>
        <w:t xml:space="preserve"> </w:t>
      </w:r>
      <w:r w:rsidR="00C301D3" w:rsidRPr="00026E20">
        <w:rPr>
          <w:rFonts w:ascii="Century Gothic" w:hAnsi="Century Gothic" w:cs="Calibri"/>
          <w:sz w:val="18"/>
          <w:szCs w:val="18"/>
        </w:rPr>
        <w:t>.</w:t>
      </w:r>
      <w:r w:rsidRPr="00026E20">
        <w:rPr>
          <w:rFonts w:ascii="Century Gothic" w:eastAsia="Arial" w:hAnsi="Century Gothic" w:cs="Calibri"/>
          <w:sz w:val="18"/>
          <w:szCs w:val="18"/>
        </w:rPr>
        <w:t xml:space="preserve"> </w:t>
      </w:r>
    </w:p>
    <w:p w14:paraId="5B453524" w14:textId="4B806BCE" w:rsidR="00285321" w:rsidRPr="00026E20" w:rsidRDefault="00285321" w:rsidP="00203642">
      <w:pPr>
        <w:pStyle w:val="Akapitzlist"/>
        <w:widowControl w:val="0"/>
        <w:numPr>
          <w:ilvl w:val="3"/>
          <w:numId w:val="1"/>
        </w:numPr>
        <w:spacing w:after="0" w:line="360" w:lineRule="auto"/>
        <w:ind w:left="426" w:hanging="426"/>
        <w:jc w:val="both"/>
        <w:rPr>
          <w:rFonts w:ascii="Century Gothic" w:hAnsi="Century Gothic" w:cs="Calibri"/>
          <w:bCs/>
          <w:sz w:val="18"/>
          <w:szCs w:val="18"/>
        </w:rPr>
      </w:pPr>
      <w:r w:rsidRPr="00026E20">
        <w:rPr>
          <w:rFonts w:ascii="Century Gothic" w:hAnsi="Century Gothic" w:cs="Arial"/>
          <w:sz w:val="18"/>
          <w:szCs w:val="18"/>
        </w:rPr>
        <w:t xml:space="preserve">Termin związania ofertą wynosi </w:t>
      </w:r>
      <w:r w:rsidR="006A02CE" w:rsidRPr="00026E20">
        <w:rPr>
          <w:rFonts w:ascii="Century Gothic" w:hAnsi="Century Gothic" w:cs="Arial"/>
          <w:sz w:val="18"/>
          <w:szCs w:val="18"/>
        </w:rPr>
        <w:t>30</w:t>
      </w:r>
      <w:r w:rsidRPr="00026E20">
        <w:rPr>
          <w:rFonts w:ascii="Century Gothic" w:hAnsi="Century Gothic" w:cs="Arial"/>
          <w:sz w:val="18"/>
          <w:szCs w:val="18"/>
        </w:rPr>
        <w:t xml:space="preserve"> dni od dnia określonego przez Zamawiającego jako termin składania ofert</w:t>
      </w:r>
      <w:r w:rsidR="00203642">
        <w:rPr>
          <w:rFonts w:ascii="Century Gothic" w:hAnsi="Century Gothic" w:cs="Arial"/>
          <w:sz w:val="18"/>
          <w:szCs w:val="18"/>
        </w:rPr>
        <w:t xml:space="preserve">, </w:t>
      </w:r>
      <w:r w:rsidR="00203642" w:rsidRPr="00203642">
        <w:rPr>
          <w:rFonts w:ascii="Century Gothic" w:hAnsi="Century Gothic" w:cs="Arial"/>
          <w:sz w:val="18"/>
          <w:szCs w:val="18"/>
        </w:rPr>
        <w:t>przy czym pierwszym dniem terminu związania ofertą jest dzień, w którym upływa termin składania ofert</w:t>
      </w:r>
      <w:r w:rsidRPr="00026E20">
        <w:rPr>
          <w:rFonts w:ascii="Century Gothic" w:hAnsi="Century Gothic" w:cs="Arial"/>
          <w:sz w:val="18"/>
          <w:szCs w:val="18"/>
        </w:rPr>
        <w:t>.</w:t>
      </w:r>
    </w:p>
    <w:p w14:paraId="6D31277A" w14:textId="77777777" w:rsidR="00D84C9F" w:rsidRPr="00026E20" w:rsidRDefault="00D84C9F" w:rsidP="00026E20">
      <w:pPr>
        <w:pStyle w:val="Akapitzlist"/>
        <w:widowControl w:val="0"/>
        <w:tabs>
          <w:tab w:val="left" w:pos="426"/>
        </w:tabs>
        <w:spacing w:after="0" w:line="360" w:lineRule="auto"/>
        <w:ind w:left="426"/>
        <w:jc w:val="both"/>
        <w:rPr>
          <w:rFonts w:ascii="Century Gothic" w:hAnsi="Century Gothic" w:cs="Calibri"/>
          <w:bCs/>
          <w:sz w:val="18"/>
          <w:szCs w:val="18"/>
        </w:rPr>
      </w:pPr>
    </w:p>
    <w:p w14:paraId="1869DF9C" w14:textId="22FD7EB9" w:rsidR="0083030D" w:rsidRPr="00203642" w:rsidRDefault="0044727F" w:rsidP="00203642">
      <w:pPr>
        <w:pStyle w:val="Akapitzlist"/>
        <w:numPr>
          <w:ilvl w:val="0"/>
          <w:numId w:val="5"/>
        </w:numPr>
        <w:suppressAutoHyphens/>
        <w:spacing w:after="0" w:line="360" w:lineRule="auto"/>
        <w:ind w:left="426" w:hanging="284"/>
        <w:jc w:val="both"/>
        <w:textAlignment w:val="baseline"/>
        <w:rPr>
          <w:rFonts w:ascii="Century Gothic" w:hAnsi="Century Gothic"/>
          <w:b/>
          <w:sz w:val="18"/>
          <w:szCs w:val="18"/>
        </w:rPr>
      </w:pPr>
      <w:r w:rsidRPr="00203642">
        <w:rPr>
          <w:rFonts w:ascii="Century Gothic" w:hAnsi="Century Gothic"/>
          <w:b/>
          <w:sz w:val="18"/>
          <w:szCs w:val="18"/>
        </w:rPr>
        <w:t xml:space="preserve">INNE ISTOTNE WARUNKI ZAMÓWIENIA W RAMACH PROWADZONEGO POSTĘPOWANIA </w:t>
      </w:r>
    </w:p>
    <w:p w14:paraId="6E1B6215" w14:textId="59383539" w:rsidR="00842DA1" w:rsidRPr="00493A65" w:rsidRDefault="00842DA1" w:rsidP="00203642">
      <w:pPr>
        <w:pStyle w:val="Akapitzlist"/>
        <w:numPr>
          <w:ilvl w:val="0"/>
          <w:numId w:val="7"/>
        </w:numPr>
        <w:spacing w:after="0" w:line="360" w:lineRule="auto"/>
        <w:ind w:left="426" w:hanging="426"/>
        <w:jc w:val="both"/>
        <w:rPr>
          <w:rFonts w:ascii="Century Gothic" w:eastAsia="Arial" w:hAnsi="Century Gothic" w:cs="Calibri"/>
          <w:sz w:val="18"/>
          <w:szCs w:val="18"/>
        </w:rPr>
      </w:pPr>
      <w:r>
        <w:rPr>
          <w:rFonts w:ascii="Century Gothic" w:eastAsia="Arial" w:hAnsi="Century Gothic" w:cs="Calibri"/>
          <w:sz w:val="18"/>
          <w:szCs w:val="18"/>
        </w:rPr>
        <w:t>Wynagrodzenie płatne będzie</w:t>
      </w:r>
      <w:r w:rsidR="0025277C">
        <w:rPr>
          <w:rFonts w:ascii="Century Gothic" w:eastAsia="Arial" w:hAnsi="Century Gothic" w:cs="Calibri"/>
          <w:sz w:val="18"/>
          <w:szCs w:val="18"/>
        </w:rPr>
        <w:t xml:space="preserve"> każdorazowo po wykonaniu zlecenia i podpisaniu przez osobę uprawnioną przez Zamawiającego stosownego protokołu odbioru prac</w:t>
      </w:r>
      <w:r w:rsidR="00E92B2A">
        <w:rPr>
          <w:rFonts w:ascii="Century Gothic" w:eastAsia="Arial" w:hAnsi="Century Gothic" w:cs="Calibri"/>
          <w:sz w:val="18"/>
          <w:szCs w:val="18"/>
        </w:rPr>
        <w:t xml:space="preserve"> zgodnie z Umową</w:t>
      </w:r>
      <w:r w:rsidR="0025277C">
        <w:rPr>
          <w:rFonts w:ascii="Century Gothic" w:eastAsia="Arial" w:hAnsi="Century Gothic" w:cs="Calibri"/>
          <w:sz w:val="18"/>
          <w:szCs w:val="18"/>
        </w:rPr>
        <w:t xml:space="preserve">, z terminem płatności wynoszącym </w:t>
      </w:r>
      <w:r w:rsidR="00E92B2A">
        <w:rPr>
          <w:rFonts w:ascii="Century Gothic" w:eastAsia="Arial" w:hAnsi="Century Gothic" w:cs="Calibri"/>
          <w:sz w:val="18"/>
          <w:szCs w:val="18"/>
        </w:rPr>
        <w:t>14</w:t>
      </w:r>
      <w:r w:rsidR="0025277C">
        <w:rPr>
          <w:rFonts w:ascii="Century Gothic" w:eastAsia="Arial" w:hAnsi="Century Gothic" w:cs="Calibri"/>
          <w:sz w:val="18"/>
          <w:szCs w:val="18"/>
        </w:rPr>
        <w:t xml:space="preserve"> dni od dnia wystawienia faktury</w:t>
      </w:r>
    </w:p>
    <w:p w14:paraId="2CEA6726" w14:textId="3A97D6E2" w:rsidR="0083030D" w:rsidRPr="00026E20" w:rsidRDefault="00E7630D" w:rsidP="00203642">
      <w:pPr>
        <w:pStyle w:val="Akapitzlist"/>
        <w:numPr>
          <w:ilvl w:val="0"/>
          <w:numId w:val="7"/>
        </w:numPr>
        <w:spacing w:after="0" w:line="360" w:lineRule="auto"/>
        <w:ind w:left="426" w:hanging="426"/>
        <w:jc w:val="both"/>
        <w:rPr>
          <w:rFonts w:ascii="Century Gothic" w:eastAsia="Arial" w:hAnsi="Century Gothic" w:cs="Calibri"/>
          <w:sz w:val="18"/>
          <w:szCs w:val="18"/>
        </w:rPr>
      </w:pPr>
      <w:r w:rsidRPr="00026E20">
        <w:rPr>
          <w:rFonts w:ascii="Century Gothic" w:hAnsi="Century Gothic" w:cs="Arial"/>
          <w:sz w:val="18"/>
          <w:szCs w:val="18"/>
        </w:rPr>
        <w:t>Ze względu na założenia budżetowe w prz</w:t>
      </w:r>
      <w:r w:rsidR="0083030D" w:rsidRPr="00026E20">
        <w:rPr>
          <w:rFonts w:ascii="Century Gothic" w:hAnsi="Century Gothic" w:cs="Arial"/>
          <w:sz w:val="18"/>
          <w:szCs w:val="18"/>
        </w:rPr>
        <w:t xml:space="preserve">ypadku, gdy kwoty przedstawione </w:t>
      </w:r>
      <w:r w:rsidRPr="00026E20">
        <w:rPr>
          <w:rFonts w:ascii="Century Gothic" w:hAnsi="Century Gothic" w:cs="Arial"/>
          <w:sz w:val="18"/>
          <w:szCs w:val="18"/>
        </w:rPr>
        <w:t xml:space="preserve">w odpowiedziach na zapytanie będą wyższe od zaplanowanych w budżecie projektu, Zamawiający zastrzega sobie prawo negocjacji z Wykonawcami, którzy nie zostali wykluczeni z postępowania. </w:t>
      </w:r>
      <w:r w:rsidR="00203642">
        <w:rPr>
          <w:rFonts w:ascii="Century Gothic" w:hAnsi="Century Gothic" w:cs="Arial"/>
          <w:sz w:val="18"/>
          <w:szCs w:val="18"/>
        </w:rPr>
        <w:t>W takim przypadku o</w:t>
      </w:r>
      <w:r w:rsidR="00203642" w:rsidRPr="00026E20">
        <w:rPr>
          <w:rFonts w:ascii="Century Gothic" w:hAnsi="Century Gothic" w:cs="Arial"/>
          <w:sz w:val="18"/>
          <w:szCs w:val="18"/>
        </w:rPr>
        <w:t xml:space="preserve">stateczny </w:t>
      </w:r>
      <w:r w:rsidRPr="00026E20">
        <w:rPr>
          <w:rFonts w:ascii="Century Gothic" w:hAnsi="Century Gothic" w:cs="Arial"/>
          <w:sz w:val="18"/>
          <w:szCs w:val="18"/>
        </w:rPr>
        <w:t xml:space="preserve">wybór </w:t>
      </w:r>
      <w:r w:rsidR="00203642" w:rsidRPr="00026E20">
        <w:rPr>
          <w:rFonts w:ascii="Century Gothic" w:hAnsi="Century Gothic" w:cs="Arial"/>
          <w:sz w:val="18"/>
          <w:szCs w:val="18"/>
        </w:rPr>
        <w:t>Wykonawc</w:t>
      </w:r>
      <w:r w:rsidR="00203642">
        <w:rPr>
          <w:rFonts w:ascii="Century Gothic" w:hAnsi="Century Gothic" w:cs="Arial"/>
          <w:sz w:val="18"/>
          <w:szCs w:val="18"/>
        </w:rPr>
        <w:t>y</w:t>
      </w:r>
      <w:r w:rsidRPr="00026E20">
        <w:rPr>
          <w:rFonts w:ascii="Century Gothic" w:hAnsi="Century Gothic" w:cs="Arial"/>
          <w:sz w:val="18"/>
          <w:szCs w:val="18"/>
        </w:rPr>
        <w:t xml:space="preserve">, z którym nastąpi </w:t>
      </w:r>
      <w:r w:rsidR="00203642">
        <w:rPr>
          <w:rFonts w:ascii="Century Gothic" w:hAnsi="Century Gothic" w:cs="Arial"/>
          <w:sz w:val="18"/>
          <w:szCs w:val="18"/>
        </w:rPr>
        <w:t>zawarcie umowy</w:t>
      </w:r>
      <w:r w:rsidRPr="00026E20">
        <w:rPr>
          <w:rFonts w:ascii="Century Gothic" w:hAnsi="Century Gothic" w:cs="Arial"/>
          <w:sz w:val="18"/>
          <w:szCs w:val="18"/>
        </w:rPr>
        <w:t>, nastąpi po zakończeniu ewentualnych negocjacji.</w:t>
      </w:r>
    </w:p>
    <w:p w14:paraId="3EFE96FE" w14:textId="0E4D551E" w:rsidR="004022FA" w:rsidRPr="00026E20" w:rsidRDefault="004022FA" w:rsidP="00203642">
      <w:pPr>
        <w:pStyle w:val="Akapitzlist"/>
        <w:numPr>
          <w:ilvl w:val="0"/>
          <w:numId w:val="7"/>
        </w:numPr>
        <w:spacing w:after="0" w:line="360" w:lineRule="auto"/>
        <w:ind w:left="426" w:hanging="426"/>
        <w:jc w:val="both"/>
        <w:rPr>
          <w:rFonts w:ascii="Century Gothic" w:eastAsia="Arial" w:hAnsi="Century Gothic" w:cs="Calibri"/>
          <w:sz w:val="18"/>
          <w:szCs w:val="18"/>
        </w:rPr>
      </w:pPr>
      <w:r w:rsidRPr="00026E20">
        <w:rPr>
          <w:rFonts w:ascii="Century Gothic" w:eastAsia="Arial" w:hAnsi="Century Gothic" w:cs="Calibri"/>
          <w:sz w:val="18"/>
          <w:szCs w:val="18"/>
        </w:rPr>
        <w:t xml:space="preserve">Zamawiający zastrzega sobie prawo do wycofania się lub unieważnienia niniejszego zapytania </w:t>
      </w:r>
      <w:r w:rsidR="00F91711">
        <w:rPr>
          <w:rFonts w:ascii="Century Gothic" w:eastAsia="Arial" w:hAnsi="Century Gothic" w:cs="Calibri"/>
          <w:sz w:val="18"/>
          <w:szCs w:val="18"/>
        </w:rPr>
        <w:t xml:space="preserve">ofertowego </w:t>
      </w:r>
      <w:r w:rsidRPr="00026E20">
        <w:rPr>
          <w:rFonts w:ascii="Century Gothic" w:eastAsia="Arial" w:hAnsi="Century Gothic" w:cs="Calibri"/>
          <w:sz w:val="18"/>
          <w:szCs w:val="18"/>
        </w:rPr>
        <w:t>w każdym czasie bez podawania przyczyny swojej decyzji. W przypadku odwołania niniejszego zapytania Wykonawcom nie przysługuje wobec Zamawi</w:t>
      </w:r>
      <w:r w:rsidR="00E7630D" w:rsidRPr="00026E20">
        <w:rPr>
          <w:rFonts w:ascii="Century Gothic" w:eastAsia="Arial" w:hAnsi="Century Gothic" w:cs="Calibri"/>
          <w:sz w:val="18"/>
          <w:szCs w:val="18"/>
        </w:rPr>
        <w:t>ającego jakiekolwiek roszczenie.</w:t>
      </w:r>
    </w:p>
    <w:p w14:paraId="0E0533B7" w14:textId="039D7D48" w:rsidR="00DE13EA" w:rsidRPr="00026E20" w:rsidRDefault="00DE13EA" w:rsidP="00203642">
      <w:pPr>
        <w:pStyle w:val="Akapitzlist"/>
        <w:numPr>
          <w:ilvl w:val="0"/>
          <w:numId w:val="7"/>
        </w:numPr>
        <w:spacing w:after="0" w:line="360" w:lineRule="auto"/>
        <w:ind w:left="426" w:hanging="426"/>
        <w:jc w:val="both"/>
        <w:rPr>
          <w:rFonts w:ascii="Century Gothic" w:eastAsia="Arial" w:hAnsi="Century Gothic" w:cs="Calibri"/>
          <w:sz w:val="18"/>
          <w:szCs w:val="18"/>
        </w:rPr>
      </w:pPr>
      <w:r w:rsidRPr="00026E20">
        <w:rPr>
          <w:rFonts w:ascii="Century Gothic" w:eastAsia="Arial" w:hAnsi="Century Gothic" w:cs="Calibri"/>
          <w:sz w:val="18"/>
          <w:szCs w:val="18"/>
        </w:rPr>
        <w:t>Informacja o wynikach</w:t>
      </w:r>
      <w:r w:rsidR="00F91711">
        <w:rPr>
          <w:rFonts w:ascii="Century Gothic" w:eastAsia="Arial" w:hAnsi="Century Gothic" w:cs="Calibri"/>
          <w:sz w:val="18"/>
          <w:szCs w:val="18"/>
        </w:rPr>
        <w:t xml:space="preserve"> postępowania</w:t>
      </w:r>
      <w:r w:rsidRPr="00026E20">
        <w:rPr>
          <w:rFonts w:ascii="Century Gothic" w:eastAsia="Arial" w:hAnsi="Century Gothic" w:cs="Calibri"/>
          <w:sz w:val="18"/>
          <w:szCs w:val="18"/>
        </w:rPr>
        <w:t xml:space="preserve"> zostanie przesłana do wszystkich uczestników postępowania drogą ma</w:t>
      </w:r>
      <w:r w:rsidR="00F91711">
        <w:rPr>
          <w:rFonts w:ascii="Century Gothic" w:eastAsia="Arial" w:hAnsi="Century Gothic" w:cs="Calibri"/>
          <w:sz w:val="18"/>
          <w:szCs w:val="18"/>
        </w:rPr>
        <w:t>il</w:t>
      </w:r>
      <w:r w:rsidRPr="00026E20">
        <w:rPr>
          <w:rFonts w:ascii="Century Gothic" w:eastAsia="Arial" w:hAnsi="Century Gothic" w:cs="Calibri"/>
          <w:sz w:val="18"/>
          <w:szCs w:val="18"/>
        </w:rPr>
        <w:t>ową.</w:t>
      </w:r>
    </w:p>
    <w:p w14:paraId="2A5CD381" w14:textId="4D20528D" w:rsidR="00E7630D" w:rsidRDefault="00E7630D" w:rsidP="00203642">
      <w:pPr>
        <w:pStyle w:val="Akapitzlist"/>
        <w:numPr>
          <w:ilvl w:val="0"/>
          <w:numId w:val="7"/>
        </w:numPr>
        <w:spacing w:after="0" w:line="360" w:lineRule="auto"/>
        <w:ind w:left="426" w:hanging="426"/>
        <w:jc w:val="both"/>
        <w:rPr>
          <w:rFonts w:ascii="Century Gothic" w:eastAsia="Arial" w:hAnsi="Century Gothic" w:cs="Calibri"/>
          <w:sz w:val="18"/>
          <w:szCs w:val="18"/>
        </w:rPr>
      </w:pPr>
      <w:r w:rsidRPr="00026E20">
        <w:rPr>
          <w:rFonts w:ascii="Century Gothic" w:eastAsia="Arial" w:hAnsi="Century Gothic" w:cs="Calibri"/>
          <w:sz w:val="18"/>
          <w:szCs w:val="18"/>
        </w:rPr>
        <w:t xml:space="preserve">Zamawiający zastrzega sobie możliwość wyboru kolejnej wśród najkorzystniejszych ofert, jeżeli </w:t>
      </w:r>
      <w:r w:rsidR="00F91711">
        <w:rPr>
          <w:rFonts w:ascii="Century Gothic" w:eastAsia="Arial" w:hAnsi="Century Gothic" w:cs="Calibri"/>
          <w:sz w:val="18"/>
          <w:szCs w:val="18"/>
        </w:rPr>
        <w:t>Wykonawca</w:t>
      </w:r>
      <w:r w:rsidRPr="00026E20">
        <w:rPr>
          <w:rFonts w:ascii="Century Gothic" w:eastAsia="Arial" w:hAnsi="Century Gothic" w:cs="Calibri"/>
          <w:sz w:val="18"/>
          <w:szCs w:val="18"/>
        </w:rPr>
        <w:t xml:space="preserve">, którego oferta zostanie wybrana jako najkorzystniejsza, uchyli się od zawarcia umowy </w:t>
      </w:r>
      <w:r w:rsidR="00F91711">
        <w:rPr>
          <w:rFonts w:ascii="Century Gothic" w:eastAsia="Arial" w:hAnsi="Century Gothic" w:cs="Calibri"/>
          <w:sz w:val="18"/>
          <w:szCs w:val="18"/>
        </w:rPr>
        <w:t>dotyczącej</w:t>
      </w:r>
      <w:r w:rsidRPr="00026E20">
        <w:rPr>
          <w:rFonts w:ascii="Century Gothic" w:eastAsia="Arial" w:hAnsi="Century Gothic" w:cs="Calibri"/>
          <w:sz w:val="18"/>
          <w:szCs w:val="18"/>
        </w:rPr>
        <w:t xml:space="preserve"> realizacji przedmiotu niniejszego zamówienia.</w:t>
      </w:r>
    </w:p>
    <w:p w14:paraId="6968F5E2" w14:textId="1F6008DD" w:rsidR="00F91711" w:rsidRPr="00026E20" w:rsidRDefault="00F91711" w:rsidP="00F91711">
      <w:pPr>
        <w:pStyle w:val="Akapitzlist"/>
        <w:numPr>
          <w:ilvl w:val="0"/>
          <w:numId w:val="7"/>
        </w:numPr>
        <w:spacing w:after="0" w:line="360" w:lineRule="auto"/>
        <w:ind w:left="426" w:hanging="426"/>
        <w:jc w:val="both"/>
        <w:rPr>
          <w:rFonts w:ascii="Century Gothic" w:eastAsia="Arial" w:hAnsi="Century Gothic" w:cs="Calibri"/>
          <w:sz w:val="18"/>
          <w:szCs w:val="18"/>
        </w:rPr>
      </w:pPr>
      <w:r>
        <w:rPr>
          <w:rFonts w:ascii="Century Gothic" w:eastAsia="Arial" w:hAnsi="Century Gothic" w:cs="Calibri"/>
          <w:sz w:val="18"/>
          <w:szCs w:val="18"/>
        </w:rPr>
        <w:t>Istotne</w:t>
      </w:r>
      <w:r w:rsidRPr="00F91711">
        <w:rPr>
          <w:rFonts w:ascii="Century Gothic" w:eastAsia="Arial" w:hAnsi="Century Gothic" w:cs="Calibri"/>
          <w:sz w:val="18"/>
          <w:szCs w:val="18"/>
        </w:rPr>
        <w:t xml:space="preserve"> postanowienia</w:t>
      </w:r>
      <w:r>
        <w:rPr>
          <w:rFonts w:ascii="Century Gothic" w:eastAsia="Arial" w:hAnsi="Century Gothic" w:cs="Calibri"/>
          <w:sz w:val="18"/>
          <w:szCs w:val="18"/>
        </w:rPr>
        <w:t>, które zostaną wprowadzone do umowy dotyczącej realizacji przedmiotu niniejszego zamówienia, określa Załącznik nr 5 do niniejszego zapytania ofertowego.</w:t>
      </w:r>
    </w:p>
    <w:p w14:paraId="60662DC2" w14:textId="7BCFC1E6" w:rsidR="004022FA" w:rsidRPr="00026E20" w:rsidRDefault="004022FA" w:rsidP="00026E20">
      <w:pPr>
        <w:spacing w:after="0" w:line="360" w:lineRule="auto"/>
        <w:jc w:val="both"/>
        <w:rPr>
          <w:rFonts w:ascii="Century Gothic" w:eastAsia="Arial" w:hAnsi="Century Gothic" w:cs="Calibri"/>
          <w:b/>
          <w:sz w:val="18"/>
          <w:szCs w:val="18"/>
          <w:u w:val="single"/>
        </w:rPr>
      </w:pPr>
    </w:p>
    <w:p w14:paraId="4AF64EE8" w14:textId="77777777" w:rsidR="004022FA" w:rsidRPr="00026E20" w:rsidRDefault="004022FA" w:rsidP="00026E20">
      <w:pPr>
        <w:spacing w:after="0" w:line="360" w:lineRule="auto"/>
        <w:jc w:val="both"/>
        <w:rPr>
          <w:rFonts w:ascii="Century Gothic" w:eastAsia="Arial" w:hAnsi="Century Gothic" w:cs="Calibri"/>
          <w:b/>
          <w:sz w:val="18"/>
          <w:szCs w:val="18"/>
          <w:u w:val="single"/>
        </w:rPr>
      </w:pPr>
      <w:r w:rsidRPr="00026E20">
        <w:rPr>
          <w:rFonts w:ascii="Century Gothic" w:eastAsia="Arial" w:hAnsi="Century Gothic" w:cs="Calibri"/>
          <w:b/>
          <w:sz w:val="18"/>
          <w:szCs w:val="18"/>
          <w:u w:val="single"/>
        </w:rPr>
        <w:t>ZAŁĄCZNIKI:</w:t>
      </w:r>
    </w:p>
    <w:p w14:paraId="15B93B6C" w14:textId="757889B6" w:rsidR="004C1896" w:rsidRPr="00F91711" w:rsidRDefault="004C1896" w:rsidP="00153E1B">
      <w:pPr>
        <w:pStyle w:val="Akapitzlist"/>
        <w:numPr>
          <w:ilvl w:val="0"/>
          <w:numId w:val="31"/>
        </w:numPr>
        <w:spacing w:after="0" w:line="360" w:lineRule="auto"/>
        <w:ind w:left="284" w:hanging="284"/>
        <w:jc w:val="both"/>
        <w:rPr>
          <w:rFonts w:ascii="Century Gothic" w:eastAsia="Arial" w:hAnsi="Century Gothic" w:cs="Calibri"/>
          <w:sz w:val="18"/>
          <w:szCs w:val="18"/>
        </w:rPr>
      </w:pPr>
      <w:r w:rsidRPr="00F91711">
        <w:rPr>
          <w:rFonts w:ascii="Century Gothic" w:eastAsia="Arial" w:hAnsi="Century Gothic" w:cs="Calibri"/>
          <w:sz w:val="18"/>
          <w:szCs w:val="18"/>
        </w:rPr>
        <w:t xml:space="preserve">Załącznik nr </w:t>
      </w:r>
      <w:r w:rsidR="00F91711" w:rsidRPr="00F91711">
        <w:rPr>
          <w:rFonts w:ascii="Century Gothic" w:eastAsia="Arial" w:hAnsi="Century Gothic" w:cs="Calibri"/>
          <w:sz w:val="18"/>
          <w:szCs w:val="18"/>
        </w:rPr>
        <w:t>1 - </w:t>
      </w:r>
      <w:r w:rsidRPr="00F91711">
        <w:rPr>
          <w:rFonts w:ascii="Century Gothic" w:eastAsia="Arial" w:hAnsi="Century Gothic" w:cs="Calibri"/>
          <w:sz w:val="18"/>
          <w:szCs w:val="18"/>
        </w:rPr>
        <w:t>formularz ofertowy</w:t>
      </w:r>
      <w:r w:rsidR="00F91711">
        <w:rPr>
          <w:rFonts w:ascii="Century Gothic" w:eastAsia="Arial" w:hAnsi="Century Gothic" w:cs="Calibri"/>
          <w:sz w:val="18"/>
          <w:szCs w:val="18"/>
        </w:rPr>
        <w:t>,</w:t>
      </w:r>
    </w:p>
    <w:p w14:paraId="12179E3B" w14:textId="03AFB043" w:rsidR="00F91711" w:rsidRPr="00F91711" w:rsidRDefault="00F91711" w:rsidP="00153E1B">
      <w:pPr>
        <w:pStyle w:val="Akapitzlist"/>
        <w:numPr>
          <w:ilvl w:val="0"/>
          <w:numId w:val="31"/>
        </w:numPr>
        <w:spacing w:after="0" w:line="360" w:lineRule="auto"/>
        <w:ind w:left="284" w:hanging="284"/>
        <w:jc w:val="both"/>
        <w:rPr>
          <w:rFonts w:ascii="Century Gothic" w:eastAsia="Arial" w:hAnsi="Century Gothic" w:cs="Calibri"/>
          <w:sz w:val="18"/>
          <w:szCs w:val="18"/>
        </w:rPr>
      </w:pPr>
      <w:r w:rsidRPr="00F91711">
        <w:rPr>
          <w:rFonts w:ascii="Century Gothic" w:eastAsia="Arial" w:hAnsi="Century Gothic" w:cs="Calibri"/>
          <w:sz w:val="18"/>
          <w:szCs w:val="18"/>
        </w:rPr>
        <w:t>Załącznik nr </w:t>
      </w:r>
      <w:r w:rsidR="004C1896" w:rsidRPr="00F91711">
        <w:rPr>
          <w:rFonts w:ascii="Century Gothic" w:eastAsia="Arial" w:hAnsi="Century Gothic" w:cs="Calibri"/>
          <w:sz w:val="18"/>
          <w:szCs w:val="18"/>
        </w:rPr>
        <w:t>2</w:t>
      </w:r>
      <w:r w:rsidRPr="00F91711">
        <w:rPr>
          <w:rFonts w:ascii="Century Gothic" w:eastAsia="Arial" w:hAnsi="Century Gothic" w:cs="Calibri"/>
          <w:sz w:val="18"/>
          <w:szCs w:val="18"/>
        </w:rPr>
        <w:t> - </w:t>
      </w:r>
      <w:r w:rsidR="004C1896" w:rsidRPr="00F91711">
        <w:rPr>
          <w:rFonts w:ascii="Century Gothic" w:eastAsia="Arial" w:hAnsi="Century Gothic" w:cs="Calibri"/>
          <w:sz w:val="18"/>
          <w:szCs w:val="18"/>
        </w:rPr>
        <w:t xml:space="preserve">oświadczenie o braku </w:t>
      </w:r>
      <w:r w:rsidRPr="00F91711">
        <w:rPr>
          <w:rFonts w:ascii="Century Gothic" w:eastAsia="Arial" w:hAnsi="Century Gothic" w:cs="Calibri"/>
          <w:sz w:val="18"/>
          <w:szCs w:val="18"/>
        </w:rPr>
        <w:t>podstaw wykluczenia z postępowania</w:t>
      </w:r>
      <w:r>
        <w:rPr>
          <w:rFonts w:ascii="Century Gothic" w:eastAsia="Arial" w:hAnsi="Century Gothic" w:cs="Calibri"/>
          <w:sz w:val="18"/>
          <w:szCs w:val="18"/>
        </w:rPr>
        <w:t>,</w:t>
      </w:r>
    </w:p>
    <w:p w14:paraId="7E29681D" w14:textId="65B634FA" w:rsidR="004C1896" w:rsidRPr="00F91711" w:rsidRDefault="004C1896" w:rsidP="00153E1B">
      <w:pPr>
        <w:pStyle w:val="Akapitzlist"/>
        <w:numPr>
          <w:ilvl w:val="0"/>
          <w:numId w:val="31"/>
        </w:numPr>
        <w:spacing w:after="0" w:line="360" w:lineRule="auto"/>
        <w:ind w:left="284" w:hanging="284"/>
        <w:jc w:val="both"/>
        <w:rPr>
          <w:rFonts w:ascii="Century Gothic" w:eastAsia="Arial" w:hAnsi="Century Gothic" w:cs="Calibri"/>
          <w:sz w:val="18"/>
          <w:szCs w:val="18"/>
        </w:rPr>
      </w:pPr>
      <w:r w:rsidRPr="00F91711">
        <w:rPr>
          <w:rFonts w:ascii="Century Gothic" w:eastAsia="Arial" w:hAnsi="Century Gothic" w:cs="Calibri"/>
          <w:sz w:val="18"/>
          <w:szCs w:val="18"/>
        </w:rPr>
        <w:t xml:space="preserve">Załącznik nr </w:t>
      </w:r>
      <w:r w:rsidR="00F91711" w:rsidRPr="00F91711">
        <w:rPr>
          <w:rFonts w:ascii="Century Gothic" w:eastAsia="Arial" w:hAnsi="Century Gothic" w:cs="Calibri"/>
          <w:sz w:val="18"/>
          <w:szCs w:val="18"/>
        </w:rPr>
        <w:t>3 - </w:t>
      </w:r>
      <w:r w:rsidR="00F91711" w:rsidRPr="00F91711">
        <w:rPr>
          <w:rFonts w:ascii="Century Gothic" w:hAnsi="Century Gothic" w:cstheme="minorHAnsi"/>
          <w:iCs/>
          <w:sz w:val="18"/>
          <w:szCs w:val="18"/>
        </w:rPr>
        <w:t xml:space="preserve">oświadczenie </w:t>
      </w:r>
      <w:r w:rsidRPr="00F91711">
        <w:rPr>
          <w:rFonts w:ascii="Century Gothic" w:hAnsi="Century Gothic" w:cstheme="minorHAnsi"/>
          <w:iCs/>
          <w:sz w:val="18"/>
          <w:szCs w:val="18"/>
        </w:rPr>
        <w:t>o n</w:t>
      </w:r>
      <w:r w:rsidRPr="00F91711">
        <w:rPr>
          <w:rFonts w:ascii="Century Gothic" w:hAnsi="Century Gothic" w:cstheme="minorHAnsi"/>
          <w:iCs/>
          <w:color w:val="000000"/>
          <w:sz w:val="18"/>
          <w:szCs w:val="18"/>
        </w:rPr>
        <w:t xml:space="preserve">iepodleganiu wykluczeniu z realizacji umowy na podstawie art. 7 ust. 1 pkt 1-3 </w:t>
      </w:r>
      <w:r w:rsidR="00F91711">
        <w:rPr>
          <w:rFonts w:ascii="Century Gothic" w:hAnsi="Century Gothic" w:cstheme="minorHAnsi"/>
          <w:iCs/>
          <w:color w:val="000000"/>
          <w:sz w:val="18"/>
          <w:szCs w:val="18"/>
        </w:rPr>
        <w:t>u</w:t>
      </w:r>
      <w:r w:rsidR="00F91711" w:rsidRPr="00F91711">
        <w:rPr>
          <w:rFonts w:ascii="Century Gothic" w:hAnsi="Century Gothic" w:cstheme="minorHAnsi"/>
          <w:iCs/>
          <w:color w:val="000000"/>
          <w:sz w:val="18"/>
          <w:szCs w:val="18"/>
        </w:rPr>
        <w:t xml:space="preserve">stawy </w:t>
      </w:r>
      <w:r w:rsidRPr="00F91711">
        <w:rPr>
          <w:rFonts w:ascii="Century Gothic" w:hAnsi="Century Gothic" w:cstheme="minorHAnsi"/>
          <w:iCs/>
          <w:color w:val="000000"/>
          <w:sz w:val="18"/>
          <w:szCs w:val="18"/>
        </w:rPr>
        <w:t>z dnia 13 kwietnia 2022 r. o szczególnych rozwiązaniach w zakresie przeciwdziałania wspieraniu agresji na Ukrainę oraz służących ochronie bezpieczeństwa narodowego</w:t>
      </w:r>
      <w:r w:rsidR="00F91711">
        <w:rPr>
          <w:rFonts w:ascii="Century Gothic" w:hAnsi="Century Gothic" w:cstheme="minorHAnsi"/>
          <w:iCs/>
          <w:color w:val="000000"/>
          <w:sz w:val="18"/>
          <w:szCs w:val="18"/>
        </w:rPr>
        <w:t>,</w:t>
      </w:r>
    </w:p>
    <w:p w14:paraId="157DD714" w14:textId="722BD78B" w:rsidR="00E35FA4" w:rsidRPr="00104BFA" w:rsidRDefault="003315DF" w:rsidP="00104BFA">
      <w:pPr>
        <w:pStyle w:val="Akapitzlist"/>
        <w:numPr>
          <w:ilvl w:val="0"/>
          <w:numId w:val="31"/>
        </w:numPr>
        <w:spacing w:after="0" w:line="360" w:lineRule="auto"/>
        <w:ind w:left="284" w:hanging="284"/>
        <w:jc w:val="both"/>
        <w:rPr>
          <w:rFonts w:ascii="Century Gothic" w:eastAsia="Arial" w:hAnsi="Century Gothic" w:cs="Calibri"/>
          <w:sz w:val="18"/>
          <w:szCs w:val="18"/>
        </w:rPr>
      </w:pPr>
      <w:r w:rsidRPr="00F91711">
        <w:rPr>
          <w:rFonts w:ascii="Century Gothic" w:eastAsia="Arial" w:hAnsi="Century Gothic" w:cs="Calibri"/>
          <w:sz w:val="18"/>
          <w:szCs w:val="18"/>
        </w:rPr>
        <w:t xml:space="preserve">Załącznik nr </w:t>
      </w:r>
      <w:r w:rsidR="00F10F8E">
        <w:rPr>
          <w:rFonts w:ascii="Century Gothic" w:eastAsia="Arial" w:hAnsi="Century Gothic" w:cs="Calibri"/>
          <w:sz w:val="18"/>
          <w:szCs w:val="18"/>
        </w:rPr>
        <w:t>4</w:t>
      </w:r>
      <w:r w:rsidRPr="00F91711">
        <w:rPr>
          <w:rFonts w:ascii="Century Gothic" w:eastAsia="Arial" w:hAnsi="Century Gothic" w:cs="Calibri"/>
          <w:sz w:val="18"/>
          <w:szCs w:val="18"/>
        </w:rPr>
        <w:t xml:space="preserve"> - </w:t>
      </w:r>
      <w:r w:rsidR="00C301D3" w:rsidRPr="00F91711">
        <w:rPr>
          <w:rFonts w:ascii="Century Gothic" w:eastAsia="Arial" w:hAnsi="Century Gothic" w:cs="Calibri"/>
          <w:sz w:val="18"/>
          <w:szCs w:val="18"/>
        </w:rPr>
        <w:t>I</w:t>
      </w:r>
      <w:r w:rsidR="004C1896" w:rsidRPr="00F91711">
        <w:rPr>
          <w:rFonts w:ascii="Century Gothic" w:eastAsia="Arial" w:hAnsi="Century Gothic" w:cs="Calibri"/>
          <w:sz w:val="18"/>
          <w:szCs w:val="18"/>
        </w:rPr>
        <w:t>stotne postanowienia umowy</w:t>
      </w:r>
      <w:r w:rsidR="00F91711">
        <w:rPr>
          <w:rFonts w:ascii="Century Gothic" w:eastAsia="Arial" w:hAnsi="Century Gothic" w:cs="Calibri"/>
          <w:sz w:val="18"/>
          <w:szCs w:val="18"/>
        </w:rPr>
        <w:t>.</w:t>
      </w:r>
    </w:p>
    <w:p w14:paraId="34081C78" w14:textId="77777777" w:rsidR="008D1EFA" w:rsidRDefault="008D3054" w:rsidP="00026E20">
      <w:pPr>
        <w:tabs>
          <w:tab w:val="left" w:pos="426"/>
        </w:tabs>
        <w:spacing w:after="0" w:line="360" w:lineRule="auto"/>
        <w:jc w:val="right"/>
        <w:rPr>
          <w:rFonts w:ascii="Century Gothic" w:eastAsia="Arial" w:hAnsi="Century Gothic" w:cs="Calibri"/>
          <w:sz w:val="18"/>
          <w:szCs w:val="18"/>
        </w:rPr>
      </w:pPr>
      <w:bookmarkStart w:id="3" w:name="_Hlk143242714"/>
      <w:r w:rsidRPr="00026E20">
        <w:rPr>
          <w:rFonts w:ascii="Century Gothic" w:eastAsia="Arial" w:hAnsi="Century Gothic" w:cs="Calibri"/>
          <w:sz w:val="18"/>
          <w:szCs w:val="18"/>
        </w:rPr>
        <w:t xml:space="preserve">                                                                                                                   </w:t>
      </w:r>
    </w:p>
    <w:p w14:paraId="43E98064" w14:textId="3259D5D6" w:rsidR="008D3054" w:rsidRPr="00026E20" w:rsidRDefault="008D3054" w:rsidP="00026E20">
      <w:pPr>
        <w:tabs>
          <w:tab w:val="left" w:pos="426"/>
        </w:tabs>
        <w:spacing w:after="0" w:line="360" w:lineRule="auto"/>
        <w:jc w:val="right"/>
        <w:rPr>
          <w:rFonts w:ascii="Century Gothic" w:eastAsia="Arial" w:hAnsi="Century Gothic" w:cs="Calibri"/>
          <w:sz w:val="18"/>
          <w:szCs w:val="18"/>
        </w:rPr>
      </w:pPr>
      <w:r w:rsidRPr="00026E20">
        <w:rPr>
          <w:rFonts w:ascii="Century Gothic" w:eastAsia="Arial" w:hAnsi="Century Gothic" w:cs="Calibri"/>
          <w:sz w:val="18"/>
          <w:szCs w:val="18"/>
        </w:rPr>
        <w:t xml:space="preserve"> </w:t>
      </w:r>
      <w:r w:rsidR="003E001B" w:rsidRPr="005827C8">
        <w:rPr>
          <w:rFonts w:cstheme="minorHAnsi"/>
          <w:i/>
          <w:sz w:val="20"/>
          <w:szCs w:val="20"/>
        </w:rPr>
        <w:t>Zastępca Kanclerza ds. Organizacyjnych</w:t>
      </w:r>
    </w:p>
    <w:p w14:paraId="7953FF3D" w14:textId="09EDE356" w:rsidR="00C12654" w:rsidRDefault="003E001B" w:rsidP="003E001B">
      <w:pPr>
        <w:tabs>
          <w:tab w:val="left" w:pos="426"/>
        </w:tabs>
        <w:spacing w:after="0" w:line="360" w:lineRule="auto"/>
        <w:jc w:val="center"/>
        <w:rPr>
          <w:rFonts w:ascii="Century Gothic" w:eastAsia="Arial" w:hAnsi="Century Gothic" w:cs="Calibri"/>
          <w:sz w:val="18"/>
          <w:szCs w:val="18"/>
        </w:rPr>
      </w:pPr>
      <w:r>
        <w:rPr>
          <w:rFonts w:ascii="Century Gothic" w:eastAsia="Arial" w:hAnsi="Century Gothic" w:cs="Calibri"/>
          <w:sz w:val="18"/>
          <w:szCs w:val="18"/>
        </w:rPr>
        <w:tab/>
      </w:r>
      <w:r>
        <w:rPr>
          <w:rFonts w:ascii="Century Gothic" w:eastAsia="Arial" w:hAnsi="Century Gothic" w:cs="Calibri"/>
          <w:sz w:val="18"/>
          <w:szCs w:val="18"/>
        </w:rPr>
        <w:tab/>
      </w:r>
      <w:r>
        <w:rPr>
          <w:rFonts w:ascii="Century Gothic" w:eastAsia="Arial" w:hAnsi="Century Gothic" w:cs="Calibri"/>
          <w:sz w:val="18"/>
          <w:szCs w:val="18"/>
        </w:rPr>
        <w:tab/>
      </w:r>
      <w:r>
        <w:rPr>
          <w:rFonts w:ascii="Century Gothic" w:eastAsia="Arial" w:hAnsi="Century Gothic" w:cs="Calibri"/>
          <w:sz w:val="18"/>
          <w:szCs w:val="18"/>
        </w:rPr>
        <w:tab/>
      </w:r>
      <w:r>
        <w:rPr>
          <w:rFonts w:ascii="Century Gothic" w:eastAsia="Arial" w:hAnsi="Century Gothic" w:cs="Calibri"/>
          <w:sz w:val="18"/>
          <w:szCs w:val="18"/>
        </w:rPr>
        <w:tab/>
      </w:r>
      <w:r>
        <w:rPr>
          <w:rFonts w:ascii="Century Gothic" w:eastAsia="Arial" w:hAnsi="Century Gothic" w:cs="Calibri"/>
          <w:sz w:val="18"/>
          <w:szCs w:val="18"/>
        </w:rPr>
        <w:tab/>
      </w:r>
      <w:r>
        <w:rPr>
          <w:rFonts w:ascii="Century Gothic" w:eastAsia="Arial" w:hAnsi="Century Gothic" w:cs="Calibri"/>
          <w:sz w:val="18"/>
          <w:szCs w:val="18"/>
        </w:rPr>
        <w:tab/>
      </w:r>
      <w:r>
        <w:rPr>
          <w:rFonts w:ascii="Century Gothic" w:eastAsia="Arial" w:hAnsi="Century Gothic" w:cs="Calibri"/>
          <w:sz w:val="18"/>
          <w:szCs w:val="18"/>
        </w:rPr>
        <w:tab/>
      </w:r>
      <w:r>
        <w:rPr>
          <w:rFonts w:ascii="Century Gothic" w:eastAsia="Arial" w:hAnsi="Century Gothic" w:cs="Calibri"/>
          <w:sz w:val="18"/>
          <w:szCs w:val="18"/>
        </w:rPr>
        <w:tab/>
        <w:t>/-/</w:t>
      </w:r>
    </w:p>
    <w:bookmarkEnd w:id="3"/>
    <w:p w14:paraId="340202D2" w14:textId="238CB713" w:rsidR="00D72033" w:rsidRPr="00026E20" w:rsidRDefault="003E001B" w:rsidP="003E001B">
      <w:pPr>
        <w:spacing w:after="0" w:line="360" w:lineRule="auto"/>
        <w:ind w:left="6090" w:firstLine="282"/>
        <w:contextualSpacing/>
        <w:jc w:val="both"/>
        <w:rPr>
          <w:rFonts w:ascii="Century Gothic" w:hAnsi="Century Gothic" w:cstheme="minorHAnsi"/>
          <w:b/>
          <w:bCs/>
          <w:sz w:val="18"/>
          <w:szCs w:val="18"/>
        </w:rPr>
      </w:pPr>
      <w:r>
        <w:rPr>
          <w:rFonts w:cstheme="minorHAnsi"/>
          <w:i/>
          <w:sz w:val="20"/>
          <w:szCs w:val="20"/>
        </w:rPr>
        <w:t>Mgr Milena Kulikowska</w:t>
      </w:r>
    </w:p>
    <w:p w14:paraId="2821936C" w14:textId="77777777" w:rsidR="004F402E" w:rsidRPr="00026E20" w:rsidRDefault="004F402E" w:rsidP="00026E20">
      <w:pPr>
        <w:spacing w:after="0" w:line="360" w:lineRule="auto"/>
        <w:ind w:left="426" w:hanging="426"/>
        <w:contextualSpacing/>
        <w:jc w:val="both"/>
        <w:rPr>
          <w:rFonts w:ascii="Century Gothic" w:hAnsi="Century Gothic" w:cstheme="minorHAnsi"/>
          <w:b/>
          <w:bCs/>
          <w:sz w:val="18"/>
          <w:szCs w:val="18"/>
        </w:rPr>
      </w:pPr>
    </w:p>
    <w:p w14:paraId="47F77AF3" w14:textId="409F0BC8" w:rsidR="006D3981" w:rsidRPr="00026E20" w:rsidRDefault="006D3981" w:rsidP="00CE12AF">
      <w:pPr>
        <w:spacing w:after="0" w:line="360" w:lineRule="auto"/>
        <w:ind w:left="1416" w:firstLine="708"/>
        <w:contextualSpacing/>
        <w:rPr>
          <w:rFonts w:ascii="Century Gothic" w:hAnsi="Century Gothic" w:cstheme="minorHAnsi"/>
          <w:b/>
          <w:bCs/>
          <w:sz w:val="18"/>
          <w:szCs w:val="18"/>
        </w:rPr>
      </w:pPr>
      <w:bookmarkStart w:id="4" w:name="_Hlk196523009"/>
      <w:r w:rsidRPr="00026E20">
        <w:rPr>
          <w:rFonts w:ascii="Century Gothic" w:hAnsi="Century Gothic" w:cstheme="minorHAnsi"/>
          <w:b/>
          <w:bCs/>
          <w:sz w:val="18"/>
          <w:szCs w:val="18"/>
        </w:rPr>
        <w:t xml:space="preserve">Klauzula informacyjna dla kontrahentów (wykonawców umów) </w:t>
      </w:r>
      <w:r w:rsidRPr="00026E20">
        <w:rPr>
          <w:rFonts w:ascii="Century Gothic" w:hAnsi="Century Gothic" w:cstheme="minorHAnsi"/>
          <w:b/>
          <w:bCs/>
          <w:sz w:val="18"/>
          <w:szCs w:val="18"/>
        </w:rPr>
        <w:br/>
        <w:t>Gdańskiego Uniwersytetu Medycznego oraz ich przedstawicieli i pracowników</w:t>
      </w:r>
    </w:p>
    <w:p w14:paraId="572856D8" w14:textId="77777777" w:rsidR="006D3981" w:rsidRPr="00026E20" w:rsidRDefault="006D3981" w:rsidP="00026E20">
      <w:pPr>
        <w:spacing w:after="0" w:line="360" w:lineRule="auto"/>
        <w:jc w:val="both"/>
        <w:rPr>
          <w:rFonts w:ascii="Century Gothic" w:hAnsi="Century Gothic" w:cstheme="minorHAnsi"/>
          <w:sz w:val="18"/>
          <w:szCs w:val="18"/>
        </w:rPr>
      </w:pPr>
    </w:p>
    <w:p w14:paraId="0B300EE4" w14:textId="75DDD45D" w:rsidR="006D3981" w:rsidRPr="00026E20" w:rsidRDefault="006D3981" w:rsidP="00F91711">
      <w:pPr>
        <w:spacing w:after="0" w:line="360" w:lineRule="auto"/>
        <w:jc w:val="both"/>
        <w:rPr>
          <w:rFonts w:ascii="Century Gothic" w:hAnsi="Century Gothic" w:cstheme="minorHAnsi"/>
          <w:sz w:val="18"/>
          <w:szCs w:val="18"/>
        </w:rPr>
      </w:pPr>
      <w:r w:rsidRPr="00026E20">
        <w:rPr>
          <w:rFonts w:ascii="Century Gothic" w:hAnsi="Century Gothic" w:cstheme="minorHAnsi"/>
          <w:sz w:val="18"/>
          <w:szCs w:val="18"/>
        </w:rPr>
        <w:t xml:space="preserve">Zgodnie z art. 13 oraz 14 </w:t>
      </w:r>
      <w:r w:rsidRPr="00026E20">
        <w:rPr>
          <w:rFonts w:ascii="Century Gothic" w:eastAsia="Calibri" w:hAnsi="Century Gothic" w:cstheme="minorHAnsi"/>
          <w:sz w:val="18"/>
          <w:szCs w:val="18"/>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zwanym </w:t>
      </w:r>
      <w:r w:rsidRPr="00026E20">
        <w:rPr>
          <w:rFonts w:ascii="Century Gothic" w:hAnsi="Century Gothic" w:cstheme="minorHAnsi"/>
          <w:sz w:val="18"/>
          <w:szCs w:val="18"/>
        </w:rPr>
        <w:t xml:space="preserve">dalej </w:t>
      </w:r>
      <w:r w:rsidRPr="00026E20">
        <w:rPr>
          <w:rFonts w:ascii="Century Gothic" w:hAnsi="Century Gothic" w:cstheme="minorHAnsi"/>
          <w:b/>
          <w:bCs/>
          <w:sz w:val="18"/>
          <w:szCs w:val="18"/>
        </w:rPr>
        <w:t>„RODO”</w:t>
      </w:r>
      <w:r w:rsidRPr="00026E20">
        <w:rPr>
          <w:rFonts w:ascii="Century Gothic" w:hAnsi="Century Gothic" w:cstheme="minorHAnsi"/>
          <w:sz w:val="18"/>
          <w:szCs w:val="18"/>
        </w:rPr>
        <w:t xml:space="preserve">, Zamawiający </w:t>
      </w:r>
      <w:r w:rsidR="00337463" w:rsidRPr="00026E20">
        <w:rPr>
          <w:rFonts w:ascii="Century Gothic" w:hAnsi="Century Gothic" w:cstheme="minorHAnsi"/>
          <w:sz w:val="18"/>
          <w:szCs w:val="18"/>
        </w:rPr>
        <w:t>informuj</w:t>
      </w:r>
      <w:r w:rsidR="00337463">
        <w:rPr>
          <w:rFonts w:ascii="Century Gothic" w:hAnsi="Century Gothic" w:cstheme="minorHAnsi"/>
          <w:sz w:val="18"/>
          <w:szCs w:val="18"/>
        </w:rPr>
        <w:t>e</w:t>
      </w:r>
      <w:r w:rsidRPr="00026E20">
        <w:rPr>
          <w:rFonts w:ascii="Century Gothic" w:hAnsi="Century Gothic" w:cstheme="minorHAnsi"/>
          <w:sz w:val="18"/>
          <w:szCs w:val="18"/>
        </w:rPr>
        <w:t xml:space="preserve">, że: </w:t>
      </w:r>
    </w:p>
    <w:p w14:paraId="4DB7E7B7" w14:textId="742AE901" w:rsidR="006D3981" w:rsidRPr="00026E20" w:rsidRDefault="006D3981" w:rsidP="00153E1B">
      <w:pPr>
        <w:pStyle w:val="Akapitzlist"/>
        <w:numPr>
          <w:ilvl w:val="0"/>
          <w:numId w:val="32"/>
        </w:numPr>
        <w:tabs>
          <w:tab w:val="left" w:pos="284"/>
        </w:tabs>
        <w:suppressAutoHyphens/>
        <w:spacing w:after="0" w:line="360" w:lineRule="auto"/>
        <w:ind w:left="284" w:hanging="284"/>
        <w:jc w:val="both"/>
        <w:rPr>
          <w:rFonts w:ascii="Century Gothic" w:hAnsi="Century Gothic" w:cstheme="minorHAnsi"/>
          <w:sz w:val="18"/>
          <w:szCs w:val="18"/>
        </w:rPr>
      </w:pPr>
      <w:r w:rsidRPr="00026E20">
        <w:rPr>
          <w:rFonts w:ascii="Century Gothic" w:hAnsi="Century Gothic" w:cstheme="minorHAnsi"/>
          <w:sz w:val="18"/>
          <w:szCs w:val="18"/>
        </w:rPr>
        <w:t>Administratorem Państwa</w:t>
      </w:r>
      <w:r w:rsidRPr="00026E20">
        <w:rPr>
          <w:rStyle w:val="Odwoanieprzypisudolnego"/>
          <w:rFonts w:ascii="Century Gothic" w:hAnsi="Century Gothic" w:cstheme="minorHAnsi"/>
          <w:sz w:val="18"/>
          <w:szCs w:val="18"/>
        </w:rPr>
        <w:footnoteReference w:id="1"/>
      </w:r>
      <w:r w:rsidRPr="00026E20">
        <w:rPr>
          <w:rFonts w:ascii="Century Gothic" w:hAnsi="Century Gothic" w:cstheme="minorHAnsi"/>
          <w:sz w:val="18"/>
          <w:szCs w:val="18"/>
        </w:rPr>
        <w:t xml:space="preserve"> danych osobowych jest Gdański Uniwersytet Medyczny, ul. M. Skłodowskiej-Curie 3a, 80-210 Gdańsk, zwany dalej Administratorem lub GUMED</w:t>
      </w:r>
    </w:p>
    <w:p w14:paraId="23413BBD" w14:textId="78F2B914" w:rsidR="006D3981" w:rsidRPr="00026E20" w:rsidRDefault="006D3981" w:rsidP="00153E1B">
      <w:pPr>
        <w:pStyle w:val="Akapitzlist"/>
        <w:numPr>
          <w:ilvl w:val="0"/>
          <w:numId w:val="32"/>
        </w:numPr>
        <w:tabs>
          <w:tab w:val="left" w:pos="284"/>
        </w:tabs>
        <w:suppressAutoHyphens/>
        <w:spacing w:after="0" w:line="360" w:lineRule="auto"/>
        <w:ind w:left="284" w:hanging="284"/>
        <w:jc w:val="both"/>
        <w:rPr>
          <w:rFonts w:ascii="Century Gothic" w:hAnsi="Century Gothic" w:cstheme="minorHAnsi"/>
          <w:sz w:val="18"/>
          <w:szCs w:val="18"/>
        </w:rPr>
      </w:pPr>
      <w:r w:rsidRPr="00026E20">
        <w:rPr>
          <w:rFonts w:ascii="Century Gothic" w:hAnsi="Century Gothic" w:cstheme="minorHAnsi"/>
          <w:sz w:val="18"/>
          <w:szCs w:val="18"/>
        </w:rPr>
        <w:t xml:space="preserve">Kontakt z Inspektorem ochrony danych osobowych możliwy jest pod adresem email: iod@gumed.edu.pl </w:t>
      </w:r>
    </w:p>
    <w:p w14:paraId="189D767D" w14:textId="77777777" w:rsidR="006D3981" w:rsidRPr="00026E20" w:rsidRDefault="006D3981" w:rsidP="00153E1B">
      <w:pPr>
        <w:pStyle w:val="Akapitzlist"/>
        <w:numPr>
          <w:ilvl w:val="0"/>
          <w:numId w:val="32"/>
        </w:numPr>
        <w:tabs>
          <w:tab w:val="left" w:pos="284"/>
        </w:tabs>
        <w:suppressAutoHyphens/>
        <w:spacing w:after="0" w:line="360" w:lineRule="auto"/>
        <w:ind w:left="284" w:hanging="284"/>
        <w:jc w:val="both"/>
        <w:rPr>
          <w:rFonts w:ascii="Century Gothic" w:hAnsi="Century Gothic" w:cstheme="minorHAnsi"/>
          <w:sz w:val="18"/>
          <w:szCs w:val="18"/>
        </w:rPr>
      </w:pPr>
      <w:r w:rsidRPr="00026E20">
        <w:rPr>
          <w:rFonts w:ascii="Century Gothic" w:hAnsi="Century Gothic" w:cstheme="minorHAnsi"/>
          <w:sz w:val="18"/>
          <w:szCs w:val="18"/>
        </w:rPr>
        <w:t xml:space="preserve">Pani/Pana dane osobowe przetwarzane będą </w:t>
      </w:r>
      <w:r w:rsidRPr="00026E20">
        <w:rPr>
          <w:rFonts w:ascii="Century Gothic" w:hAnsi="Century Gothic" w:cstheme="minorHAnsi"/>
          <w:b/>
          <w:bCs/>
          <w:sz w:val="18"/>
          <w:szCs w:val="18"/>
        </w:rPr>
        <w:t>na podstawie</w:t>
      </w:r>
      <w:r w:rsidRPr="00026E20">
        <w:rPr>
          <w:rFonts w:ascii="Century Gothic" w:hAnsi="Century Gothic" w:cstheme="minorHAnsi"/>
          <w:sz w:val="18"/>
          <w:szCs w:val="18"/>
        </w:rPr>
        <w:t>:</w:t>
      </w:r>
    </w:p>
    <w:p w14:paraId="6BD74F0E" w14:textId="77777777" w:rsidR="006D3981" w:rsidRPr="00026E20" w:rsidRDefault="006D3981" w:rsidP="00F91711">
      <w:pPr>
        <w:pStyle w:val="Akapitzlist1"/>
        <w:widowControl w:val="0"/>
        <w:numPr>
          <w:ilvl w:val="0"/>
          <w:numId w:val="8"/>
        </w:numPr>
        <w:autoSpaceDN/>
        <w:spacing w:after="0" w:line="360" w:lineRule="auto"/>
        <w:ind w:left="567" w:hanging="425"/>
        <w:contextualSpacing/>
        <w:jc w:val="both"/>
        <w:textAlignment w:val="auto"/>
        <w:rPr>
          <w:rFonts w:ascii="Century Gothic" w:hAnsi="Century Gothic" w:cstheme="minorHAnsi"/>
          <w:sz w:val="18"/>
          <w:szCs w:val="18"/>
        </w:rPr>
      </w:pPr>
      <w:r w:rsidRPr="00026E20">
        <w:rPr>
          <w:rFonts w:ascii="Century Gothic" w:hAnsi="Century Gothic" w:cstheme="minorHAnsi"/>
          <w:sz w:val="18"/>
          <w:szCs w:val="18"/>
        </w:rPr>
        <w:t>art. 6 ust. 1 lit b RODO w związku z realizowaną  umowy w zakresie danych  osobowych strony umowy</w:t>
      </w:r>
    </w:p>
    <w:p w14:paraId="3E00CE63" w14:textId="77777777" w:rsidR="006D3981" w:rsidRPr="00026E20" w:rsidRDefault="006D3981" w:rsidP="00F91711">
      <w:pPr>
        <w:pStyle w:val="Akapitzlist1"/>
        <w:widowControl w:val="0"/>
        <w:numPr>
          <w:ilvl w:val="0"/>
          <w:numId w:val="8"/>
        </w:numPr>
        <w:autoSpaceDN/>
        <w:spacing w:after="0" w:line="360" w:lineRule="auto"/>
        <w:ind w:left="567" w:hanging="425"/>
        <w:contextualSpacing/>
        <w:jc w:val="both"/>
        <w:textAlignment w:val="auto"/>
        <w:rPr>
          <w:rFonts w:ascii="Century Gothic" w:hAnsi="Century Gothic" w:cstheme="minorHAnsi"/>
          <w:sz w:val="18"/>
          <w:szCs w:val="18"/>
        </w:rPr>
      </w:pPr>
      <w:r w:rsidRPr="00026E20">
        <w:rPr>
          <w:rFonts w:ascii="Century Gothic" w:hAnsi="Century Gothic" w:cstheme="minorHAnsi"/>
          <w:sz w:val="18"/>
          <w:szCs w:val="18"/>
        </w:rPr>
        <w:t>art. 6 ust. 1 lit. f RODO w celu realizacji prawnie uzasadnionego interesu:</w:t>
      </w:r>
    </w:p>
    <w:p w14:paraId="3FFA8102" w14:textId="02594A06" w:rsidR="006D3981" w:rsidRPr="00026E20" w:rsidRDefault="006D3981" w:rsidP="00F91711">
      <w:pPr>
        <w:pStyle w:val="Akapitzlist1"/>
        <w:widowControl w:val="0"/>
        <w:numPr>
          <w:ilvl w:val="0"/>
          <w:numId w:val="9"/>
        </w:numPr>
        <w:autoSpaceDN/>
        <w:spacing w:after="0" w:line="360" w:lineRule="auto"/>
        <w:ind w:left="709" w:hanging="283"/>
        <w:contextualSpacing/>
        <w:jc w:val="both"/>
        <w:textAlignment w:val="auto"/>
        <w:rPr>
          <w:rFonts w:ascii="Century Gothic" w:hAnsi="Century Gothic" w:cstheme="minorHAnsi"/>
          <w:sz w:val="18"/>
          <w:szCs w:val="18"/>
        </w:rPr>
      </w:pPr>
      <w:r w:rsidRPr="00026E20">
        <w:rPr>
          <w:rFonts w:ascii="Century Gothic" w:hAnsi="Century Gothic" w:cstheme="minorHAnsi"/>
          <w:sz w:val="18"/>
          <w:szCs w:val="18"/>
        </w:rPr>
        <w:t xml:space="preserve">Jeżeli są Państwo pracownikami lub współpracownikami kontrahenta GUMED, </w:t>
      </w:r>
      <w:r w:rsidRPr="00026E20">
        <w:rPr>
          <w:rFonts w:ascii="Century Gothic" w:hAnsi="Century Gothic" w:cstheme="minorHAnsi"/>
          <w:sz w:val="18"/>
          <w:szCs w:val="18"/>
        </w:rPr>
        <w:br/>
        <w:t xml:space="preserve">a Państwa dane (tj.: podstawowe dane personalne – imię i nazwisko, dane podmiotu, </w:t>
      </w:r>
      <w:r w:rsidRPr="00026E20">
        <w:rPr>
          <w:rFonts w:ascii="Century Gothic" w:hAnsi="Century Gothic" w:cstheme="minorHAnsi"/>
          <w:sz w:val="18"/>
          <w:szCs w:val="18"/>
        </w:rPr>
        <w:br/>
        <w:t>w imieniu którego możecie Państwo występować, stanowisko służbowe, służbowe dane kontaktowe – numer telefonu, adres email) zostały udostępnione przez Państwa pracodawcę, zleceniodawcę lub bezpośrednio przez Państwa, dane osobowe przetwarzane są w celu wykonania umowy zawartej pomiędzy GUMED, a Państwa pracodawcą lub zleceniodawcą; w takim przypadku podstawą przetwarzania danych jest prawnie uzasadniony interes GUMED jako administratora,</w:t>
      </w:r>
      <w:r w:rsidR="00AD4777" w:rsidRPr="00026E20">
        <w:rPr>
          <w:rFonts w:ascii="Century Gothic" w:hAnsi="Century Gothic" w:cstheme="minorHAnsi"/>
          <w:sz w:val="18"/>
          <w:szCs w:val="18"/>
        </w:rPr>
        <w:t xml:space="preserve"> </w:t>
      </w:r>
      <w:r w:rsidRPr="00026E20">
        <w:rPr>
          <w:rFonts w:ascii="Century Gothic" w:hAnsi="Century Gothic" w:cstheme="minorHAnsi"/>
          <w:sz w:val="18"/>
          <w:szCs w:val="18"/>
        </w:rPr>
        <w:t>polegający na wykonywaniu ww. umowy.</w:t>
      </w:r>
    </w:p>
    <w:p w14:paraId="083409CA" w14:textId="77777777" w:rsidR="006D3981" w:rsidRPr="00026E20" w:rsidRDefault="006D3981" w:rsidP="00F91711">
      <w:pPr>
        <w:pStyle w:val="Akapitzlist1"/>
        <w:widowControl w:val="0"/>
        <w:numPr>
          <w:ilvl w:val="0"/>
          <w:numId w:val="9"/>
        </w:numPr>
        <w:autoSpaceDN/>
        <w:spacing w:after="0" w:line="360" w:lineRule="auto"/>
        <w:ind w:left="709" w:hanging="283"/>
        <w:contextualSpacing/>
        <w:jc w:val="both"/>
        <w:textAlignment w:val="auto"/>
        <w:rPr>
          <w:rFonts w:ascii="Century Gothic" w:hAnsi="Century Gothic" w:cstheme="minorHAnsi"/>
          <w:sz w:val="18"/>
          <w:szCs w:val="18"/>
        </w:rPr>
      </w:pPr>
      <w:r w:rsidRPr="00026E20">
        <w:rPr>
          <w:rFonts w:ascii="Century Gothic" w:hAnsi="Century Gothic" w:cstheme="minorHAnsi"/>
          <w:sz w:val="18"/>
          <w:szCs w:val="18"/>
        </w:rPr>
        <w:t>zabezpieczenia informacji na wypadek prawnej potrzeby wykazania faktów takich jak ustalenie, dochodzenie lub obrona roszczeń w związku z wykonywaniem umowy zawartej pomiędzy GUMED, a kontrahentem.</w:t>
      </w:r>
    </w:p>
    <w:p w14:paraId="4F68389D" w14:textId="77777777" w:rsidR="006D3981" w:rsidRPr="00026E20" w:rsidRDefault="006D3981" w:rsidP="00F91711">
      <w:pPr>
        <w:pStyle w:val="Akapitzlist1"/>
        <w:widowControl w:val="0"/>
        <w:numPr>
          <w:ilvl w:val="0"/>
          <w:numId w:val="8"/>
        </w:numPr>
        <w:autoSpaceDN/>
        <w:spacing w:after="0" w:line="360" w:lineRule="auto"/>
        <w:ind w:left="567" w:hanging="425"/>
        <w:contextualSpacing/>
        <w:jc w:val="both"/>
        <w:textAlignment w:val="auto"/>
        <w:rPr>
          <w:rFonts w:ascii="Century Gothic" w:hAnsi="Century Gothic" w:cstheme="minorHAnsi"/>
          <w:sz w:val="18"/>
          <w:szCs w:val="18"/>
        </w:rPr>
      </w:pPr>
      <w:r w:rsidRPr="00026E20">
        <w:rPr>
          <w:rFonts w:ascii="Century Gothic" w:hAnsi="Century Gothic" w:cstheme="minorHAnsi"/>
          <w:sz w:val="18"/>
          <w:szCs w:val="18"/>
        </w:rPr>
        <w:t>na podstawie art. 6 ust. 1 lit. c) w celu wypełnienia obowiązków rachunkowych i podatkowych w związku z ustawą o rachunkowości.</w:t>
      </w:r>
    </w:p>
    <w:p w14:paraId="6C50BBA5" w14:textId="77777777" w:rsidR="006D3981" w:rsidRPr="00026E20" w:rsidRDefault="006D3981" w:rsidP="00153E1B">
      <w:pPr>
        <w:pStyle w:val="Akapitzlist"/>
        <w:numPr>
          <w:ilvl w:val="0"/>
          <w:numId w:val="32"/>
        </w:numPr>
        <w:tabs>
          <w:tab w:val="left" w:pos="284"/>
        </w:tabs>
        <w:suppressAutoHyphens/>
        <w:spacing w:after="0" w:line="360" w:lineRule="auto"/>
        <w:ind w:left="284" w:hanging="284"/>
        <w:jc w:val="both"/>
        <w:rPr>
          <w:rFonts w:ascii="Century Gothic" w:hAnsi="Century Gothic" w:cstheme="minorHAnsi"/>
          <w:sz w:val="18"/>
          <w:szCs w:val="18"/>
        </w:rPr>
      </w:pPr>
      <w:r w:rsidRPr="00026E20">
        <w:rPr>
          <w:rFonts w:ascii="Century Gothic" w:hAnsi="Century Gothic" w:cstheme="minorHAnsi"/>
          <w:sz w:val="18"/>
          <w:szCs w:val="18"/>
        </w:rPr>
        <w:t>Podanie danych osobowych jest dobrowolne, ale niezbędne do wykonania umowy zawartej pomiędzy GUMED, a kontrahentem. Konsekwencją niepodania danych może być brak możliwości zawarcia i wykonywania ww. umowy.</w:t>
      </w:r>
    </w:p>
    <w:p w14:paraId="703B9642" w14:textId="77777777" w:rsidR="006D3981" w:rsidRPr="00026E20" w:rsidRDefault="006D3981" w:rsidP="00153E1B">
      <w:pPr>
        <w:pStyle w:val="Akapitzlist"/>
        <w:numPr>
          <w:ilvl w:val="0"/>
          <w:numId w:val="32"/>
        </w:numPr>
        <w:tabs>
          <w:tab w:val="left" w:pos="284"/>
        </w:tabs>
        <w:suppressAutoHyphens/>
        <w:spacing w:after="0" w:line="360" w:lineRule="auto"/>
        <w:ind w:left="284" w:hanging="284"/>
        <w:jc w:val="both"/>
        <w:rPr>
          <w:rFonts w:ascii="Century Gothic" w:hAnsi="Century Gothic" w:cstheme="minorHAnsi"/>
          <w:sz w:val="18"/>
          <w:szCs w:val="18"/>
        </w:rPr>
      </w:pPr>
      <w:r w:rsidRPr="00026E20">
        <w:rPr>
          <w:rFonts w:ascii="Century Gothic" w:hAnsi="Century Gothic" w:cstheme="minorHAnsi"/>
          <w:sz w:val="18"/>
          <w:szCs w:val="18"/>
        </w:rPr>
        <w:t>Informacja o możliwych źródłach pozyskania danych osobowych dla strony umowy: Pani/Pana dane w celu zapewnienia integralności (aktualności, weryfikacji, poprawności i kompletności danych) mogą być pozyskiwane również z publiczno-dostępnych ewidencji i rejestrów np. CEiDG , KRS, wykazu podmiotów zarejestrowanych jako podatnicy VAT.</w:t>
      </w:r>
    </w:p>
    <w:p w14:paraId="39781B3B" w14:textId="77777777" w:rsidR="00104BFA" w:rsidRDefault="006D3981" w:rsidP="00104BFA">
      <w:pPr>
        <w:pStyle w:val="Akapitzlist"/>
        <w:numPr>
          <w:ilvl w:val="0"/>
          <w:numId w:val="32"/>
        </w:numPr>
        <w:tabs>
          <w:tab w:val="left" w:pos="284"/>
        </w:tabs>
        <w:suppressAutoHyphens/>
        <w:spacing w:after="0" w:line="360" w:lineRule="auto"/>
        <w:ind w:left="284" w:hanging="284"/>
        <w:jc w:val="both"/>
        <w:rPr>
          <w:rFonts w:ascii="Century Gothic" w:hAnsi="Century Gothic" w:cstheme="minorHAnsi"/>
          <w:sz w:val="18"/>
          <w:szCs w:val="18"/>
        </w:rPr>
      </w:pPr>
      <w:r w:rsidRPr="00026E20">
        <w:rPr>
          <w:rFonts w:ascii="Century Gothic" w:hAnsi="Century Gothic" w:cstheme="minorHAnsi"/>
          <w:sz w:val="18"/>
          <w:szCs w:val="18"/>
        </w:rPr>
        <w:t>Informacja o możliwych źródłach pozyskania danych osobowych dla przedstawicieli i osób wyznaczonych do realizacji przedmiotu umowy oraz pracowników Pani/Pana dane osobowe zostały</w:t>
      </w:r>
    </w:p>
    <w:p w14:paraId="7F2A019B" w14:textId="6A9D8EB1" w:rsidR="00104BFA" w:rsidRDefault="006D3981" w:rsidP="00104BFA">
      <w:pPr>
        <w:pStyle w:val="Akapitzlist"/>
        <w:tabs>
          <w:tab w:val="left" w:pos="284"/>
        </w:tabs>
        <w:suppressAutoHyphens/>
        <w:spacing w:after="0" w:line="360" w:lineRule="auto"/>
        <w:ind w:left="284"/>
        <w:jc w:val="both"/>
        <w:rPr>
          <w:rFonts w:ascii="Century Gothic" w:hAnsi="Century Gothic" w:cstheme="minorHAnsi"/>
          <w:sz w:val="18"/>
          <w:szCs w:val="18"/>
        </w:rPr>
      </w:pPr>
      <w:r w:rsidRPr="00026E20">
        <w:rPr>
          <w:rFonts w:ascii="Century Gothic" w:hAnsi="Century Gothic" w:cstheme="minorHAnsi"/>
          <w:sz w:val="18"/>
          <w:szCs w:val="18"/>
        </w:rPr>
        <w:t xml:space="preserve"> </w:t>
      </w:r>
    </w:p>
    <w:p w14:paraId="390062C7" w14:textId="18C02305" w:rsidR="006D3981" w:rsidRPr="00104BFA" w:rsidRDefault="006D3981" w:rsidP="00104BFA">
      <w:pPr>
        <w:tabs>
          <w:tab w:val="left" w:pos="284"/>
        </w:tabs>
        <w:suppressAutoHyphens/>
        <w:spacing w:after="0" w:line="360" w:lineRule="auto"/>
        <w:ind w:left="284"/>
        <w:jc w:val="both"/>
        <w:rPr>
          <w:rFonts w:ascii="Century Gothic" w:hAnsi="Century Gothic" w:cstheme="minorHAnsi"/>
          <w:sz w:val="18"/>
          <w:szCs w:val="18"/>
        </w:rPr>
      </w:pPr>
      <w:r w:rsidRPr="00104BFA">
        <w:rPr>
          <w:rFonts w:ascii="Century Gothic" w:hAnsi="Century Gothic" w:cstheme="minorHAnsi"/>
          <w:sz w:val="18"/>
          <w:szCs w:val="18"/>
        </w:rPr>
        <w:lastRenderedPageBreak/>
        <w:t>pozyskane w związku zawarta umową bezpośrednio od strony umowy (kontrahenta, wykonawcy, usługobiorcy).</w:t>
      </w:r>
    </w:p>
    <w:p w14:paraId="5EDA4F6C" w14:textId="77777777" w:rsidR="006D3981" w:rsidRPr="00026E20" w:rsidRDefault="006D3981" w:rsidP="00153E1B">
      <w:pPr>
        <w:pStyle w:val="Akapitzlist"/>
        <w:numPr>
          <w:ilvl w:val="0"/>
          <w:numId w:val="32"/>
        </w:numPr>
        <w:tabs>
          <w:tab w:val="left" w:pos="284"/>
        </w:tabs>
        <w:suppressAutoHyphens/>
        <w:spacing w:after="0" w:line="360" w:lineRule="auto"/>
        <w:ind w:left="284" w:hanging="284"/>
        <w:jc w:val="both"/>
        <w:rPr>
          <w:rFonts w:ascii="Century Gothic" w:hAnsi="Century Gothic" w:cstheme="minorHAnsi"/>
          <w:sz w:val="18"/>
          <w:szCs w:val="18"/>
        </w:rPr>
      </w:pPr>
      <w:r w:rsidRPr="00026E20">
        <w:rPr>
          <w:rFonts w:ascii="Century Gothic" w:hAnsi="Century Gothic" w:cstheme="minorHAnsi"/>
          <w:sz w:val="18"/>
          <w:szCs w:val="18"/>
        </w:rPr>
        <w:t>Odbiorcami Pani/Pana organy publiczne lub inne podmioty upoważnione na podstawie przepisów prawa lub podmioty świadczące usługi na podstawie zawartych umów powierzenia przetwarzania danych.</w:t>
      </w:r>
    </w:p>
    <w:p w14:paraId="7825C7FC" w14:textId="77777777" w:rsidR="006D3981" w:rsidRPr="00026E20" w:rsidRDefault="006D3981" w:rsidP="00153E1B">
      <w:pPr>
        <w:pStyle w:val="Akapitzlist"/>
        <w:numPr>
          <w:ilvl w:val="0"/>
          <w:numId w:val="32"/>
        </w:numPr>
        <w:tabs>
          <w:tab w:val="left" w:pos="284"/>
        </w:tabs>
        <w:suppressAutoHyphens/>
        <w:spacing w:after="0" w:line="360" w:lineRule="auto"/>
        <w:ind w:left="284" w:hanging="284"/>
        <w:jc w:val="both"/>
        <w:rPr>
          <w:rFonts w:ascii="Century Gothic" w:hAnsi="Century Gothic" w:cstheme="minorHAnsi"/>
          <w:sz w:val="18"/>
          <w:szCs w:val="18"/>
        </w:rPr>
      </w:pPr>
      <w:r w:rsidRPr="00026E20">
        <w:rPr>
          <w:rFonts w:ascii="Century Gothic" w:hAnsi="Century Gothic" w:cstheme="minorHAnsi"/>
          <w:sz w:val="18"/>
          <w:szCs w:val="18"/>
        </w:rPr>
        <w:t xml:space="preserve">Państwa dane osobowe będą przetwarzane przez GUMED przez czas wykonywania umowy, a także później, tj. do czasu upływu terminu przedawnienia ewentualnych roszczeń wynikających z umowy i w związku z realizacją obowiązku archiwizacyjnego dotyczącego dokumentów przechowywanych w celach podatkowych. </w:t>
      </w:r>
    </w:p>
    <w:p w14:paraId="5C760203" w14:textId="77777777" w:rsidR="006D3981" w:rsidRPr="00026E20" w:rsidRDefault="006D3981" w:rsidP="00153E1B">
      <w:pPr>
        <w:pStyle w:val="Akapitzlist"/>
        <w:numPr>
          <w:ilvl w:val="0"/>
          <w:numId w:val="32"/>
        </w:numPr>
        <w:tabs>
          <w:tab w:val="left" w:pos="284"/>
        </w:tabs>
        <w:suppressAutoHyphens/>
        <w:spacing w:after="0" w:line="360" w:lineRule="auto"/>
        <w:ind w:left="284" w:hanging="284"/>
        <w:jc w:val="both"/>
        <w:rPr>
          <w:rFonts w:ascii="Century Gothic" w:hAnsi="Century Gothic" w:cstheme="minorHAnsi"/>
          <w:sz w:val="18"/>
          <w:szCs w:val="18"/>
        </w:rPr>
      </w:pPr>
      <w:r w:rsidRPr="00026E20">
        <w:rPr>
          <w:rFonts w:ascii="Century Gothic" w:hAnsi="Century Gothic" w:cstheme="minorHAnsi"/>
          <w:sz w:val="18"/>
          <w:szCs w:val="18"/>
        </w:rPr>
        <w:t xml:space="preserve">Posiadają Państwo prawo do: żądania dostępu do przekazanych danych osobowych, sprostowania danych osobowych, żądania usunięcia danych osobowych w sytuacji kiedy dane osobowe nie są już niezbędne do celów, w których zostały zebrane lub w inny sposób przetwarzane z zastrzeżeniem z wyłączeniem art. 17 ust. 3 lit. b, d lub e RODO, ograniczenia przetwarzania danych osobowych z zastrzeżeniem przypadków, o których mowa w art. 18 ust. 2 RODO, a także do przenoszenia danych osobowych jeżeli będą przetwarzane w sposób zautomatyzowany. Posiadają Państwo także prawo do wniesienia sprzeciwu wobec przetwarzania danych osobowych w związku z Państwa szczególną sytuacją. W celu wykonania tych uprawnień można skontaktować się z Administratorem drogą pisemną na adres jego siedziby lub drogą mailową na adres: iod@gumed.edu.pl </w:t>
      </w:r>
    </w:p>
    <w:p w14:paraId="3638037C" w14:textId="724320ED" w:rsidR="006D3981" w:rsidRPr="00026E20" w:rsidRDefault="006D3981" w:rsidP="00153E1B">
      <w:pPr>
        <w:pStyle w:val="Akapitzlist"/>
        <w:numPr>
          <w:ilvl w:val="0"/>
          <w:numId w:val="32"/>
        </w:numPr>
        <w:tabs>
          <w:tab w:val="left" w:pos="284"/>
        </w:tabs>
        <w:suppressAutoHyphens/>
        <w:spacing w:after="0" w:line="360" w:lineRule="auto"/>
        <w:ind w:left="284" w:hanging="426"/>
        <w:jc w:val="both"/>
        <w:rPr>
          <w:rFonts w:ascii="Century Gothic" w:hAnsi="Century Gothic" w:cstheme="minorHAnsi"/>
          <w:sz w:val="18"/>
          <w:szCs w:val="18"/>
        </w:rPr>
      </w:pPr>
      <w:r w:rsidRPr="00026E20">
        <w:rPr>
          <w:rFonts w:ascii="Century Gothic" w:hAnsi="Century Gothic" w:cstheme="minorHAnsi"/>
          <w:sz w:val="18"/>
          <w:szCs w:val="18"/>
        </w:rPr>
        <w:t>Posiadają Państwo prawo do wniesienia skargi do organu nadzorczego, którym jest Prezes Urzędu Ochrony Danych Osobowych, ul. Stawki 2, 00-193 Warszawa.</w:t>
      </w:r>
    </w:p>
    <w:p w14:paraId="1DEA7016" w14:textId="44383E54" w:rsidR="006D3981" w:rsidRPr="00026E20" w:rsidRDefault="006D3981" w:rsidP="00153E1B">
      <w:pPr>
        <w:pStyle w:val="Akapitzlist"/>
        <w:numPr>
          <w:ilvl w:val="0"/>
          <w:numId w:val="32"/>
        </w:numPr>
        <w:tabs>
          <w:tab w:val="left" w:pos="284"/>
        </w:tabs>
        <w:suppressAutoHyphens/>
        <w:spacing w:after="0" w:line="360" w:lineRule="auto"/>
        <w:ind w:left="284" w:hanging="426"/>
        <w:jc w:val="both"/>
        <w:rPr>
          <w:rFonts w:ascii="Century Gothic" w:hAnsi="Century Gothic" w:cstheme="minorHAnsi"/>
          <w:sz w:val="18"/>
          <w:szCs w:val="18"/>
        </w:rPr>
      </w:pPr>
      <w:r w:rsidRPr="00026E20">
        <w:rPr>
          <w:rFonts w:ascii="Century Gothic" w:hAnsi="Century Gothic" w:cstheme="minorHAnsi"/>
          <w:sz w:val="18"/>
          <w:szCs w:val="18"/>
        </w:rPr>
        <w:t>W stosunku do przekazanych danych osobowych decyzje nie będą podejmowane w sposób zautomatyzowany, w tym w oparciu o profilowanie.</w:t>
      </w:r>
    </w:p>
    <w:p w14:paraId="45DAACC5" w14:textId="765724E6" w:rsidR="006D3981" w:rsidRPr="00026E20" w:rsidRDefault="006D3981" w:rsidP="00153E1B">
      <w:pPr>
        <w:pStyle w:val="Akapitzlist"/>
        <w:numPr>
          <w:ilvl w:val="0"/>
          <w:numId w:val="32"/>
        </w:numPr>
        <w:tabs>
          <w:tab w:val="left" w:pos="284"/>
        </w:tabs>
        <w:suppressAutoHyphens/>
        <w:spacing w:after="0" w:line="360" w:lineRule="auto"/>
        <w:ind w:left="284" w:hanging="426"/>
        <w:jc w:val="both"/>
        <w:rPr>
          <w:rFonts w:ascii="Century Gothic" w:hAnsi="Century Gothic" w:cstheme="minorHAnsi"/>
          <w:sz w:val="18"/>
          <w:szCs w:val="18"/>
        </w:rPr>
      </w:pPr>
      <w:r w:rsidRPr="00026E20">
        <w:rPr>
          <w:rFonts w:ascii="Century Gothic" w:hAnsi="Century Gothic" w:cstheme="minorHAnsi"/>
          <w:sz w:val="18"/>
          <w:szCs w:val="18"/>
        </w:rPr>
        <w:t>Administrator  danych nie ma  zamiaru  przekazywać  Pani/Pana danych osobowych do państwa trzeciego lub organizacji międzynarodowej, w tym również do takich w stosunku do których Komisja Europejska stwierdziła odpowiedni stopień ochrony.</w:t>
      </w:r>
    </w:p>
    <w:bookmarkEnd w:id="4"/>
    <w:p w14:paraId="347713BA" w14:textId="77777777" w:rsidR="006D3981" w:rsidRPr="00026E20" w:rsidRDefault="006D3981" w:rsidP="00026E20">
      <w:pPr>
        <w:tabs>
          <w:tab w:val="left" w:pos="426"/>
        </w:tabs>
        <w:spacing w:after="0" w:line="360" w:lineRule="auto"/>
        <w:jc w:val="both"/>
        <w:rPr>
          <w:rFonts w:ascii="Century Gothic" w:eastAsia="Arial" w:hAnsi="Century Gothic" w:cs="Calibri"/>
          <w:sz w:val="18"/>
          <w:szCs w:val="18"/>
        </w:rPr>
      </w:pPr>
    </w:p>
    <w:p w14:paraId="7E890C79" w14:textId="530366AC" w:rsidR="00116F2C" w:rsidRPr="00026E20" w:rsidRDefault="00116F2C" w:rsidP="00026E20">
      <w:pPr>
        <w:spacing w:after="0" w:line="360" w:lineRule="auto"/>
        <w:jc w:val="both"/>
        <w:rPr>
          <w:rFonts w:ascii="Century Gothic" w:eastAsia="Arial" w:hAnsi="Century Gothic" w:cs="Calibri"/>
          <w:i/>
          <w:color w:val="00000A"/>
          <w:sz w:val="18"/>
          <w:szCs w:val="18"/>
        </w:rPr>
      </w:pPr>
    </w:p>
    <w:p w14:paraId="4486B85D" w14:textId="7F5BA67E" w:rsidR="00D70FF4" w:rsidRPr="00026E20" w:rsidRDefault="00D70FF4" w:rsidP="00026E20">
      <w:pPr>
        <w:spacing w:after="0" w:line="360" w:lineRule="auto"/>
        <w:jc w:val="both"/>
        <w:rPr>
          <w:rFonts w:ascii="Century Gothic" w:eastAsia="Arial" w:hAnsi="Century Gothic" w:cs="Calibri"/>
          <w:i/>
          <w:color w:val="00000A"/>
          <w:sz w:val="18"/>
          <w:szCs w:val="18"/>
        </w:rPr>
      </w:pPr>
    </w:p>
    <w:p w14:paraId="7A0F2063" w14:textId="315A7678" w:rsidR="00D70FF4" w:rsidRPr="00026E20" w:rsidRDefault="00D70FF4" w:rsidP="00026E20">
      <w:pPr>
        <w:spacing w:after="0" w:line="360" w:lineRule="auto"/>
        <w:jc w:val="both"/>
        <w:rPr>
          <w:rFonts w:ascii="Century Gothic" w:eastAsia="Arial" w:hAnsi="Century Gothic" w:cs="Calibri"/>
          <w:i/>
          <w:color w:val="00000A"/>
          <w:sz w:val="18"/>
          <w:szCs w:val="18"/>
        </w:rPr>
      </w:pPr>
    </w:p>
    <w:p w14:paraId="767FA0D9" w14:textId="37267789" w:rsidR="00D70FF4" w:rsidRPr="00026E20" w:rsidRDefault="00D70FF4" w:rsidP="00026E20">
      <w:pPr>
        <w:spacing w:after="0" w:line="360" w:lineRule="auto"/>
        <w:rPr>
          <w:rFonts w:ascii="Century Gothic" w:eastAsia="Arial" w:hAnsi="Century Gothic" w:cs="Calibri"/>
          <w:i/>
          <w:color w:val="00000A"/>
          <w:sz w:val="18"/>
          <w:szCs w:val="18"/>
        </w:rPr>
      </w:pPr>
    </w:p>
    <w:p w14:paraId="19D8A55D" w14:textId="77777777" w:rsidR="00CB2468" w:rsidRPr="00026E20" w:rsidRDefault="00CB2468" w:rsidP="00026E20">
      <w:pPr>
        <w:spacing w:after="0" w:line="360" w:lineRule="auto"/>
        <w:rPr>
          <w:rFonts w:ascii="Century Gothic" w:eastAsia="Arial" w:hAnsi="Century Gothic" w:cs="Calibri"/>
          <w:i/>
          <w:color w:val="00000A"/>
          <w:sz w:val="18"/>
          <w:szCs w:val="18"/>
        </w:rPr>
      </w:pPr>
    </w:p>
    <w:p w14:paraId="40C3B5CC" w14:textId="77777777" w:rsidR="00CB2468" w:rsidRDefault="00CB2468" w:rsidP="00026E20">
      <w:pPr>
        <w:spacing w:after="0" w:line="360" w:lineRule="auto"/>
        <w:rPr>
          <w:rFonts w:ascii="Century Gothic" w:eastAsia="Arial" w:hAnsi="Century Gothic" w:cs="Calibri"/>
          <w:i/>
          <w:color w:val="00000A"/>
          <w:sz w:val="18"/>
          <w:szCs w:val="18"/>
        </w:rPr>
      </w:pPr>
    </w:p>
    <w:p w14:paraId="31CA9D57" w14:textId="77777777" w:rsidR="00D529D8" w:rsidRDefault="00D529D8" w:rsidP="00026E20">
      <w:pPr>
        <w:spacing w:after="0" w:line="360" w:lineRule="auto"/>
        <w:rPr>
          <w:rFonts w:ascii="Century Gothic" w:eastAsia="Arial" w:hAnsi="Century Gothic" w:cs="Calibri"/>
          <w:i/>
          <w:color w:val="00000A"/>
          <w:sz w:val="18"/>
          <w:szCs w:val="18"/>
        </w:rPr>
      </w:pPr>
    </w:p>
    <w:p w14:paraId="1CE7DB12" w14:textId="77777777" w:rsidR="00D529D8" w:rsidRDefault="00D529D8" w:rsidP="00026E20">
      <w:pPr>
        <w:spacing w:after="0" w:line="360" w:lineRule="auto"/>
        <w:rPr>
          <w:rFonts w:ascii="Century Gothic" w:eastAsia="Arial" w:hAnsi="Century Gothic" w:cs="Calibri"/>
          <w:i/>
          <w:color w:val="00000A"/>
          <w:sz w:val="18"/>
          <w:szCs w:val="18"/>
        </w:rPr>
      </w:pPr>
    </w:p>
    <w:p w14:paraId="7E665665" w14:textId="77777777" w:rsidR="00D529D8" w:rsidRDefault="00D529D8" w:rsidP="00026E20">
      <w:pPr>
        <w:spacing w:after="0" w:line="360" w:lineRule="auto"/>
        <w:rPr>
          <w:rFonts w:ascii="Century Gothic" w:eastAsia="Arial" w:hAnsi="Century Gothic" w:cs="Calibri"/>
          <w:i/>
          <w:color w:val="00000A"/>
          <w:sz w:val="18"/>
          <w:szCs w:val="18"/>
        </w:rPr>
      </w:pPr>
    </w:p>
    <w:p w14:paraId="16F4C6D2" w14:textId="77777777" w:rsidR="00D529D8" w:rsidRDefault="00D529D8" w:rsidP="00026E20">
      <w:pPr>
        <w:spacing w:after="0" w:line="360" w:lineRule="auto"/>
        <w:rPr>
          <w:rFonts w:ascii="Century Gothic" w:eastAsia="Arial" w:hAnsi="Century Gothic" w:cs="Calibri"/>
          <w:i/>
          <w:color w:val="00000A"/>
          <w:sz w:val="18"/>
          <w:szCs w:val="18"/>
        </w:rPr>
      </w:pPr>
    </w:p>
    <w:p w14:paraId="01370BE2" w14:textId="77777777" w:rsidR="00D529D8" w:rsidRDefault="00D529D8" w:rsidP="00026E20">
      <w:pPr>
        <w:spacing w:after="0" w:line="360" w:lineRule="auto"/>
        <w:rPr>
          <w:rFonts w:ascii="Century Gothic" w:eastAsia="Arial" w:hAnsi="Century Gothic" w:cs="Calibri"/>
          <w:i/>
          <w:color w:val="00000A"/>
          <w:sz w:val="18"/>
          <w:szCs w:val="18"/>
        </w:rPr>
      </w:pPr>
    </w:p>
    <w:p w14:paraId="3331D530" w14:textId="77777777" w:rsidR="00D529D8" w:rsidRDefault="00D529D8" w:rsidP="00026E20">
      <w:pPr>
        <w:spacing w:after="0" w:line="360" w:lineRule="auto"/>
        <w:rPr>
          <w:rFonts w:ascii="Century Gothic" w:eastAsia="Arial" w:hAnsi="Century Gothic" w:cs="Calibri"/>
          <w:i/>
          <w:color w:val="00000A"/>
          <w:sz w:val="18"/>
          <w:szCs w:val="18"/>
        </w:rPr>
      </w:pPr>
    </w:p>
    <w:p w14:paraId="4F6613DD" w14:textId="77777777" w:rsidR="00D529D8" w:rsidRPr="00026E20" w:rsidRDefault="00D529D8" w:rsidP="00026E20">
      <w:pPr>
        <w:spacing w:after="0" w:line="360" w:lineRule="auto"/>
        <w:rPr>
          <w:rFonts w:ascii="Century Gothic" w:eastAsia="Arial" w:hAnsi="Century Gothic" w:cs="Calibri"/>
          <w:i/>
          <w:color w:val="00000A"/>
          <w:sz w:val="18"/>
          <w:szCs w:val="18"/>
        </w:rPr>
      </w:pPr>
    </w:p>
    <w:p w14:paraId="4A4638ED" w14:textId="77777777" w:rsidR="00CB2468" w:rsidRPr="00026E20" w:rsidRDefault="00CB2468" w:rsidP="00026E20">
      <w:pPr>
        <w:spacing w:after="0" w:line="360" w:lineRule="auto"/>
        <w:rPr>
          <w:rFonts w:ascii="Century Gothic" w:eastAsia="Arial" w:hAnsi="Century Gothic" w:cs="Calibri"/>
          <w:i/>
          <w:color w:val="00000A"/>
          <w:sz w:val="18"/>
          <w:szCs w:val="18"/>
        </w:rPr>
      </w:pPr>
    </w:p>
    <w:p w14:paraId="1C3B10A5" w14:textId="77777777" w:rsidR="00CB2468" w:rsidRPr="00026E20" w:rsidRDefault="00CB2468" w:rsidP="00026E20">
      <w:pPr>
        <w:spacing w:after="0" w:line="360" w:lineRule="auto"/>
        <w:rPr>
          <w:rFonts w:ascii="Century Gothic" w:eastAsia="Arial" w:hAnsi="Century Gothic" w:cs="Calibri"/>
          <w:i/>
          <w:color w:val="00000A"/>
          <w:sz w:val="18"/>
          <w:szCs w:val="18"/>
        </w:rPr>
      </w:pPr>
    </w:p>
    <w:p w14:paraId="77212861" w14:textId="77777777" w:rsidR="00CB2468" w:rsidRPr="00026E20" w:rsidRDefault="00CB2468" w:rsidP="00026E20">
      <w:pPr>
        <w:spacing w:after="0" w:line="360" w:lineRule="auto"/>
        <w:rPr>
          <w:rFonts w:ascii="Century Gothic" w:eastAsia="Arial" w:hAnsi="Century Gothic" w:cs="Calibri"/>
          <w:i/>
          <w:color w:val="00000A"/>
          <w:sz w:val="18"/>
          <w:szCs w:val="18"/>
        </w:rPr>
      </w:pPr>
    </w:p>
    <w:p w14:paraId="6C3E6261" w14:textId="78528D57" w:rsidR="004022FA" w:rsidRPr="00026E20" w:rsidRDefault="004022FA" w:rsidP="00026E20">
      <w:pPr>
        <w:tabs>
          <w:tab w:val="left" w:pos="6300"/>
        </w:tabs>
        <w:spacing w:after="0" w:line="360" w:lineRule="auto"/>
        <w:jc w:val="right"/>
        <w:rPr>
          <w:rFonts w:ascii="Century Gothic" w:eastAsia="Arial" w:hAnsi="Century Gothic" w:cs="Calibri"/>
          <w:i/>
          <w:color w:val="00000A"/>
          <w:sz w:val="18"/>
          <w:szCs w:val="18"/>
        </w:rPr>
      </w:pPr>
      <w:r w:rsidRPr="00026E20">
        <w:rPr>
          <w:rFonts w:ascii="Century Gothic" w:eastAsia="Arial" w:hAnsi="Century Gothic" w:cs="Calibri"/>
          <w:i/>
          <w:color w:val="00000A"/>
          <w:sz w:val="18"/>
          <w:szCs w:val="18"/>
        </w:rPr>
        <w:lastRenderedPageBreak/>
        <w:t xml:space="preserve">Załącznik nr 1 </w:t>
      </w:r>
      <w:r w:rsidR="00DB160B" w:rsidRPr="00026E20">
        <w:rPr>
          <w:rFonts w:ascii="Century Gothic" w:eastAsia="Arial" w:hAnsi="Century Gothic" w:cs="Calibri"/>
          <w:i/>
          <w:color w:val="00000A"/>
          <w:sz w:val="18"/>
          <w:szCs w:val="18"/>
        </w:rPr>
        <w:t xml:space="preserve">do zapytania ofertowego </w:t>
      </w:r>
    </w:p>
    <w:p w14:paraId="29CF7567" w14:textId="2688A1A0" w:rsidR="004C1896" w:rsidRPr="00026E20" w:rsidRDefault="004C1896" w:rsidP="00026E20">
      <w:pPr>
        <w:spacing w:after="0" w:line="360" w:lineRule="auto"/>
        <w:rPr>
          <w:rFonts w:ascii="Century Gothic" w:eastAsia="Arial" w:hAnsi="Century Gothic" w:cs="Calibri"/>
          <w:color w:val="000000"/>
          <w:sz w:val="18"/>
          <w:szCs w:val="18"/>
        </w:rPr>
      </w:pPr>
      <w:r w:rsidRPr="00026E20">
        <w:rPr>
          <w:rFonts w:ascii="Century Gothic" w:eastAsia="Arial" w:hAnsi="Century Gothic" w:cs="Calibri"/>
          <w:color w:val="000000"/>
          <w:sz w:val="18"/>
          <w:szCs w:val="18"/>
        </w:rPr>
        <w:t xml:space="preserve">Nr sprawy: </w:t>
      </w:r>
      <w:r w:rsidR="00C95BAB" w:rsidRPr="00C95BAB">
        <w:rPr>
          <w:rFonts w:ascii="Century Gothic" w:eastAsia="Arial" w:hAnsi="Century Gothic" w:cs="Calibri"/>
          <w:b/>
          <w:bCs/>
          <w:color w:val="000000"/>
          <w:sz w:val="18"/>
          <w:szCs w:val="18"/>
        </w:rPr>
        <w:t>1</w:t>
      </w:r>
      <w:r w:rsidR="00E74A40" w:rsidRPr="00E74A40">
        <w:rPr>
          <w:rFonts w:ascii="Century Gothic" w:eastAsia="Arial" w:hAnsi="Century Gothic" w:cs="Calibri"/>
          <w:b/>
          <w:color w:val="000000"/>
          <w:sz w:val="18"/>
          <w:szCs w:val="18"/>
        </w:rPr>
        <w:t>/ZZ/202</w:t>
      </w:r>
      <w:r w:rsidR="00943064">
        <w:rPr>
          <w:rFonts w:ascii="Century Gothic" w:eastAsia="Arial" w:hAnsi="Century Gothic" w:cs="Calibri"/>
          <w:b/>
          <w:color w:val="000000"/>
          <w:sz w:val="18"/>
          <w:szCs w:val="18"/>
        </w:rPr>
        <w:t>6</w:t>
      </w:r>
    </w:p>
    <w:p w14:paraId="16D7BCEC" w14:textId="77777777" w:rsidR="004C1896" w:rsidRPr="00026E20" w:rsidRDefault="004C1896" w:rsidP="00026E20">
      <w:pPr>
        <w:spacing w:after="0" w:line="360" w:lineRule="auto"/>
        <w:jc w:val="right"/>
        <w:rPr>
          <w:rFonts w:ascii="Century Gothic" w:eastAsia="Arial" w:hAnsi="Century Gothic" w:cs="Calibri"/>
          <w:b/>
          <w:color w:val="000000"/>
          <w:sz w:val="18"/>
          <w:szCs w:val="18"/>
        </w:rPr>
      </w:pPr>
      <w:r w:rsidRPr="00026E20">
        <w:rPr>
          <w:rFonts w:ascii="Century Gothic" w:eastAsia="Arial" w:hAnsi="Century Gothic" w:cs="Calibri"/>
          <w:b/>
          <w:color w:val="000000"/>
          <w:sz w:val="18"/>
          <w:szCs w:val="18"/>
        </w:rPr>
        <w:t xml:space="preserve">Gdański Uniwersytet Medyczny </w:t>
      </w:r>
    </w:p>
    <w:p w14:paraId="6D776EAA" w14:textId="77777777" w:rsidR="004C1896" w:rsidRPr="00026E20" w:rsidRDefault="004C1896" w:rsidP="00026E20">
      <w:pPr>
        <w:spacing w:after="0" w:line="360" w:lineRule="auto"/>
        <w:jc w:val="right"/>
        <w:rPr>
          <w:rFonts w:ascii="Century Gothic" w:eastAsia="Arial" w:hAnsi="Century Gothic" w:cs="Calibri"/>
          <w:color w:val="000000"/>
          <w:sz w:val="18"/>
          <w:szCs w:val="18"/>
        </w:rPr>
      </w:pPr>
      <w:r w:rsidRPr="00026E20">
        <w:rPr>
          <w:rFonts w:ascii="Century Gothic" w:eastAsia="Arial" w:hAnsi="Century Gothic" w:cs="Calibri"/>
          <w:color w:val="000000"/>
          <w:sz w:val="18"/>
          <w:szCs w:val="18"/>
        </w:rPr>
        <w:t xml:space="preserve">ul. Marii Skłodowskiej - Curie 3a, </w:t>
      </w:r>
    </w:p>
    <w:p w14:paraId="19DD7429" w14:textId="77777777" w:rsidR="004C1896" w:rsidRPr="00026E20" w:rsidRDefault="004C1896" w:rsidP="00026E20">
      <w:pPr>
        <w:spacing w:after="0" w:line="360" w:lineRule="auto"/>
        <w:jc w:val="right"/>
        <w:rPr>
          <w:rFonts w:ascii="Century Gothic" w:eastAsia="Arial" w:hAnsi="Century Gothic" w:cs="Calibri"/>
          <w:b/>
          <w:color w:val="00000A"/>
          <w:sz w:val="18"/>
          <w:szCs w:val="18"/>
        </w:rPr>
      </w:pPr>
      <w:r w:rsidRPr="00026E20">
        <w:rPr>
          <w:rFonts w:ascii="Century Gothic" w:eastAsia="Arial" w:hAnsi="Century Gothic" w:cs="Calibri"/>
          <w:color w:val="000000"/>
          <w:sz w:val="18"/>
          <w:szCs w:val="18"/>
        </w:rPr>
        <w:t>80-210 Gdańsk</w:t>
      </w:r>
      <w:r w:rsidRPr="00026E20">
        <w:rPr>
          <w:rFonts w:ascii="Century Gothic" w:eastAsia="Arial" w:hAnsi="Century Gothic" w:cs="Calibri"/>
          <w:b/>
          <w:color w:val="00000A"/>
          <w:sz w:val="18"/>
          <w:szCs w:val="18"/>
        </w:rPr>
        <w:t xml:space="preserve"> </w:t>
      </w:r>
    </w:p>
    <w:p w14:paraId="5FBDFADF" w14:textId="77777777" w:rsidR="004C1896" w:rsidRPr="00026E20" w:rsidRDefault="004C1896" w:rsidP="00026E20">
      <w:pPr>
        <w:shd w:val="clear" w:color="auto" w:fill="FFFFFF"/>
        <w:spacing w:after="0" w:line="360" w:lineRule="auto"/>
        <w:jc w:val="center"/>
        <w:textAlignment w:val="baseline"/>
        <w:rPr>
          <w:rFonts w:ascii="Century Gothic" w:eastAsia="Arial" w:hAnsi="Century Gothic" w:cs="Calibri"/>
          <w:b/>
          <w:sz w:val="18"/>
          <w:szCs w:val="18"/>
        </w:rPr>
      </w:pPr>
      <w:r w:rsidRPr="00026E20">
        <w:rPr>
          <w:rFonts w:ascii="Century Gothic" w:eastAsia="Arial" w:hAnsi="Century Gothic" w:cs="Calibri"/>
          <w:b/>
          <w:sz w:val="18"/>
          <w:szCs w:val="18"/>
        </w:rPr>
        <w:t>FORMULARZ OFERTOWY</w:t>
      </w:r>
    </w:p>
    <w:p w14:paraId="164E1CC6" w14:textId="77777777" w:rsidR="004C1896" w:rsidRPr="00026E20" w:rsidRDefault="004C1896" w:rsidP="00026E20">
      <w:pPr>
        <w:shd w:val="clear" w:color="auto" w:fill="FFFFFF"/>
        <w:spacing w:after="0" w:line="360" w:lineRule="auto"/>
        <w:jc w:val="both"/>
        <w:textAlignment w:val="baseline"/>
        <w:rPr>
          <w:rFonts w:ascii="Century Gothic" w:eastAsia="Arial" w:hAnsi="Century Gothic" w:cs="Calibri"/>
          <w:b/>
          <w:sz w:val="18"/>
          <w:szCs w:val="18"/>
        </w:rPr>
      </w:pPr>
      <w:r w:rsidRPr="00026E20">
        <w:rPr>
          <w:rFonts w:ascii="Century Gothic" w:eastAsia="Arial" w:hAnsi="Century Gothic" w:cs="Calibri"/>
          <w:b/>
          <w:sz w:val="18"/>
          <w:szCs w:val="18"/>
        </w:rPr>
        <w:t>Wykonawca: ………………………………………………………………………………………………………………………</w:t>
      </w:r>
    </w:p>
    <w:p w14:paraId="4DB290A6" w14:textId="77777777" w:rsidR="004C1896" w:rsidRPr="00026E20" w:rsidRDefault="004C1896" w:rsidP="00026E20">
      <w:pPr>
        <w:shd w:val="clear" w:color="auto" w:fill="FFFFFF"/>
        <w:spacing w:after="0" w:line="360" w:lineRule="auto"/>
        <w:jc w:val="both"/>
        <w:textAlignment w:val="baseline"/>
        <w:rPr>
          <w:rFonts w:ascii="Century Gothic" w:eastAsia="Arial" w:hAnsi="Century Gothic" w:cs="Calibri"/>
          <w:i/>
          <w:sz w:val="18"/>
          <w:szCs w:val="18"/>
        </w:rPr>
      </w:pPr>
      <w:r w:rsidRPr="00026E20">
        <w:rPr>
          <w:rFonts w:ascii="Century Gothic" w:eastAsia="Arial" w:hAnsi="Century Gothic" w:cs="Calibri"/>
          <w:i/>
          <w:sz w:val="18"/>
          <w:szCs w:val="18"/>
        </w:rPr>
        <w:t xml:space="preserve">                    (imię i nazwisko/nazwa, adres, tel. kontaktowy, adres e-mail, PESEL/NIP)</w:t>
      </w:r>
    </w:p>
    <w:p w14:paraId="56641D66" w14:textId="77777777" w:rsidR="004C1896" w:rsidRPr="00026E20" w:rsidRDefault="004C1896" w:rsidP="00026E20">
      <w:pPr>
        <w:shd w:val="clear" w:color="auto" w:fill="FFFFFF"/>
        <w:spacing w:after="0" w:line="360" w:lineRule="auto"/>
        <w:jc w:val="both"/>
        <w:textAlignment w:val="baseline"/>
        <w:rPr>
          <w:rFonts w:ascii="Century Gothic" w:eastAsia="Arial" w:hAnsi="Century Gothic" w:cs="Calibri"/>
          <w:i/>
          <w:sz w:val="18"/>
          <w:szCs w:val="18"/>
        </w:rPr>
      </w:pPr>
    </w:p>
    <w:p w14:paraId="59C8BDE0" w14:textId="2B54B922" w:rsidR="004C1896" w:rsidRDefault="004C1896" w:rsidP="00026E20">
      <w:pPr>
        <w:shd w:val="clear" w:color="auto" w:fill="FFFFFF"/>
        <w:spacing w:after="0" w:line="360" w:lineRule="auto"/>
        <w:jc w:val="both"/>
        <w:textAlignment w:val="baseline"/>
        <w:rPr>
          <w:rFonts w:ascii="Century Gothic" w:eastAsia="Arial" w:hAnsi="Century Gothic" w:cs="Calibri"/>
          <w:sz w:val="18"/>
          <w:szCs w:val="18"/>
        </w:rPr>
      </w:pPr>
      <w:r w:rsidRPr="00026E20">
        <w:rPr>
          <w:rFonts w:ascii="Century Gothic" w:eastAsia="Arial" w:hAnsi="Century Gothic" w:cs="Calibri"/>
          <w:sz w:val="18"/>
          <w:szCs w:val="18"/>
        </w:rPr>
        <w:t>W odpowiedzi na zapytanie ofertowe wystosowane przez Gdański Uniwersytet Medyczny</w:t>
      </w:r>
      <w:r w:rsidRPr="00026E20">
        <w:rPr>
          <w:rFonts w:ascii="Century Gothic" w:eastAsia="Arial" w:hAnsi="Century Gothic" w:cs="Calibri"/>
          <w:b/>
          <w:sz w:val="18"/>
          <w:szCs w:val="18"/>
        </w:rPr>
        <w:t xml:space="preserve"> </w:t>
      </w:r>
      <w:r w:rsidRPr="00026E20">
        <w:rPr>
          <w:rFonts w:ascii="Century Gothic" w:eastAsia="Arial" w:hAnsi="Century Gothic" w:cs="Calibri"/>
          <w:sz w:val="18"/>
          <w:szCs w:val="18"/>
        </w:rPr>
        <w:t>ul. Marii Skłodowskiej - Curie 3a, 80-210 Gdańsk</w:t>
      </w:r>
      <w:r w:rsidRPr="00026E20">
        <w:rPr>
          <w:rFonts w:ascii="Century Gothic" w:eastAsia="Arial" w:hAnsi="Century Gothic" w:cs="Calibri"/>
          <w:b/>
          <w:sz w:val="18"/>
          <w:szCs w:val="18"/>
        </w:rPr>
        <w:t xml:space="preserve"> </w:t>
      </w:r>
      <w:r w:rsidRPr="00026E20">
        <w:rPr>
          <w:rFonts w:ascii="Century Gothic" w:eastAsia="Arial" w:hAnsi="Century Gothic" w:cs="Calibri"/>
          <w:sz w:val="18"/>
          <w:szCs w:val="18"/>
        </w:rPr>
        <w:t xml:space="preserve">dotyczące </w:t>
      </w:r>
      <w:bookmarkStart w:id="5" w:name="_Hlk188355083"/>
      <w:r w:rsidR="007F395A" w:rsidRPr="00026E20">
        <w:rPr>
          <w:rFonts w:ascii="Century Gothic" w:eastAsia="Times New Roman" w:hAnsi="Century Gothic" w:cs="Times New Roman"/>
          <w:sz w:val="18"/>
          <w:szCs w:val="18"/>
        </w:rPr>
        <w:t xml:space="preserve">świadczenia przez Wykonawcę usług polegających </w:t>
      </w:r>
      <w:bookmarkEnd w:id="5"/>
      <w:r w:rsidR="00005E3F" w:rsidRPr="002B79F7">
        <w:rPr>
          <w:rFonts w:ascii="Century Gothic" w:eastAsia="Times New Roman" w:hAnsi="Century Gothic" w:cs="Times New Roman"/>
          <w:sz w:val="18"/>
          <w:szCs w:val="18"/>
          <w:lang w:bidi="pl-PL"/>
        </w:rPr>
        <w:t>usuwani</w:t>
      </w:r>
      <w:r w:rsidR="00005E3F">
        <w:rPr>
          <w:rFonts w:ascii="Century Gothic" w:eastAsia="Times New Roman" w:hAnsi="Century Gothic" w:cs="Times New Roman"/>
          <w:sz w:val="18"/>
          <w:szCs w:val="18"/>
          <w:lang w:bidi="pl-PL"/>
        </w:rPr>
        <w:t>u</w:t>
      </w:r>
      <w:r w:rsidR="00005E3F" w:rsidRPr="002B79F7">
        <w:rPr>
          <w:rFonts w:ascii="Century Gothic" w:eastAsia="Times New Roman" w:hAnsi="Century Gothic" w:cs="Times New Roman"/>
          <w:sz w:val="18"/>
          <w:szCs w:val="18"/>
          <w:lang w:bidi="pl-PL"/>
        </w:rPr>
        <w:t xml:space="preserve"> sopli i nawisów śnieżnych w budynkach Gdańskiego Uniwersytetu Medycznego</w:t>
      </w:r>
    </w:p>
    <w:p w14:paraId="01C6EE79" w14:textId="77777777" w:rsidR="006B1199" w:rsidRDefault="006B1199" w:rsidP="00026E20">
      <w:pPr>
        <w:shd w:val="clear" w:color="auto" w:fill="FFFFFF"/>
        <w:spacing w:after="0" w:line="360" w:lineRule="auto"/>
        <w:jc w:val="both"/>
        <w:textAlignment w:val="baseline"/>
        <w:rPr>
          <w:rFonts w:ascii="Century Gothic" w:eastAsia="Arial" w:hAnsi="Century Gothic" w:cs="Calibri"/>
          <w:sz w:val="18"/>
          <w:szCs w:val="18"/>
        </w:rPr>
      </w:pPr>
    </w:p>
    <w:p w14:paraId="012871A6" w14:textId="74EC78BE" w:rsidR="006B1199" w:rsidRPr="008114A4" w:rsidRDefault="006B1199" w:rsidP="008114A4">
      <w:pPr>
        <w:numPr>
          <w:ilvl w:val="0"/>
          <w:numId w:val="3"/>
        </w:numPr>
        <w:spacing w:after="0" w:line="360" w:lineRule="auto"/>
        <w:ind w:left="284" w:hanging="284"/>
        <w:jc w:val="both"/>
        <w:rPr>
          <w:rFonts w:ascii="Century Gothic" w:eastAsia="Arial" w:hAnsi="Century Gothic" w:cs="Calibri"/>
          <w:sz w:val="18"/>
          <w:szCs w:val="18"/>
        </w:rPr>
      </w:pPr>
      <w:r>
        <w:rPr>
          <w:rFonts w:ascii="Century Gothic" w:eastAsia="Arial" w:hAnsi="Century Gothic" w:cs="Calibri"/>
          <w:sz w:val="18"/>
          <w:szCs w:val="18"/>
        </w:rPr>
        <w:t>o</w:t>
      </w:r>
      <w:r w:rsidRPr="006B1199">
        <w:rPr>
          <w:rFonts w:ascii="Century Gothic" w:eastAsia="Arial" w:hAnsi="Century Gothic" w:cs="Calibri"/>
          <w:sz w:val="18"/>
          <w:szCs w:val="18"/>
        </w:rPr>
        <w:t>świadczam, iż oferuj</w:t>
      </w:r>
      <w:r>
        <w:rPr>
          <w:rFonts w:ascii="Century Gothic" w:eastAsia="Arial" w:hAnsi="Century Gothic" w:cs="Calibri"/>
          <w:sz w:val="18"/>
          <w:szCs w:val="18"/>
        </w:rPr>
        <w:t>ę</w:t>
      </w:r>
      <w:r w:rsidRPr="006B1199">
        <w:rPr>
          <w:rFonts w:ascii="Century Gothic" w:eastAsia="Arial" w:hAnsi="Century Gothic" w:cs="Calibri"/>
          <w:sz w:val="18"/>
          <w:szCs w:val="18"/>
        </w:rPr>
        <w:t xml:space="preserve"> realizację zamówienia w zakresie zgodnym z wymaganiami Zamawiającego określonymi w  zapytaniu ofertow</w:t>
      </w:r>
      <w:r>
        <w:rPr>
          <w:rFonts w:ascii="Century Gothic" w:eastAsia="Arial" w:hAnsi="Century Gothic" w:cs="Calibri"/>
          <w:sz w:val="18"/>
          <w:szCs w:val="18"/>
        </w:rPr>
        <w:t>ym</w:t>
      </w:r>
      <w:r w:rsidRPr="006B1199">
        <w:rPr>
          <w:rFonts w:ascii="Century Gothic" w:eastAsia="Arial" w:hAnsi="Century Gothic" w:cs="Calibri"/>
          <w:sz w:val="18"/>
          <w:szCs w:val="18"/>
        </w:rPr>
        <w:t xml:space="preserve"> nr</w:t>
      </w:r>
      <w:r w:rsidR="00493A65">
        <w:rPr>
          <w:rFonts w:ascii="Century Gothic" w:eastAsia="Arial" w:hAnsi="Century Gothic" w:cs="Calibri"/>
          <w:sz w:val="18"/>
          <w:szCs w:val="18"/>
        </w:rPr>
        <w:t xml:space="preserve"> </w:t>
      </w:r>
      <w:r w:rsidR="00C95BAB" w:rsidRPr="00C95BAB">
        <w:rPr>
          <w:rFonts w:ascii="Century Gothic" w:eastAsia="Arial" w:hAnsi="Century Gothic" w:cs="Calibri"/>
          <w:b/>
          <w:bCs/>
          <w:sz w:val="18"/>
          <w:szCs w:val="18"/>
        </w:rPr>
        <w:t>1</w:t>
      </w:r>
      <w:r w:rsidR="00650678" w:rsidRPr="003532BD">
        <w:rPr>
          <w:rFonts w:ascii="Century Gothic" w:hAnsi="Century Gothic" w:cs="Calibri"/>
          <w:b/>
          <w:sz w:val="18"/>
          <w:szCs w:val="18"/>
        </w:rPr>
        <w:t>/ZZ/202</w:t>
      </w:r>
      <w:r w:rsidR="00943064">
        <w:rPr>
          <w:rFonts w:ascii="Century Gothic" w:hAnsi="Century Gothic" w:cs="Calibri"/>
          <w:b/>
          <w:sz w:val="18"/>
          <w:szCs w:val="18"/>
        </w:rPr>
        <w:t>6</w:t>
      </w:r>
      <w:r w:rsidR="00650678">
        <w:rPr>
          <w:rFonts w:ascii="Century Gothic" w:hAnsi="Century Gothic" w:cs="Calibri"/>
          <w:b/>
          <w:sz w:val="18"/>
          <w:szCs w:val="18"/>
        </w:rPr>
        <w:t xml:space="preserve"> </w:t>
      </w:r>
      <w:r w:rsidRPr="006B1199">
        <w:rPr>
          <w:rFonts w:ascii="Century Gothic" w:eastAsia="Arial" w:hAnsi="Century Gothic" w:cs="Calibri"/>
          <w:sz w:val="18"/>
          <w:szCs w:val="18"/>
        </w:rPr>
        <w:t>za łączną cenę:</w:t>
      </w:r>
    </w:p>
    <w:tbl>
      <w:tblPr>
        <w:tblStyle w:val="Tabela-Siatka"/>
        <w:tblW w:w="9781" w:type="dxa"/>
        <w:tblInd w:w="-5" w:type="dxa"/>
        <w:tblLayout w:type="fixed"/>
        <w:tblLook w:val="04A0" w:firstRow="1" w:lastRow="0" w:firstColumn="1" w:lastColumn="0" w:noHBand="0" w:noVBand="1"/>
      </w:tblPr>
      <w:tblGrid>
        <w:gridCol w:w="567"/>
        <w:gridCol w:w="1560"/>
        <w:gridCol w:w="1134"/>
        <w:gridCol w:w="850"/>
        <w:gridCol w:w="1418"/>
        <w:gridCol w:w="1559"/>
        <w:gridCol w:w="1276"/>
        <w:gridCol w:w="1417"/>
      </w:tblGrid>
      <w:tr w:rsidR="008E510E" w:rsidRPr="00026E20" w14:paraId="483BB037" w14:textId="2CFB0984" w:rsidTr="00E92B2A">
        <w:trPr>
          <w:trHeight w:val="685"/>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2922D4" w14:textId="77777777" w:rsidR="008E510E" w:rsidRPr="00026E20" w:rsidRDefault="008E510E" w:rsidP="0025277C">
            <w:pPr>
              <w:spacing w:line="360" w:lineRule="auto"/>
              <w:jc w:val="center"/>
              <w:rPr>
                <w:rFonts w:ascii="Century Gothic" w:hAnsi="Century Gothic" w:cs="Arial"/>
                <w:b/>
                <w:color w:val="000000" w:themeColor="text1"/>
                <w:sz w:val="18"/>
                <w:szCs w:val="18"/>
              </w:rPr>
            </w:pPr>
            <w:r w:rsidRPr="00026E20">
              <w:rPr>
                <w:rFonts w:ascii="Century Gothic" w:hAnsi="Century Gothic" w:cs="Arial"/>
                <w:b/>
                <w:color w:val="000000" w:themeColor="text1"/>
                <w:sz w:val="18"/>
                <w:szCs w:val="18"/>
              </w:rPr>
              <w:t>Lp.</w:t>
            </w:r>
          </w:p>
        </w:tc>
        <w:tc>
          <w:tcPr>
            <w:tcW w:w="15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629DA70" w14:textId="77777777" w:rsidR="008E510E" w:rsidRPr="00026E20" w:rsidRDefault="008E510E" w:rsidP="0025277C">
            <w:pPr>
              <w:spacing w:line="360" w:lineRule="auto"/>
              <w:jc w:val="center"/>
              <w:rPr>
                <w:rFonts w:ascii="Century Gothic" w:hAnsi="Century Gothic" w:cs="Arial"/>
                <w:b/>
                <w:color w:val="000000" w:themeColor="text1"/>
                <w:sz w:val="18"/>
                <w:szCs w:val="18"/>
              </w:rPr>
            </w:pPr>
            <w:r w:rsidRPr="00026E20">
              <w:rPr>
                <w:rFonts w:ascii="Century Gothic" w:hAnsi="Century Gothic" w:cs="Arial"/>
                <w:b/>
                <w:color w:val="000000" w:themeColor="text1"/>
                <w:sz w:val="18"/>
                <w:szCs w:val="18"/>
              </w:rPr>
              <w:t>Nazwa usługi</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0DF5052" w14:textId="7C47AE4C" w:rsidR="008E510E" w:rsidRPr="00026E20" w:rsidRDefault="008E510E" w:rsidP="0025277C">
            <w:pPr>
              <w:spacing w:line="360" w:lineRule="auto"/>
              <w:jc w:val="center"/>
              <w:rPr>
                <w:rFonts w:ascii="Century Gothic" w:hAnsi="Century Gothic" w:cs="Arial"/>
                <w:b/>
                <w:color w:val="000000" w:themeColor="text1"/>
                <w:sz w:val="18"/>
                <w:szCs w:val="18"/>
              </w:rPr>
            </w:pPr>
            <w:r>
              <w:rPr>
                <w:rFonts w:ascii="Century Gothic" w:hAnsi="Century Gothic" w:cs="Arial"/>
                <w:b/>
                <w:color w:val="000000" w:themeColor="text1"/>
                <w:sz w:val="18"/>
                <w:szCs w:val="18"/>
              </w:rPr>
              <w:t>Jednostka miary</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C69D81F" w14:textId="31161FAF" w:rsidR="008E510E" w:rsidRPr="00026E20" w:rsidRDefault="008E510E" w:rsidP="0025277C">
            <w:pPr>
              <w:spacing w:line="360" w:lineRule="auto"/>
              <w:jc w:val="center"/>
              <w:rPr>
                <w:rFonts w:ascii="Century Gothic" w:hAnsi="Century Gothic" w:cs="Arial"/>
                <w:b/>
                <w:color w:val="000000" w:themeColor="text1"/>
                <w:sz w:val="18"/>
                <w:szCs w:val="18"/>
              </w:rPr>
            </w:pPr>
            <w:r>
              <w:rPr>
                <w:rFonts w:ascii="Century Gothic" w:hAnsi="Century Gothic" w:cs="Arial"/>
                <w:b/>
                <w:color w:val="000000" w:themeColor="text1"/>
                <w:sz w:val="18"/>
                <w:szCs w:val="18"/>
              </w:rPr>
              <w:t>Ilość</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93B01AC" w14:textId="6EADBDB1" w:rsidR="008E510E" w:rsidRPr="00026E20" w:rsidRDefault="008E510E" w:rsidP="0025277C">
            <w:pPr>
              <w:spacing w:line="360" w:lineRule="auto"/>
              <w:jc w:val="center"/>
              <w:rPr>
                <w:rFonts w:ascii="Century Gothic" w:hAnsi="Century Gothic" w:cs="Arial"/>
                <w:b/>
                <w:color w:val="000000" w:themeColor="text1"/>
                <w:sz w:val="18"/>
                <w:szCs w:val="18"/>
              </w:rPr>
            </w:pPr>
            <w:r>
              <w:rPr>
                <w:rFonts w:ascii="Century Gothic" w:hAnsi="Century Gothic" w:cs="Arial"/>
                <w:b/>
                <w:color w:val="000000" w:themeColor="text1"/>
                <w:sz w:val="18"/>
                <w:szCs w:val="18"/>
              </w:rPr>
              <w:t>Cena jednostkowa netto za 1</w:t>
            </w:r>
            <w:r>
              <w:t xml:space="preserve"> m</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F740D9D" w14:textId="7F0C1DED" w:rsidR="008E510E" w:rsidRPr="00026E20" w:rsidRDefault="008E510E" w:rsidP="0025277C">
            <w:pPr>
              <w:spacing w:line="360" w:lineRule="auto"/>
              <w:jc w:val="center"/>
              <w:rPr>
                <w:rFonts w:ascii="Century Gothic" w:hAnsi="Century Gothic" w:cs="Arial"/>
                <w:b/>
                <w:color w:val="000000" w:themeColor="text1"/>
                <w:sz w:val="18"/>
                <w:szCs w:val="18"/>
              </w:rPr>
            </w:pPr>
            <w:r>
              <w:rPr>
                <w:rFonts w:ascii="Century Gothic" w:hAnsi="Century Gothic" w:cs="Arial"/>
                <w:b/>
                <w:color w:val="000000" w:themeColor="text1"/>
                <w:sz w:val="18"/>
                <w:szCs w:val="18"/>
              </w:rPr>
              <w:t>Cena jednostkowa brutto za 1</w:t>
            </w:r>
            <w:r>
              <w:t xml:space="preserve"> m</w:t>
            </w:r>
          </w:p>
        </w:tc>
        <w:tc>
          <w:tcPr>
            <w:tcW w:w="12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5B3E02C" w14:textId="5304EFE5" w:rsidR="008E510E" w:rsidRPr="00026E20" w:rsidRDefault="008E510E" w:rsidP="0025277C">
            <w:pPr>
              <w:spacing w:line="360" w:lineRule="auto"/>
              <w:jc w:val="center"/>
              <w:rPr>
                <w:rFonts w:ascii="Century Gothic" w:hAnsi="Century Gothic" w:cs="Arial"/>
                <w:b/>
                <w:color w:val="000000" w:themeColor="text1"/>
                <w:sz w:val="18"/>
                <w:szCs w:val="18"/>
              </w:rPr>
            </w:pPr>
            <w:r w:rsidRPr="00026E20">
              <w:rPr>
                <w:rFonts w:ascii="Century Gothic" w:hAnsi="Century Gothic" w:cs="Arial"/>
                <w:b/>
                <w:color w:val="000000" w:themeColor="text1"/>
                <w:sz w:val="18"/>
                <w:szCs w:val="18"/>
              </w:rPr>
              <w:t>Wartość netto w PLN</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ADAFBC" w14:textId="0DF42D5E" w:rsidR="008E510E" w:rsidRPr="00026E20" w:rsidRDefault="008E510E" w:rsidP="0025277C">
            <w:pPr>
              <w:spacing w:line="360" w:lineRule="auto"/>
              <w:ind w:left="179" w:hanging="179"/>
              <w:jc w:val="center"/>
              <w:rPr>
                <w:rFonts w:ascii="Century Gothic" w:hAnsi="Century Gothic" w:cs="Arial"/>
                <w:b/>
                <w:color w:val="000000" w:themeColor="text1"/>
                <w:sz w:val="18"/>
                <w:szCs w:val="18"/>
              </w:rPr>
            </w:pPr>
            <w:r w:rsidRPr="00026E20">
              <w:rPr>
                <w:rFonts w:ascii="Century Gothic" w:hAnsi="Century Gothic" w:cs="Arial"/>
                <w:b/>
                <w:color w:val="000000" w:themeColor="text1"/>
                <w:sz w:val="18"/>
                <w:szCs w:val="18"/>
              </w:rPr>
              <w:t>Wartość brutto  w</w:t>
            </w:r>
            <w:r w:rsidR="00E92B2A">
              <w:rPr>
                <w:rFonts w:ascii="Century Gothic" w:hAnsi="Century Gothic" w:cs="Arial"/>
                <w:b/>
                <w:color w:val="000000" w:themeColor="text1"/>
                <w:sz w:val="18"/>
                <w:szCs w:val="18"/>
              </w:rPr>
              <w:t xml:space="preserve"> </w:t>
            </w:r>
            <w:r w:rsidRPr="00026E20">
              <w:rPr>
                <w:rFonts w:ascii="Century Gothic" w:hAnsi="Century Gothic" w:cs="Arial"/>
                <w:b/>
                <w:color w:val="000000" w:themeColor="text1"/>
                <w:sz w:val="18"/>
                <w:szCs w:val="18"/>
              </w:rPr>
              <w:t>PLN</w:t>
            </w:r>
          </w:p>
        </w:tc>
      </w:tr>
      <w:tr w:rsidR="008E510E" w:rsidRPr="00026E20" w14:paraId="55469F8E" w14:textId="77777777" w:rsidTr="00E92B2A">
        <w:trPr>
          <w:trHeight w:val="685"/>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CA296BE" w14:textId="1163EE18" w:rsidR="008E510E" w:rsidRPr="0025277C" w:rsidRDefault="008E510E" w:rsidP="0025277C">
            <w:pPr>
              <w:spacing w:line="360" w:lineRule="auto"/>
              <w:jc w:val="center"/>
              <w:rPr>
                <w:rFonts w:ascii="Century Gothic" w:hAnsi="Century Gothic" w:cs="Arial"/>
                <w:b/>
                <w:color w:val="000000" w:themeColor="text1"/>
                <w:sz w:val="18"/>
                <w:szCs w:val="18"/>
              </w:rPr>
            </w:pPr>
            <w:r w:rsidRPr="0025277C">
              <w:rPr>
                <w:rFonts w:ascii="Century Gothic" w:hAnsi="Century Gothic" w:cs="Arial"/>
                <w:b/>
                <w:color w:val="000000" w:themeColor="text1"/>
                <w:sz w:val="18"/>
                <w:szCs w:val="18"/>
              </w:rPr>
              <w:t>A</w:t>
            </w:r>
          </w:p>
        </w:tc>
        <w:tc>
          <w:tcPr>
            <w:tcW w:w="15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47DE9F6" w14:textId="41B1CA96" w:rsidR="008E510E" w:rsidRPr="0025277C" w:rsidRDefault="008E510E" w:rsidP="0025277C">
            <w:pPr>
              <w:spacing w:line="360" w:lineRule="auto"/>
              <w:jc w:val="center"/>
              <w:rPr>
                <w:rFonts w:ascii="Century Gothic" w:hAnsi="Century Gothic" w:cs="Arial"/>
                <w:b/>
                <w:color w:val="000000" w:themeColor="text1"/>
                <w:sz w:val="18"/>
                <w:szCs w:val="18"/>
              </w:rPr>
            </w:pPr>
            <w:r w:rsidRPr="0025277C">
              <w:rPr>
                <w:rFonts w:ascii="Century Gothic" w:hAnsi="Century Gothic" w:cs="Arial"/>
                <w:b/>
                <w:color w:val="000000" w:themeColor="text1"/>
                <w:sz w:val="18"/>
                <w:szCs w:val="18"/>
              </w:rPr>
              <w:t>B</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D8574A2" w14:textId="29A0F5CF" w:rsidR="008E510E" w:rsidRPr="0025277C" w:rsidRDefault="008E510E" w:rsidP="00E92B2A">
            <w:pPr>
              <w:spacing w:line="360" w:lineRule="auto"/>
              <w:jc w:val="center"/>
              <w:rPr>
                <w:rFonts w:ascii="Century Gothic" w:hAnsi="Century Gothic" w:cs="Arial"/>
                <w:b/>
                <w:color w:val="000000" w:themeColor="text1"/>
                <w:sz w:val="18"/>
                <w:szCs w:val="18"/>
              </w:rPr>
            </w:pPr>
            <w:r w:rsidRPr="0025277C">
              <w:rPr>
                <w:rFonts w:ascii="Century Gothic" w:hAnsi="Century Gothic" w:cs="Arial"/>
                <w:b/>
                <w:color w:val="000000" w:themeColor="text1"/>
                <w:sz w:val="18"/>
                <w:szCs w:val="18"/>
              </w:rPr>
              <w:t>C</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3D844C5" w14:textId="3D3430D9" w:rsidR="008E510E" w:rsidRPr="0025277C" w:rsidRDefault="008E510E" w:rsidP="0025277C">
            <w:pPr>
              <w:spacing w:line="360" w:lineRule="auto"/>
              <w:jc w:val="center"/>
              <w:rPr>
                <w:rFonts w:ascii="Century Gothic" w:hAnsi="Century Gothic" w:cs="Arial"/>
                <w:b/>
                <w:color w:val="000000" w:themeColor="text1"/>
                <w:sz w:val="18"/>
                <w:szCs w:val="18"/>
              </w:rPr>
            </w:pPr>
            <w:r w:rsidRPr="0025277C">
              <w:rPr>
                <w:rFonts w:ascii="Century Gothic" w:hAnsi="Century Gothic" w:cs="Arial"/>
                <w:b/>
                <w:color w:val="000000" w:themeColor="text1"/>
                <w:sz w:val="18"/>
                <w:szCs w:val="18"/>
              </w:rPr>
              <w:t>D</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AD2EBD7" w14:textId="1642BAD1" w:rsidR="008E510E" w:rsidRPr="0025277C" w:rsidRDefault="008E510E" w:rsidP="0025277C">
            <w:pPr>
              <w:spacing w:line="360" w:lineRule="auto"/>
              <w:jc w:val="center"/>
              <w:rPr>
                <w:rFonts w:ascii="Century Gothic" w:hAnsi="Century Gothic" w:cs="Arial"/>
                <w:b/>
                <w:color w:val="000000" w:themeColor="text1"/>
                <w:sz w:val="18"/>
                <w:szCs w:val="18"/>
              </w:rPr>
            </w:pPr>
            <w:r w:rsidRPr="0025277C">
              <w:rPr>
                <w:rFonts w:ascii="Century Gothic" w:hAnsi="Century Gothic" w:cs="Arial"/>
                <w:b/>
                <w:color w:val="000000" w:themeColor="text1"/>
                <w:sz w:val="18"/>
                <w:szCs w:val="18"/>
              </w:rPr>
              <w:t>E</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3A0F290" w14:textId="767D0E2D" w:rsidR="008E510E" w:rsidRPr="0025277C" w:rsidRDefault="008E510E" w:rsidP="0025277C">
            <w:pPr>
              <w:spacing w:line="360" w:lineRule="auto"/>
              <w:jc w:val="center"/>
              <w:rPr>
                <w:rFonts w:ascii="Century Gothic" w:hAnsi="Century Gothic" w:cs="Arial"/>
                <w:b/>
                <w:color w:val="000000" w:themeColor="text1"/>
                <w:sz w:val="18"/>
                <w:szCs w:val="18"/>
              </w:rPr>
            </w:pPr>
            <w:r w:rsidRPr="0025277C">
              <w:rPr>
                <w:rFonts w:ascii="Century Gothic" w:hAnsi="Century Gothic" w:cs="Arial"/>
                <w:b/>
                <w:color w:val="000000" w:themeColor="text1"/>
                <w:sz w:val="18"/>
                <w:szCs w:val="18"/>
              </w:rPr>
              <w:t>F</w:t>
            </w:r>
          </w:p>
        </w:tc>
        <w:tc>
          <w:tcPr>
            <w:tcW w:w="12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8AE92BD" w14:textId="374E4C7D" w:rsidR="008E510E" w:rsidRPr="0025277C" w:rsidRDefault="008E510E" w:rsidP="0025277C">
            <w:pPr>
              <w:spacing w:line="360" w:lineRule="auto"/>
              <w:jc w:val="center"/>
              <w:rPr>
                <w:rFonts w:ascii="Century Gothic" w:hAnsi="Century Gothic" w:cs="Arial"/>
                <w:b/>
                <w:color w:val="000000" w:themeColor="text1"/>
                <w:sz w:val="18"/>
                <w:szCs w:val="18"/>
              </w:rPr>
            </w:pPr>
            <w:r w:rsidRPr="0025277C">
              <w:rPr>
                <w:rFonts w:ascii="Century Gothic" w:hAnsi="Century Gothic" w:cs="Arial"/>
                <w:b/>
                <w:color w:val="000000" w:themeColor="text1"/>
                <w:sz w:val="18"/>
                <w:szCs w:val="18"/>
              </w:rPr>
              <w:t>G (D*</w:t>
            </w:r>
            <w:r w:rsidR="00842DA1" w:rsidRPr="0025277C">
              <w:rPr>
                <w:rFonts w:ascii="Century Gothic" w:hAnsi="Century Gothic" w:cs="Arial"/>
                <w:b/>
                <w:color w:val="000000" w:themeColor="text1"/>
                <w:sz w:val="18"/>
                <w:szCs w:val="18"/>
              </w:rPr>
              <w:t>E)</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C402B6A" w14:textId="57714156" w:rsidR="008E510E" w:rsidRPr="0025277C" w:rsidRDefault="008E510E" w:rsidP="0025277C">
            <w:pPr>
              <w:spacing w:line="360" w:lineRule="auto"/>
              <w:jc w:val="center"/>
              <w:rPr>
                <w:rFonts w:ascii="Century Gothic" w:hAnsi="Century Gothic" w:cs="Arial"/>
                <w:b/>
                <w:color w:val="000000" w:themeColor="text1"/>
                <w:sz w:val="18"/>
                <w:szCs w:val="18"/>
              </w:rPr>
            </w:pPr>
            <w:r w:rsidRPr="0025277C">
              <w:rPr>
                <w:rFonts w:ascii="Century Gothic" w:hAnsi="Century Gothic" w:cs="Arial"/>
                <w:b/>
                <w:color w:val="000000" w:themeColor="text1"/>
                <w:sz w:val="18"/>
                <w:szCs w:val="18"/>
              </w:rPr>
              <w:t>H</w:t>
            </w:r>
            <w:r w:rsidR="00842DA1" w:rsidRPr="0025277C">
              <w:rPr>
                <w:rFonts w:ascii="Century Gothic" w:hAnsi="Century Gothic" w:cs="Arial"/>
                <w:b/>
                <w:color w:val="000000" w:themeColor="text1"/>
                <w:sz w:val="18"/>
                <w:szCs w:val="18"/>
              </w:rPr>
              <w:t xml:space="preserve"> (D*F)</w:t>
            </w:r>
          </w:p>
        </w:tc>
      </w:tr>
      <w:tr w:rsidR="008E510E" w:rsidRPr="00026E20" w14:paraId="5125363A" w14:textId="465D792D" w:rsidTr="00E92B2A">
        <w:trPr>
          <w:trHeight w:val="967"/>
        </w:trPr>
        <w:tc>
          <w:tcPr>
            <w:tcW w:w="567" w:type="dxa"/>
            <w:tcBorders>
              <w:top w:val="single" w:sz="4" w:space="0" w:color="auto"/>
              <w:left w:val="single" w:sz="4" w:space="0" w:color="auto"/>
              <w:bottom w:val="single" w:sz="4" w:space="0" w:color="auto"/>
              <w:right w:val="single" w:sz="4" w:space="0" w:color="auto"/>
            </w:tcBorders>
            <w:vAlign w:val="center"/>
          </w:tcPr>
          <w:p w14:paraId="71B0C883" w14:textId="7508DD47" w:rsidR="008E510E" w:rsidRPr="00026E20" w:rsidRDefault="00534593" w:rsidP="00026E20">
            <w:pPr>
              <w:spacing w:line="360" w:lineRule="auto"/>
              <w:jc w:val="center"/>
              <w:rPr>
                <w:rFonts w:ascii="Century Gothic" w:hAnsi="Century Gothic" w:cs="Arial"/>
                <w:color w:val="000000" w:themeColor="text1"/>
                <w:sz w:val="18"/>
                <w:szCs w:val="18"/>
              </w:rPr>
            </w:pPr>
            <w:r>
              <w:rPr>
                <w:rFonts w:ascii="Century Gothic" w:hAnsi="Century Gothic" w:cs="Arial"/>
                <w:color w:val="000000" w:themeColor="text1"/>
                <w:sz w:val="18"/>
                <w:szCs w:val="18"/>
              </w:rPr>
              <w:t>1</w:t>
            </w:r>
            <w:r w:rsidR="008E510E">
              <w:rPr>
                <w:rFonts w:ascii="Century Gothic" w:hAnsi="Century Gothic" w:cs="Arial"/>
                <w:color w:val="000000" w:themeColor="text1"/>
                <w:sz w:val="18"/>
                <w:szCs w:val="18"/>
              </w:rPr>
              <w:t>.</w:t>
            </w:r>
          </w:p>
        </w:tc>
        <w:tc>
          <w:tcPr>
            <w:tcW w:w="1560" w:type="dxa"/>
            <w:tcBorders>
              <w:top w:val="single" w:sz="4" w:space="0" w:color="auto"/>
              <w:left w:val="single" w:sz="4" w:space="0" w:color="auto"/>
              <w:bottom w:val="single" w:sz="4" w:space="0" w:color="auto"/>
              <w:right w:val="single" w:sz="4" w:space="0" w:color="auto"/>
            </w:tcBorders>
          </w:tcPr>
          <w:p w14:paraId="26092B73" w14:textId="2ED70811" w:rsidR="008E510E" w:rsidRDefault="00842DA1" w:rsidP="00026E20">
            <w:pPr>
              <w:pStyle w:val="Akapitzlist"/>
              <w:spacing w:line="360" w:lineRule="auto"/>
              <w:ind w:left="0"/>
              <w:rPr>
                <w:rFonts w:ascii="Century Gothic" w:eastAsia="Times New Roman" w:hAnsi="Century Gothic" w:cs="Times New Roman"/>
                <w:sz w:val="18"/>
                <w:szCs w:val="18"/>
              </w:rPr>
            </w:pPr>
            <w:r>
              <w:rPr>
                <w:rFonts w:ascii="Century Gothic" w:eastAsia="Times New Roman" w:hAnsi="Century Gothic" w:cs="Calibri"/>
                <w:bCs/>
                <w:sz w:val="18"/>
                <w:szCs w:val="18"/>
              </w:rPr>
              <w:t>Usuwanie</w:t>
            </w:r>
            <w:r w:rsidR="008E510E" w:rsidRPr="00583AAB">
              <w:rPr>
                <w:rFonts w:ascii="Century Gothic" w:eastAsia="Times New Roman" w:hAnsi="Century Gothic" w:cs="Calibri"/>
                <w:bCs/>
                <w:sz w:val="18"/>
                <w:szCs w:val="18"/>
              </w:rPr>
              <w:t xml:space="preserve"> sopl</w:t>
            </w:r>
            <w:r>
              <w:rPr>
                <w:rFonts w:ascii="Century Gothic" w:eastAsia="Times New Roman" w:hAnsi="Century Gothic" w:cs="Calibri"/>
                <w:bCs/>
                <w:sz w:val="18"/>
                <w:szCs w:val="18"/>
              </w:rPr>
              <w:t>i</w:t>
            </w:r>
            <w:r w:rsidR="008E510E" w:rsidRPr="00583AAB">
              <w:rPr>
                <w:rFonts w:ascii="Century Gothic" w:eastAsia="Times New Roman" w:hAnsi="Century Gothic" w:cs="Calibri"/>
                <w:bCs/>
                <w:sz w:val="18"/>
                <w:szCs w:val="18"/>
              </w:rPr>
              <w:t xml:space="preserve"> i nawis</w:t>
            </w:r>
            <w:r>
              <w:rPr>
                <w:rFonts w:ascii="Century Gothic" w:eastAsia="Times New Roman" w:hAnsi="Century Gothic" w:cs="Calibri"/>
                <w:bCs/>
                <w:sz w:val="18"/>
                <w:szCs w:val="18"/>
              </w:rPr>
              <w:t>ów</w:t>
            </w:r>
            <w:r w:rsidR="008E510E" w:rsidRPr="00583AAB">
              <w:rPr>
                <w:rFonts w:ascii="Century Gothic" w:eastAsia="Times New Roman" w:hAnsi="Century Gothic" w:cs="Calibri"/>
                <w:bCs/>
                <w:sz w:val="18"/>
                <w:szCs w:val="18"/>
              </w:rPr>
              <w:t xml:space="preserve"> śnieżne </w:t>
            </w:r>
            <w:r w:rsidRPr="002B79F7">
              <w:rPr>
                <w:rFonts w:ascii="Century Gothic" w:eastAsia="Times New Roman" w:hAnsi="Century Gothic" w:cs="Times New Roman"/>
                <w:sz w:val="18"/>
                <w:szCs w:val="18"/>
                <w:lang w:bidi="pl-PL"/>
              </w:rPr>
              <w:t>w budynkach Gdańskiego Uniwersytetu Medycznego</w:t>
            </w:r>
          </w:p>
        </w:tc>
        <w:tc>
          <w:tcPr>
            <w:tcW w:w="1134" w:type="dxa"/>
            <w:tcBorders>
              <w:top w:val="single" w:sz="4" w:space="0" w:color="auto"/>
              <w:left w:val="single" w:sz="4" w:space="0" w:color="auto"/>
              <w:bottom w:val="single" w:sz="4" w:space="0" w:color="auto"/>
              <w:right w:val="single" w:sz="4" w:space="0" w:color="auto"/>
            </w:tcBorders>
          </w:tcPr>
          <w:p w14:paraId="54C3F2FC" w14:textId="77777777" w:rsidR="008E510E" w:rsidRDefault="008E510E" w:rsidP="00026E20">
            <w:pPr>
              <w:spacing w:line="360" w:lineRule="auto"/>
              <w:jc w:val="center"/>
              <w:rPr>
                <w:rFonts w:ascii="Century Gothic" w:hAnsi="Century Gothic" w:cs="Arial"/>
                <w:color w:val="000000" w:themeColor="text1"/>
                <w:sz w:val="18"/>
                <w:szCs w:val="18"/>
              </w:rPr>
            </w:pPr>
          </w:p>
          <w:p w14:paraId="45A8CEA1" w14:textId="77777777" w:rsidR="008E510E" w:rsidRDefault="008E510E" w:rsidP="00026E20">
            <w:pPr>
              <w:spacing w:line="360" w:lineRule="auto"/>
              <w:jc w:val="center"/>
              <w:rPr>
                <w:rFonts w:ascii="Century Gothic" w:hAnsi="Century Gothic" w:cs="Arial"/>
                <w:color w:val="000000" w:themeColor="text1"/>
                <w:sz w:val="18"/>
                <w:szCs w:val="18"/>
              </w:rPr>
            </w:pPr>
          </w:p>
          <w:p w14:paraId="468246D9" w14:textId="0EE50177" w:rsidR="008E510E" w:rsidRPr="00026E20" w:rsidRDefault="00A47672" w:rsidP="00026E20">
            <w:pPr>
              <w:spacing w:line="360" w:lineRule="auto"/>
              <w:jc w:val="center"/>
              <w:rPr>
                <w:rFonts w:ascii="Century Gothic" w:hAnsi="Century Gothic" w:cs="Arial"/>
                <w:color w:val="000000" w:themeColor="text1"/>
                <w:sz w:val="18"/>
                <w:szCs w:val="18"/>
              </w:rPr>
            </w:pPr>
            <w:r>
              <w:t>m</w:t>
            </w:r>
          </w:p>
        </w:tc>
        <w:tc>
          <w:tcPr>
            <w:tcW w:w="850" w:type="dxa"/>
            <w:tcBorders>
              <w:top w:val="single" w:sz="4" w:space="0" w:color="auto"/>
              <w:left w:val="single" w:sz="4" w:space="0" w:color="auto"/>
              <w:bottom w:val="single" w:sz="4" w:space="0" w:color="auto"/>
              <w:right w:val="single" w:sz="4" w:space="0" w:color="auto"/>
            </w:tcBorders>
          </w:tcPr>
          <w:p w14:paraId="73ECFA01" w14:textId="77777777" w:rsidR="008E510E" w:rsidRDefault="008E510E" w:rsidP="00026E20">
            <w:pPr>
              <w:spacing w:line="360" w:lineRule="auto"/>
              <w:jc w:val="center"/>
              <w:rPr>
                <w:rFonts w:ascii="Century Gothic" w:hAnsi="Century Gothic" w:cs="Arial"/>
                <w:color w:val="000000" w:themeColor="text1"/>
                <w:sz w:val="18"/>
                <w:szCs w:val="18"/>
              </w:rPr>
            </w:pPr>
          </w:p>
          <w:p w14:paraId="6089175B" w14:textId="77777777" w:rsidR="008E510E" w:rsidRDefault="008E510E" w:rsidP="00026E20">
            <w:pPr>
              <w:spacing w:line="360" w:lineRule="auto"/>
              <w:jc w:val="center"/>
              <w:rPr>
                <w:rFonts w:ascii="Century Gothic" w:hAnsi="Century Gothic" w:cs="Arial"/>
                <w:color w:val="000000" w:themeColor="text1"/>
                <w:sz w:val="18"/>
                <w:szCs w:val="18"/>
              </w:rPr>
            </w:pPr>
          </w:p>
          <w:p w14:paraId="5C98FDA1" w14:textId="675B922C" w:rsidR="00EC5823" w:rsidRDefault="00EC5823" w:rsidP="00026E20">
            <w:pPr>
              <w:spacing w:line="360" w:lineRule="auto"/>
              <w:jc w:val="center"/>
              <w:rPr>
                <w:rFonts w:ascii="Century Gothic" w:hAnsi="Century Gothic" w:cs="Arial"/>
                <w:color w:val="000000" w:themeColor="text1"/>
                <w:sz w:val="18"/>
                <w:szCs w:val="18"/>
              </w:rPr>
            </w:pPr>
          </w:p>
          <w:p w14:paraId="47FA4853" w14:textId="361B9E69" w:rsidR="008E510E" w:rsidRPr="00026E20" w:rsidRDefault="00EC5823" w:rsidP="00026E20">
            <w:pPr>
              <w:spacing w:line="360" w:lineRule="auto"/>
              <w:jc w:val="center"/>
              <w:rPr>
                <w:rFonts w:ascii="Century Gothic" w:hAnsi="Century Gothic" w:cs="Arial"/>
                <w:color w:val="000000" w:themeColor="text1"/>
                <w:sz w:val="18"/>
                <w:szCs w:val="18"/>
              </w:rPr>
            </w:pPr>
            <w:r>
              <w:rPr>
                <w:rFonts w:ascii="Century Gothic" w:hAnsi="Century Gothic" w:cs="Arial"/>
                <w:color w:val="000000" w:themeColor="text1"/>
                <w:sz w:val="18"/>
                <w:szCs w:val="18"/>
              </w:rPr>
              <w:t>7800</w:t>
            </w:r>
          </w:p>
        </w:tc>
        <w:tc>
          <w:tcPr>
            <w:tcW w:w="1418" w:type="dxa"/>
            <w:tcBorders>
              <w:top w:val="single" w:sz="4" w:space="0" w:color="auto"/>
              <w:left w:val="single" w:sz="4" w:space="0" w:color="auto"/>
              <w:bottom w:val="single" w:sz="4" w:space="0" w:color="auto"/>
              <w:right w:val="single" w:sz="4" w:space="0" w:color="auto"/>
            </w:tcBorders>
          </w:tcPr>
          <w:p w14:paraId="2EEB90AC" w14:textId="77777777" w:rsidR="008E510E" w:rsidRPr="00026E20" w:rsidRDefault="008E510E" w:rsidP="00026E20">
            <w:pPr>
              <w:spacing w:line="360" w:lineRule="auto"/>
              <w:jc w:val="center"/>
              <w:rPr>
                <w:rFonts w:ascii="Century Gothic" w:hAnsi="Century Gothic" w:cs="Arial"/>
                <w:color w:val="000000" w:themeColor="text1"/>
                <w:sz w:val="18"/>
                <w:szCs w:val="18"/>
              </w:rPr>
            </w:pPr>
          </w:p>
        </w:tc>
        <w:tc>
          <w:tcPr>
            <w:tcW w:w="1559" w:type="dxa"/>
            <w:tcBorders>
              <w:top w:val="single" w:sz="4" w:space="0" w:color="auto"/>
              <w:left w:val="single" w:sz="4" w:space="0" w:color="auto"/>
              <w:bottom w:val="single" w:sz="4" w:space="0" w:color="auto"/>
              <w:right w:val="single" w:sz="4" w:space="0" w:color="auto"/>
            </w:tcBorders>
          </w:tcPr>
          <w:p w14:paraId="44D325E4" w14:textId="77777777" w:rsidR="008E510E" w:rsidRPr="00026E20" w:rsidRDefault="008E510E" w:rsidP="00026E20">
            <w:pPr>
              <w:spacing w:line="360" w:lineRule="auto"/>
              <w:jc w:val="center"/>
              <w:rPr>
                <w:rFonts w:ascii="Century Gothic" w:hAnsi="Century Gothic" w:cs="Arial"/>
                <w:color w:val="000000" w:themeColor="text1"/>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48D496F2" w14:textId="156AFF5C" w:rsidR="008E510E" w:rsidRPr="00026E20" w:rsidRDefault="008E510E" w:rsidP="00026E20">
            <w:pPr>
              <w:spacing w:line="360" w:lineRule="auto"/>
              <w:jc w:val="center"/>
              <w:rPr>
                <w:rFonts w:ascii="Century Gothic" w:hAnsi="Century Gothic" w:cs="Arial"/>
                <w:color w:val="000000" w:themeColor="text1"/>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1EAF9649" w14:textId="77777777" w:rsidR="008E510E" w:rsidRPr="00026E20" w:rsidRDefault="008E510E" w:rsidP="00026E20">
            <w:pPr>
              <w:spacing w:line="360" w:lineRule="auto"/>
              <w:jc w:val="center"/>
              <w:rPr>
                <w:rFonts w:ascii="Century Gothic" w:hAnsi="Century Gothic" w:cs="Arial"/>
                <w:color w:val="000000" w:themeColor="text1"/>
                <w:sz w:val="18"/>
                <w:szCs w:val="18"/>
              </w:rPr>
            </w:pPr>
          </w:p>
        </w:tc>
      </w:tr>
    </w:tbl>
    <w:p w14:paraId="07C6B69A" w14:textId="4D337ED3" w:rsidR="004C1896" w:rsidRPr="00026E20" w:rsidRDefault="00C43A56" w:rsidP="00026E20">
      <w:pPr>
        <w:pStyle w:val="Standard"/>
        <w:autoSpaceDN w:val="0"/>
        <w:spacing w:line="360" w:lineRule="auto"/>
        <w:ind w:right="125"/>
        <w:jc w:val="both"/>
        <w:rPr>
          <w:rFonts w:ascii="Century Gothic" w:hAnsi="Century Gothic" w:cs="Arial"/>
          <w:i/>
          <w:sz w:val="18"/>
          <w:szCs w:val="18"/>
        </w:rPr>
      </w:pPr>
      <w:r w:rsidRPr="00026E20" w:rsidDel="00C43A56">
        <w:rPr>
          <w:rFonts w:ascii="Century Gothic" w:hAnsi="Century Gothic" w:cs="Arial"/>
          <w:i/>
          <w:sz w:val="18"/>
          <w:szCs w:val="18"/>
        </w:rPr>
        <w:t xml:space="preserve"> </w:t>
      </w:r>
    </w:p>
    <w:p w14:paraId="3A6DD8C4" w14:textId="686ACEDA" w:rsidR="0008205F" w:rsidRPr="00F10F8E" w:rsidRDefault="004C1896" w:rsidP="00F10F8E">
      <w:pPr>
        <w:numPr>
          <w:ilvl w:val="0"/>
          <w:numId w:val="3"/>
        </w:numPr>
        <w:spacing w:after="0" w:line="360" w:lineRule="auto"/>
        <w:ind w:left="284" w:hanging="284"/>
        <w:jc w:val="both"/>
        <w:rPr>
          <w:rFonts w:ascii="Century Gothic" w:eastAsia="Arial" w:hAnsi="Century Gothic" w:cs="Calibri"/>
          <w:sz w:val="18"/>
          <w:szCs w:val="18"/>
        </w:rPr>
      </w:pPr>
      <w:r w:rsidRPr="00026E20">
        <w:rPr>
          <w:rFonts w:ascii="Century Gothic" w:eastAsia="Arial" w:hAnsi="Century Gothic" w:cs="Calibri"/>
          <w:sz w:val="18"/>
          <w:szCs w:val="18"/>
        </w:rPr>
        <w:t>Oświadczam, że zapoznałem się z opisem przedmiotu zamówienia i nie wnoszę do niej zastrzeżeń oraz przyjmuję warunki w nim zawarte.</w:t>
      </w:r>
    </w:p>
    <w:p w14:paraId="11E2F50D" w14:textId="1E33E45F" w:rsidR="004C1896" w:rsidRPr="00026E20" w:rsidRDefault="004C1896" w:rsidP="00026E20">
      <w:pPr>
        <w:numPr>
          <w:ilvl w:val="0"/>
          <w:numId w:val="3"/>
        </w:numPr>
        <w:spacing w:after="0" w:line="360" w:lineRule="auto"/>
        <w:ind w:left="284" w:hanging="284"/>
        <w:jc w:val="both"/>
        <w:rPr>
          <w:rFonts w:ascii="Century Gothic" w:eastAsia="Arial" w:hAnsi="Century Gothic" w:cs="Calibri"/>
          <w:sz w:val="18"/>
          <w:szCs w:val="18"/>
        </w:rPr>
      </w:pPr>
      <w:r w:rsidRPr="00026E20">
        <w:rPr>
          <w:rFonts w:ascii="Century Gothic" w:eastAsia="Arial" w:hAnsi="Century Gothic" w:cs="Calibri"/>
          <w:sz w:val="18"/>
          <w:szCs w:val="18"/>
        </w:rPr>
        <w:t>Oświadczam, że nie podlegam wykluczeniu</w:t>
      </w:r>
      <w:r w:rsidR="008E63D9">
        <w:rPr>
          <w:rFonts w:ascii="Century Gothic" w:eastAsia="Arial" w:hAnsi="Century Gothic" w:cs="Calibri"/>
          <w:sz w:val="18"/>
          <w:szCs w:val="18"/>
        </w:rPr>
        <w:t xml:space="preserve"> z przyczyn</w:t>
      </w:r>
      <w:r w:rsidRPr="00026E20">
        <w:rPr>
          <w:rFonts w:ascii="Century Gothic" w:eastAsia="Arial" w:hAnsi="Century Gothic" w:cs="Calibri"/>
          <w:sz w:val="18"/>
          <w:szCs w:val="18"/>
        </w:rPr>
        <w:t xml:space="preserve">, o </w:t>
      </w:r>
      <w:r w:rsidR="008E63D9" w:rsidRPr="00026E20">
        <w:rPr>
          <w:rFonts w:ascii="Century Gothic" w:eastAsia="Arial" w:hAnsi="Century Gothic" w:cs="Calibri"/>
          <w:sz w:val="18"/>
          <w:szCs w:val="18"/>
        </w:rPr>
        <w:t>który</w:t>
      </w:r>
      <w:r w:rsidR="008E63D9">
        <w:rPr>
          <w:rFonts w:ascii="Century Gothic" w:eastAsia="Arial" w:hAnsi="Century Gothic" w:cs="Calibri"/>
          <w:sz w:val="18"/>
          <w:szCs w:val="18"/>
        </w:rPr>
        <w:t>ch</w:t>
      </w:r>
      <w:r w:rsidR="008E63D9" w:rsidRPr="00026E20">
        <w:rPr>
          <w:rFonts w:ascii="Century Gothic" w:eastAsia="Arial" w:hAnsi="Century Gothic" w:cs="Calibri"/>
          <w:sz w:val="18"/>
          <w:szCs w:val="18"/>
        </w:rPr>
        <w:t xml:space="preserve"> </w:t>
      </w:r>
      <w:r w:rsidRPr="00026E20">
        <w:rPr>
          <w:rFonts w:ascii="Century Gothic" w:eastAsia="Arial" w:hAnsi="Century Gothic" w:cs="Calibri"/>
          <w:sz w:val="18"/>
          <w:szCs w:val="18"/>
        </w:rPr>
        <w:t xml:space="preserve">mowa w </w:t>
      </w:r>
      <w:r w:rsidR="008E63D9">
        <w:rPr>
          <w:rFonts w:ascii="Century Gothic" w:eastAsia="Arial" w:hAnsi="Century Gothic" w:cs="Calibri"/>
          <w:sz w:val="18"/>
          <w:szCs w:val="18"/>
        </w:rPr>
        <w:t>rozdziale</w:t>
      </w:r>
      <w:r w:rsidRPr="00026E20">
        <w:rPr>
          <w:rFonts w:ascii="Century Gothic" w:eastAsia="Arial" w:hAnsi="Century Gothic" w:cs="Calibri"/>
          <w:sz w:val="18"/>
          <w:szCs w:val="18"/>
        </w:rPr>
        <w:t xml:space="preserve"> </w:t>
      </w:r>
      <w:r w:rsidR="00EA182A" w:rsidRPr="00026E20">
        <w:rPr>
          <w:rFonts w:ascii="Century Gothic" w:eastAsia="Arial" w:hAnsi="Century Gothic" w:cs="Calibri"/>
          <w:sz w:val="18"/>
          <w:szCs w:val="18"/>
        </w:rPr>
        <w:t>II</w:t>
      </w:r>
      <w:r w:rsidRPr="00026E20">
        <w:rPr>
          <w:rFonts w:ascii="Century Gothic" w:eastAsia="Arial" w:hAnsi="Century Gothic" w:cs="Calibri"/>
          <w:sz w:val="18"/>
          <w:szCs w:val="18"/>
        </w:rPr>
        <w:t>I</w:t>
      </w:r>
      <w:r w:rsidR="008E63D9">
        <w:rPr>
          <w:rFonts w:ascii="Century Gothic" w:eastAsia="Arial" w:hAnsi="Century Gothic" w:cs="Calibri"/>
          <w:sz w:val="18"/>
          <w:szCs w:val="18"/>
        </w:rPr>
        <w:t xml:space="preserve"> ust.</w:t>
      </w:r>
      <w:r w:rsidR="008E63D9" w:rsidRPr="00026E20">
        <w:rPr>
          <w:rFonts w:ascii="Century Gothic" w:eastAsia="Arial" w:hAnsi="Century Gothic" w:cs="Calibri"/>
          <w:sz w:val="18"/>
          <w:szCs w:val="18"/>
        </w:rPr>
        <w:t xml:space="preserve"> </w:t>
      </w:r>
      <w:r w:rsidR="008E63D9">
        <w:rPr>
          <w:rFonts w:ascii="Century Gothic" w:eastAsia="Arial" w:hAnsi="Century Gothic" w:cs="Calibri"/>
          <w:sz w:val="18"/>
          <w:szCs w:val="18"/>
        </w:rPr>
        <w:t>5</w:t>
      </w:r>
      <w:r w:rsidR="008E63D9" w:rsidRPr="00026E20">
        <w:rPr>
          <w:rFonts w:ascii="Century Gothic" w:eastAsia="Arial" w:hAnsi="Century Gothic" w:cs="Calibri"/>
          <w:sz w:val="18"/>
          <w:szCs w:val="18"/>
        </w:rPr>
        <w:t xml:space="preserve"> </w:t>
      </w:r>
      <w:r w:rsidRPr="00026E20">
        <w:rPr>
          <w:rFonts w:ascii="Century Gothic" w:eastAsia="Arial" w:hAnsi="Century Gothic" w:cs="Calibri"/>
          <w:sz w:val="18"/>
          <w:szCs w:val="18"/>
        </w:rPr>
        <w:t xml:space="preserve">i </w:t>
      </w:r>
      <w:r w:rsidR="008E63D9">
        <w:rPr>
          <w:rFonts w:ascii="Century Gothic" w:eastAsia="Arial" w:hAnsi="Century Gothic" w:cs="Calibri"/>
          <w:sz w:val="18"/>
          <w:szCs w:val="18"/>
        </w:rPr>
        <w:t>6</w:t>
      </w:r>
      <w:r w:rsidR="008E63D9" w:rsidRPr="00026E20">
        <w:rPr>
          <w:rFonts w:ascii="Century Gothic" w:eastAsia="Arial" w:hAnsi="Century Gothic" w:cs="Calibri"/>
          <w:sz w:val="18"/>
          <w:szCs w:val="18"/>
        </w:rPr>
        <w:t xml:space="preserve"> </w:t>
      </w:r>
      <w:r w:rsidRPr="00026E20">
        <w:rPr>
          <w:rFonts w:ascii="Century Gothic" w:eastAsia="Arial" w:hAnsi="Century Gothic" w:cs="Calibri"/>
          <w:sz w:val="18"/>
          <w:szCs w:val="18"/>
        </w:rPr>
        <w:t xml:space="preserve">zapytania ofertowego. </w:t>
      </w:r>
    </w:p>
    <w:p w14:paraId="26DE9447" w14:textId="7FAB1435" w:rsidR="006B1199" w:rsidRPr="008114A4" w:rsidRDefault="004C1896" w:rsidP="008E63D9">
      <w:pPr>
        <w:numPr>
          <w:ilvl w:val="0"/>
          <w:numId w:val="3"/>
        </w:numPr>
        <w:spacing w:after="0" w:line="360" w:lineRule="auto"/>
        <w:ind w:left="284" w:hanging="284"/>
        <w:jc w:val="both"/>
        <w:rPr>
          <w:rFonts w:ascii="Century Gothic" w:eastAsia="Arial" w:hAnsi="Century Gothic" w:cs="Calibri"/>
          <w:sz w:val="18"/>
          <w:szCs w:val="18"/>
        </w:rPr>
      </w:pPr>
      <w:r w:rsidRPr="00026E20">
        <w:rPr>
          <w:rFonts w:ascii="Century Gothic" w:eastAsia="Arial" w:hAnsi="Century Gothic" w:cs="Calibri"/>
          <w:sz w:val="18"/>
          <w:szCs w:val="18"/>
        </w:rPr>
        <w:t xml:space="preserve">Oświadczam, że w przypadku wyboru przez Zamawiającego niniejszej oferty zobowiązuję się do podpisania umowy w terminie i miejscu wskazanym przez Zamawiającego. </w:t>
      </w:r>
    </w:p>
    <w:p w14:paraId="4D739992" w14:textId="77777777" w:rsidR="008114A4" w:rsidRDefault="008114A4" w:rsidP="00026E20">
      <w:pPr>
        <w:spacing w:after="0" w:line="360" w:lineRule="auto"/>
        <w:jc w:val="right"/>
        <w:rPr>
          <w:rFonts w:ascii="Century Gothic" w:eastAsia="Arial" w:hAnsi="Century Gothic" w:cs="Calibri"/>
          <w:color w:val="00000A"/>
          <w:sz w:val="18"/>
          <w:szCs w:val="18"/>
        </w:rPr>
      </w:pPr>
    </w:p>
    <w:p w14:paraId="0348E83E" w14:textId="66D761EF" w:rsidR="004C1896" w:rsidRPr="00026E20" w:rsidRDefault="004C1896" w:rsidP="00026E20">
      <w:pPr>
        <w:spacing w:after="0" w:line="360" w:lineRule="auto"/>
        <w:jc w:val="right"/>
        <w:rPr>
          <w:rFonts w:ascii="Century Gothic" w:eastAsia="Arial" w:hAnsi="Century Gothic" w:cs="Calibri"/>
          <w:color w:val="00000A"/>
          <w:sz w:val="18"/>
          <w:szCs w:val="18"/>
        </w:rPr>
      </w:pPr>
      <w:r w:rsidRPr="00026E20">
        <w:rPr>
          <w:rFonts w:ascii="Century Gothic" w:eastAsia="Arial" w:hAnsi="Century Gothic" w:cs="Calibri"/>
          <w:color w:val="00000A"/>
          <w:sz w:val="18"/>
          <w:szCs w:val="18"/>
        </w:rPr>
        <w:t xml:space="preserve">………………………………………………. </w:t>
      </w:r>
    </w:p>
    <w:p w14:paraId="5461A49C" w14:textId="5904112F" w:rsidR="004C1896" w:rsidRPr="00026E20" w:rsidRDefault="004C1896" w:rsidP="008114A4">
      <w:pPr>
        <w:spacing w:after="0" w:line="360" w:lineRule="auto"/>
        <w:jc w:val="right"/>
        <w:rPr>
          <w:rFonts w:ascii="Century Gothic" w:eastAsia="Arial" w:hAnsi="Century Gothic" w:cs="Calibri"/>
          <w:i/>
          <w:color w:val="00000A"/>
          <w:sz w:val="18"/>
          <w:szCs w:val="18"/>
        </w:rPr>
      </w:pPr>
      <w:r w:rsidRPr="00026E20">
        <w:rPr>
          <w:rFonts w:ascii="Century Gothic" w:eastAsia="Arial" w:hAnsi="Century Gothic" w:cs="Calibri"/>
          <w:color w:val="00000A"/>
          <w:sz w:val="18"/>
          <w:szCs w:val="18"/>
        </w:rPr>
        <w:tab/>
      </w:r>
      <w:r w:rsidRPr="00026E20">
        <w:rPr>
          <w:rFonts w:ascii="Century Gothic" w:eastAsia="Arial" w:hAnsi="Century Gothic" w:cs="Calibri"/>
          <w:color w:val="00000A"/>
          <w:sz w:val="18"/>
          <w:szCs w:val="18"/>
        </w:rPr>
        <w:tab/>
        <w:t>(podpis osoby składającej ofertę)</w:t>
      </w:r>
    </w:p>
    <w:p w14:paraId="64158A6C" w14:textId="77777777" w:rsidR="004022FA" w:rsidRPr="00026E20" w:rsidRDefault="004022FA" w:rsidP="00026E20">
      <w:pPr>
        <w:spacing w:after="0" w:line="360" w:lineRule="auto"/>
        <w:rPr>
          <w:rFonts w:ascii="Century Gothic" w:eastAsia="Arial" w:hAnsi="Century Gothic" w:cs="Calibri"/>
          <w:i/>
          <w:color w:val="00000A"/>
          <w:sz w:val="18"/>
          <w:szCs w:val="18"/>
        </w:rPr>
      </w:pPr>
    </w:p>
    <w:p w14:paraId="7693FB76" w14:textId="2C786A98" w:rsidR="00335AE2" w:rsidRPr="00026E20" w:rsidRDefault="00335AE2" w:rsidP="00026E20">
      <w:pPr>
        <w:spacing w:after="0" w:line="360" w:lineRule="auto"/>
        <w:rPr>
          <w:rFonts w:ascii="Century Gothic" w:eastAsia="Arial" w:hAnsi="Century Gothic" w:cs="Calibri"/>
          <w:i/>
          <w:color w:val="00000A"/>
          <w:sz w:val="18"/>
          <w:szCs w:val="18"/>
        </w:rPr>
      </w:pPr>
    </w:p>
    <w:p w14:paraId="023B91AB" w14:textId="77777777" w:rsidR="008B7B60" w:rsidRDefault="008B7B60" w:rsidP="008114A4">
      <w:pPr>
        <w:spacing w:after="0" w:line="360" w:lineRule="auto"/>
        <w:ind w:left="4956"/>
        <w:jc w:val="center"/>
        <w:rPr>
          <w:rFonts w:ascii="Century Gothic" w:eastAsia="Arial" w:hAnsi="Century Gothic" w:cs="Calibri"/>
          <w:i/>
          <w:sz w:val="18"/>
          <w:szCs w:val="18"/>
        </w:rPr>
      </w:pPr>
    </w:p>
    <w:p w14:paraId="79C5BB79" w14:textId="77777777" w:rsidR="00943064" w:rsidRDefault="00943064" w:rsidP="00943064">
      <w:pPr>
        <w:spacing w:after="0" w:line="360" w:lineRule="auto"/>
        <w:ind w:left="4956"/>
        <w:jc w:val="center"/>
        <w:rPr>
          <w:rFonts w:ascii="Century Gothic" w:eastAsia="Arial" w:hAnsi="Century Gothic" w:cs="Calibri"/>
          <w:i/>
          <w:sz w:val="18"/>
          <w:szCs w:val="18"/>
        </w:rPr>
      </w:pPr>
    </w:p>
    <w:p w14:paraId="01FCC300" w14:textId="58D18AC6" w:rsidR="00943064" w:rsidRDefault="004022FA" w:rsidP="00943064">
      <w:pPr>
        <w:spacing w:after="0" w:line="360" w:lineRule="auto"/>
        <w:ind w:left="4956"/>
        <w:jc w:val="center"/>
        <w:rPr>
          <w:rFonts w:ascii="Century Gothic" w:eastAsia="Arial" w:hAnsi="Century Gothic" w:cs="Calibri"/>
          <w:i/>
          <w:sz w:val="18"/>
          <w:szCs w:val="18"/>
        </w:rPr>
      </w:pPr>
      <w:r w:rsidRPr="00026E20">
        <w:rPr>
          <w:rFonts w:ascii="Century Gothic" w:eastAsia="Arial" w:hAnsi="Century Gothic" w:cs="Calibri"/>
          <w:i/>
          <w:sz w:val="18"/>
          <w:szCs w:val="18"/>
        </w:rPr>
        <w:lastRenderedPageBreak/>
        <w:t>Załącznik nr 2</w:t>
      </w:r>
      <w:r w:rsidR="00EE24E5" w:rsidRPr="00026E20">
        <w:rPr>
          <w:rFonts w:ascii="Century Gothic" w:eastAsia="Arial" w:hAnsi="Century Gothic" w:cs="Calibri"/>
          <w:i/>
          <w:sz w:val="18"/>
          <w:szCs w:val="18"/>
        </w:rPr>
        <w:t xml:space="preserve"> </w:t>
      </w:r>
      <w:r w:rsidR="00DB160B" w:rsidRPr="00026E20">
        <w:rPr>
          <w:rFonts w:ascii="Century Gothic" w:eastAsia="Arial" w:hAnsi="Century Gothic" w:cs="Calibri"/>
          <w:i/>
          <w:sz w:val="18"/>
          <w:szCs w:val="18"/>
        </w:rPr>
        <w:t>do zapytania ofertowego</w:t>
      </w:r>
    </w:p>
    <w:p w14:paraId="31A5F918" w14:textId="77777777" w:rsidR="00943064" w:rsidRDefault="00943064" w:rsidP="00943064">
      <w:pPr>
        <w:spacing w:after="0" w:line="360" w:lineRule="auto"/>
        <w:rPr>
          <w:rFonts w:ascii="Century Gothic" w:eastAsia="Arial" w:hAnsi="Century Gothic" w:cs="Calibri"/>
          <w:color w:val="000000"/>
          <w:sz w:val="18"/>
          <w:szCs w:val="18"/>
        </w:rPr>
      </w:pPr>
    </w:p>
    <w:p w14:paraId="411808B9" w14:textId="2163F510" w:rsidR="009A7DB6" w:rsidRPr="00943064" w:rsidRDefault="00650263" w:rsidP="00943064">
      <w:pPr>
        <w:spacing w:after="0" w:line="360" w:lineRule="auto"/>
        <w:rPr>
          <w:rFonts w:ascii="Century Gothic" w:eastAsia="Arial" w:hAnsi="Century Gothic" w:cs="Calibri"/>
          <w:i/>
          <w:sz w:val="18"/>
          <w:szCs w:val="18"/>
        </w:rPr>
      </w:pPr>
      <w:r w:rsidRPr="00026E20">
        <w:rPr>
          <w:rFonts w:ascii="Century Gothic" w:eastAsia="Arial" w:hAnsi="Century Gothic" w:cs="Calibri"/>
          <w:color w:val="000000"/>
          <w:sz w:val="18"/>
          <w:szCs w:val="18"/>
        </w:rPr>
        <w:t xml:space="preserve">Nr sprawy: </w:t>
      </w:r>
      <w:r w:rsidR="00650678" w:rsidRPr="003532BD">
        <w:rPr>
          <w:rFonts w:ascii="Century Gothic" w:hAnsi="Century Gothic" w:cs="Calibri"/>
          <w:b/>
          <w:sz w:val="18"/>
          <w:szCs w:val="18"/>
        </w:rPr>
        <w:t>1/ZZ/202</w:t>
      </w:r>
      <w:r w:rsidR="00943064">
        <w:rPr>
          <w:rFonts w:ascii="Century Gothic" w:hAnsi="Century Gothic" w:cs="Calibri"/>
          <w:b/>
          <w:sz w:val="18"/>
          <w:szCs w:val="18"/>
        </w:rPr>
        <w:t>6</w:t>
      </w:r>
    </w:p>
    <w:p w14:paraId="78CE9F36" w14:textId="7C69D1C2" w:rsidR="004022FA" w:rsidRPr="00026E20" w:rsidRDefault="004022FA" w:rsidP="00026E20">
      <w:pPr>
        <w:spacing w:after="0" w:line="360" w:lineRule="auto"/>
        <w:jc w:val="right"/>
        <w:rPr>
          <w:rFonts w:ascii="Century Gothic" w:eastAsia="Arial" w:hAnsi="Century Gothic" w:cs="Calibri"/>
          <w:sz w:val="18"/>
          <w:szCs w:val="18"/>
        </w:rPr>
      </w:pPr>
      <w:r w:rsidRPr="00026E20">
        <w:rPr>
          <w:rFonts w:ascii="Century Gothic" w:eastAsia="Arial" w:hAnsi="Century Gothic" w:cs="Calibri"/>
          <w:sz w:val="18"/>
          <w:szCs w:val="18"/>
        </w:rPr>
        <w:t xml:space="preserve">………………………, </w:t>
      </w:r>
      <w:r w:rsidR="002A3101" w:rsidRPr="00026E20">
        <w:rPr>
          <w:rFonts w:ascii="Century Gothic" w:eastAsia="Arial" w:hAnsi="Century Gothic" w:cs="Calibri"/>
          <w:sz w:val="18"/>
          <w:szCs w:val="18"/>
        </w:rPr>
        <w:t>…</w:t>
      </w:r>
      <w:r w:rsidRPr="00026E20">
        <w:rPr>
          <w:rFonts w:ascii="Century Gothic" w:eastAsia="Arial" w:hAnsi="Century Gothic" w:cs="Calibri"/>
          <w:sz w:val="18"/>
          <w:szCs w:val="18"/>
        </w:rPr>
        <w:t>…….. 202</w:t>
      </w:r>
      <w:r w:rsidR="00943064">
        <w:rPr>
          <w:rFonts w:ascii="Century Gothic" w:eastAsia="Arial" w:hAnsi="Century Gothic" w:cs="Calibri"/>
          <w:sz w:val="18"/>
          <w:szCs w:val="18"/>
        </w:rPr>
        <w:t>6</w:t>
      </w:r>
      <w:r w:rsidRPr="00026E20">
        <w:rPr>
          <w:rFonts w:ascii="Century Gothic" w:eastAsia="Arial" w:hAnsi="Century Gothic" w:cs="Calibri"/>
          <w:sz w:val="18"/>
          <w:szCs w:val="18"/>
        </w:rPr>
        <w:t xml:space="preserve"> r.</w:t>
      </w:r>
    </w:p>
    <w:p w14:paraId="29BEC265" w14:textId="77777777" w:rsidR="004022FA" w:rsidRPr="00026E20" w:rsidRDefault="004022FA" w:rsidP="00026E20">
      <w:pPr>
        <w:spacing w:after="0" w:line="360" w:lineRule="auto"/>
        <w:rPr>
          <w:rFonts w:ascii="Century Gothic" w:eastAsia="Arial" w:hAnsi="Century Gothic" w:cs="Calibri"/>
          <w:color w:val="00000A"/>
          <w:sz w:val="18"/>
          <w:szCs w:val="18"/>
        </w:rPr>
      </w:pPr>
      <w:r w:rsidRPr="00026E20">
        <w:rPr>
          <w:rFonts w:ascii="Century Gothic" w:eastAsia="Arial" w:hAnsi="Century Gothic" w:cs="Calibri"/>
          <w:color w:val="00000A"/>
          <w:sz w:val="18"/>
          <w:szCs w:val="18"/>
        </w:rPr>
        <w:t xml:space="preserve">………………………….. </w:t>
      </w:r>
    </w:p>
    <w:p w14:paraId="16346633" w14:textId="77777777" w:rsidR="004022FA" w:rsidRPr="00026E20" w:rsidRDefault="004022FA" w:rsidP="00026E20">
      <w:pPr>
        <w:spacing w:after="0" w:line="360" w:lineRule="auto"/>
        <w:rPr>
          <w:rFonts w:ascii="Century Gothic" w:eastAsia="Arial" w:hAnsi="Century Gothic" w:cs="Calibri"/>
          <w:color w:val="00000A"/>
          <w:sz w:val="18"/>
          <w:szCs w:val="18"/>
        </w:rPr>
      </w:pPr>
      <w:r w:rsidRPr="00026E20">
        <w:rPr>
          <w:rFonts w:ascii="Century Gothic" w:eastAsia="Arial" w:hAnsi="Century Gothic" w:cs="Calibri"/>
          <w:color w:val="00000A"/>
          <w:sz w:val="18"/>
          <w:szCs w:val="18"/>
        </w:rPr>
        <w:t xml:space="preserve">………………………….. </w:t>
      </w:r>
    </w:p>
    <w:p w14:paraId="73416D45" w14:textId="77777777" w:rsidR="004022FA" w:rsidRPr="00026E20" w:rsidRDefault="004022FA" w:rsidP="00026E20">
      <w:pPr>
        <w:spacing w:after="0" w:line="360" w:lineRule="auto"/>
        <w:rPr>
          <w:rFonts w:ascii="Century Gothic" w:eastAsia="Arial" w:hAnsi="Century Gothic" w:cs="Calibri"/>
          <w:color w:val="00000A"/>
          <w:sz w:val="18"/>
          <w:szCs w:val="18"/>
        </w:rPr>
      </w:pPr>
      <w:r w:rsidRPr="00026E20">
        <w:rPr>
          <w:rFonts w:ascii="Century Gothic" w:eastAsia="Arial" w:hAnsi="Century Gothic" w:cs="Calibri"/>
          <w:color w:val="00000A"/>
          <w:sz w:val="18"/>
          <w:szCs w:val="18"/>
        </w:rPr>
        <w:t xml:space="preserve">………………………….. </w:t>
      </w:r>
    </w:p>
    <w:p w14:paraId="3009D97E" w14:textId="1E232267" w:rsidR="004022FA" w:rsidRPr="00026E20" w:rsidRDefault="004022FA" w:rsidP="00026E20">
      <w:pPr>
        <w:spacing w:after="0" w:line="360" w:lineRule="auto"/>
        <w:rPr>
          <w:rFonts w:ascii="Century Gothic" w:eastAsia="Arial" w:hAnsi="Century Gothic" w:cs="Calibri"/>
          <w:i/>
          <w:color w:val="00000A"/>
          <w:sz w:val="18"/>
          <w:szCs w:val="18"/>
        </w:rPr>
      </w:pPr>
      <w:r w:rsidRPr="00026E20">
        <w:rPr>
          <w:rFonts w:ascii="Century Gothic" w:eastAsia="Arial" w:hAnsi="Century Gothic" w:cs="Calibri"/>
          <w:i/>
          <w:color w:val="00000A"/>
          <w:sz w:val="18"/>
          <w:szCs w:val="18"/>
        </w:rPr>
        <w:t>(Imię i nazwisko</w:t>
      </w:r>
      <w:r w:rsidR="000A6918">
        <w:rPr>
          <w:rFonts w:ascii="Century Gothic" w:eastAsia="Arial" w:hAnsi="Century Gothic" w:cs="Calibri"/>
          <w:i/>
          <w:color w:val="00000A"/>
          <w:sz w:val="18"/>
          <w:szCs w:val="18"/>
        </w:rPr>
        <w:t>/nazwa</w:t>
      </w:r>
      <w:r w:rsidRPr="00026E20">
        <w:rPr>
          <w:rFonts w:ascii="Century Gothic" w:eastAsia="Arial" w:hAnsi="Century Gothic" w:cs="Calibri"/>
          <w:i/>
          <w:color w:val="00000A"/>
          <w:sz w:val="18"/>
          <w:szCs w:val="18"/>
        </w:rPr>
        <w:t xml:space="preserve">, adres Wykonawcy, </w:t>
      </w:r>
    </w:p>
    <w:p w14:paraId="04E98022" w14:textId="3982196D" w:rsidR="004022FA" w:rsidRPr="00026E20" w:rsidRDefault="004022FA" w:rsidP="00026E20">
      <w:pPr>
        <w:spacing w:after="0" w:line="360" w:lineRule="auto"/>
        <w:rPr>
          <w:rFonts w:ascii="Century Gothic" w:eastAsia="Arial" w:hAnsi="Century Gothic" w:cs="Calibri"/>
          <w:i/>
          <w:color w:val="00000A"/>
          <w:sz w:val="18"/>
          <w:szCs w:val="18"/>
        </w:rPr>
      </w:pPr>
      <w:r w:rsidRPr="00026E20">
        <w:rPr>
          <w:rFonts w:ascii="Century Gothic" w:eastAsia="Arial" w:hAnsi="Century Gothic" w:cs="Calibri"/>
          <w:i/>
          <w:color w:val="00000A"/>
          <w:sz w:val="18"/>
          <w:szCs w:val="18"/>
        </w:rPr>
        <w:t xml:space="preserve">tel. kontaktowy, adres e-mail) </w:t>
      </w:r>
    </w:p>
    <w:p w14:paraId="0CE5452A" w14:textId="77777777" w:rsidR="004022FA" w:rsidRPr="00026E20" w:rsidRDefault="004022FA" w:rsidP="00026E20">
      <w:pPr>
        <w:spacing w:after="0" w:line="360" w:lineRule="auto"/>
        <w:jc w:val="right"/>
        <w:rPr>
          <w:rFonts w:ascii="Century Gothic" w:eastAsia="Arial" w:hAnsi="Century Gothic" w:cs="Calibri"/>
          <w:b/>
          <w:color w:val="000000"/>
          <w:sz w:val="18"/>
          <w:szCs w:val="18"/>
        </w:rPr>
      </w:pPr>
      <w:r w:rsidRPr="00026E20">
        <w:rPr>
          <w:rFonts w:ascii="Century Gothic" w:eastAsia="Arial" w:hAnsi="Century Gothic" w:cs="Calibri"/>
          <w:b/>
          <w:color w:val="000000"/>
          <w:sz w:val="18"/>
          <w:szCs w:val="18"/>
        </w:rPr>
        <w:t xml:space="preserve">Gdański Uniwersytet Medyczny </w:t>
      </w:r>
    </w:p>
    <w:p w14:paraId="529B0132" w14:textId="77777777" w:rsidR="004022FA" w:rsidRPr="00026E20" w:rsidRDefault="004022FA" w:rsidP="00026E20">
      <w:pPr>
        <w:spacing w:after="0" w:line="360" w:lineRule="auto"/>
        <w:jc w:val="right"/>
        <w:rPr>
          <w:rFonts w:ascii="Century Gothic" w:eastAsia="Arial" w:hAnsi="Century Gothic" w:cs="Calibri"/>
          <w:color w:val="000000"/>
          <w:sz w:val="18"/>
          <w:szCs w:val="18"/>
        </w:rPr>
      </w:pPr>
      <w:r w:rsidRPr="00026E20">
        <w:rPr>
          <w:rFonts w:ascii="Century Gothic" w:eastAsia="Arial" w:hAnsi="Century Gothic" w:cs="Calibri"/>
          <w:color w:val="000000"/>
          <w:sz w:val="18"/>
          <w:szCs w:val="18"/>
        </w:rPr>
        <w:t xml:space="preserve">ul. Marii Skłodowskiej - Curie 3a, </w:t>
      </w:r>
    </w:p>
    <w:p w14:paraId="1F89CA0F" w14:textId="77777777" w:rsidR="004022FA" w:rsidRPr="00026E20" w:rsidRDefault="004022FA" w:rsidP="00026E20">
      <w:pPr>
        <w:spacing w:after="0" w:line="360" w:lineRule="auto"/>
        <w:jc w:val="right"/>
        <w:rPr>
          <w:rFonts w:ascii="Century Gothic" w:eastAsia="Arial" w:hAnsi="Century Gothic" w:cs="Calibri"/>
          <w:b/>
          <w:color w:val="00000A"/>
          <w:sz w:val="18"/>
          <w:szCs w:val="18"/>
        </w:rPr>
      </w:pPr>
      <w:r w:rsidRPr="00026E20">
        <w:rPr>
          <w:rFonts w:ascii="Century Gothic" w:eastAsia="Arial" w:hAnsi="Century Gothic" w:cs="Calibri"/>
          <w:color w:val="000000"/>
          <w:sz w:val="18"/>
          <w:szCs w:val="18"/>
        </w:rPr>
        <w:t>80-210 Gdańsk</w:t>
      </w:r>
      <w:r w:rsidRPr="00026E20">
        <w:rPr>
          <w:rFonts w:ascii="Century Gothic" w:eastAsia="Arial" w:hAnsi="Century Gothic" w:cs="Calibri"/>
          <w:b/>
          <w:color w:val="00000A"/>
          <w:sz w:val="18"/>
          <w:szCs w:val="18"/>
        </w:rPr>
        <w:t xml:space="preserve"> </w:t>
      </w:r>
    </w:p>
    <w:p w14:paraId="041974B3" w14:textId="77777777" w:rsidR="004022FA" w:rsidRPr="00026E20" w:rsidRDefault="004022FA" w:rsidP="00026E20">
      <w:pPr>
        <w:spacing w:after="0" w:line="360" w:lineRule="auto"/>
        <w:rPr>
          <w:rFonts w:ascii="Century Gothic" w:eastAsia="Arial" w:hAnsi="Century Gothic" w:cs="Calibri"/>
          <w:b/>
          <w:color w:val="000000"/>
          <w:sz w:val="18"/>
          <w:szCs w:val="18"/>
        </w:rPr>
      </w:pPr>
    </w:p>
    <w:p w14:paraId="5F9EA2EF" w14:textId="47CCE39B" w:rsidR="004022FA" w:rsidRPr="00026E20" w:rsidRDefault="004022FA" w:rsidP="00026E20">
      <w:pPr>
        <w:spacing w:after="0" w:line="360" w:lineRule="auto"/>
        <w:jc w:val="center"/>
        <w:rPr>
          <w:rFonts w:ascii="Century Gothic" w:eastAsia="Arial" w:hAnsi="Century Gothic" w:cs="Calibri"/>
          <w:b/>
          <w:sz w:val="18"/>
          <w:szCs w:val="18"/>
        </w:rPr>
      </w:pPr>
      <w:r w:rsidRPr="00026E20">
        <w:rPr>
          <w:rFonts w:ascii="Century Gothic" w:eastAsia="Arial" w:hAnsi="Century Gothic" w:cs="Calibri"/>
          <w:b/>
          <w:sz w:val="18"/>
          <w:szCs w:val="18"/>
        </w:rPr>
        <w:t xml:space="preserve">OŚWIADCZENIE O BRAKU </w:t>
      </w:r>
      <w:r w:rsidR="008E63D9">
        <w:rPr>
          <w:rFonts w:ascii="Century Gothic" w:eastAsia="Arial" w:hAnsi="Century Gothic" w:cs="Calibri"/>
          <w:b/>
          <w:sz w:val="18"/>
          <w:szCs w:val="18"/>
        </w:rPr>
        <w:t>PODSTAW WYKLUCZENIA Z POSTĘPOWANIA</w:t>
      </w:r>
    </w:p>
    <w:p w14:paraId="57145F39" w14:textId="77777777" w:rsidR="00EE7780" w:rsidRPr="00026E20" w:rsidRDefault="00EE7780" w:rsidP="00026E20">
      <w:pPr>
        <w:spacing w:after="0" w:line="360" w:lineRule="auto"/>
        <w:jc w:val="center"/>
        <w:rPr>
          <w:rFonts w:ascii="Century Gothic" w:eastAsia="Arial" w:hAnsi="Century Gothic" w:cs="Calibri"/>
          <w:b/>
          <w:color w:val="000000"/>
          <w:sz w:val="18"/>
          <w:szCs w:val="18"/>
        </w:rPr>
      </w:pPr>
    </w:p>
    <w:p w14:paraId="00E5AD9B" w14:textId="07979274" w:rsidR="00842DA1" w:rsidRDefault="00077B6B" w:rsidP="00842DA1">
      <w:pPr>
        <w:spacing w:after="120" w:line="360" w:lineRule="auto"/>
        <w:jc w:val="both"/>
        <w:rPr>
          <w:rFonts w:ascii="Century Gothic" w:eastAsia="Times New Roman" w:hAnsi="Century Gothic" w:cs="Times New Roman"/>
          <w:sz w:val="18"/>
          <w:szCs w:val="18"/>
          <w:lang w:bidi="pl-PL"/>
        </w:rPr>
      </w:pPr>
      <w:r w:rsidRPr="00026E20">
        <w:rPr>
          <w:rFonts w:ascii="Century Gothic" w:eastAsia="Arial" w:hAnsi="Century Gothic" w:cs="Calibri"/>
          <w:color w:val="00000A"/>
          <w:sz w:val="18"/>
          <w:szCs w:val="18"/>
        </w:rPr>
        <w:t>W odpowiedzi na zapytanie ofertowe wystosowane przez Gdański Uniwersytet Medyczny                                              ul. M.</w:t>
      </w:r>
      <w:r w:rsidR="00926DBC" w:rsidRPr="00026E20">
        <w:rPr>
          <w:rFonts w:ascii="Century Gothic" w:eastAsia="Arial" w:hAnsi="Century Gothic" w:cs="Calibri"/>
          <w:color w:val="00000A"/>
          <w:sz w:val="18"/>
          <w:szCs w:val="18"/>
        </w:rPr>
        <w:t xml:space="preserve"> </w:t>
      </w:r>
      <w:r w:rsidRPr="00026E20">
        <w:rPr>
          <w:rFonts w:ascii="Century Gothic" w:eastAsia="Arial" w:hAnsi="Century Gothic" w:cs="Calibri"/>
          <w:color w:val="00000A"/>
          <w:sz w:val="18"/>
          <w:szCs w:val="18"/>
        </w:rPr>
        <w:t xml:space="preserve">Skłodowskiej - Curie 3a, 80-210 Gdańsk </w:t>
      </w:r>
      <w:r w:rsidR="00AD4777" w:rsidRPr="00026E20">
        <w:rPr>
          <w:rFonts w:ascii="Century Gothic" w:eastAsia="Arial" w:hAnsi="Century Gothic" w:cs="Calibri"/>
          <w:sz w:val="18"/>
          <w:szCs w:val="18"/>
        </w:rPr>
        <w:t xml:space="preserve">dotyczące </w:t>
      </w:r>
      <w:r w:rsidR="00AD4777" w:rsidRPr="00026E20">
        <w:rPr>
          <w:rFonts w:ascii="Century Gothic" w:eastAsia="Times New Roman" w:hAnsi="Century Gothic" w:cs="Times New Roman"/>
          <w:sz w:val="18"/>
          <w:szCs w:val="18"/>
        </w:rPr>
        <w:t xml:space="preserve">świadczenia przez Wykonawcę </w:t>
      </w:r>
      <w:r w:rsidR="00353843" w:rsidRPr="00026E20">
        <w:rPr>
          <w:rFonts w:ascii="Century Gothic" w:eastAsia="Times New Roman" w:hAnsi="Century Gothic" w:cs="Times New Roman"/>
          <w:sz w:val="18"/>
          <w:szCs w:val="18"/>
        </w:rPr>
        <w:t xml:space="preserve">usługi polegającej na </w:t>
      </w:r>
      <w:r w:rsidR="001C7B11" w:rsidRPr="002B79F7">
        <w:rPr>
          <w:rFonts w:ascii="Century Gothic" w:eastAsia="Times New Roman" w:hAnsi="Century Gothic" w:cs="Times New Roman"/>
          <w:sz w:val="18"/>
          <w:szCs w:val="18"/>
          <w:lang w:bidi="pl-PL"/>
        </w:rPr>
        <w:t>usuwani</w:t>
      </w:r>
      <w:r w:rsidR="001C7B11">
        <w:rPr>
          <w:rFonts w:ascii="Century Gothic" w:eastAsia="Times New Roman" w:hAnsi="Century Gothic" w:cs="Times New Roman"/>
          <w:sz w:val="18"/>
          <w:szCs w:val="18"/>
          <w:lang w:bidi="pl-PL"/>
        </w:rPr>
        <w:t>u</w:t>
      </w:r>
      <w:r w:rsidR="001C7B11" w:rsidRPr="002B79F7">
        <w:rPr>
          <w:rFonts w:ascii="Century Gothic" w:eastAsia="Times New Roman" w:hAnsi="Century Gothic" w:cs="Times New Roman"/>
          <w:sz w:val="18"/>
          <w:szCs w:val="18"/>
          <w:lang w:bidi="pl-PL"/>
        </w:rPr>
        <w:t xml:space="preserve"> sopli i nawisów śnieżnych w budynkach Gdańskiego Uniwersytetu Medycznego</w:t>
      </w:r>
      <w:r w:rsidR="00842DA1">
        <w:rPr>
          <w:rFonts w:ascii="Century Gothic" w:eastAsia="Times New Roman" w:hAnsi="Century Gothic" w:cs="Times New Roman"/>
          <w:sz w:val="18"/>
          <w:szCs w:val="18"/>
          <w:lang w:bidi="pl-PL"/>
        </w:rPr>
        <w:t>.</w:t>
      </w:r>
    </w:p>
    <w:p w14:paraId="6184A6B4" w14:textId="75094D41" w:rsidR="00842DA1" w:rsidRPr="00B72171" w:rsidRDefault="00842DA1" w:rsidP="00842DA1">
      <w:pPr>
        <w:spacing w:after="120" w:line="360" w:lineRule="auto"/>
        <w:jc w:val="both"/>
        <w:rPr>
          <w:rFonts w:eastAsia="Arial" w:cstheme="minorHAnsi"/>
          <w:color w:val="000000"/>
          <w:sz w:val="20"/>
          <w:szCs w:val="20"/>
        </w:rPr>
      </w:pPr>
      <w:r>
        <w:rPr>
          <w:rFonts w:ascii="Century Gothic" w:eastAsia="Times New Roman" w:hAnsi="Century Gothic" w:cs="Times New Roman"/>
          <w:sz w:val="18"/>
          <w:szCs w:val="18"/>
          <w:lang w:bidi="pl-PL"/>
        </w:rPr>
        <w:t xml:space="preserve"> </w:t>
      </w:r>
      <w:r w:rsidRPr="00B72171">
        <w:rPr>
          <w:rFonts w:eastAsia="Arial" w:cstheme="minorHAnsi"/>
          <w:b/>
          <w:color w:val="000000"/>
          <w:sz w:val="20"/>
          <w:szCs w:val="20"/>
        </w:rPr>
        <w:t>Ja</w:t>
      </w:r>
      <w:r w:rsidRPr="00B72171">
        <w:rPr>
          <w:rFonts w:eastAsia="Arial" w:cstheme="minorHAnsi"/>
          <w:color w:val="000000"/>
          <w:sz w:val="20"/>
          <w:szCs w:val="20"/>
        </w:rPr>
        <w:t xml:space="preserve"> </w:t>
      </w:r>
      <w:r w:rsidRPr="00B72171">
        <w:rPr>
          <w:rFonts w:eastAsia="Arial" w:cstheme="minorHAnsi"/>
          <w:b/>
          <w:color w:val="000000"/>
          <w:sz w:val="20"/>
          <w:szCs w:val="20"/>
        </w:rPr>
        <w:t>niżej podpisany oświadczam</w:t>
      </w:r>
      <w:r w:rsidRPr="00B72171">
        <w:rPr>
          <w:rFonts w:eastAsia="Arial" w:cstheme="minorHAnsi"/>
          <w:color w:val="000000"/>
          <w:sz w:val="20"/>
          <w:szCs w:val="20"/>
        </w:rPr>
        <w:t>, że nie jestem powiązany osobowo ani kapitałowo z Zamawiającym (Gdański Uniwersytet Medyczny).</w:t>
      </w:r>
    </w:p>
    <w:p w14:paraId="38FC3F5A" w14:textId="77777777" w:rsidR="00842DA1" w:rsidRPr="00B72171" w:rsidRDefault="00842DA1" w:rsidP="00842DA1">
      <w:pPr>
        <w:spacing w:line="360" w:lineRule="auto"/>
        <w:jc w:val="both"/>
        <w:rPr>
          <w:rFonts w:eastAsia="Arial" w:cstheme="minorHAnsi"/>
          <w:i/>
          <w:sz w:val="20"/>
          <w:szCs w:val="20"/>
        </w:rPr>
      </w:pPr>
      <w:r w:rsidRPr="00B72171">
        <w:rPr>
          <w:rFonts w:eastAsia="Arial" w:cstheme="minorHAnsi"/>
          <w:sz w:val="20"/>
          <w:szCs w:val="20"/>
        </w:rPr>
        <w:t>Oświadczam, że nie występują wzajemne powiązania kapitałowe lub osobowe, poprzez które rozumie się wzajemne powiązania między Zamawiającym lub osobami</w:t>
      </w:r>
      <w:r w:rsidRPr="00B72171">
        <w:rPr>
          <w:rFonts w:eastAsia="Arial" w:cstheme="minorHAnsi"/>
          <w:i/>
          <w:sz w:val="20"/>
          <w:szCs w:val="20"/>
        </w:rPr>
        <w:t xml:space="preserve"> </w:t>
      </w:r>
      <w:r w:rsidRPr="00B72171">
        <w:rPr>
          <w:rFonts w:eastAsia="Arial" w:cstheme="minorHAnsi"/>
          <w:sz w:val="20"/>
          <w:szCs w:val="20"/>
        </w:rPr>
        <w:t>upoważnionymi do zaciągania zobowiązań w imieniu Zamawiającego lub osobami</w:t>
      </w:r>
      <w:r w:rsidRPr="00B72171">
        <w:rPr>
          <w:rFonts w:eastAsia="Arial" w:cstheme="minorHAnsi"/>
          <w:i/>
          <w:sz w:val="20"/>
          <w:szCs w:val="20"/>
        </w:rPr>
        <w:t xml:space="preserve"> </w:t>
      </w:r>
      <w:r w:rsidRPr="00B72171">
        <w:rPr>
          <w:rFonts w:eastAsia="Arial" w:cstheme="minorHAnsi"/>
          <w:sz w:val="20"/>
          <w:szCs w:val="20"/>
        </w:rPr>
        <w:t>wykonującymi w imieniu Zamawiającego czynności związane z przygotowaniem</w:t>
      </w:r>
      <w:r w:rsidRPr="00B72171">
        <w:rPr>
          <w:rFonts w:eastAsia="Arial" w:cstheme="minorHAnsi"/>
          <w:i/>
          <w:sz w:val="20"/>
          <w:szCs w:val="20"/>
        </w:rPr>
        <w:t xml:space="preserve"> </w:t>
      </w:r>
      <w:r w:rsidRPr="00B72171">
        <w:rPr>
          <w:rFonts w:eastAsia="Arial" w:cstheme="minorHAnsi"/>
          <w:sz w:val="20"/>
          <w:szCs w:val="20"/>
        </w:rPr>
        <w:t>i przeprowadzeniem procedury wyboru wykonawcy a Wykonawcą, polegające</w:t>
      </w:r>
      <w:r w:rsidRPr="00B72171">
        <w:rPr>
          <w:rFonts w:eastAsia="Arial" w:cstheme="minorHAnsi"/>
          <w:i/>
          <w:sz w:val="20"/>
          <w:szCs w:val="20"/>
        </w:rPr>
        <w:t xml:space="preserve"> </w:t>
      </w:r>
      <w:r w:rsidRPr="00B72171">
        <w:rPr>
          <w:rFonts w:eastAsia="Arial" w:cstheme="minorHAnsi"/>
          <w:sz w:val="20"/>
          <w:szCs w:val="20"/>
        </w:rPr>
        <w:t>w szczególności na:</w:t>
      </w:r>
    </w:p>
    <w:p w14:paraId="4017321E" w14:textId="77777777" w:rsidR="00842DA1" w:rsidRPr="00B72171" w:rsidRDefault="00842DA1" w:rsidP="00153E1B">
      <w:pPr>
        <w:numPr>
          <w:ilvl w:val="0"/>
          <w:numId w:val="4"/>
        </w:numPr>
        <w:spacing w:after="0" w:line="360" w:lineRule="auto"/>
        <w:ind w:left="709" w:hanging="283"/>
        <w:jc w:val="both"/>
        <w:rPr>
          <w:rFonts w:eastAsia="Arial" w:cstheme="minorHAnsi"/>
          <w:sz w:val="20"/>
          <w:szCs w:val="20"/>
        </w:rPr>
      </w:pPr>
      <w:r w:rsidRPr="00B72171">
        <w:rPr>
          <w:rFonts w:eastAsia="Arial" w:cstheme="minorHAnsi"/>
          <w:sz w:val="20"/>
          <w:szCs w:val="20"/>
        </w:rPr>
        <w:t>uczestniczeniu w spółce jako wspólnik spółki cywilnej lub spółki osobowej,</w:t>
      </w:r>
    </w:p>
    <w:p w14:paraId="54EA7B3E" w14:textId="77777777" w:rsidR="00842DA1" w:rsidRPr="00B72171" w:rsidRDefault="00842DA1" w:rsidP="00153E1B">
      <w:pPr>
        <w:numPr>
          <w:ilvl w:val="0"/>
          <w:numId w:val="4"/>
        </w:numPr>
        <w:spacing w:after="0" w:line="360" w:lineRule="auto"/>
        <w:ind w:left="709" w:hanging="283"/>
        <w:jc w:val="both"/>
        <w:rPr>
          <w:rFonts w:eastAsia="Arial" w:cstheme="minorHAnsi"/>
          <w:sz w:val="20"/>
          <w:szCs w:val="20"/>
        </w:rPr>
      </w:pPr>
      <w:r w:rsidRPr="00B72171">
        <w:rPr>
          <w:rFonts w:eastAsia="Arial" w:cstheme="minorHAnsi"/>
          <w:sz w:val="20"/>
          <w:szCs w:val="20"/>
        </w:rPr>
        <w:t>posiadaniu co najmniej 10 % udziałów lub akcji, o ile niższy próg nie wynika z przepisów prawa lub nie został określony przez IZ PO</w:t>
      </w:r>
    </w:p>
    <w:p w14:paraId="4286EB44" w14:textId="77777777" w:rsidR="00842DA1" w:rsidRPr="00B72171" w:rsidRDefault="00842DA1" w:rsidP="00153E1B">
      <w:pPr>
        <w:numPr>
          <w:ilvl w:val="0"/>
          <w:numId w:val="4"/>
        </w:numPr>
        <w:spacing w:after="0" w:line="360" w:lineRule="auto"/>
        <w:ind w:left="709" w:hanging="283"/>
        <w:jc w:val="both"/>
        <w:rPr>
          <w:rFonts w:eastAsia="Arial" w:cstheme="minorHAnsi"/>
          <w:sz w:val="20"/>
          <w:szCs w:val="20"/>
        </w:rPr>
      </w:pPr>
      <w:r w:rsidRPr="00B72171">
        <w:rPr>
          <w:rFonts w:eastAsia="Arial" w:cstheme="minorHAnsi"/>
          <w:sz w:val="20"/>
          <w:szCs w:val="20"/>
        </w:rPr>
        <w:t>pełnieniu funkcji członka organu nadzorczego lub zarządzającego, prokurenta, pełnomocnika,</w:t>
      </w:r>
    </w:p>
    <w:p w14:paraId="4CFC5F34" w14:textId="77777777" w:rsidR="00842DA1" w:rsidRDefault="00842DA1" w:rsidP="00153E1B">
      <w:pPr>
        <w:numPr>
          <w:ilvl w:val="0"/>
          <w:numId w:val="4"/>
        </w:numPr>
        <w:spacing w:after="0" w:line="360" w:lineRule="auto"/>
        <w:ind w:left="709" w:hanging="283"/>
        <w:jc w:val="both"/>
        <w:rPr>
          <w:rFonts w:eastAsia="Arial" w:cstheme="minorHAnsi"/>
          <w:sz w:val="20"/>
          <w:szCs w:val="20"/>
        </w:rPr>
      </w:pPr>
      <w:r w:rsidRPr="00B72171">
        <w:rPr>
          <w:rFonts w:eastAsia="Arial" w:cstheme="minorHAnsi"/>
          <w:sz w:val="20"/>
          <w:szCs w:val="20"/>
        </w:rPr>
        <w:t>pozostawaniu w związku małżeńskim, w stosunku pokrewieństwa lub powinowactwa w linii prostej, pokrewieństwa drugiego stopnia lub powinowactwa drugiego stopnia w linii bocznej lub w stosunku przysposobienia, opieki lub kurateli.</w:t>
      </w:r>
    </w:p>
    <w:p w14:paraId="1A5577DD" w14:textId="77777777" w:rsidR="001D22FB" w:rsidRDefault="001D22FB" w:rsidP="001D22FB">
      <w:pPr>
        <w:spacing w:after="0" w:line="360" w:lineRule="auto"/>
        <w:ind w:left="709"/>
        <w:jc w:val="both"/>
        <w:rPr>
          <w:rFonts w:eastAsia="Arial" w:cstheme="minorHAnsi"/>
          <w:sz w:val="20"/>
          <w:szCs w:val="20"/>
        </w:rPr>
      </w:pPr>
    </w:p>
    <w:p w14:paraId="59AA4567" w14:textId="77777777" w:rsidR="001D22FB" w:rsidRPr="00B72171" w:rsidRDefault="001D22FB" w:rsidP="001D22FB">
      <w:pPr>
        <w:spacing w:after="0" w:line="360" w:lineRule="auto"/>
        <w:ind w:left="709"/>
        <w:jc w:val="both"/>
        <w:rPr>
          <w:rFonts w:eastAsia="Arial" w:cstheme="minorHAnsi"/>
          <w:sz w:val="20"/>
          <w:szCs w:val="20"/>
        </w:rPr>
      </w:pPr>
    </w:p>
    <w:p w14:paraId="08DD1D05" w14:textId="77777777" w:rsidR="00842DA1" w:rsidRPr="00B72171" w:rsidRDefault="00842DA1" w:rsidP="00943064">
      <w:pPr>
        <w:spacing w:line="360" w:lineRule="auto"/>
        <w:ind w:left="4956" w:firstLine="708"/>
        <w:jc w:val="center"/>
        <w:rPr>
          <w:rFonts w:eastAsia="Arial" w:cstheme="minorHAnsi"/>
          <w:color w:val="00000A"/>
          <w:sz w:val="20"/>
          <w:szCs w:val="20"/>
        </w:rPr>
      </w:pPr>
      <w:r w:rsidRPr="00B72171">
        <w:rPr>
          <w:rFonts w:eastAsia="Arial" w:cstheme="minorHAnsi"/>
          <w:color w:val="00000A"/>
          <w:sz w:val="20"/>
          <w:szCs w:val="20"/>
        </w:rPr>
        <w:t xml:space="preserve">………………………………………. </w:t>
      </w:r>
    </w:p>
    <w:p w14:paraId="25AEF51A" w14:textId="77777777" w:rsidR="00842DA1" w:rsidRPr="00B72171" w:rsidRDefault="00842DA1" w:rsidP="00842DA1">
      <w:pPr>
        <w:spacing w:line="360" w:lineRule="auto"/>
        <w:jc w:val="right"/>
        <w:rPr>
          <w:rFonts w:eastAsia="Arial" w:cstheme="minorHAnsi"/>
          <w:color w:val="00000A"/>
          <w:sz w:val="20"/>
          <w:szCs w:val="20"/>
        </w:rPr>
      </w:pPr>
      <w:r w:rsidRPr="00B72171">
        <w:rPr>
          <w:rFonts w:eastAsia="Arial" w:cstheme="minorHAnsi"/>
          <w:color w:val="00000A"/>
          <w:sz w:val="20"/>
          <w:szCs w:val="20"/>
        </w:rPr>
        <w:tab/>
      </w:r>
      <w:r w:rsidRPr="00B72171">
        <w:rPr>
          <w:rFonts w:eastAsia="Arial" w:cstheme="minorHAnsi"/>
          <w:color w:val="00000A"/>
          <w:sz w:val="20"/>
          <w:szCs w:val="20"/>
        </w:rPr>
        <w:tab/>
      </w:r>
      <w:r w:rsidRPr="00B72171">
        <w:rPr>
          <w:rFonts w:eastAsia="Arial" w:cstheme="minorHAnsi"/>
          <w:color w:val="00000A"/>
          <w:sz w:val="20"/>
          <w:szCs w:val="20"/>
        </w:rPr>
        <w:tab/>
      </w:r>
      <w:r w:rsidRPr="00B72171">
        <w:rPr>
          <w:rFonts w:eastAsia="Arial" w:cstheme="minorHAnsi"/>
          <w:color w:val="00000A"/>
          <w:sz w:val="20"/>
          <w:szCs w:val="20"/>
        </w:rPr>
        <w:tab/>
      </w:r>
      <w:r w:rsidRPr="00B72171">
        <w:rPr>
          <w:rFonts w:eastAsia="Arial" w:cstheme="minorHAnsi"/>
          <w:color w:val="00000A"/>
          <w:sz w:val="20"/>
          <w:szCs w:val="20"/>
        </w:rPr>
        <w:tab/>
      </w:r>
      <w:r w:rsidRPr="00B72171">
        <w:rPr>
          <w:rFonts w:eastAsia="Arial" w:cstheme="minorHAnsi"/>
          <w:color w:val="00000A"/>
          <w:sz w:val="20"/>
          <w:szCs w:val="20"/>
        </w:rPr>
        <w:tab/>
        <w:t xml:space="preserve">      (podpis osoby składającej ofertę)</w:t>
      </w:r>
      <w:r w:rsidRPr="00B72171">
        <w:rPr>
          <w:rFonts w:eastAsia="Arial" w:cstheme="minorHAnsi"/>
          <w:color w:val="00000A"/>
          <w:sz w:val="20"/>
          <w:szCs w:val="20"/>
        </w:rPr>
        <w:tab/>
      </w:r>
    </w:p>
    <w:p w14:paraId="40818E1F" w14:textId="34C9CCFE" w:rsidR="004022FA" w:rsidRPr="00493A65" w:rsidRDefault="004022FA" w:rsidP="00493A65">
      <w:pPr>
        <w:pStyle w:val="Akapitzlist"/>
        <w:suppressAutoHyphens/>
        <w:spacing w:after="0" w:line="360" w:lineRule="auto"/>
        <w:ind w:left="0"/>
        <w:jc w:val="both"/>
        <w:textAlignment w:val="baseline"/>
        <w:rPr>
          <w:rFonts w:ascii="Century Gothic" w:hAnsi="Century Gothic" w:cs="Arial"/>
          <w:color w:val="FF0000"/>
          <w:sz w:val="18"/>
          <w:szCs w:val="18"/>
        </w:rPr>
      </w:pPr>
    </w:p>
    <w:p w14:paraId="04755D19" w14:textId="3CC9ECB7" w:rsidR="003B6246" w:rsidRPr="00026E20" w:rsidRDefault="00A16CBB" w:rsidP="00026E20">
      <w:pPr>
        <w:spacing w:after="0" w:line="360" w:lineRule="auto"/>
        <w:jc w:val="right"/>
        <w:rPr>
          <w:rFonts w:ascii="Century Gothic" w:eastAsia="Arial" w:hAnsi="Century Gothic" w:cs="Calibri"/>
          <w:color w:val="00000A"/>
          <w:sz w:val="18"/>
          <w:szCs w:val="18"/>
        </w:rPr>
      </w:pPr>
      <w:r w:rsidRPr="00026E20">
        <w:rPr>
          <w:rFonts w:ascii="Century Gothic" w:eastAsia="Arial" w:hAnsi="Century Gothic" w:cs="Calibri"/>
          <w:color w:val="00000A"/>
          <w:sz w:val="18"/>
          <w:szCs w:val="18"/>
        </w:rPr>
        <w:tab/>
      </w:r>
    </w:p>
    <w:p w14:paraId="333E2DCF" w14:textId="62B5D077" w:rsidR="00A16CBB" w:rsidRDefault="003B6246" w:rsidP="00846E66">
      <w:pPr>
        <w:spacing w:after="0" w:line="360" w:lineRule="auto"/>
        <w:ind w:left="4956"/>
        <w:rPr>
          <w:rFonts w:ascii="Century Gothic" w:eastAsia="Arial" w:hAnsi="Century Gothic" w:cs="Calibri"/>
          <w:i/>
          <w:color w:val="00000A"/>
          <w:sz w:val="18"/>
          <w:szCs w:val="18"/>
        </w:rPr>
      </w:pPr>
      <w:r w:rsidRPr="00026E20">
        <w:rPr>
          <w:rFonts w:ascii="Century Gothic" w:eastAsia="Arial" w:hAnsi="Century Gothic" w:cs="Calibri"/>
          <w:color w:val="00000A"/>
          <w:sz w:val="18"/>
          <w:szCs w:val="18"/>
        </w:rPr>
        <w:br w:type="page"/>
      </w:r>
      <w:r w:rsidRPr="00026E20">
        <w:rPr>
          <w:rFonts w:ascii="Century Gothic" w:eastAsia="Arial" w:hAnsi="Century Gothic" w:cs="Calibri"/>
          <w:i/>
          <w:color w:val="00000A"/>
          <w:sz w:val="18"/>
          <w:szCs w:val="18"/>
        </w:rPr>
        <w:lastRenderedPageBreak/>
        <w:t xml:space="preserve">Załącznik nr 3 </w:t>
      </w:r>
      <w:r w:rsidR="00EE24E5" w:rsidRPr="00026E20">
        <w:rPr>
          <w:rFonts w:ascii="Century Gothic" w:eastAsia="Arial" w:hAnsi="Century Gothic" w:cs="Calibri"/>
          <w:i/>
          <w:color w:val="00000A"/>
          <w:sz w:val="18"/>
          <w:szCs w:val="18"/>
        </w:rPr>
        <w:t>do zapytania ofertowego</w:t>
      </w:r>
    </w:p>
    <w:p w14:paraId="40A30751" w14:textId="77777777" w:rsidR="001D22FB" w:rsidRPr="00026E20" w:rsidRDefault="001D22FB" w:rsidP="00846E66">
      <w:pPr>
        <w:spacing w:after="0" w:line="360" w:lineRule="auto"/>
        <w:ind w:left="4956"/>
        <w:rPr>
          <w:rFonts w:ascii="Century Gothic" w:eastAsia="Arial" w:hAnsi="Century Gothic" w:cs="Calibri"/>
          <w:color w:val="00000A"/>
          <w:sz w:val="18"/>
          <w:szCs w:val="18"/>
        </w:rPr>
      </w:pPr>
    </w:p>
    <w:p w14:paraId="7E89E289" w14:textId="00670F48" w:rsidR="00410E01" w:rsidRPr="00026E20" w:rsidRDefault="00410E01" w:rsidP="00026E20">
      <w:pPr>
        <w:spacing w:after="0" w:line="360" w:lineRule="auto"/>
        <w:rPr>
          <w:rFonts w:ascii="Century Gothic" w:eastAsia="Arial" w:hAnsi="Century Gothic" w:cstheme="minorHAnsi"/>
          <w:i/>
          <w:color w:val="00000A"/>
          <w:sz w:val="18"/>
          <w:szCs w:val="18"/>
        </w:rPr>
      </w:pPr>
      <w:r w:rsidRPr="00026E20">
        <w:rPr>
          <w:rFonts w:ascii="Century Gothic" w:hAnsi="Century Gothic" w:cstheme="minorHAnsi"/>
          <w:i/>
          <w:sz w:val="18"/>
          <w:szCs w:val="18"/>
        </w:rPr>
        <w:t>Oświadczenie o n</w:t>
      </w:r>
      <w:r w:rsidRPr="00026E20">
        <w:rPr>
          <w:rFonts w:ascii="Century Gothic" w:hAnsi="Century Gothic" w:cstheme="minorHAnsi"/>
          <w:i/>
          <w:color w:val="000000"/>
          <w:sz w:val="18"/>
          <w:szCs w:val="18"/>
        </w:rPr>
        <w:t xml:space="preserve">ie podleganiu wykluczeniu z realizacji umowy na podstawie art. 7 ust. 1 pkt 1-3 </w:t>
      </w:r>
      <w:r w:rsidR="008E63D9">
        <w:rPr>
          <w:rFonts w:ascii="Century Gothic" w:hAnsi="Century Gothic" w:cstheme="minorHAnsi"/>
          <w:i/>
          <w:color w:val="000000"/>
          <w:sz w:val="18"/>
          <w:szCs w:val="18"/>
        </w:rPr>
        <w:t>u</w:t>
      </w:r>
      <w:r w:rsidR="008E63D9" w:rsidRPr="00026E20">
        <w:rPr>
          <w:rFonts w:ascii="Century Gothic" w:hAnsi="Century Gothic" w:cstheme="minorHAnsi"/>
          <w:i/>
          <w:color w:val="000000"/>
          <w:sz w:val="18"/>
          <w:szCs w:val="18"/>
        </w:rPr>
        <w:t xml:space="preserve">stawy </w:t>
      </w:r>
      <w:r w:rsidRPr="00026E20">
        <w:rPr>
          <w:rFonts w:ascii="Century Gothic" w:hAnsi="Century Gothic" w:cstheme="minorHAnsi"/>
          <w:i/>
          <w:color w:val="000000"/>
          <w:sz w:val="18"/>
          <w:szCs w:val="18"/>
        </w:rPr>
        <w:t>z dnia 13 kwietnia 2022 r. o szczególnych rozwiązaniach w zakresie przeciwdziałania wspieraniu agresji na Ukrainę oraz służących ochronie bezpieczeństwa narodowego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13"/>
      </w:tblGrid>
      <w:tr w:rsidR="00410E01" w:rsidRPr="00026E20" w14:paraId="19947788" w14:textId="77777777" w:rsidTr="00C301D3">
        <w:trPr>
          <w:jc w:val="center"/>
        </w:trPr>
        <w:tc>
          <w:tcPr>
            <w:tcW w:w="9513" w:type="dxa"/>
            <w:tcBorders>
              <w:top w:val="single" w:sz="4" w:space="0" w:color="auto"/>
              <w:left w:val="single" w:sz="4" w:space="0" w:color="auto"/>
              <w:bottom w:val="single" w:sz="4" w:space="0" w:color="auto"/>
              <w:right w:val="single" w:sz="4" w:space="0" w:color="auto"/>
            </w:tcBorders>
            <w:shd w:val="clear" w:color="auto" w:fill="F2F2F2"/>
          </w:tcPr>
          <w:p w14:paraId="0AC4A44C" w14:textId="77777777" w:rsidR="00410E01" w:rsidRPr="00026E20" w:rsidRDefault="00410E01" w:rsidP="00026E20">
            <w:pPr>
              <w:spacing w:after="0" w:line="360" w:lineRule="auto"/>
              <w:jc w:val="center"/>
              <w:rPr>
                <w:rFonts w:ascii="Century Gothic" w:hAnsi="Century Gothic" w:cstheme="minorHAnsi"/>
                <w:sz w:val="18"/>
                <w:szCs w:val="18"/>
              </w:rPr>
            </w:pPr>
          </w:p>
          <w:p w14:paraId="34DFBB45" w14:textId="77777777" w:rsidR="00410E01" w:rsidRPr="00026E20" w:rsidRDefault="00410E01" w:rsidP="00026E20">
            <w:pPr>
              <w:autoSpaceDE w:val="0"/>
              <w:autoSpaceDN w:val="0"/>
              <w:adjustRightInd w:val="0"/>
              <w:spacing w:after="0" w:line="360" w:lineRule="auto"/>
              <w:jc w:val="center"/>
              <w:rPr>
                <w:rFonts w:ascii="Century Gothic" w:hAnsi="Century Gothic" w:cstheme="minorHAnsi"/>
                <w:color w:val="000000"/>
                <w:sz w:val="18"/>
                <w:szCs w:val="18"/>
              </w:rPr>
            </w:pPr>
            <w:r w:rsidRPr="00026E20">
              <w:rPr>
                <w:rFonts w:ascii="Century Gothic" w:hAnsi="Century Gothic" w:cstheme="minorHAnsi"/>
                <w:b/>
                <w:bCs/>
                <w:color w:val="000000"/>
                <w:sz w:val="18"/>
                <w:szCs w:val="18"/>
              </w:rPr>
              <w:t>OŚWIADCZENIE WYKONAWCY</w:t>
            </w:r>
          </w:p>
          <w:p w14:paraId="062020BC" w14:textId="77777777" w:rsidR="00410E01" w:rsidRPr="00026E20" w:rsidRDefault="00410E01" w:rsidP="00026E20">
            <w:pPr>
              <w:spacing w:after="0" w:line="360" w:lineRule="auto"/>
              <w:jc w:val="center"/>
              <w:rPr>
                <w:rFonts w:ascii="Century Gothic" w:hAnsi="Century Gothic" w:cstheme="minorHAnsi"/>
                <w:sz w:val="18"/>
                <w:szCs w:val="18"/>
              </w:rPr>
            </w:pPr>
            <w:r w:rsidRPr="00026E20">
              <w:rPr>
                <w:rFonts w:ascii="Century Gothic" w:hAnsi="Century Gothic" w:cstheme="minorHAnsi"/>
                <w:b/>
                <w:sz w:val="18"/>
                <w:szCs w:val="18"/>
              </w:rPr>
              <w:t xml:space="preserve">DOTYCZĄCE PODSTAW WYKLUCZENIA Z REALIZACJI UMOWY </w:t>
            </w:r>
          </w:p>
        </w:tc>
      </w:tr>
    </w:tbl>
    <w:p w14:paraId="6FBA6ED3" w14:textId="77777777" w:rsidR="00410E01" w:rsidRPr="00026E20" w:rsidRDefault="00410E01" w:rsidP="00026E20">
      <w:pPr>
        <w:spacing w:after="0" w:line="360" w:lineRule="auto"/>
        <w:rPr>
          <w:rFonts w:ascii="Century Gothic" w:hAnsi="Century Gothic" w:cstheme="minorHAnsi"/>
          <w:sz w:val="18"/>
          <w:szCs w:val="18"/>
        </w:rPr>
      </w:pPr>
    </w:p>
    <w:p w14:paraId="66669CB7" w14:textId="35553515" w:rsidR="00AD4777" w:rsidRPr="00026E20" w:rsidRDefault="00410E01" w:rsidP="00026E20">
      <w:pPr>
        <w:spacing w:after="0" w:line="360" w:lineRule="auto"/>
        <w:jc w:val="both"/>
        <w:rPr>
          <w:rFonts w:ascii="Century Gothic" w:eastAsia="Times New Roman" w:hAnsi="Century Gothic" w:cs="Times New Roman"/>
          <w:sz w:val="18"/>
          <w:szCs w:val="18"/>
        </w:rPr>
      </w:pPr>
      <w:r w:rsidRPr="00026E20">
        <w:rPr>
          <w:rFonts w:ascii="Century Gothic" w:hAnsi="Century Gothic" w:cstheme="minorHAnsi"/>
          <w:sz w:val="18"/>
          <w:szCs w:val="18"/>
        </w:rPr>
        <w:t>Przystępując do zapytania ofertowego dot.</w:t>
      </w:r>
      <w:r w:rsidR="003E629D" w:rsidRPr="00026E20">
        <w:rPr>
          <w:rFonts w:ascii="Century Gothic" w:eastAsia="Arial" w:hAnsi="Century Gothic" w:cs="Calibri"/>
          <w:sz w:val="18"/>
          <w:szCs w:val="18"/>
        </w:rPr>
        <w:t xml:space="preserve"> </w:t>
      </w:r>
      <w:r w:rsidR="00AD4777" w:rsidRPr="00026E20">
        <w:rPr>
          <w:rFonts w:ascii="Century Gothic" w:eastAsia="Times New Roman" w:hAnsi="Century Gothic" w:cs="Times New Roman"/>
          <w:sz w:val="18"/>
          <w:szCs w:val="18"/>
        </w:rPr>
        <w:t>świadczenia przez Wykonawcę</w:t>
      </w:r>
      <w:r w:rsidR="00375BAE" w:rsidRPr="00026E20">
        <w:rPr>
          <w:rFonts w:ascii="Century Gothic" w:eastAsia="Times New Roman" w:hAnsi="Century Gothic" w:cs="Times New Roman"/>
          <w:sz w:val="18"/>
          <w:szCs w:val="18"/>
        </w:rPr>
        <w:t xml:space="preserve"> usługi polegającej na </w:t>
      </w:r>
      <w:r w:rsidR="00655270" w:rsidRPr="002B79F7">
        <w:rPr>
          <w:rFonts w:ascii="Century Gothic" w:eastAsia="Times New Roman" w:hAnsi="Century Gothic" w:cs="Times New Roman"/>
          <w:sz w:val="18"/>
          <w:szCs w:val="18"/>
          <w:lang w:bidi="pl-PL"/>
        </w:rPr>
        <w:t>usuwani</w:t>
      </w:r>
      <w:r w:rsidR="00655270">
        <w:rPr>
          <w:rFonts w:ascii="Century Gothic" w:eastAsia="Times New Roman" w:hAnsi="Century Gothic" w:cs="Times New Roman"/>
          <w:sz w:val="18"/>
          <w:szCs w:val="18"/>
          <w:lang w:bidi="pl-PL"/>
        </w:rPr>
        <w:t>u</w:t>
      </w:r>
      <w:r w:rsidR="00655270" w:rsidRPr="002B79F7">
        <w:rPr>
          <w:rFonts w:ascii="Century Gothic" w:eastAsia="Times New Roman" w:hAnsi="Century Gothic" w:cs="Times New Roman"/>
          <w:sz w:val="18"/>
          <w:szCs w:val="18"/>
          <w:lang w:bidi="pl-PL"/>
        </w:rPr>
        <w:t xml:space="preserve"> sopli i nawisów śnieżnych w budynkach Gdańskiego Uniwersytetu Medycznego</w:t>
      </w:r>
    </w:p>
    <w:p w14:paraId="549F9EA0" w14:textId="2346A014" w:rsidR="00410E01" w:rsidRPr="00026E20" w:rsidRDefault="00410E01" w:rsidP="00026E20">
      <w:pPr>
        <w:spacing w:after="0" w:line="360" w:lineRule="auto"/>
        <w:jc w:val="both"/>
        <w:rPr>
          <w:rFonts w:ascii="Century Gothic" w:hAnsi="Century Gothic" w:cstheme="minorHAnsi"/>
          <w:b/>
          <w:sz w:val="18"/>
          <w:szCs w:val="18"/>
        </w:rPr>
      </w:pPr>
      <w:r w:rsidRPr="00026E20">
        <w:rPr>
          <w:rFonts w:ascii="Century Gothic" w:hAnsi="Century Gothic" w:cstheme="minorHAnsi"/>
          <w:b/>
          <w:sz w:val="18"/>
          <w:szCs w:val="18"/>
        </w:rPr>
        <w:t>Nr zapytania ofertowego:</w:t>
      </w:r>
      <w:r w:rsidR="00493A65">
        <w:rPr>
          <w:rFonts w:ascii="Century Gothic" w:hAnsi="Century Gothic" w:cstheme="minorHAnsi"/>
          <w:b/>
          <w:sz w:val="18"/>
          <w:szCs w:val="18"/>
        </w:rPr>
        <w:t xml:space="preserve"> </w:t>
      </w:r>
      <w:r w:rsidR="00C95BAB">
        <w:rPr>
          <w:rFonts w:ascii="Century Gothic" w:hAnsi="Century Gothic" w:cstheme="minorHAnsi"/>
          <w:b/>
          <w:sz w:val="18"/>
          <w:szCs w:val="18"/>
        </w:rPr>
        <w:t>1</w:t>
      </w:r>
      <w:r w:rsidR="00650678" w:rsidRPr="003532BD">
        <w:rPr>
          <w:rFonts w:ascii="Century Gothic" w:hAnsi="Century Gothic" w:cs="Calibri"/>
          <w:b/>
          <w:sz w:val="18"/>
          <w:szCs w:val="18"/>
        </w:rPr>
        <w:t>/ZZ/202</w:t>
      </w:r>
      <w:r w:rsidR="00943064">
        <w:rPr>
          <w:rFonts w:ascii="Century Gothic" w:hAnsi="Century Gothic" w:cs="Calibri"/>
          <w:b/>
          <w:sz w:val="18"/>
          <w:szCs w:val="18"/>
        </w:rPr>
        <w:t>6</w:t>
      </w:r>
    </w:p>
    <w:p w14:paraId="0A95517F" w14:textId="77777777" w:rsidR="00410E01" w:rsidRPr="00026E20" w:rsidRDefault="00410E01" w:rsidP="00026E20">
      <w:pPr>
        <w:pStyle w:val="Nagwek"/>
        <w:spacing w:line="360" w:lineRule="auto"/>
        <w:jc w:val="both"/>
        <w:rPr>
          <w:rFonts w:ascii="Century Gothic" w:hAnsi="Century Gothic" w:cstheme="minorHAnsi"/>
          <w:b/>
          <w:sz w:val="18"/>
          <w:szCs w:val="18"/>
        </w:rPr>
      </w:pPr>
    </w:p>
    <w:p w14:paraId="1D6421CC" w14:textId="77777777" w:rsidR="00410E01" w:rsidRPr="00026E20" w:rsidRDefault="00410E01" w:rsidP="00026E20">
      <w:pPr>
        <w:autoSpaceDE w:val="0"/>
        <w:autoSpaceDN w:val="0"/>
        <w:adjustRightInd w:val="0"/>
        <w:spacing w:after="0" w:line="360" w:lineRule="auto"/>
        <w:jc w:val="both"/>
        <w:rPr>
          <w:rFonts w:ascii="Century Gothic" w:hAnsi="Century Gothic" w:cstheme="minorHAnsi"/>
          <w:sz w:val="18"/>
          <w:szCs w:val="18"/>
        </w:rPr>
      </w:pPr>
      <w:r w:rsidRPr="00026E20">
        <w:rPr>
          <w:rFonts w:ascii="Century Gothic" w:hAnsi="Century Gothic" w:cstheme="minorHAnsi"/>
          <w:sz w:val="18"/>
          <w:szCs w:val="18"/>
        </w:rPr>
        <w:t>Ja (imię i nazwisko) .....................................</w:t>
      </w:r>
    </w:p>
    <w:p w14:paraId="25714C7A" w14:textId="3016F5AB" w:rsidR="00410E01" w:rsidRPr="00026E20" w:rsidRDefault="00410E01" w:rsidP="00026E20">
      <w:pPr>
        <w:autoSpaceDE w:val="0"/>
        <w:autoSpaceDN w:val="0"/>
        <w:adjustRightInd w:val="0"/>
        <w:spacing w:after="0" w:line="360" w:lineRule="auto"/>
        <w:rPr>
          <w:rFonts w:ascii="Century Gothic" w:hAnsi="Century Gothic" w:cstheme="minorHAnsi"/>
          <w:color w:val="000000"/>
          <w:sz w:val="18"/>
          <w:szCs w:val="18"/>
        </w:rPr>
      </w:pPr>
      <w:r w:rsidRPr="00026E20">
        <w:rPr>
          <w:rFonts w:ascii="Century Gothic" w:hAnsi="Century Gothic" w:cstheme="minorHAnsi"/>
          <w:sz w:val="18"/>
          <w:szCs w:val="18"/>
        </w:rPr>
        <w:t xml:space="preserve">Oświadczam, że </w:t>
      </w:r>
      <w:r w:rsidR="000A6918">
        <w:rPr>
          <w:rFonts w:ascii="Century Gothic" w:hAnsi="Century Gothic" w:cstheme="minorHAnsi"/>
          <w:sz w:val="18"/>
          <w:szCs w:val="18"/>
        </w:rPr>
        <w:t xml:space="preserve">Wykonawca </w:t>
      </w:r>
      <w:r w:rsidRPr="00026E20">
        <w:rPr>
          <w:rFonts w:ascii="Century Gothic" w:hAnsi="Century Gothic" w:cstheme="minorHAnsi"/>
          <w:sz w:val="18"/>
          <w:szCs w:val="18"/>
        </w:rPr>
        <w:t>n</w:t>
      </w:r>
      <w:r w:rsidRPr="00026E20">
        <w:rPr>
          <w:rFonts w:ascii="Century Gothic" w:hAnsi="Century Gothic" w:cstheme="minorHAnsi"/>
          <w:color w:val="000000"/>
          <w:sz w:val="18"/>
          <w:szCs w:val="18"/>
        </w:rPr>
        <w:t>ie podlega wykluczeniu z realizacji umowy na podstawie art. 7 ust. 1 pkt 1-3 Ustawy z dnia 13 kwietnia 2022 r. o szczególnych rozwiązaniach w zakresie przeciwdziałania wspieraniu agresji na Ukrainę oraz służących ochronie bezpieczeństwa narodowego</w:t>
      </w:r>
    </w:p>
    <w:p w14:paraId="068FB519" w14:textId="77777777" w:rsidR="00410E01" w:rsidRPr="00026E20" w:rsidRDefault="00410E01" w:rsidP="00026E20">
      <w:pPr>
        <w:autoSpaceDE w:val="0"/>
        <w:autoSpaceDN w:val="0"/>
        <w:adjustRightInd w:val="0"/>
        <w:spacing w:after="0" w:line="360" w:lineRule="auto"/>
        <w:rPr>
          <w:rFonts w:ascii="Century Gothic" w:hAnsi="Century Gothic" w:cstheme="minorHAnsi"/>
          <w:color w:val="000000"/>
          <w:sz w:val="18"/>
          <w:szCs w:val="18"/>
        </w:rPr>
      </w:pPr>
      <w:r w:rsidRPr="00026E20">
        <w:rPr>
          <w:rFonts w:ascii="Century Gothic" w:hAnsi="Century Gothic" w:cstheme="minorHAnsi"/>
          <w:color w:val="000000"/>
          <w:sz w:val="18"/>
          <w:szCs w:val="18"/>
        </w:rPr>
        <w:t>__________________________________________________________________________________</w:t>
      </w:r>
    </w:p>
    <w:p w14:paraId="52232C37" w14:textId="2C3A35DD" w:rsidR="00410E01" w:rsidRPr="00026E20" w:rsidRDefault="00410E01" w:rsidP="00026E20">
      <w:pPr>
        <w:autoSpaceDE w:val="0"/>
        <w:autoSpaceDN w:val="0"/>
        <w:adjustRightInd w:val="0"/>
        <w:spacing w:after="0" w:line="360" w:lineRule="auto"/>
        <w:jc w:val="both"/>
        <w:rPr>
          <w:rFonts w:ascii="Century Gothic" w:hAnsi="Century Gothic" w:cstheme="minorHAnsi"/>
          <w:color w:val="000000"/>
          <w:sz w:val="18"/>
          <w:szCs w:val="18"/>
        </w:rPr>
      </w:pPr>
      <w:r w:rsidRPr="00026E20">
        <w:rPr>
          <w:rFonts w:ascii="Century Gothic" w:hAnsi="Century Gothic" w:cstheme="minorHAnsi"/>
          <w:color w:val="000000"/>
          <w:sz w:val="18"/>
          <w:szCs w:val="18"/>
        </w:rPr>
        <w:t xml:space="preserve">Oświadczam, że zachodzą w stosunku do </w:t>
      </w:r>
      <w:r w:rsidR="000A6918">
        <w:rPr>
          <w:rFonts w:ascii="Century Gothic" w:hAnsi="Century Gothic" w:cstheme="minorHAnsi"/>
          <w:color w:val="000000"/>
          <w:sz w:val="18"/>
          <w:szCs w:val="18"/>
        </w:rPr>
        <w:t>Wykonawcy</w:t>
      </w:r>
      <w:r w:rsidR="000A6918" w:rsidRPr="00026E20">
        <w:rPr>
          <w:rFonts w:ascii="Century Gothic" w:hAnsi="Century Gothic" w:cstheme="minorHAnsi"/>
          <w:color w:val="000000"/>
          <w:sz w:val="18"/>
          <w:szCs w:val="18"/>
        </w:rPr>
        <w:t xml:space="preserve"> </w:t>
      </w:r>
      <w:r w:rsidRPr="00026E20">
        <w:rPr>
          <w:rFonts w:ascii="Century Gothic" w:hAnsi="Century Gothic" w:cstheme="minorHAnsi"/>
          <w:color w:val="000000"/>
          <w:sz w:val="18"/>
          <w:szCs w:val="18"/>
        </w:rPr>
        <w:t xml:space="preserve">podstawy wykluczenia z realizacji umowy </w:t>
      </w:r>
      <w:r w:rsidR="003E629D" w:rsidRPr="00026E20">
        <w:rPr>
          <w:rFonts w:ascii="Century Gothic" w:hAnsi="Century Gothic" w:cstheme="minorHAnsi"/>
          <w:color w:val="000000"/>
          <w:sz w:val="18"/>
          <w:szCs w:val="18"/>
        </w:rPr>
        <w:br/>
      </w:r>
      <w:r w:rsidRPr="00026E20">
        <w:rPr>
          <w:rFonts w:ascii="Century Gothic" w:hAnsi="Century Gothic" w:cstheme="minorHAnsi"/>
          <w:color w:val="000000"/>
          <w:sz w:val="18"/>
          <w:szCs w:val="18"/>
        </w:rPr>
        <w:t xml:space="preserve">na podstawie art. 7 ust. 1 pkt. ……..… ustawy o szczególnych rozwiązaniach w zakresie przeciwdziałania wspieraniu agresji na Ukrainę oraz służących ochronie bezpieczeństwa narodowego (podać </w:t>
      </w:r>
      <w:r w:rsidR="008E63D9" w:rsidRPr="00026E20">
        <w:rPr>
          <w:rFonts w:ascii="Century Gothic" w:hAnsi="Century Gothic" w:cstheme="minorHAnsi"/>
          <w:color w:val="000000"/>
          <w:sz w:val="18"/>
          <w:szCs w:val="18"/>
        </w:rPr>
        <w:t>mając</w:t>
      </w:r>
      <w:r w:rsidR="008E63D9">
        <w:rPr>
          <w:rFonts w:ascii="Century Gothic" w:hAnsi="Century Gothic" w:cstheme="minorHAnsi"/>
          <w:color w:val="000000"/>
          <w:sz w:val="18"/>
          <w:szCs w:val="18"/>
        </w:rPr>
        <w:t>ą</w:t>
      </w:r>
      <w:r w:rsidR="008E63D9" w:rsidRPr="00026E20">
        <w:rPr>
          <w:rFonts w:ascii="Century Gothic" w:hAnsi="Century Gothic" w:cstheme="minorHAnsi"/>
          <w:color w:val="000000"/>
          <w:sz w:val="18"/>
          <w:szCs w:val="18"/>
        </w:rPr>
        <w:t xml:space="preserve"> </w:t>
      </w:r>
      <w:r w:rsidRPr="00026E20">
        <w:rPr>
          <w:rFonts w:ascii="Century Gothic" w:hAnsi="Century Gothic" w:cstheme="minorHAnsi"/>
          <w:color w:val="000000"/>
          <w:sz w:val="18"/>
          <w:szCs w:val="18"/>
        </w:rPr>
        <w:t xml:space="preserve">zastosowanie podstawę wykluczenia spośród wymienionych w art. 7 ust. 1 Ustawy z dnia 13 kwietnia 2022 r. o szczególnych rozwiązaniach w zakresie przeciwdziałania wspieraniu agresji na Ukrainę oraz służących ochronie bezpieczeństwa narodowego*). </w:t>
      </w:r>
    </w:p>
    <w:p w14:paraId="2A64134C" w14:textId="77777777" w:rsidR="00410E01" w:rsidRPr="00026E20" w:rsidRDefault="00410E01" w:rsidP="00026E20">
      <w:pPr>
        <w:spacing w:after="0" w:line="360" w:lineRule="auto"/>
        <w:jc w:val="both"/>
        <w:rPr>
          <w:rFonts w:ascii="Century Gothic" w:hAnsi="Century Gothic" w:cstheme="minorHAnsi"/>
          <w:b/>
          <w:sz w:val="18"/>
          <w:szCs w:val="18"/>
        </w:rPr>
      </w:pPr>
      <w:r w:rsidRPr="00026E20">
        <w:rPr>
          <w:rFonts w:ascii="Century Gothic" w:hAnsi="Century Gothic" w:cstheme="minorHAnsi"/>
          <w:b/>
          <w:sz w:val="18"/>
          <w:szCs w:val="18"/>
        </w:rPr>
        <w:t>__________________________________________________________________________________</w:t>
      </w:r>
    </w:p>
    <w:p w14:paraId="5C4511DD" w14:textId="45155C43" w:rsidR="00410E01" w:rsidRPr="00026E20" w:rsidRDefault="00410E01" w:rsidP="00026E20">
      <w:pPr>
        <w:spacing w:after="0" w:line="360" w:lineRule="auto"/>
        <w:jc w:val="both"/>
        <w:rPr>
          <w:rFonts w:ascii="Century Gothic" w:hAnsi="Century Gothic" w:cstheme="minorHAnsi"/>
          <w:i/>
          <w:iCs/>
          <w:sz w:val="18"/>
          <w:szCs w:val="18"/>
        </w:rPr>
      </w:pPr>
      <w:r w:rsidRPr="00026E20">
        <w:rPr>
          <w:rFonts w:ascii="Century Gothic" w:hAnsi="Century Gothic" w:cstheme="minorHAnsi"/>
          <w:sz w:val="18"/>
          <w:szCs w:val="18"/>
        </w:rPr>
        <w:t xml:space="preserve">Oświadczam, że wszystkie informacje podane w powyższych oświadczeniu są aktualne </w:t>
      </w:r>
      <w:r w:rsidR="003E629D" w:rsidRPr="00026E20">
        <w:rPr>
          <w:rFonts w:ascii="Century Gothic" w:hAnsi="Century Gothic" w:cstheme="minorHAnsi"/>
          <w:sz w:val="18"/>
          <w:szCs w:val="18"/>
        </w:rPr>
        <w:br/>
      </w:r>
      <w:r w:rsidRPr="00026E20">
        <w:rPr>
          <w:rFonts w:ascii="Century Gothic" w:hAnsi="Century Gothic" w:cstheme="minorHAnsi"/>
          <w:sz w:val="18"/>
          <w:szCs w:val="18"/>
        </w:rPr>
        <w:t>i zgodne z prawdą oraz zostały przedstawione z pełną świadomością konsekwencji wprowadzenia zamawiającego w błąd przy przedstawieniu informacji.</w:t>
      </w:r>
    </w:p>
    <w:p w14:paraId="60CB4185" w14:textId="77777777" w:rsidR="00410E01" w:rsidRPr="00026E20" w:rsidRDefault="00410E01" w:rsidP="00026E20">
      <w:pPr>
        <w:spacing w:after="0" w:line="360" w:lineRule="auto"/>
        <w:rPr>
          <w:rFonts w:ascii="Century Gothic" w:hAnsi="Century Gothic" w:cstheme="minorHAnsi"/>
          <w:sz w:val="18"/>
          <w:szCs w:val="18"/>
        </w:rPr>
      </w:pPr>
      <w:r w:rsidRPr="00026E20">
        <w:rPr>
          <w:rFonts w:ascii="Century Gothic" w:hAnsi="Century Gothic" w:cstheme="minorHAnsi"/>
          <w:sz w:val="18"/>
          <w:szCs w:val="18"/>
        </w:rPr>
        <w:t>___________________________</w:t>
      </w:r>
    </w:p>
    <w:p w14:paraId="709D7D48" w14:textId="77777777" w:rsidR="00410E01" w:rsidRPr="00026E20" w:rsidRDefault="00410E01" w:rsidP="00026E20">
      <w:pPr>
        <w:spacing w:after="0" w:line="360" w:lineRule="auto"/>
        <w:rPr>
          <w:rFonts w:ascii="Century Gothic" w:hAnsi="Century Gothic" w:cstheme="minorHAnsi"/>
          <w:i/>
          <w:sz w:val="18"/>
          <w:szCs w:val="18"/>
        </w:rPr>
      </w:pPr>
      <w:r w:rsidRPr="00026E20">
        <w:rPr>
          <w:rFonts w:ascii="Century Gothic" w:hAnsi="Century Gothic" w:cstheme="minorHAnsi"/>
          <w:i/>
          <w:sz w:val="18"/>
          <w:szCs w:val="18"/>
        </w:rPr>
        <w:t>*) jeżeli dotyczy</w:t>
      </w:r>
    </w:p>
    <w:p w14:paraId="64DC178F" w14:textId="77777777" w:rsidR="00410E01" w:rsidRPr="00026E20" w:rsidRDefault="00410E01" w:rsidP="00026E20">
      <w:pPr>
        <w:spacing w:after="0" w:line="360" w:lineRule="auto"/>
        <w:jc w:val="both"/>
        <w:rPr>
          <w:rFonts w:ascii="Century Gothic" w:hAnsi="Century Gothic" w:cstheme="minorHAnsi"/>
          <w:sz w:val="18"/>
          <w:szCs w:val="18"/>
        </w:rPr>
      </w:pPr>
    </w:p>
    <w:p w14:paraId="6A80B212" w14:textId="77777777" w:rsidR="00410E01" w:rsidRPr="00026E20" w:rsidRDefault="00410E01" w:rsidP="00026E20">
      <w:pPr>
        <w:spacing w:after="0" w:line="360" w:lineRule="auto"/>
        <w:jc w:val="right"/>
        <w:rPr>
          <w:rFonts w:ascii="Century Gothic" w:eastAsia="Arial" w:hAnsi="Century Gothic" w:cs="Calibri"/>
          <w:i/>
          <w:color w:val="00000A"/>
          <w:sz w:val="18"/>
          <w:szCs w:val="18"/>
        </w:rPr>
      </w:pPr>
      <w:r w:rsidRPr="00026E20">
        <w:rPr>
          <w:rFonts w:ascii="Century Gothic" w:hAnsi="Century Gothic" w:cstheme="minorHAnsi"/>
          <w:sz w:val="18"/>
          <w:szCs w:val="18"/>
        </w:rPr>
        <w:t>......................................</w:t>
      </w:r>
      <w:r w:rsidRPr="00026E20">
        <w:rPr>
          <w:rFonts w:ascii="Century Gothic" w:hAnsi="Century Gothic" w:cstheme="minorHAnsi"/>
          <w:i/>
          <w:sz w:val="18"/>
          <w:szCs w:val="18"/>
        </w:rPr>
        <w:t xml:space="preserve">.......  </w:t>
      </w:r>
      <w:r w:rsidRPr="00026E20">
        <w:rPr>
          <w:rFonts w:ascii="Century Gothic" w:hAnsi="Century Gothic" w:cstheme="minorHAnsi"/>
          <w:i/>
          <w:sz w:val="18"/>
          <w:szCs w:val="18"/>
        </w:rPr>
        <w:br/>
        <w:t xml:space="preserve">  podpis (miejscowość, data)</w:t>
      </w:r>
    </w:p>
    <w:p w14:paraId="6AD984D7" w14:textId="77777777" w:rsidR="00B5642F" w:rsidRPr="00026E20" w:rsidRDefault="00B5642F" w:rsidP="00026E20">
      <w:pPr>
        <w:tabs>
          <w:tab w:val="left" w:pos="3040"/>
        </w:tabs>
        <w:spacing w:after="0" w:line="360" w:lineRule="auto"/>
        <w:jc w:val="right"/>
        <w:rPr>
          <w:rFonts w:ascii="Century Gothic" w:hAnsi="Century Gothic" w:cstheme="minorHAnsi"/>
          <w:sz w:val="18"/>
          <w:szCs w:val="18"/>
        </w:rPr>
      </w:pPr>
    </w:p>
    <w:p w14:paraId="2335FC85" w14:textId="77777777" w:rsidR="00B5642F" w:rsidRPr="00026E20" w:rsidRDefault="00B5642F" w:rsidP="00026E20">
      <w:pPr>
        <w:tabs>
          <w:tab w:val="left" w:pos="3040"/>
        </w:tabs>
        <w:spacing w:after="0" w:line="360" w:lineRule="auto"/>
        <w:jc w:val="right"/>
        <w:rPr>
          <w:rFonts w:ascii="Century Gothic" w:hAnsi="Century Gothic" w:cstheme="minorHAnsi"/>
          <w:sz w:val="18"/>
          <w:szCs w:val="18"/>
        </w:rPr>
      </w:pPr>
    </w:p>
    <w:p w14:paraId="6ACDC3D7" w14:textId="7898C788" w:rsidR="003315DF" w:rsidRPr="00842DA1" w:rsidRDefault="008E63D9" w:rsidP="00F10F8E">
      <w:pPr>
        <w:tabs>
          <w:tab w:val="left" w:pos="3040"/>
        </w:tabs>
        <w:spacing w:after="0" w:line="360" w:lineRule="auto"/>
        <w:jc w:val="right"/>
        <w:rPr>
          <w:rFonts w:ascii="Century Gothic" w:hAnsi="Century Gothic" w:cstheme="minorHAnsi"/>
          <w:sz w:val="18"/>
          <w:szCs w:val="18"/>
        </w:rPr>
      </w:pPr>
      <w:r>
        <w:rPr>
          <w:rFonts w:ascii="Century Gothic" w:hAnsi="Century Gothic" w:cstheme="minorHAnsi"/>
          <w:sz w:val="18"/>
          <w:szCs w:val="18"/>
        </w:rPr>
        <w:br w:type="page"/>
      </w:r>
      <w:r w:rsidR="003315DF" w:rsidRPr="00842DA1">
        <w:rPr>
          <w:rFonts w:ascii="Century Gothic" w:hAnsi="Century Gothic" w:cstheme="minorHAnsi"/>
          <w:bCs/>
          <w:i/>
          <w:iCs/>
          <w:sz w:val="18"/>
          <w:szCs w:val="18"/>
        </w:rPr>
        <w:lastRenderedPageBreak/>
        <w:t xml:space="preserve">Załącznik nr </w:t>
      </w:r>
      <w:r w:rsidR="00F10F8E" w:rsidRPr="00842DA1">
        <w:rPr>
          <w:rFonts w:ascii="Century Gothic" w:hAnsi="Century Gothic" w:cstheme="minorHAnsi"/>
          <w:bCs/>
          <w:i/>
          <w:iCs/>
          <w:sz w:val="18"/>
          <w:szCs w:val="18"/>
        </w:rPr>
        <w:t>4</w:t>
      </w:r>
      <w:r w:rsidR="003315DF" w:rsidRPr="00842DA1">
        <w:rPr>
          <w:rFonts w:ascii="Century Gothic" w:hAnsi="Century Gothic" w:cstheme="minorHAnsi"/>
          <w:bCs/>
          <w:i/>
          <w:iCs/>
          <w:sz w:val="18"/>
          <w:szCs w:val="18"/>
        </w:rPr>
        <w:t xml:space="preserve"> do zapytania ofertowego</w:t>
      </w:r>
    </w:p>
    <w:p w14:paraId="2A4912F3" w14:textId="77777777" w:rsidR="0028086C" w:rsidRPr="00493A65" w:rsidRDefault="0028086C" w:rsidP="00026E20">
      <w:pPr>
        <w:tabs>
          <w:tab w:val="left" w:pos="3040"/>
        </w:tabs>
        <w:spacing w:after="0" w:line="360" w:lineRule="auto"/>
        <w:jc w:val="right"/>
        <w:rPr>
          <w:rFonts w:ascii="Century Gothic" w:hAnsi="Century Gothic" w:cstheme="minorHAnsi"/>
          <w:bCs/>
          <w:sz w:val="18"/>
          <w:szCs w:val="18"/>
        </w:rPr>
      </w:pPr>
    </w:p>
    <w:p w14:paraId="3D726D11" w14:textId="72DEFD06" w:rsidR="003B6246" w:rsidRPr="00493A65" w:rsidRDefault="003B6246" w:rsidP="00026E20">
      <w:pPr>
        <w:tabs>
          <w:tab w:val="left" w:pos="3040"/>
        </w:tabs>
        <w:spacing w:after="0" w:line="360" w:lineRule="auto"/>
        <w:jc w:val="center"/>
        <w:rPr>
          <w:rFonts w:ascii="Century Gothic" w:hAnsi="Century Gothic" w:cstheme="minorHAnsi"/>
          <w:b/>
          <w:sz w:val="18"/>
          <w:szCs w:val="18"/>
        </w:rPr>
      </w:pPr>
      <w:r w:rsidRPr="00493A65">
        <w:rPr>
          <w:rFonts w:ascii="Century Gothic" w:hAnsi="Century Gothic" w:cstheme="minorHAnsi"/>
          <w:b/>
          <w:sz w:val="18"/>
          <w:szCs w:val="18"/>
        </w:rPr>
        <w:t>Istotne postanowienia umowy</w:t>
      </w:r>
    </w:p>
    <w:p w14:paraId="5B7A9EC8" w14:textId="77777777" w:rsidR="00D529D8" w:rsidRDefault="00D529D8" w:rsidP="00D529D8">
      <w:pPr>
        <w:widowControl w:val="0"/>
        <w:shd w:val="clear" w:color="auto" w:fill="FFFFFF"/>
        <w:spacing w:after="0"/>
        <w:jc w:val="center"/>
        <w:rPr>
          <w:rFonts w:ascii="Century Gothic" w:eastAsia="Calibri" w:hAnsi="Century Gothic" w:cs="Calibri"/>
          <w:b/>
          <w:bCs/>
          <w:sz w:val="18"/>
          <w:szCs w:val="18"/>
          <w:lang w:eastAsia="pl-PL" w:bidi="pl-PL"/>
        </w:rPr>
      </w:pPr>
      <w:r w:rsidRPr="00493A65">
        <w:rPr>
          <w:rFonts w:ascii="Century Gothic" w:eastAsia="Calibri" w:hAnsi="Century Gothic" w:cs="Calibri"/>
          <w:b/>
          <w:bCs/>
          <w:sz w:val="18"/>
          <w:szCs w:val="18"/>
          <w:lang w:eastAsia="pl-PL" w:bidi="pl-PL"/>
        </w:rPr>
        <w:t>UMOWA nr …………………..</w:t>
      </w:r>
    </w:p>
    <w:p w14:paraId="1E94C16D" w14:textId="77777777" w:rsidR="00C95BAB" w:rsidRPr="00C95BAB" w:rsidRDefault="00C95BAB" w:rsidP="00C95BAB">
      <w:pPr>
        <w:widowControl w:val="0"/>
        <w:spacing w:after="0"/>
        <w:rPr>
          <w:rFonts w:ascii="Calibri" w:eastAsia="Calibri" w:hAnsi="Calibri" w:cs="Calibri"/>
          <w:bCs/>
          <w:lang w:eastAsia="pl-PL" w:bidi="pl-PL"/>
        </w:rPr>
      </w:pPr>
    </w:p>
    <w:p w14:paraId="4BCD3BBA" w14:textId="7E5D6C58" w:rsidR="00C95BAB" w:rsidRPr="00C95BAB" w:rsidRDefault="00C95BAB" w:rsidP="00C95BAB">
      <w:pPr>
        <w:widowControl w:val="0"/>
        <w:spacing w:after="240"/>
        <w:rPr>
          <w:rFonts w:ascii="Calibri" w:eastAsia="Calibri" w:hAnsi="Calibri" w:cs="Calibri"/>
          <w:bCs/>
          <w:lang w:eastAsia="pl-PL" w:bidi="pl-PL"/>
        </w:rPr>
      </w:pPr>
      <w:r w:rsidRPr="00C95BAB">
        <w:rPr>
          <w:rFonts w:ascii="Calibri" w:eastAsia="Calibri" w:hAnsi="Calibri" w:cs="Calibri"/>
          <w:bCs/>
          <w:lang w:eastAsia="pl-PL" w:bidi="pl-PL"/>
        </w:rPr>
        <w:t>zawarta w Gdańsku dnia ……………… 202</w:t>
      </w:r>
      <w:r w:rsidR="00943064">
        <w:rPr>
          <w:rFonts w:ascii="Calibri" w:eastAsia="Calibri" w:hAnsi="Calibri" w:cs="Calibri"/>
          <w:bCs/>
          <w:lang w:eastAsia="pl-PL" w:bidi="pl-PL"/>
        </w:rPr>
        <w:t>6</w:t>
      </w:r>
      <w:r w:rsidRPr="00C95BAB">
        <w:rPr>
          <w:rFonts w:ascii="Calibri" w:eastAsia="Calibri" w:hAnsi="Calibri" w:cs="Calibri"/>
          <w:bCs/>
          <w:lang w:eastAsia="pl-PL" w:bidi="pl-PL"/>
        </w:rPr>
        <w:t xml:space="preserve"> r., pomiędzy:</w:t>
      </w:r>
    </w:p>
    <w:p w14:paraId="1B793334" w14:textId="77777777" w:rsidR="00C95BAB" w:rsidRPr="00C95BAB" w:rsidRDefault="00C95BAB" w:rsidP="00C95BAB">
      <w:pPr>
        <w:widowControl w:val="0"/>
        <w:spacing w:after="0"/>
        <w:jc w:val="both"/>
        <w:rPr>
          <w:rFonts w:ascii="Calibri" w:eastAsia="Calibri" w:hAnsi="Calibri" w:cs="Calibri"/>
          <w:lang w:eastAsia="pl-PL" w:bidi="pl-PL"/>
        </w:rPr>
      </w:pPr>
      <w:r w:rsidRPr="00C95BAB">
        <w:rPr>
          <w:rFonts w:ascii="Calibri" w:eastAsia="Calibri" w:hAnsi="Calibri" w:cs="Calibri"/>
          <w:b/>
          <w:bCs/>
          <w:lang w:eastAsia="pl-PL" w:bidi="pl-PL"/>
        </w:rPr>
        <w:t xml:space="preserve">Gdańskim Uniwersytetem Medycznym </w:t>
      </w:r>
      <w:r w:rsidRPr="00C95BAB">
        <w:rPr>
          <w:rFonts w:ascii="Calibri" w:eastAsia="Calibri" w:hAnsi="Calibri" w:cs="Calibri"/>
          <w:lang w:eastAsia="pl-PL" w:bidi="pl-PL"/>
        </w:rPr>
        <w:t xml:space="preserve">z siedzibą w Gdańsku (80-210) przy ul. M. Skłodowskiej-Curie 3a, posiadającym NIP: 5840955985, REGON: 000288627, BDO: 000046822, reprezentowanym przez: prof. dr. hab. Jacka Bigdę – p.o. Kanclerza </w:t>
      </w:r>
    </w:p>
    <w:p w14:paraId="13AE0332" w14:textId="77777777" w:rsidR="00C95BAB" w:rsidRPr="00C95BAB" w:rsidRDefault="00C95BAB" w:rsidP="00C95BAB">
      <w:pPr>
        <w:widowControl w:val="0"/>
        <w:spacing w:after="240"/>
        <w:jc w:val="both"/>
        <w:rPr>
          <w:rFonts w:ascii="Calibri" w:eastAsia="Calibri" w:hAnsi="Calibri" w:cs="Calibri"/>
          <w:lang w:eastAsia="pl-PL" w:bidi="pl-PL"/>
        </w:rPr>
      </w:pPr>
      <w:r w:rsidRPr="00C95BAB">
        <w:rPr>
          <w:rFonts w:ascii="Calibri" w:eastAsia="Calibri" w:hAnsi="Calibri" w:cs="Calibri"/>
          <w:lang w:eastAsia="pl-PL" w:bidi="pl-PL"/>
        </w:rPr>
        <w:t>przy kontrasygnacie finansowej Zastępcy Kanclerza ds. Finansowych –  Kwestora – mgr. Zbigniewa Tymoszyka,</w:t>
      </w:r>
    </w:p>
    <w:p w14:paraId="15BD5C93" w14:textId="77777777" w:rsidR="00C95BAB" w:rsidRPr="00C95BAB" w:rsidRDefault="00C95BAB" w:rsidP="00C95BAB">
      <w:pPr>
        <w:widowControl w:val="0"/>
        <w:spacing w:after="240"/>
        <w:rPr>
          <w:rFonts w:ascii="Calibri" w:eastAsia="Calibri" w:hAnsi="Calibri" w:cs="Calibri"/>
          <w:lang w:eastAsia="pl-PL" w:bidi="pl-PL"/>
        </w:rPr>
      </w:pPr>
      <w:r w:rsidRPr="00C95BAB">
        <w:rPr>
          <w:rFonts w:ascii="Calibri" w:eastAsia="Calibri" w:hAnsi="Calibri" w:cs="Calibri"/>
          <w:lang w:eastAsia="pl-PL" w:bidi="pl-PL"/>
        </w:rPr>
        <w:t>zwanym dalej „</w:t>
      </w:r>
      <w:r w:rsidRPr="00C95BAB">
        <w:rPr>
          <w:rFonts w:ascii="Calibri" w:eastAsia="Calibri" w:hAnsi="Calibri" w:cs="Calibri"/>
          <w:b/>
          <w:bCs/>
          <w:lang w:eastAsia="pl-PL" w:bidi="pl-PL"/>
        </w:rPr>
        <w:t>Zamawiającym</w:t>
      </w:r>
      <w:r w:rsidRPr="00C95BAB">
        <w:rPr>
          <w:rFonts w:ascii="Calibri" w:eastAsia="Calibri" w:hAnsi="Calibri" w:cs="Calibri"/>
          <w:lang w:eastAsia="pl-PL" w:bidi="pl-PL"/>
        </w:rPr>
        <w:t>” lub „</w:t>
      </w:r>
      <w:r w:rsidRPr="00C95BAB">
        <w:rPr>
          <w:rFonts w:ascii="Calibri" w:eastAsia="Calibri" w:hAnsi="Calibri" w:cs="Calibri"/>
          <w:b/>
          <w:bCs/>
          <w:lang w:eastAsia="pl-PL" w:bidi="pl-PL"/>
        </w:rPr>
        <w:t>Uczelnią</w:t>
      </w:r>
      <w:r w:rsidRPr="00C95BAB">
        <w:rPr>
          <w:rFonts w:ascii="Calibri" w:eastAsia="Calibri" w:hAnsi="Calibri" w:cs="Calibri"/>
          <w:lang w:eastAsia="pl-PL" w:bidi="pl-PL"/>
        </w:rPr>
        <w:t>”,</w:t>
      </w:r>
    </w:p>
    <w:p w14:paraId="1C952ADA" w14:textId="77777777" w:rsidR="00C95BAB" w:rsidRPr="00C95BAB" w:rsidRDefault="00C95BAB" w:rsidP="00C95BAB">
      <w:pPr>
        <w:widowControl w:val="0"/>
        <w:spacing w:after="0" w:line="1" w:lineRule="exact"/>
        <w:rPr>
          <w:rFonts w:ascii="Courier New" w:eastAsia="Courier New" w:hAnsi="Courier New" w:cs="Courier New"/>
          <w:sz w:val="24"/>
          <w:szCs w:val="24"/>
          <w:lang w:eastAsia="pl-PL" w:bidi="pl-PL"/>
        </w:rPr>
      </w:pPr>
    </w:p>
    <w:p w14:paraId="2199B08F" w14:textId="77777777" w:rsidR="00C95BAB" w:rsidRPr="00C95BAB" w:rsidRDefault="00C95BAB" w:rsidP="00C95BAB">
      <w:pPr>
        <w:widowControl w:val="0"/>
        <w:spacing w:after="240" w:line="240" w:lineRule="auto"/>
        <w:rPr>
          <w:rFonts w:ascii="Calibri" w:eastAsia="Calibri" w:hAnsi="Calibri" w:cs="Calibri"/>
          <w:lang w:eastAsia="pl-PL" w:bidi="pl-PL"/>
        </w:rPr>
      </w:pPr>
      <w:r w:rsidRPr="00C95BAB">
        <w:rPr>
          <w:rFonts w:ascii="Calibri" w:eastAsia="Calibri" w:hAnsi="Calibri" w:cs="Calibri"/>
          <w:lang w:eastAsia="pl-PL" w:bidi="pl-PL"/>
        </w:rPr>
        <w:t>a</w:t>
      </w:r>
    </w:p>
    <w:p w14:paraId="20171CBE" w14:textId="77777777" w:rsidR="00C95BAB" w:rsidRPr="00C95BAB" w:rsidRDefault="00C95BAB" w:rsidP="00C95BAB">
      <w:pPr>
        <w:widowControl w:val="0"/>
        <w:tabs>
          <w:tab w:val="right" w:leader="dot" w:pos="1723"/>
          <w:tab w:val="left" w:leader="dot" w:pos="2582"/>
        </w:tabs>
        <w:spacing w:after="0" w:line="240" w:lineRule="auto"/>
        <w:jc w:val="both"/>
        <w:rPr>
          <w:rFonts w:ascii="Calibri" w:eastAsia="Calibri" w:hAnsi="Calibri" w:cs="Calibri"/>
          <w:lang w:eastAsia="pl-PL" w:bidi="pl-PL"/>
        </w:rPr>
      </w:pPr>
      <w:r w:rsidRPr="00C95BAB">
        <w:rPr>
          <w:rFonts w:ascii="Calibri" w:eastAsia="Calibri" w:hAnsi="Calibri" w:cs="Calibri"/>
          <w:lang w:eastAsia="pl-PL" w:bidi="pl-PL"/>
        </w:rPr>
        <w:t>………………………………………………………………………………………….</w:t>
      </w:r>
    </w:p>
    <w:p w14:paraId="31B660BE" w14:textId="77777777" w:rsidR="00C95BAB" w:rsidRPr="00C95BAB" w:rsidRDefault="00C95BAB" w:rsidP="00C95BAB">
      <w:pPr>
        <w:widowControl w:val="0"/>
        <w:tabs>
          <w:tab w:val="right" w:leader="dot" w:pos="1723"/>
          <w:tab w:val="left" w:leader="dot" w:pos="2582"/>
        </w:tabs>
        <w:spacing w:after="0" w:line="240" w:lineRule="auto"/>
        <w:jc w:val="both"/>
        <w:rPr>
          <w:rFonts w:ascii="Calibri" w:eastAsia="Calibri" w:hAnsi="Calibri" w:cs="Calibri"/>
          <w:lang w:eastAsia="pl-PL" w:bidi="pl-PL"/>
        </w:rPr>
      </w:pPr>
      <w:r w:rsidRPr="00C95BAB">
        <w:rPr>
          <w:rFonts w:ascii="Calibri" w:eastAsia="Calibri" w:hAnsi="Calibri" w:cs="Calibri"/>
          <w:lang w:eastAsia="pl-PL" w:bidi="pl-PL"/>
        </w:rPr>
        <w:t>(w przypadku przedsiębiorcy wpisanego do KRS) z siedzibą w ……………………………………………… przy ulicy ……………………………………………… wpisaną do Rejestru Przedsiębiorców Krajowego Rejestru Sądowego prowadzonego przez Sąd Rejonowy ............................. Wydział Gospodarczy Krajowego Rejestru Sądowego pod numerem KRS ..........................NIP ……………. REGON:..............................., o kapitale zakładowym w wysokości …….. zł,</w:t>
      </w:r>
    </w:p>
    <w:p w14:paraId="3CAA29F2" w14:textId="77777777" w:rsidR="00C95BAB" w:rsidRPr="00C95BAB" w:rsidRDefault="00C95BAB" w:rsidP="00C95BAB">
      <w:pPr>
        <w:widowControl w:val="0"/>
        <w:shd w:val="clear" w:color="auto" w:fill="FFFFFF"/>
        <w:spacing w:after="0"/>
        <w:rPr>
          <w:rFonts w:ascii="Calibri" w:eastAsia="Calibri" w:hAnsi="Calibri" w:cs="Calibri"/>
          <w:lang w:eastAsia="pl-PL" w:bidi="pl-PL"/>
        </w:rPr>
      </w:pPr>
      <w:r w:rsidRPr="00C95BAB">
        <w:rPr>
          <w:rFonts w:ascii="Calibri" w:eastAsia="Calibri" w:hAnsi="Calibri" w:cs="Calibri"/>
          <w:lang w:eastAsia="pl-PL" w:bidi="pl-PL"/>
        </w:rPr>
        <w:t>reprezentowanym przez:</w:t>
      </w:r>
    </w:p>
    <w:p w14:paraId="67180958" w14:textId="77777777" w:rsidR="00C95BAB" w:rsidRPr="00C95BAB" w:rsidRDefault="00C95BAB" w:rsidP="00C95BAB">
      <w:pPr>
        <w:widowControl w:val="0"/>
        <w:tabs>
          <w:tab w:val="left" w:leader="dot" w:pos="4759"/>
        </w:tabs>
        <w:spacing w:after="0" w:line="240" w:lineRule="auto"/>
        <w:rPr>
          <w:rFonts w:ascii="Calibri" w:eastAsia="Calibri" w:hAnsi="Calibri" w:cs="Calibri"/>
          <w:lang w:eastAsia="pl-PL" w:bidi="pl-PL"/>
        </w:rPr>
      </w:pPr>
      <w:r w:rsidRPr="00C95BAB">
        <w:rPr>
          <w:rFonts w:ascii="Calibri" w:eastAsia="Calibri" w:hAnsi="Calibri" w:cs="Calibri"/>
          <w:lang w:eastAsia="pl-PL" w:bidi="pl-PL"/>
        </w:rPr>
        <w:t xml:space="preserve">1 </w:t>
      </w:r>
      <w:r w:rsidRPr="00C95BAB">
        <w:rPr>
          <w:rFonts w:ascii="Calibri" w:eastAsia="Calibri" w:hAnsi="Calibri" w:cs="Calibri"/>
          <w:lang w:eastAsia="pl-PL" w:bidi="pl-PL"/>
        </w:rPr>
        <w:tab/>
      </w:r>
    </w:p>
    <w:p w14:paraId="202B6C68" w14:textId="77777777" w:rsidR="00C95BAB" w:rsidRPr="00C95BAB" w:rsidRDefault="00C95BAB" w:rsidP="00C95BAB">
      <w:pPr>
        <w:widowControl w:val="0"/>
        <w:tabs>
          <w:tab w:val="left" w:leader="dot" w:pos="4759"/>
        </w:tabs>
        <w:spacing w:after="0" w:line="240" w:lineRule="auto"/>
        <w:rPr>
          <w:rFonts w:ascii="Calibri" w:eastAsia="Calibri" w:hAnsi="Calibri" w:cs="Calibri"/>
          <w:lang w:eastAsia="pl-PL" w:bidi="pl-PL"/>
        </w:rPr>
      </w:pPr>
      <w:r w:rsidRPr="00C95BAB">
        <w:rPr>
          <w:rFonts w:ascii="Calibri" w:eastAsia="Calibri" w:hAnsi="Calibri" w:cs="Calibri"/>
          <w:lang w:eastAsia="pl-PL" w:bidi="pl-PL"/>
        </w:rPr>
        <w:t xml:space="preserve">2 </w:t>
      </w:r>
      <w:r w:rsidRPr="00C95BAB">
        <w:rPr>
          <w:rFonts w:ascii="Calibri" w:eastAsia="Calibri" w:hAnsi="Calibri" w:cs="Calibri"/>
          <w:lang w:eastAsia="pl-PL" w:bidi="pl-PL"/>
        </w:rPr>
        <w:tab/>
      </w:r>
    </w:p>
    <w:p w14:paraId="3CEA99CA" w14:textId="77777777" w:rsidR="00C95BAB" w:rsidRPr="00C95BAB" w:rsidRDefault="00C95BAB" w:rsidP="00C95BAB">
      <w:pPr>
        <w:widowControl w:val="0"/>
        <w:spacing w:after="0" w:line="240" w:lineRule="auto"/>
        <w:jc w:val="both"/>
        <w:rPr>
          <w:rFonts w:ascii="Calibri" w:eastAsia="Calibri" w:hAnsi="Calibri" w:cs="Calibri"/>
          <w:lang w:eastAsia="pl-PL" w:bidi="pl-PL"/>
        </w:rPr>
      </w:pPr>
      <w:r w:rsidRPr="00C95BAB">
        <w:rPr>
          <w:rFonts w:ascii="Calibri" w:eastAsia="Calibri" w:hAnsi="Calibri" w:cs="Calibri"/>
          <w:lang w:eastAsia="pl-PL" w:bidi="pl-PL"/>
        </w:rPr>
        <w:t>albo</w:t>
      </w:r>
    </w:p>
    <w:p w14:paraId="0F1AA337" w14:textId="77777777" w:rsidR="00C95BAB" w:rsidRPr="00C95BAB" w:rsidRDefault="00C95BAB" w:rsidP="00C95BAB">
      <w:pPr>
        <w:widowControl w:val="0"/>
        <w:spacing w:after="0" w:line="240" w:lineRule="auto"/>
        <w:jc w:val="both"/>
        <w:rPr>
          <w:rFonts w:ascii="Calibri" w:eastAsia="Calibri" w:hAnsi="Calibri" w:cs="Calibri"/>
          <w:lang w:eastAsia="pl-PL" w:bidi="pl-PL"/>
        </w:rPr>
      </w:pPr>
      <w:r w:rsidRPr="00C95BAB">
        <w:rPr>
          <w:rFonts w:ascii="Calibri" w:eastAsia="Calibri" w:hAnsi="Calibri" w:cs="Calibri"/>
          <w:lang w:eastAsia="pl-PL" w:bidi="pl-PL"/>
        </w:rPr>
        <w:t>(w przypadku przedsiębiorcy wpisanego do CEiDG ) Imię i nazwisko</w:t>
      </w:r>
      <w:r w:rsidRPr="00C95BAB">
        <w:rPr>
          <w:rFonts w:ascii="Calibri" w:eastAsia="Calibri" w:hAnsi="Calibri" w:cs="Calibri"/>
          <w:lang w:eastAsia="pl-PL" w:bidi="pl-PL"/>
        </w:rPr>
        <w:tab/>
        <w:t xml:space="preserve">………………………………….…..…… zamieszkałym/ą przy ul. ……….. w …….. (kod pocztowy: …………) prowadzącym działalność gospodarczą pod firmą ……. przy ul. …….. w ……….. (kod pocztowy: ………….), wpisanym do Centralnej Ewidencji i Informacji o Działalności Gospodarczej prowadzonej przez …………… pod numerem NIP: …… , REGON: …………., BDO: ………………. , </w:t>
      </w:r>
    </w:p>
    <w:p w14:paraId="0BF43DBD" w14:textId="77777777" w:rsidR="00C95BAB" w:rsidRPr="00C95BAB" w:rsidRDefault="00C95BAB" w:rsidP="00C95BAB">
      <w:pPr>
        <w:widowControl w:val="0"/>
        <w:spacing w:after="320" w:line="240" w:lineRule="auto"/>
        <w:jc w:val="both"/>
        <w:rPr>
          <w:rFonts w:ascii="Calibri" w:eastAsia="Calibri" w:hAnsi="Calibri" w:cs="Calibri"/>
          <w:lang w:eastAsia="pl-PL" w:bidi="pl-PL"/>
        </w:rPr>
      </w:pPr>
      <w:r w:rsidRPr="00C95BAB">
        <w:rPr>
          <w:rFonts w:ascii="Calibri" w:eastAsia="Calibri" w:hAnsi="Calibri" w:cs="Calibri"/>
          <w:lang w:eastAsia="pl-PL" w:bidi="pl-PL"/>
        </w:rPr>
        <w:br/>
        <w:t xml:space="preserve">zwanym dalej: </w:t>
      </w:r>
      <w:r w:rsidRPr="00C95BAB">
        <w:rPr>
          <w:rFonts w:ascii="Calibri" w:eastAsia="Calibri" w:hAnsi="Calibri" w:cs="Calibri"/>
          <w:b/>
          <w:bCs/>
          <w:lang w:eastAsia="pl-PL" w:bidi="pl-PL"/>
        </w:rPr>
        <w:t>„Wykonawcą"</w:t>
      </w:r>
    </w:p>
    <w:p w14:paraId="33F13D73" w14:textId="77777777" w:rsidR="00C95BAB" w:rsidRPr="00C95BAB" w:rsidRDefault="00C95BAB" w:rsidP="00C95BAB">
      <w:pPr>
        <w:widowControl w:val="0"/>
        <w:spacing w:after="320" w:line="240" w:lineRule="auto"/>
        <w:jc w:val="both"/>
        <w:rPr>
          <w:rFonts w:ascii="Calibri" w:eastAsia="Calibri" w:hAnsi="Calibri" w:cs="Calibri"/>
          <w:lang w:eastAsia="pl-PL" w:bidi="pl-PL"/>
        </w:rPr>
      </w:pPr>
      <w:r w:rsidRPr="00C95BAB">
        <w:rPr>
          <w:rFonts w:ascii="Calibri" w:eastAsia="Calibri" w:hAnsi="Calibri" w:cs="Calibri"/>
          <w:i/>
          <w:iCs/>
          <w:lang w:eastAsia="pl-PL" w:bidi="pl-PL"/>
        </w:rPr>
        <w:t>Umowa została zawarta z wyłączeniem stosowania przepisów ustawy z dnia 11 września 2019 r. Prawo zamówień publicznych (t.j. Dz. U. z 2024 poz. 1320 z późn. zm.), ponieważ wartość zamówienia jest mniejsza niż kwota 130 000,00 zł (art. 2 ust. 1 pkt 1).</w:t>
      </w:r>
    </w:p>
    <w:p w14:paraId="48CF2AAF" w14:textId="77777777" w:rsidR="00C95BAB" w:rsidRPr="00C95BAB" w:rsidRDefault="00C95BAB" w:rsidP="00C95BAB">
      <w:pPr>
        <w:widowControl w:val="0"/>
        <w:spacing w:after="0"/>
        <w:jc w:val="center"/>
        <w:rPr>
          <w:rFonts w:ascii="Calibri" w:eastAsia="Calibri" w:hAnsi="Calibri" w:cs="Calibri"/>
          <w:b/>
          <w:bCs/>
          <w:lang w:eastAsia="pl-PL" w:bidi="pl-PL"/>
        </w:rPr>
      </w:pPr>
      <w:r w:rsidRPr="00C95BAB">
        <w:rPr>
          <w:rFonts w:ascii="Calibri" w:eastAsia="Calibri" w:hAnsi="Calibri" w:cs="Calibri"/>
          <w:b/>
          <w:bCs/>
          <w:lang w:eastAsia="pl-PL" w:bidi="pl-PL"/>
        </w:rPr>
        <w:t>§ 1</w:t>
      </w:r>
    </w:p>
    <w:p w14:paraId="4EA56778" w14:textId="77777777" w:rsidR="00C95BAB" w:rsidRPr="00C95BAB" w:rsidRDefault="00C95BAB" w:rsidP="00C95BAB">
      <w:pPr>
        <w:widowControl w:val="0"/>
        <w:spacing w:after="240"/>
        <w:jc w:val="center"/>
        <w:rPr>
          <w:rFonts w:ascii="Calibri" w:eastAsia="Calibri" w:hAnsi="Calibri" w:cs="Calibri"/>
          <w:b/>
          <w:bCs/>
          <w:lang w:eastAsia="pl-PL" w:bidi="pl-PL"/>
        </w:rPr>
      </w:pPr>
      <w:r w:rsidRPr="00C95BAB">
        <w:rPr>
          <w:rFonts w:ascii="Calibri" w:eastAsia="Calibri" w:hAnsi="Calibri" w:cs="Calibri"/>
          <w:b/>
          <w:bCs/>
          <w:lang w:eastAsia="pl-PL" w:bidi="pl-PL"/>
        </w:rPr>
        <w:t>PRZEDMIOT UMOWY</w:t>
      </w:r>
    </w:p>
    <w:p w14:paraId="3A7F5603" w14:textId="77777777" w:rsidR="00C95BAB" w:rsidRPr="00C95BAB" w:rsidRDefault="00C95BAB" w:rsidP="00C95BAB">
      <w:pPr>
        <w:widowControl w:val="0"/>
        <w:numPr>
          <w:ilvl w:val="0"/>
          <w:numId w:val="33"/>
        </w:numPr>
        <w:tabs>
          <w:tab w:val="left" w:pos="368"/>
        </w:tabs>
        <w:spacing w:after="0" w:line="240" w:lineRule="auto"/>
        <w:ind w:left="300" w:hanging="300"/>
        <w:jc w:val="both"/>
        <w:rPr>
          <w:rFonts w:ascii="Calibri" w:eastAsia="Calibri" w:hAnsi="Calibri" w:cs="Calibri"/>
          <w:lang w:eastAsia="pl-PL" w:bidi="pl-PL"/>
        </w:rPr>
      </w:pPr>
      <w:r w:rsidRPr="00C95BAB">
        <w:rPr>
          <w:rFonts w:ascii="Calibri" w:eastAsia="Calibri" w:hAnsi="Calibri" w:cs="Calibri"/>
          <w:lang w:eastAsia="pl-PL" w:bidi="pl-PL"/>
        </w:rPr>
        <w:t>Przedmiotem umowy są usługi usuwania sopli oraz nawisów śnieżnych w budynkach Gdańskiego Uniwersytetu Medycznego, szczegółowo wymienionych w Wykazie jednostek, stanowiącym załącznik nr 7 do umowy.</w:t>
      </w:r>
    </w:p>
    <w:p w14:paraId="42138EC0" w14:textId="77777777" w:rsidR="00C95BAB" w:rsidRPr="00C95BAB" w:rsidRDefault="00C95BAB" w:rsidP="00C95BAB">
      <w:pPr>
        <w:widowControl w:val="0"/>
        <w:numPr>
          <w:ilvl w:val="0"/>
          <w:numId w:val="33"/>
        </w:numPr>
        <w:tabs>
          <w:tab w:val="left" w:pos="284"/>
        </w:tabs>
        <w:spacing w:after="0" w:line="240" w:lineRule="auto"/>
        <w:ind w:left="142" w:hanging="142"/>
        <w:jc w:val="both"/>
        <w:rPr>
          <w:rFonts w:ascii="Calibri" w:eastAsia="Calibri" w:hAnsi="Calibri" w:cs="Calibri"/>
          <w:lang w:eastAsia="pl-PL" w:bidi="pl-PL"/>
        </w:rPr>
      </w:pPr>
      <w:r w:rsidRPr="00C95BAB">
        <w:rPr>
          <w:rFonts w:ascii="Calibri" w:eastAsia="Calibri" w:hAnsi="Calibri" w:cs="Calibri"/>
          <w:lang w:eastAsia="pl-PL" w:bidi="pl-PL"/>
        </w:rPr>
        <w:t xml:space="preserve">Usługę należy wykonać na wezwanie Zamawiającego w ciągu 1 doby (24 godziny) od wezwania w przypadku pojawienia się nawisów śnieżnych i sopli na obiektach Zamawiającego. </w:t>
      </w:r>
    </w:p>
    <w:p w14:paraId="0358378B" w14:textId="77777777" w:rsidR="00C95BAB" w:rsidRDefault="00C95BAB" w:rsidP="00C95BAB">
      <w:pPr>
        <w:widowControl w:val="0"/>
        <w:numPr>
          <w:ilvl w:val="0"/>
          <w:numId w:val="33"/>
        </w:numPr>
        <w:shd w:val="clear" w:color="auto" w:fill="FFFFFF"/>
        <w:tabs>
          <w:tab w:val="left" w:pos="351"/>
        </w:tabs>
        <w:spacing w:after="0" w:line="240" w:lineRule="auto"/>
        <w:ind w:left="300" w:hanging="300"/>
        <w:jc w:val="both"/>
        <w:rPr>
          <w:rFonts w:ascii="Calibri" w:eastAsia="Calibri" w:hAnsi="Calibri" w:cs="Calibri"/>
          <w:lang w:eastAsia="pl-PL" w:bidi="pl-PL"/>
        </w:rPr>
      </w:pPr>
      <w:r w:rsidRPr="00C95BAB">
        <w:rPr>
          <w:rFonts w:ascii="Calibri" w:eastAsia="Calibri" w:hAnsi="Calibri" w:cs="Calibri"/>
          <w:lang w:eastAsia="pl-PL" w:bidi="pl-PL"/>
        </w:rPr>
        <w:t>Zamawiający szacuje, że maksymalna długość krawędzi dachów, na których mogą pojawić się sople i nawisy śnieżne dla wszystkich obiektów objętych umową wynosi 7800 (siedem tysięcy osiemset) metrów bieżących (wartość szacunkowa odczytana poprzez geoportal.gov.pl).</w:t>
      </w:r>
    </w:p>
    <w:p w14:paraId="64628B82" w14:textId="77777777" w:rsidR="002C39A2" w:rsidRPr="00C95BAB" w:rsidRDefault="002C39A2" w:rsidP="002C39A2">
      <w:pPr>
        <w:widowControl w:val="0"/>
        <w:shd w:val="clear" w:color="auto" w:fill="FFFFFF"/>
        <w:tabs>
          <w:tab w:val="left" w:pos="351"/>
        </w:tabs>
        <w:spacing w:after="0" w:line="240" w:lineRule="auto"/>
        <w:jc w:val="both"/>
        <w:rPr>
          <w:rFonts w:ascii="Calibri" w:eastAsia="Calibri" w:hAnsi="Calibri" w:cs="Calibri"/>
          <w:lang w:eastAsia="pl-PL" w:bidi="pl-PL"/>
        </w:rPr>
      </w:pPr>
    </w:p>
    <w:p w14:paraId="6A57702A" w14:textId="77777777" w:rsidR="00C95BAB" w:rsidRPr="00C95BAB" w:rsidRDefault="00C95BAB" w:rsidP="00C95BAB">
      <w:pPr>
        <w:widowControl w:val="0"/>
        <w:numPr>
          <w:ilvl w:val="0"/>
          <w:numId w:val="33"/>
        </w:numPr>
        <w:spacing w:after="0" w:line="240" w:lineRule="auto"/>
        <w:ind w:left="426" w:hanging="426"/>
        <w:jc w:val="both"/>
        <w:rPr>
          <w:rFonts w:ascii="Calibri" w:eastAsia="Calibri" w:hAnsi="Calibri" w:cs="Calibri"/>
          <w:lang w:eastAsia="pl-PL" w:bidi="pl-PL"/>
        </w:rPr>
      </w:pPr>
      <w:r w:rsidRPr="00C95BAB">
        <w:rPr>
          <w:rFonts w:ascii="Calibri" w:eastAsia="Calibri" w:hAnsi="Calibri" w:cs="Calibri"/>
          <w:lang w:eastAsia="pl-PL" w:bidi="pl-PL"/>
        </w:rPr>
        <w:t>W ramach Przedmiotu umowy Wykonawca:</w:t>
      </w:r>
    </w:p>
    <w:p w14:paraId="3776DC97" w14:textId="77777777" w:rsidR="00C95BAB" w:rsidRPr="00C95BAB" w:rsidRDefault="00C95BAB" w:rsidP="00C95BAB">
      <w:pPr>
        <w:widowControl w:val="0"/>
        <w:numPr>
          <w:ilvl w:val="0"/>
          <w:numId w:val="36"/>
        </w:numPr>
        <w:spacing w:after="0" w:line="240" w:lineRule="auto"/>
        <w:jc w:val="both"/>
        <w:rPr>
          <w:rFonts w:ascii="Calibri" w:eastAsia="Calibri" w:hAnsi="Calibri" w:cs="Calibri"/>
          <w:lang w:eastAsia="pl-PL" w:bidi="pl-PL"/>
        </w:rPr>
      </w:pPr>
      <w:r w:rsidRPr="00C95BAB">
        <w:rPr>
          <w:rFonts w:ascii="Calibri" w:eastAsia="Calibri" w:hAnsi="Calibri" w:cs="Calibri"/>
          <w:lang w:eastAsia="pl-PL" w:bidi="pl-PL"/>
        </w:rPr>
        <w:t>będzie usuwać sople i nawisy śnieżne z obiektów Zamawiającego,</w:t>
      </w:r>
    </w:p>
    <w:p w14:paraId="65F964D2" w14:textId="77777777" w:rsidR="00C95BAB" w:rsidRPr="00C95BAB" w:rsidRDefault="00C95BAB" w:rsidP="00C95BAB">
      <w:pPr>
        <w:widowControl w:val="0"/>
        <w:numPr>
          <w:ilvl w:val="0"/>
          <w:numId w:val="36"/>
        </w:numPr>
        <w:spacing w:after="0" w:line="240" w:lineRule="auto"/>
        <w:jc w:val="both"/>
        <w:rPr>
          <w:rFonts w:ascii="Calibri" w:eastAsia="Calibri" w:hAnsi="Calibri" w:cs="Calibri"/>
          <w:lang w:eastAsia="pl-PL" w:bidi="pl-PL"/>
        </w:rPr>
      </w:pPr>
      <w:r w:rsidRPr="00C95BAB">
        <w:rPr>
          <w:rFonts w:ascii="Calibri" w:eastAsia="Calibri" w:hAnsi="Calibri" w:cs="Calibri"/>
          <w:lang w:eastAsia="pl-PL" w:bidi="pl-PL"/>
        </w:rPr>
        <w:t>usunięte nawisy śnieżne oraz sople złoży we wskazanym przez Zamawiającego miejscu w pobliżu odśnieżanego obiektu (około 50 metrów i nie więcej niż 100 metrów),</w:t>
      </w:r>
    </w:p>
    <w:p w14:paraId="2B9DAF92" w14:textId="77777777" w:rsidR="00C95BAB" w:rsidRPr="00C95BAB" w:rsidRDefault="00C95BAB" w:rsidP="00C95BAB">
      <w:pPr>
        <w:widowControl w:val="0"/>
        <w:numPr>
          <w:ilvl w:val="0"/>
          <w:numId w:val="36"/>
        </w:numPr>
        <w:spacing w:after="0" w:line="240" w:lineRule="auto"/>
        <w:jc w:val="both"/>
        <w:rPr>
          <w:rFonts w:ascii="Calibri" w:eastAsia="Calibri" w:hAnsi="Calibri" w:cs="Calibri"/>
          <w:lang w:eastAsia="pl-PL" w:bidi="pl-PL"/>
        </w:rPr>
      </w:pPr>
      <w:r w:rsidRPr="00C95BAB">
        <w:rPr>
          <w:rFonts w:ascii="Calibri" w:eastAsia="Calibri" w:hAnsi="Calibri" w:cs="Calibri"/>
          <w:lang w:eastAsia="pl-PL" w:bidi="pl-PL"/>
        </w:rPr>
        <w:t>usuwanie nawisów śnieżnych oraz sopli z dachu Centrum Sportu GUMed przy ul. Dębowej 21 oraz dachu Audytorium budynku Atheneum Gednanense Novum przy al. Zwycięstwa 41/42, Wykonawca wykona ze szczególną ostrożnością, tak, aby nie uszkodzić membrany poszycia dachowego, tj. zgodnie z Załącznikiem 3 do niniejszej Umowy - Instrukcja konserwacji dachów Centrum Sportu.</w:t>
      </w:r>
    </w:p>
    <w:p w14:paraId="5B65415D" w14:textId="77777777" w:rsidR="00C95BAB" w:rsidRPr="00C95BAB" w:rsidRDefault="00C95BAB" w:rsidP="00C95BAB">
      <w:pPr>
        <w:widowControl w:val="0"/>
        <w:numPr>
          <w:ilvl w:val="0"/>
          <w:numId w:val="33"/>
        </w:numPr>
        <w:spacing w:after="0" w:line="240" w:lineRule="auto"/>
        <w:ind w:left="426" w:hanging="426"/>
        <w:jc w:val="both"/>
        <w:rPr>
          <w:rFonts w:ascii="Calibri" w:eastAsia="Calibri" w:hAnsi="Calibri" w:cs="Calibri"/>
          <w:lang w:eastAsia="pl-PL" w:bidi="pl-PL"/>
        </w:rPr>
      </w:pPr>
      <w:r w:rsidRPr="00C95BAB">
        <w:rPr>
          <w:rFonts w:ascii="Calibri" w:eastAsia="Calibri" w:hAnsi="Calibri" w:cs="Calibri"/>
          <w:lang w:eastAsia="pl-PL" w:bidi="pl-PL"/>
        </w:rPr>
        <w:t>Wykonawca zrealizuje umowę za pomocą:</w:t>
      </w:r>
    </w:p>
    <w:p w14:paraId="56897802" w14:textId="77777777" w:rsidR="00C95BAB" w:rsidRPr="00C95BAB" w:rsidRDefault="00C95BAB" w:rsidP="00216772">
      <w:pPr>
        <w:widowControl w:val="0"/>
        <w:numPr>
          <w:ilvl w:val="0"/>
          <w:numId w:val="58"/>
        </w:numPr>
        <w:spacing w:after="0" w:line="240" w:lineRule="auto"/>
        <w:jc w:val="both"/>
        <w:rPr>
          <w:rFonts w:ascii="Calibri" w:eastAsia="Calibri" w:hAnsi="Calibri" w:cs="Calibri"/>
          <w:lang w:eastAsia="pl-PL" w:bidi="pl-PL"/>
        </w:rPr>
      </w:pPr>
      <w:r w:rsidRPr="00C95BAB">
        <w:rPr>
          <w:rFonts w:ascii="Calibri" w:eastAsia="Calibri" w:hAnsi="Calibri" w:cs="Calibri"/>
          <w:lang w:eastAsia="pl-PL" w:bidi="pl-PL"/>
        </w:rPr>
        <w:t>własnego sprzętu,</w:t>
      </w:r>
    </w:p>
    <w:p w14:paraId="72CDBBCA" w14:textId="77777777" w:rsidR="00C95BAB" w:rsidRPr="00C95BAB" w:rsidRDefault="00C95BAB" w:rsidP="00216772">
      <w:pPr>
        <w:widowControl w:val="0"/>
        <w:numPr>
          <w:ilvl w:val="0"/>
          <w:numId w:val="58"/>
        </w:numPr>
        <w:spacing w:after="0" w:line="240" w:lineRule="auto"/>
        <w:jc w:val="both"/>
        <w:rPr>
          <w:rFonts w:ascii="Calibri" w:eastAsia="Calibri" w:hAnsi="Calibri" w:cs="Calibri"/>
          <w:lang w:eastAsia="pl-PL" w:bidi="pl-PL"/>
        </w:rPr>
      </w:pPr>
      <w:r w:rsidRPr="00C95BAB">
        <w:rPr>
          <w:rFonts w:ascii="Calibri" w:eastAsia="Calibri" w:hAnsi="Calibri" w:cs="Calibri"/>
          <w:lang w:eastAsia="pl-PL" w:bidi="pl-PL"/>
        </w:rPr>
        <w:t>własnych środków;</w:t>
      </w:r>
    </w:p>
    <w:p w14:paraId="59AA3722" w14:textId="77777777" w:rsidR="00C95BAB" w:rsidRPr="00C95BAB" w:rsidRDefault="00C95BAB" w:rsidP="00216772">
      <w:pPr>
        <w:widowControl w:val="0"/>
        <w:numPr>
          <w:ilvl w:val="0"/>
          <w:numId w:val="58"/>
        </w:numPr>
        <w:spacing w:after="0" w:line="240" w:lineRule="auto"/>
        <w:jc w:val="both"/>
        <w:rPr>
          <w:rFonts w:ascii="Calibri" w:eastAsia="Calibri" w:hAnsi="Calibri" w:cs="Calibri"/>
          <w:lang w:eastAsia="pl-PL" w:bidi="pl-PL"/>
        </w:rPr>
      </w:pPr>
      <w:r w:rsidRPr="00C95BAB">
        <w:rPr>
          <w:rFonts w:ascii="Calibri" w:eastAsia="Calibri" w:hAnsi="Calibri" w:cs="Calibri"/>
          <w:lang w:eastAsia="pl-PL" w:bidi="pl-PL"/>
        </w:rPr>
        <w:t>przy pomocy swojego personelu i pod swoim nadzorem,</w:t>
      </w:r>
    </w:p>
    <w:p w14:paraId="7211EBD7" w14:textId="77777777" w:rsidR="00C95BAB" w:rsidRPr="00C95BAB" w:rsidRDefault="00C95BAB" w:rsidP="00216772">
      <w:pPr>
        <w:widowControl w:val="0"/>
        <w:numPr>
          <w:ilvl w:val="0"/>
          <w:numId w:val="58"/>
        </w:numPr>
        <w:spacing w:after="0" w:line="240" w:lineRule="auto"/>
        <w:jc w:val="both"/>
        <w:rPr>
          <w:rFonts w:ascii="Calibri" w:eastAsia="Calibri" w:hAnsi="Calibri" w:cs="Calibri"/>
          <w:lang w:eastAsia="pl-PL" w:bidi="pl-PL"/>
        </w:rPr>
      </w:pPr>
      <w:r w:rsidRPr="00C95BAB">
        <w:rPr>
          <w:rFonts w:ascii="Calibri" w:eastAsia="Calibri" w:hAnsi="Calibri" w:cs="Calibri"/>
          <w:lang w:eastAsia="pl-PL" w:bidi="pl-PL"/>
        </w:rPr>
        <w:t>własnych środków ochrony osobistej pracowników.</w:t>
      </w:r>
    </w:p>
    <w:p w14:paraId="349184CD" w14:textId="77777777" w:rsidR="00C95BAB" w:rsidRPr="00C95BAB" w:rsidRDefault="00C95BAB" w:rsidP="00C95BAB">
      <w:pPr>
        <w:widowControl w:val="0"/>
        <w:numPr>
          <w:ilvl w:val="0"/>
          <w:numId w:val="33"/>
        </w:numPr>
        <w:spacing w:after="0" w:line="240" w:lineRule="auto"/>
        <w:ind w:left="426" w:hanging="426"/>
        <w:jc w:val="both"/>
        <w:rPr>
          <w:rFonts w:ascii="Calibri" w:eastAsia="Calibri" w:hAnsi="Calibri" w:cs="Calibri"/>
          <w:lang w:eastAsia="pl-PL" w:bidi="pl-PL"/>
        </w:rPr>
      </w:pPr>
      <w:r w:rsidRPr="00C95BAB">
        <w:rPr>
          <w:rFonts w:ascii="Calibri" w:eastAsia="Calibri" w:hAnsi="Calibri" w:cs="Calibri"/>
          <w:lang w:eastAsia="pl-PL" w:bidi="pl-PL"/>
        </w:rPr>
        <w:t>Wykonawca w czasie wykonywania usługi zobowiązany jest do:</w:t>
      </w:r>
    </w:p>
    <w:p w14:paraId="4DA08350" w14:textId="77777777" w:rsidR="00C95BAB" w:rsidRPr="00C95BAB" w:rsidRDefault="00C95BAB" w:rsidP="00216772">
      <w:pPr>
        <w:widowControl w:val="0"/>
        <w:numPr>
          <w:ilvl w:val="0"/>
          <w:numId w:val="59"/>
        </w:numPr>
        <w:spacing w:after="0" w:line="240" w:lineRule="auto"/>
        <w:jc w:val="both"/>
        <w:rPr>
          <w:rFonts w:ascii="Calibri" w:eastAsia="Calibri" w:hAnsi="Calibri" w:cs="Calibri"/>
          <w:lang w:eastAsia="pl-PL" w:bidi="pl-PL"/>
        </w:rPr>
      </w:pPr>
      <w:r w:rsidRPr="00C95BAB">
        <w:rPr>
          <w:rFonts w:ascii="Calibri" w:eastAsia="Calibri" w:hAnsi="Calibri" w:cs="Calibri"/>
          <w:lang w:eastAsia="pl-PL" w:bidi="pl-PL"/>
        </w:rPr>
        <w:t>pozostawienia porządku w miejscu wykonywania usługi;</w:t>
      </w:r>
    </w:p>
    <w:p w14:paraId="21DA81E9" w14:textId="77777777" w:rsidR="00C95BAB" w:rsidRPr="00C95BAB" w:rsidRDefault="00C95BAB" w:rsidP="00216772">
      <w:pPr>
        <w:widowControl w:val="0"/>
        <w:numPr>
          <w:ilvl w:val="0"/>
          <w:numId w:val="59"/>
        </w:numPr>
        <w:spacing w:after="0" w:line="240" w:lineRule="auto"/>
        <w:ind w:left="709" w:hanging="425"/>
        <w:jc w:val="both"/>
        <w:rPr>
          <w:rFonts w:ascii="Calibri" w:eastAsia="Calibri" w:hAnsi="Calibri" w:cs="Calibri"/>
          <w:lang w:eastAsia="pl-PL" w:bidi="pl-PL"/>
        </w:rPr>
      </w:pPr>
      <w:r w:rsidRPr="00C95BAB">
        <w:rPr>
          <w:rFonts w:ascii="Calibri" w:eastAsia="Calibri" w:hAnsi="Calibri" w:cs="Calibri"/>
          <w:lang w:eastAsia="pl-PL" w:bidi="pl-PL"/>
        </w:rPr>
        <w:t xml:space="preserve">przeszkolenia osób, za pomocą których realizuje umowę w zakresie zasad/przepisów BHP </w:t>
      </w:r>
      <w:r w:rsidRPr="00C95BAB">
        <w:rPr>
          <w:rFonts w:ascii="Calibri" w:eastAsia="Calibri" w:hAnsi="Calibri" w:cs="Calibri"/>
          <w:lang w:eastAsia="pl-PL" w:bidi="pl-PL"/>
        </w:rPr>
        <w:br/>
        <w:t>i ppoż. w czasie wykonywania usług i zobowiązania ich do przestrzegania tych przepisów;</w:t>
      </w:r>
    </w:p>
    <w:p w14:paraId="56B6860F" w14:textId="77777777" w:rsidR="00C95BAB" w:rsidRPr="00C95BAB" w:rsidRDefault="00C95BAB" w:rsidP="00216772">
      <w:pPr>
        <w:widowControl w:val="0"/>
        <w:numPr>
          <w:ilvl w:val="0"/>
          <w:numId w:val="59"/>
        </w:numPr>
        <w:spacing w:after="0" w:line="240" w:lineRule="auto"/>
        <w:ind w:firstLine="284"/>
        <w:jc w:val="both"/>
        <w:rPr>
          <w:rFonts w:ascii="Calibri" w:eastAsia="Calibri" w:hAnsi="Calibri" w:cs="Calibri"/>
          <w:lang w:eastAsia="pl-PL" w:bidi="pl-PL"/>
        </w:rPr>
      </w:pPr>
      <w:r w:rsidRPr="00C95BAB">
        <w:rPr>
          <w:rFonts w:ascii="Calibri" w:eastAsia="Calibri" w:hAnsi="Calibri" w:cs="Calibri"/>
          <w:lang w:eastAsia="pl-PL" w:bidi="pl-PL"/>
        </w:rPr>
        <w:t>wykonania prac z należytą starannością i dokładnością;</w:t>
      </w:r>
    </w:p>
    <w:p w14:paraId="3341D30E" w14:textId="77777777" w:rsidR="00C95BAB" w:rsidRPr="00C95BAB" w:rsidRDefault="00C95BAB" w:rsidP="00216772">
      <w:pPr>
        <w:widowControl w:val="0"/>
        <w:numPr>
          <w:ilvl w:val="0"/>
          <w:numId w:val="59"/>
        </w:numPr>
        <w:spacing w:after="0" w:line="240" w:lineRule="auto"/>
        <w:ind w:left="709" w:hanging="425"/>
        <w:jc w:val="both"/>
        <w:rPr>
          <w:rFonts w:ascii="Calibri" w:eastAsia="Calibri" w:hAnsi="Calibri" w:cs="Calibri"/>
          <w:lang w:eastAsia="pl-PL" w:bidi="pl-PL"/>
        </w:rPr>
      </w:pPr>
      <w:r w:rsidRPr="00C95BAB">
        <w:rPr>
          <w:rFonts w:ascii="Calibri" w:eastAsia="Calibri" w:hAnsi="Calibri" w:cs="Calibri"/>
          <w:lang w:eastAsia="pl-PL" w:bidi="pl-PL"/>
        </w:rPr>
        <w:t>wykonywania czynności objętych umową bez powodowania zakłóceń w pracy Zamawiającego;</w:t>
      </w:r>
    </w:p>
    <w:p w14:paraId="7F4A7F3F" w14:textId="77777777" w:rsidR="00C95BAB" w:rsidRPr="00C95BAB" w:rsidRDefault="00C95BAB" w:rsidP="00216772">
      <w:pPr>
        <w:widowControl w:val="0"/>
        <w:numPr>
          <w:ilvl w:val="0"/>
          <w:numId w:val="59"/>
        </w:numPr>
        <w:spacing w:after="0" w:line="240" w:lineRule="auto"/>
        <w:ind w:firstLine="284"/>
        <w:jc w:val="both"/>
        <w:rPr>
          <w:rFonts w:ascii="Calibri" w:eastAsia="Calibri" w:hAnsi="Calibri" w:cs="Calibri"/>
          <w:lang w:eastAsia="pl-PL" w:bidi="pl-PL"/>
        </w:rPr>
      </w:pPr>
      <w:r w:rsidRPr="00C95BAB">
        <w:rPr>
          <w:rFonts w:ascii="Calibri" w:eastAsia="Calibri" w:hAnsi="Calibri" w:cs="Calibri"/>
          <w:lang w:eastAsia="pl-PL" w:bidi="pl-PL"/>
        </w:rPr>
        <w:t>dokonania wszelkich poprawek na wezwanie Zamawiającego;</w:t>
      </w:r>
    </w:p>
    <w:p w14:paraId="680098CF" w14:textId="77777777" w:rsidR="00C95BAB" w:rsidRPr="00C95BAB" w:rsidRDefault="00C95BAB" w:rsidP="00216772">
      <w:pPr>
        <w:widowControl w:val="0"/>
        <w:numPr>
          <w:ilvl w:val="0"/>
          <w:numId w:val="59"/>
        </w:numPr>
        <w:spacing w:after="0" w:line="240" w:lineRule="auto"/>
        <w:ind w:left="709" w:hanging="409"/>
        <w:jc w:val="both"/>
        <w:rPr>
          <w:rFonts w:ascii="Calibri" w:eastAsia="Calibri" w:hAnsi="Calibri" w:cs="Calibri"/>
          <w:lang w:eastAsia="pl-PL" w:bidi="pl-PL"/>
        </w:rPr>
      </w:pPr>
      <w:r w:rsidRPr="00C95BAB">
        <w:rPr>
          <w:rFonts w:ascii="Calibri" w:eastAsia="Calibri" w:hAnsi="Calibri" w:cs="Calibri"/>
          <w:lang w:eastAsia="pl-PL" w:bidi="pl-PL"/>
        </w:rPr>
        <w:t>realizowania Przedmiotu umowy poprzez wykwalifikowany personel posiadający ważne uprawnienia i zabezpieczenia do wykonywania określonych prac (np. prac na wysokościach);</w:t>
      </w:r>
    </w:p>
    <w:p w14:paraId="79F32007" w14:textId="77777777" w:rsidR="00C95BAB" w:rsidRPr="00C95BAB" w:rsidRDefault="00C95BAB" w:rsidP="00216772">
      <w:pPr>
        <w:widowControl w:val="0"/>
        <w:numPr>
          <w:ilvl w:val="0"/>
          <w:numId w:val="59"/>
        </w:numPr>
        <w:spacing w:after="0" w:line="240" w:lineRule="auto"/>
        <w:ind w:left="709" w:hanging="409"/>
        <w:jc w:val="both"/>
        <w:rPr>
          <w:rFonts w:ascii="Calibri" w:eastAsia="Calibri" w:hAnsi="Calibri" w:cs="Calibri"/>
          <w:lang w:eastAsia="pl-PL" w:bidi="pl-PL"/>
        </w:rPr>
      </w:pPr>
      <w:r w:rsidRPr="00C95BAB">
        <w:rPr>
          <w:rFonts w:ascii="Calibri" w:eastAsia="Calibri" w:hAnsi="Calibri" w:cs="Calibri"/>
          <w:lang w:eastAsia="pl-PL" w:bidi="pl-PL"/>
        </w:rPr>
        <w:t>udostępnienia Zamawiającemu, na każde jego wezwanie, wszelkich atestów oraz innych dokumentów poświadczających spełnienie wymogów określonych umową w zakresie kwalifikacji pracowników oraz doboru właściwych środków i sprzętu stosowanych przy realizacji umowy;</w:t>
      </w:r>
    </w:p>
    <w:p w14:paraId="7F209CC8" w14:textId="77777777" w:rsidR="00C95BAB" w:rsidRPr="00C95BAB" w:rsidRDefault="00C95BAB" w:rsidP="00216772">
      <w:pPr>
        <w:widowControl w:val="0"/>
        <w:numPr>
          <w:ilvl w:val="0"/>
          <w:numId w:val="59"/>
        </w:numPr>
        <w:spacing w:after="0" w:line="240" w:lineRule="auto"/>
        <w:ind w:left="709" w:hanging="409"/>
        <w:jc w:val="both"/>
        <w:rPr>
          <w:rFonts w:ascii="Calibri" w:eastAsia="Calibri" w:hAnsi="Calibri" w:cs="Calibri"/>
          <w:lang w:eastAsia="pl-PL" w:bidi="pl-PL"/>
        </w:rPr>
      </w:pPr>
      <w:r w:rsidRPr="00C95BAB">
        <w:rPr>
          <w:rFonts w:ascii="Calibri" w:eastAsia="Calibri" w:hAnsi="Calibri" w:cs="Calibri"/>
          <w:lang w:eastAsia="pl-PL" w:bidi="pl-PL"/>
        </w:rPr>
        <w:t>ponoszenia odpowiedzialności za szkody w mieniu Zamawiającego, jak i za szkody na osobie, powstałe w związku z realizacją usług lub wskutek działań innych osób wykonujących usługę;</w:t>
      </w:r>
    </w:p>
    <w:p w14:paraId="212BA8C2" w14:textId="77777777" w:rsidR="00C95BAB" w:rsidRPr="00C95BAB" w:rsidRDefault="00C95BAB" w:rsidP="00216772">
      <w:pPr>
        <w:widowControl w:val="0"/>
        <w:numPr>
          <w:ilvl w:val="0"/>
          <w:numId w:val="59"/>
        </w:numPr>
        <w:spacing w:after="0" w:line="240" w:lineRule="auto"/>
        <w:ind w:left="709" w:hanging="409"/>
        <w:jc w:val="both"/>
        <w:rPr>
          <w:rFonts w:ascii="Calibri" w:eastAsia="Calibri" w:hAnsi="Calibri" w:cs="Calibri"/>
          <w:lang w:eastAsia="pl-PL" w:bidi="pl-PL"/>
        </w:rPr>
      </w:pPr>
      <w:r w:rsidRPr="00C95BAB">
        <w:rPr>
          <w:rFonts w:ascii="Calibri" w:eastAsia="Calibri" w:hAnsi="Calibri" w:cs="Calibri"/>
          <w:lang w:eastAsia="pl-PL" w:bidi="pl-PL"/>
        </w:rPr>
        <w:t>zebrania i gospodarowania odpadami wytworzonymi podczas realizacji umowy zgodnie z obowiązującymi przepisami prawa, na swój koszt;</w:t>
      </w:r>
    </w:p>
    <w:p w14:paraId="22F5D6F2" w14:textId="77777777" w:rsidR="00C95BAB" w:rsidRPr="00C95BAB" w:rsidRDefault="00C95BAB" w:rsidP="00216772">
      <w:pPr>
        <w:widowControl w:val="0"/>
        <w:numPr>
          <w:ilvl w:val="0"/>
          <w:numId w:val="59"/>
        </w:numPr>
        <w:spacing w:after="0" w:line="240" w:lineRule="auto"/>
        <w:ind w:left="709" w:hanging="409"/>
        <w:jc w:val="both"/>
        <w:rPr>
          <w:rFonts w:ascii="Calibri" w:eastAsia="Calibri" w:hAnsi="Calibri" w:cs="Calibri"/>
          <w:lang w:eastAsia="pl-PL" w:bidi="pl-PL"/>
        </w:rPr>
      </w:pPr>
      <w:r w:rsidRPr="00C95BAB">
        <w:rPr>
          <w:rFonts w:ascii="Calibri" w:eastAsia="Calibri" w:hAnsi="Calibri" w:cs="Calibri"/>
          <w:lang w:eastAsia="pl-PL" w:bidi="pl-PL"/>
        </w:rPr>
        <w:t>zapewnienia odpowiednich procedur przeciwepidemicznych oraz weryfikacji stanu zdrowia pracowników i osób, za pomocą których wykonuje przedmiot niniejszej umowy; przestrzegania wszystkich aktualnych wytycznych i zaleceń przeciwepidemicznych GIS, ministrów i innych organów administracji, z uwzględnieniem kierowanych do branży w której działa Wykonawca; stosowania się do bieżących komunikatów i przepisów obowiązującego prawa w zakresie sytuacji epidemiologicznej, oraz do informowania własnego personelu i osób, za pomocą których wykonuje przedmiot niniejszej umowy o aktualnie obowiązujących normach sanitarnych i ich egzekwowania;</w:t>
      </w:r>
    </w:p>
    <w:p w14:paraId="4C43CBCB" w14:textId="77777777" w:rsidR="00C95BAB" w:rsidRPr="00C95BAB" w:rsidRDefault="00C95BAB" w:rsidP="00216772">
      <w:pPr>
        <w:widowControl w:val="0"/>
        <w:numPr>
          <w:ilvl w:val="0"/>
          <w:numId w:val="59"/>
        </w:numPr>
        <w:spacing w:after="0" w:line="240" w:lineRule="auto"/>
        <w:ind w:left="709" w:hanging="409"/>
        <w:jc w:val="both"/>
        <w:rPr>
          <w:rFonts w:ascii="Calibri" w:eastAsia="Calibri" w:hAnsi="Calibri" w:cs="Calibri"/>
          <w:lang w:eastAsia="pl-PL" w:bidi="pl-PL"/>
        </w:rPr>
      </w:pPr>
      <w:r w:rsidRPr="00C95BAB">
        <w:rPr>
          <w:rFonts w:ascii="Calibri" w:eastAsia="Calibri" w:hAnsi="Calibri" w:cs="Calibri"/>
          <w:lang w:eastAsia="pl-PL" w:bidi="pl-PL"/>
        </w:rPr>
        <w:t>niezwłocznego odsunięcia od pracy pracownika lub innej osoby wykonujących przedmiot zamówienia w przypadku wystąpienia u niego niepokojących objawów sugerujących zakażenie chorobą zakaźną,</w:t>
      </w:r>
    </w:p>
    <w:p w14:paraId="5FEE0854" w14:textId="77777777" w:rsidR="00C95BAB" w:rsidRPr="00C95BAB" w:rsidRDefault="00C95BAB" w:rsidP="00216772">
      <w:pPr>
        <w:widowControl w:val="0"/>
        <w:numPr>
          <w:ilvl w:val="0"/>
          <w:numId w:val="59"/>
        </w:numPr>
        <w:spacing w:after="0" w:line="240" w:lineRule="auto"/>
        <w:ind w:left="709" w:hanging="409"/>
        <w:jc w:val="both"/>
        <w:rPr>
          <w:rFonts w:ascii="Calibri" w:eastAsia="Calibri" w:hAnsi="Calibri" w:cs="Calibri"/>
          <w:lang w:eastAsia="pl-PL" w:bidi="pl-PL"/>
        </w:rPr>
      </w:pPr>
      <w:r w:rsidRPr="00C95BAB">
        <w:rPr>
          <w:rFonts w:ascii="Calibri" w:eastAsia="Calibri" w:hAnsi="Calibri" w:cs="Calibri"/>
          <w:lang w:eastAsia="pl-PL" w:bidi="pl-PL"/>
        </w:rPr>
        <w:t>niezwłocznego powiadomienia Zamawiającego w przypadku opisanym w lit. k) niniejszego ustępu, oraz wskazania obszaru, w którym poruszał się i przebywał pracownik, a także powiadomienia właściwej miejscowo powiatowej stacji sanitarno-epidemiologicznej i stosowania się ściśle do wydawanych instrukcji i poleceń.</w:t>
      </w:r>
    </w:p>
    <w:p w14:paraId="49C279B3" w14:textId="77777777" w:rsidR="00C95BAB" w:rsidRPr="00C95BAB" w:rsidRDefault="00C95BAB" w:rsidP="00C95BAB">
      <w:pPr>
        <w:widowControl w:val="0"/>
        <w:numPr>
          <w:ilvl w:val="0"/>
          <w:numId w:val="33"/>
        </w:numPr>
        <w:tabs>
          <w:tab w:val="left" w:pos="353"/>
        </w:tabs>
        <w:spacing w:after="0" w:line="240" w:lineRule="auto"/>
        <w:ind w:left="300" w:hanging="300"/>
        <w:jc w:val="both"/>
        <w:rPr>
          <w:rFonts w:ascii="Calibri" w:eastAsia="Calibri" w:hAnsi="Calibri" w:cs="Calibri"/>
          <w:lang w:eastAsia="pl-PL" w:bidi="pl-PL"/>
        </w:rPr>
      </w:pPr>
      <w:r w:rsidRPr="00C95BAB">
        <w:rPr>
          <w:rFonts w:ascii="Calibri" w:eastAsia="Calibri" w:hAnsi="Calibri" w:cs="Calibri"/>
          <w:lang w:eastAsia="pl-PL" w:bidi="pl-PL"/>
        </w:rPr>
        <w:t>Zamawiający zastrzega sobie prawo do przerwania prac, jeżeli będą one przebiegały z naruszeniem przepisów BHP, w tym obowiązujących wytycznych i zaleceń przeciwepidemicznych lub przepisów ppoż., bądź w przypadku powzięcia podejrzenia, co do stanu zdrowia osób wykonujących przedmiot umowy, a w szczególności w razie podejrzenia zakażeniem chorobą zakaźną.</w:t>
      </w:r>
    </w:p>
    <w:p w14:paraId="3FDF19F8" w14:textId="77777777" w:rsidR="002C39A2" w:rsidRDefault="00C95BAB" w:rsidP="002C39A2">
      <w:pPr>
        <w:widowControl w:val="0"/>
        <w:numPr>
          <w:ilvl w:val="0"/>
          <w:numId w:val="33"/>
        </w:numPr>
        <w:tabs>
          <w:tab w:val="left" w:pos="353"/>
        </w:tabs>
        <w:spacing w:after="300" w:line="240" w:lineRule="auto"/>
        <w:ind w:left="300" w:hanging="300"/>
        <w:jc w:val="both"/>
        <w:rPr>
          <w:rFonts w:ascii="Calibri" w:eastAsia="Calibri" w:hAnsi="Calibri" w:cs="Calibri"/>
          <w:lang w:eastAsia="pl-PL" w:bidi="pl-PL"/>
        </w:rPr>
      </w:pPr>
      <w:r w:rsidRPr="00C95BAB">
        <w:rPr>
          <w:rFonts w:ascii="Calibri" w:eastAsia="Calibri" w:hAnsi="Calibri" w:cs="Calibri"/>
          <w:lang w:eastAsia="pl-PL" w:bidi="pl-PL"/>
        </w:rPr>
        <w:t xml:space="preserve">Zamawiający zastrzega sobie prawo do niezrealizowania wartości umowy w całości. </w:t>
      </w:r>
    </w:p>
    <w:p w14:paraId="4A6E4E51" w14:textId="77777777" w:rsidR="002C39A2" w:rsidRDefault="002C39A2" w:rsidP="002C39A2">
      <w:pPr>
        <w:widowControl w:val="0"/>
        <w:tabs>
          <w:tab w:val="left" w:pos="353"/>
        </w:tabs>
        <w:spacing w:after="300" w:line="240" w:lineRule="auto"/>
        <w:jc w:val="both"/>
        <w:rPr>
          <w:rFonts w:ascii="Calibri" w:eastAsia="Calibri" w:hAnsi="Calibri" w:cs="Calibri"/>
          <w:lang w:eastAsia="pl-PL" w:bidi="pl-PL"/>
        </w:rPr>
      </w:pPr>
    </w:p>
    <w:p w14:paraId="44C3932E" w14:textId="0E75709F" w:rsidR="00C95BAB" w:rsidRPr="00C95BAB" w:rsidRDefault="00C95BAB" w:rsidP="002C39A2">
      <w:pPr>
        <w:widowControl w:val="0"/>
        <w:tabs>
          <w:tab w:val="left" w:pos="353"/>
        </w:tabs>
        <w:spacing w:after="300" w:line="240" w:lineRule="auto"/>
        <w:jc w:val="both"/>
        <w:rPr>
          <w:rFonts w:ascii="Calibri" w:eastAsia="Calibri" w:hAnsi="Calibri" w:cs="Calibri"/>
          <w:lang w:eastAsia="pl-PL" w:bidi="pl-PL"/>
        </w:rPr>
      </w:pPr>
      <w:r w:rsidRPr="00C95BAB">
        <w:rPr>
          <w:rFonts w:ascii="Calibri" w:eastAsia="Calibri" w:hAnsi="Calibri" w:cs="Calibri"/>
          <w:lang w:eastAsia="pl-PL" w:bidi="pl-PL"/>
        </w:rPr>
        <w:t>Wykonawca nie będzie zgłaszał w stosunku do Zamawiającego żadnych roszczeń z tego tytułu.</w:t>
      </w:r>
    </w:p>
    <w:p w14:paraId="1DF22CAC" w14:textId="77777777" w:rsidR="00C95BAB" w:rsidRPr="00C95BAB" w:rsidRDefault="00C95BAB" w:rsidP="00C95BAB">
      <w:pPr>
        <w:widowControl w:val="0"/>
        <w:spacing w:after="0" w:line="271" w:lineRule="auto"/>
        <w:jc w:val="center"/>
        <w:rPr>
          <w:rFonts w:ascii="Calibri" w:eastAsia="Calibri" w:hAnsi="Calibri" w:cs="Calibri"/>
          <w:b/>
          <w:bCs/>
          <w:lang w:eastAsia="pl-PL" w:bidi="pl-PL"/>
        </w:rPr>
      </w:pPr>
      <w:r w:rsidRPr="00C95BAB">
        <w:rPr>
          <w:rFonts w:ascii="Calibri" w:eastAsia="Calibri" w:hAnsi="Calibri" w:cs="Calibri"/>
          <w:b/>
          <w:bCs/>
          <w:lang w:eastAsia="pl-PL" w:bidi="pl-PL"/>
        </w:rPr>
        <w:t>§ 2</w:t>
      </w:r>
    </w:p>
    <w:p w14:paraId="6EA8779B" w14:textId="77777777" w:rsidR="00C95BAB" w:rsidRPr="00C95BAB" w:rsidRDefault="00C95BAB" w:rsidP="00C95BAB">
      <w:pPr>
        <w:widowControl w:val="0"/>
        <w:spacing w:after="240" w:line="271" w:lineRule="auto"/>
        <w:jc w:val="center"/>
        <w:rPr>
          <w:rFonts w:ascii="Calibri" w:eastAsia="Calibri" w:hAnsi="Calibri" w:cs="Calibri"/>
          <w:b/>
          <w:bCs/>
          <w:lang w:eastAsia="pl-PL" w:bidi="pl-PL"/>
        </w:rPr>
      </w:pPr>
      <w:r w:rsidRPr="00C95BAB">
        <w:rPr>
          <w:rFonts w:ascii="Calibri" w:eastAsia="Calibri" w:hAnsi="Calibri" w:cs="Calibri"/>
          <w:b/>
          <w:bCs/>
          <w:lang w:eastAsia="pl-PL" w:bidi="pl-PL"/>
        </w:rPr>
        <w:t>TERMIN I MIEJSCE REALIZACJI UMOWY</w:t>
      </w:r>
    </w:p>
    <w:p w14:paraId="50016D31" w14:textId="77777777" w:rsidR="00C95BAB" w:rsidRPr="00C95BAB" w:rsidRDefault="00C95BAB" w:rsidP="00C95BAB">
      <w:pPr>
        <w:widowControl w:val="0"/>
        <w:spacing w:after="300" w:line="271" w:lineRule="auto"/>
        <w:jc w:val="both"/>
        <w:rPr>
          <w:rFonts w:ascii="Calibri" w:eastAsia="Calibri" w:hAnsi="Calibri" w:cs="Calibri"/>
          <w:lang w:eastAsia="pl-PL" w:bidi="pl-PL"/>
        </w:rPr>
      </w:pPr>
      <w:r w:rsidRPr="00C95BAB">
        <w:rPr>
          <w:rFonts w:ascii="Calibri" w:eastAsia="Calibri" w:hAnsi="Calibri" w:cs="Calibri"/>
          <w:lang w:eastAsia="pl-PL" w:bidi="pl-PL"/>
        </w:rPr>
        <w:t>Umowa obowiązuje przez okres 24 miesięcy od dnia zawarcia lub do wyczerpania kwoty, o której mowa w § 4 ust. 1 niniejszej Umowy, w zależności od tego, co nastąpi pierwsze, z zastrzeżeniem postanowień § 6 ust. 1 lit. c.</w:t>
      </w:r>
    </w:p>
    <w:p w14:paraId="61C6E29D" w14:textId="77777777" w:rsidR="00C95BAB" w:rsidRPr="00C95BAB" w:rsidRDefault="00C95BAB" w:rsidP="00C95BAB">
      <w:pPr>
        <w:widowControl w:val="0"/>
        <w:spacing w:after="0"/>
        <w:jc w:val="center"/>
        <w:rPr>
          <w:rFonts w:ascii="Calibri" w:eastAsia="Calibri" w:hAnsi="Calibri" w:cs="Calibri"/>
          <w:b/>
          <w:bCs/>
          <w:lang w:eastAsia="pl-PL" w:bidi="pl-PL"/>
        </w:rPr>
      </w:pPr>
      <w:r w:rsidRPr="00C95BAB">
        <w:rPr>
          <w:rFonts w:ascii="Calibri" w:eastAsia="Calibri" w:hAnsi="Calibri" w:cs="Calibri"/>
          <w:b/>
          <w:bCs/>
          <w:lang w:eastAsia="pl-PL" w:bidi="pl-PL"/>
        </w:rPr>
        <w:t>§ 3</w:t>
      </w:r>
    </w:p>
    <w:p w14:paraId="25F09DDE" w14:textId="77777777" w:rsidR="00C95BAB" w:rsidRPr="00C95BAB" w:rsidRDefault="00C95BAB" w:rsidP="00C95BAB">
      <w:pPr>
        <w:widowControl w:val="0"/>
        <w:spacing w:after="240"/>
        <w:jc w:val="center"/>
        <w:rPr>
          <w:rFonts w:ascii="Calibri" w:eastAsia="Calibri" w:hAnsi="Calibri" w:cs="Calibri"/>
          <w:b/>
          <w:bCs/>
          <w:lang w:eastAsia="pl-PL" w:bidi="pl-PL"/>
        </w:rPr>
      </w:pPr>
      <w:r w:rsidRPr="00C95BAB">
        <w:rPr>
          <w:rFonts w:ascii="Calibri" w:eastAsia="Calibri" w:hAnsi="Calibri" w:cs="Calibri"/>
          <w:b/>
          <w:bCs/>
          <w:lang w:eastAsia="pl-PL" w:bidi="pl-PL"/>
        </w:rPr>
        <w:t>WARUNKI REALIZACJI UMOWY</w:t>
      </w:r>
    </w:p>
    <w:p w14:paraId="1AE518A7" w14:textId="77777777" w:rsidR="00C95BAB" w:rsidRPr="00C95BAB" w:rsidRDefault="00C95BAB" w:rsidP="00C95BAB">
      <w:pPr>
        <w:widowControl w:val="0"/>
        <w:numPr>
          <w:ilvl w:val="0"/>
          <w:numId w:val="37"/>
        </w:numPr>
        <w:tabs>
          <w:tab w:val="left" w:pos="353"/>
        </w:tabs>
        <w:spacing w:after="0" w:line="240" w:lineRule="auto"/>
        <w:ind w:left="380" w:hanging="380"/>
        <w:jc w:val="both"/>
        <w:rPr>
          <w:rFonts w:ascii="Calibri" w:eastAsia="Calibri" w:hAnsi="Calibri" w:cs="Calibri"/>
          <w:lang w:eastAsia="pl-PL" w:bidi="pl-PL"/>
        </w:rPr>
      </w:pPr>
      <w:r w:rsidRPr="00C95BAB">
        <w:rPr>
          <w:rFonts w:ascii="Calibri" w:eastAsia="Calibri" w:hAnsi="Calibri" w:cs="Calibri"/>
          <w:lang w:eastAsia="pl-PL" w:bidi="pl-PL"/>
        </w:rPr>
        <w:t>Wykaz jednostek organizacyjnych wraz z wyznaczonymi osobami do kontaktu Wykonawca otrzyma po zawarciu Umowy (Załącznik nr 4). Osoby wskazane w załączniku nr 4 będą właściwe do kontaktu w sprawach zgłoszeń potrzeb świadczenia usług (wezwań) oraz dokonywania odbiorów.</w:t>
      </w:r>
    </w:p>
    <w:p w14:paraId="61EF91B0" w14:textId="77777777" w:rsidR="00C95BAB" w:rsidRPr="00C95BAB" w:rsidRDefault="00C95BAB" w:rsidP="00C95BAB">
      <w:pPr>
        <w:widowControl w:val="0"/>
        <w:numPr>
          <w:ilvl w:val="0"/>
          <w:numId w:val="37"/>
        </w:numPr>
        <w:tabs>
          <w:tab w:val="left" w:pos="353"/>
        </w:tabs>
        <w:spacing w:after="0" w:line="240" w:lineRule="auto"/>
        <w:jc w:val="both"/>
        <w:rPr>
          <w:rFonts w:ascii="Calibri" w:eastAsia="Calibri" w:hAnsi="Calibri" w:cs="Calibri"/>
          <w:lang w:eastAsia="pl-PL" w:bidi="pl-PL"/>
        </w:rPr>
      </w:pPr>
      <w:r w:rsidRPr="00C95BAB">
        <w:rPr>
          <w:rFonts w:ascii="Calibri" w:eastAsia="Calibri" w:hAnsi="Calibri" w:cs="Calibri"/>
          <w:lang w:eastAsia="pl-PL" w:bidi="pl-PL"/>
        </w:rPr>
        <w:t>Strony ustalają, że w pozostałych sprawach związanych z realizacją niniejszej umowy osobami wyznaczonymi do kontaktu są:</w:t>
      </w:r>
    </w:p>
    <w:p w14:paraId="3EB4F0AB" w14:textId="77777777" w:rsidR="00C95BAB" w:rsidRPr="00C95BAB" w:rsidRDefault="00C95BAB" w:rsidP="00C95BAB">
      <w:pPr>
        <w:widowControl w:val="0"/>
        <w:spacing w:after="0"/>
        <w:ind w:firstLine="440"/>
        <w:jc w:val="both"/>
        <w:rPr>
          <w:rFonts w:ascii="Calibri" w:eastAsia="Calibri" w:hAnsi="Calibri" w:cs="Calibri"/>
          <w:lang w:eastAsia="pl-PL" w:bidi="pl-PL"/>
        </w:rPr>
      </w:pPr>
      <w:r w:rsidRPr="00C95BAB">
        <w:rPr>
          <w:rFonts w:ascii="Calibri" w:eastAsia="Calibri" w:hAnsi="Calibri" w:cs="Calibri"/>
          <w:lang w:eastAsia="pl-PL" w:bidi="pl-PL"/>
        </w:rPr>
        <w:t>a) ze Strony Zamawiającego:</w:t>
      </w:r>
    </w:p>
    <w:p w14:paraId="3E81A0E5" w14:textId="77777777" w:rsidR="00C95BAB" w:rsidRPr="00C95BAB" w:rsidRDefault="00C95BAB" w:rsidP="00C95BAB">
      <w:pPr>
        <w:widowControl w:val="0"/>
        <w:tabs>
          <w:tab w:val="left" w:leader="dot" w:pos="3879"/>
        </w:tabs>
        <w:spacing w:after="0"/>
        <w:ind w:firstLine="860"/>
        <w:jc w:val="both"/>
        <w:rPr>
          <w:rFonts w:ascii="Calibri" w:eastAsia="Calibri" w:hAnsi="Calibri" w:cs="Calibri"/>
          <w:lang w:eastAsia="pl-PL" w:bidi="pl-PL"/>
        </w:rPr>
      </w:pPr>
      <w:r w:rsidRPr="00C95BAB">
        <w:rPr>
          <w:rFonts w:ascii="Calibri" w:eastAsia="Calibri" w:hAnsi="Calibri" w:cs="Calibri"/>
          <w:lang w:eastAsia="pl-PL" w:bidi="pl-PL"/>
        </w:rPr>
        <w:t>Imię i nazwisko -</w:t>
      </w:r>
      <w:r w:rsidRPr="00C95BAB">
        <w:rPr>
          <w:rFonts w:ascii="Calibri" w:eastAsia="Calibri" w:hAnsi="Calibri" w:cs="Calibri"/>
          <w:lang w:eastAsia="pl-PL" w:bidi="pl-PL"/>
        </w:rPr>
        <w:tab/>
      </w:r>
    </w:p>
    <w:p w14:paraId="0E0643B1" w14:textId="77777777" w:rsidR="00C95BAB" w:rsidRPr="00C95BAB" w:rsidRDefault="00C95BAB" w:rsidP="00C95BAB">
      <w:pPr>
        <w:widowControl w:val="0"/>
        <w:tabs>
          <w:tab w:val="left" w:leader="dot" w:pos="3409"/>
        </w:tabs>
        <w:spacing w:after="0"/>
        <w:ind w:firstLine="860"/>
        <w:jc w:val="both"/>
        <w:rPr>
          <w:rFonts w:ascii="Calibri" w:eastAsia="Calibri" w:hAnsi="Calibri" w:cs="Calibri"/>
          <w:lang w:eastAsia="pl-PL" w:bidi="pl-PL"/>
        </w:rPr>
      </w:pPr>
      <w:r w:rsidRPr="00C95BAB">
        <w:rPr>
          <w:rFonts w:ascii="Calibri" w:eastAsia="Calibri" w:hAnsi="Calibri" w:cs="Calibri"/>
          <w:lang w:eastAsia="pl-PL" w:bidi="pl-PL"/>
        </w:rPr>
        <w:t xml:space="preserve">nr tel.: </w:t>
      </w:r>
      <w:r w:rsidRPr="00C95BAB">
        <w:rPr>
          <w:rFonts w:ascii="Calibri" w:eastAsia="Calibri" w:hAnsi="Calibri" w:cs="Calibri"/>
          <w:lang w:eastAsia="pl-PL" w:bidi="pl-PL"/>
        </w:rPr>
        <w:tab/>
      </w:r>
    </w:p>
    <w:p w14:paraId="215F9041" w14:textId="77777777" w:rsidR="00C95BAB" w:rsidRPr="00C95BAB" w:rsidRDefault="00C95BAB" w:rsidP="00C95BAB">
      <w:pPr>
        <w:widowControl w:val="0"/>
        <w:tabs>
          <w:tab w:val="left" w:leader="dot" w:pos="2420"/>
        </w:tabs>
        <w:spacing w:after="0"/>
        <w:ind w:firstLine="860"/>
        <w:jc w:val="both"/>
        <w:rPr>
          <w:rFonts w:ascii="Calibri" w:eastAsia="Calibri" w:hAnsi="Calibri" w:cs="Calibri"/>
          <w:lang w:eastAsia="pl-PL" w:bidi="pl-PL"/>
        </w:rPr>
      </w:pPr>
      <w:r w:rsidRPr="00C95BAB">
        <w:rPr>
          <w:rFonts w:ascii="Calibri" w:eastAsia="Calibri" w:hAnsi="Calibri" w:cs="Calibri"/>
          <w:lang w:eastAsia="pl-PL" w:bidi="pl-PL"/>
        </w:rPr>
        <w:t>e-mail:</w:t>
      </w:r>
      <w:r w:rsidRPr="00C95BAB">
        <w:rPr>
          <w:rFonts w:ascii="Calibri" w:eastAsia="Calibri" w:hAnsi="Calibri" w:cs="Calibri"/>
          <w:lang w:eastAsia="pl-PL" w:bidi="pl-PL"/>
        </w:rPr>
        <w:tab/>
      </w:r>
    </w:p>
    <w:p w14:paraId="6A2DD4DE" w14:textId="77777777" w:rsidR="00C95BAB" w:rsidRPr="00C95BAB" w:rsidRDefault="00C95BAB" w:rsidP="00C95BAB">
      <w:pPr>
        <w:widowControl w:val="0"/>
        <w:spacing w:after="0"/>
        <w:ind w:firstLine="440"/>
        <w:jc w:val="both"/>
        <w:rPr>
          <w:rFonts w:ascii="Calibri" w:eastAsia="Calibri" w:hAnsi="Calibri" w:cs="Calibri"/>
          <w:lang w:eastAsia="pl-PL" w:bidi="pl-PL"/>
        </w:rPr>
      </w:pPr>
      <w:r w:rsidRPr="00C95BAB">
        <w:rPr>
          <w:rFonts w:ascii="Calibri" w:eastAsia="Calibri" w:hAnsi="Calibri" w:cs="Calibri"/>
          <w:lang w:eastAsia="pl-PL" w:bidi="pl-PL"/>
        </w:rPr>
        <w:t>b) ze Strony Wykonawcy:</w:t>
      </w:r>
    </w:p>
    <w:p w14:paraId="7B4C3EE2" w14:textId="77777777" w:rsidR="00C95BAB" w:rsidRPr="00C95BAB" w:rsidRDefault="00C95BAB" w:rsidP="00C95BAB">
      <w:pPr>
        <w:widowControl w:val="0"/>
        <w:tabs>
          <w:tab w:val="left" w:leader="dot" w:pos="4436"/>
        </w:tabs>
        <w:spacing w:after="0"/>
        <w:ind w:firstLine="860"/>
        <w:jc w:val="both"/>
        <w:rPr>
          <w:rFonts w:ascii="Calibri" w:eastAsia="Calibri" w:hAnsi="Calibri" w:cs="Calibri"/>
          <w:lang w:eastAsia="pl-PL" w:bidi="pl-PL"/>
        </w:rPr>
      </w:pPr>
      <w:r w:rsidRPr="00C95BAB">
        <w:rPr>
          <w:rFonts w:ascii="Calibri" w:eastAsia="Calibri" w:hAnsi="Calibri" w:cs="Calibri"/>
          <w:lang w:eastAsia="pl-PL" w:bidi="pl-PL"/>
        </w:rPr>
        <w:t xml:space="preserve">Imię i nazwisko: - </w:t>
      </w:r>
      <w:r w:rsidRPr="00C95BAB">
        <w:rPr>
          <w:rFonts w:ascii="Calibri" w:eastAsia="Calibri" w:hAnsi="Calibri" w:cs="Calibri"/>
          <w:lang w:eastAsia="pl-PL" w:bidi="pl-PL"/>
        </w:rPr>
        <w:tab/>
      </w:r>
    </w:p>
    <w:p w14:paraId="37155612" w14:textId="77777777" w:rsidR="00C95BAB" w:rsidRPr="00C95BAB" w:rsidRDefault="00C95BAB" w:rsidP="00C95BAB">
      <w:pPr>
        <w:widowControl w:val="0"/>
        <w:tabs>
          <w:tab w:val="left" w:leader="dot" w:pos="1734"/>
        </w:tabs>
        <w:spacing w:after="0"/>
        <w:ind w:firstLine="860"/>
        <w:jc w:val="both"/>
        <w:rPr>
          <w:rFonts w:ascii="Calibri" w:eastAsia="Calibri" w:hAnsi="Calibri" w:cs="Calibri"/>
          <w:lang w:eastAsia="pl-PL" w:bidi="pl-PL"/>
        </w:rPr>
      </w:pPr>
      <w:r w:rsidRPr="00C95BAB">
        <w:rPr>
          <w:rFonts w:ascii="Calibri" w:eastAsia="Calibri" w:hAnsi="Calibri" w:cs="Calibri"/>
          <w:lang w:eastAsia="pl-PL" w:bidi="pl-PL"/>
        </w:rPr>
        <w:t>nr tel.:</w:t>
      </w:r>
      <w:r w:rsidRPr="00C95BAB">
        <w:rPr>
          <w:rFonts w:ascii="Calibri" w:eastAsia="Calibri" w:hAnsi="Calibri" w:cs="Calibri"/>
          <w:lang w:eastAsia="pl-PL" w:bidi="pl-PL"/>
        </w:rPr>
        <w:tab/>
        <w:t>..</w:t>
      </w:r>
    </w:p>
    <w:p w14:paraId="4893AEA8" w14:textId="77777777" w:rsidR="00C95BAB" w:rsidRPr="00C95BAB" w:rsidRDefault="00C95BAB" w:rsidP="00C95BAB">
      <w:pPr>
        <w:widowControl w:val="0"/>
        <w:tabs>
          <w:tab w:val="left" w:leader="dot" w:pos="1964"/>
        </w:tabs>
        <w:spacing w:after="0"/>
        <w:ind w:firstLine="860"/>
        <w:jc w:val="both"/>
        <w:rPr>
          <w:rFonts w:ascii="Calibri" w:eastAsia="Calibri" w:hAnsi="Calibri" w:cs="Calibri"/>
          <w:lang w:eastAsia="pl-PL" w:bidi="pl-PL"/>
        </w:rPr>
      </w:pPr>
      <w:r w:rsidRPr="00C95BAB">
        <w:rPr>
          <w:rFonts w:ascii="Calibri" w:eastAsia="Calibri" w:hAnsi="Calibri" w:cs="Calibri"/>
          <w:lang w:eastAsia="pl-PL" w:bidi="pl-PL"/>
        </w:rPr>
        <w:t>e-mail:</w:t>
      </w:r>
      <w:r w:rsidRPr="00C95BAB">
        <w:rPr>
          <w:rFonts w:ascii="Calibri" w:eastAsia="Calibri" w:hAnsi="Calibri" w:cs="Calibri"/>
          <w:lang w:eastAsia="pl-PL" w:bidi="pl-PL"/>
        </w:rPr>
        <w:tab/>
      </w:r>
    </w:p>
    <w:p w14:paraId="64A02CC2" w14:textId="77777777" w:rsidR="00C95BAB" w:rsidRPr="00C95BAB" w:rsidRDefault="00C95BAB" w:rsidP="00C95BAB">
      <w:pPr>
        <w:widowControl w:val="0"/>
        <w:numPr>
          <w:ilvl w:val="0"/>
          <w:numId w:val="37"/>
        </w:numPr>
        <w:tabs>
          <w:tab w:val="left" w:pos="346"/>
        </w:tabs>
        <w:spacing w:after="0" w:line="240" w:lineRule="auto"/>
        <w:ind w:left="380" w:hanging="380"/>
        <w:jc w:val="both"/>
        <w:rPr>
          <w:rFonts w:ascii="Calibri" w:eastAsia="Calibri" w:hAnsi="Calibri" w:cs="Calibri"/>
          <w:lang w:eastAsia="pl-PL" w:bidi="pl-PL"/>
        </w:rPr>
      </w:pPr>
      <w:r w:rsidRPr="00C95BAB">
        <w:rPr>
          <w:rFonts w:ascii="Calibri" w:eastAsia="Calibri" w:hAnsi="Calibri" w:cs="Calibri"/>
          <w:lang w:eastAsia="pl-PL" w:bidi="pl-PL"/>
        </w:rPr>
        <w:t>Zmiana danych wskazanych w ustępie 3 oraz w załączniku nr 4 do umowy nie stanowi zmiany Umowy, jednakże Strony są zobowiązane o każdej takiej zmianie poinformować drugą Stronę listownie za zwrotnym potwierdzeniem odbioru.</w:t>
      </w:r>
    </w:p>
    <w:p w14:paraId="6FE2047C" w14:textId="77777777" w:rsidR="00C95BAB" w:rsidRPr="00C95BAB" w:rsidRDefault="00C95BAB" w:rsidP="00C95BAB">
      <w:pPr>
        <w:widowControl w:val="0"/>
        <w:numPr>
          <w:ilvl w:val="0"/>
          <w:numId w:val="37"/>
        </w:numPr>
        <w:tabs>
          <w:tab w:val="left" w:pos="346"/>
        </w:tabs>
        <w:spacing w:after="0" w:line="240" w:lineRule="auto"/>
        <w:ind w:left="380" w:hanging="380"/>
        <w:jc w:val="both"/>
        <w:rPr>
          <w:rFonts w:ascii="Calibri" w:eastAsia="Calibri" w:hAnsi="Calibri" w:cs="Calibri"/>
          <w:lang w:eastAsia="pl-PL" w:bidi="pl-PL"/>
        </w:rPr>
      </w:pPr>
      <w:r w:rsidRPr="00C95BAB">
        <w:rPr>
          <w:rFonts w:ascii="Calibri" w:eastAsia="Calibri" w:hAnsi="Calibri" w:cs="Calibri"/>
          <w:lang w:eastAsia="pl-PL" w:bidi="pl-PL"/>
        </w:rPr>
        <w:t>Odbioru usługi każdorazowo dokonają upoważnieni pracownicy Zamawiającego, poprzez podpisanie bez zastrzeżeń protokołu odbioru, którego wzór stanowi załącznik nr 2 do niniejszej umowy. Odbiór usługi bez zastrzeżeń jest równoznaczny z wykonaniem usługi przez Wykonawcę.</w:t>
      </w:r>
    </w:p>
    <w:p w14:paraId="4CD30C78" w14:textId="77777777" w:rsidR="00C95BAB" w:rsidRPr="00C95BAB" w:rsidRDefault="00C95BAB" w:rsidP="00C95BAB">
      <w:pPr>
        <w:widowControl w:val="0"/>
        <w:numPr>
          <w:ilvl w:val="0"/>
          <w:numId w:val="37"/>
        </w:numPr>
        <w:tabs>
          <w:tab w:val="left" w:pos="346"/>
        </w:tabs>
        <w:spacing w:after="0" w:line="240" w:lineRule="auto"/>
        <w:ind w:left="380" w:hanging="380"/>
        <w:jc w:val="both"/>
        <w:rPr>
          <w:rFonts w:ascii="Calibri" w:eastAsia="Calibri" w:hAnsi="Calibri" w:cs="Calibri"/>
          <w:lang w:eastAsia="pl-PL" w:bidi="pl-PL"/>
        </w:rPr>
      </w:pPr>
      <w:r w:rsidRPr="00C95BAB">
        <w:rPr>
          <w:rFonts w:ascii="Calibri" w:eastAsia="Calibri" w:hAnsi="Calibri" w:cs="Calibri"/>
          <w:lang w:eastAsia="pl-PL" w:bidi="pl-PL"/>
        </w:rPr>
        <w:t>W przypadku konieczności dokonania poprawek wynikających z braku należytej staranności ze strony Wykonawcy, Wykonawca dokona poprawek w sposób wyznaczony przez Zamawiającego i w terminie nie dłuższym niż 2 dni od wezwania.</w:t>
      </w:r>
    </w:p>
    <w:p w14:paraId="57924882" w14:textId="77777777" w:rsidR="00C95BAB" w:rsidRPr="00C95BAB" w:rsidRDefault="00C95BAB" w:rsidP="00C95BAB">
      <w:pPr>
        <w:widowControl w:val="0"/>
        <w:numPr>
          <w:ilvl w:val="0"/>
          <w:numId w:val="37"/>
        </w:numPr>
        <w:spacing w:after="0" w:line="240" w:lineRule="auto"/>
        <w:ind w:left="426" w:hanging="426"/>
        <w:jc w:val="both"/>
        <w:rPr>
          <w:rFonts w:ascii="Calibri" w:eastAsia="Calibri" w:hAnsi="Calibri" w:cs="Calibri"/>
          <w:lang w:eastAsia="pl-PL" w:bidi="pl-PL"/>
        </w:rPr>
      </w:pPr>
      <w:r w:rsidRPr="00C95BAB">
        <w:rPr>
          <w:rFonts w:ascii="Calibri" w:eastAsia="Calibri" w:hAnsi="Calibri" w:cs="Calibri"/>
          <w:lang w:eastAsia="pl-PL" w:bidi="pl-PL"/>
        </w:rPr>
        <w:t>Przed przystąpieniem do pracy</w:t>
      </w:r>
      <w:r w:rsidRPr="00C95BAB" w:rsidDel="00DE6B5C">
        <w:rPr>
          <w:rFonts w:ascii="Calibri" w:eastAsia="Calibri" w:hAnsi="Calibri" w:cs="Calibri"/>
          <w:lang w:eastAsia="pl-PL" w:bidi="pl-PL"/>
        </w:rPr>
        <w:t xml:space="preserve"> </w:t>
      </w:r>
      <w:r w:rsidRPr="00C95BAB">
        <w:rPr>
          <w:rFonts w:ascii="Calibri" w:eastAsia="Calibri" w:hAnsi="Calibri" w:cs="Calibri"/>
          <w:lang w:eastAsia="pl-PL" w:bidi="pl-PL"/>
        </w:rPr>
        <w:t>Wykonawca ma obowiązek zgłaszania na piśmie Zamawiającemu zauważonych uszkodzeń i przeszkód w prawidłowym wykonaniu usługi.</w:t>
      </w:r>
    </w:p>
    <w:p w14:paraId="21F4992A" w14:textId="77777777" w:rsidR="00C95BAB" w:rsidRPr="00C95BAB" w:rsidRDefault="00C95BAB" w:rsidP="00C95BAB">
      <w:pPr>
        <w:widowControl w:val="0"/>
        <w:numPr>
          <w:ilvl w:val="0"/>
          <w:numId w:val="37"/>
        </w:numPr>
        <w:tabs>
          <w:tab w:val="left" w:pos="452"/>
        </w:tabs>
        <w:spacing w:after="0" w:line="240" w:lineRule="auto"/>
        <w:ind w:left="380" w:hanging="380"/>
        <w:jc w:val="both"/>
        <w:rPr>
          <w:rFonts w:ascii="Calibri" w:eastAsia="Calibri" w:hAnsi="Calibri" w:cs="Calibri"/>
          <w:lang w:eastAsia="pl-PL" w:bidi="pl-PL"/>
        </w:rPr>
      </w:pPr>
      <w:r w:rsidRPr="00C95BAB">
        <w:rPr>
          <w:rFonts w:ascii="Calibri" w:eastAsia="Calibri" w:hAnsi="Calibri" w:cs="Calibri"/>
          <w:lang w:eastAsia="pl-PL" w:bidi="pl-PL"/>
        </w:rPr>
        <w:t>Kary nałożone przez organy państwowe za nieprzestrzeganie przepisów BHP, ppoż. i innych w zakresie prac objętych umową obciążają Wykonawcę.</w:t>
      </w:r>
    </w:p>
    <w:p w14:paraId="3FA4B65A" w14:textId="77777777" w:rsidR="00C95BAB" w:rsidRPr="00C95BAB" w:rsidRDefault="00C95BAB" w:rsidP="00C95BAB">
      <w:pPr>
        <w:widowControl w:val="0"/>
        <w:numPr>
          <w:ilvl w:val="0"/>
          <w:numId w:val="37"/>
        </w:numPr>
        <w:tabs>
          <w:tab w:val="left" w:pos="452"/>
        </w:tabs>
        <w:spacing w:after="0" w:line="240" w:lineRule="auto"/>
        <w:ind w:left="380" w:hanging="380"/>
        <w:jc w:val="both"/>
        <w:rPr>
          <w:rFonts w:ascii="Calibri" w:eastAsia="Calibri" w:hAnsi="Calibri" w:cs="Calibri"/>
          <w:lang w:eastAsia="pl-PL" w:bidi="pl-PL"/>
        </w:rPr>
      </w:pPr>
      <w:r w:rsidRPr="00C95BAB">
        <w:rPr>
          <w:rFonts w:ascii="Calibri" w:eastAsia="Calibri" w:hAnsi="Calibri" w:cs="Calibri"/>
          <w:lang w:eastAsia="pl-PL" w:bidi="pl-PL"/>
        </w:rPr>
        <w:t>Wykonawca odpowiada za ewentualne straty i szkody w mieniu Zamawiającego oraz osób trzecich, jak i za szkody na osobie, powstałe w trakcie wykonywania usługi oraz po jej zakończeniu a wynikające z przyczyn leżących po stronie Wykonawcy oraz osób, za pomocą których usługi wykonuje.</w:t>
      </w:r>
    </w:p>
    <w:p w14:paraId="2CF46939" w14:textId="77777777" w:rsidR="00C95BAB" w:rsidRPr="00C95BAB" w:rsidRDefault="00C95BAB" w:rsidP="00C95BAB">
      <w:pPr>
        <w:widowControl w:val="0"/>
        <w:spacing w:after="240"/>
        <w:jc w:val="center"/>
        <w:rPr>
          <w:rFonts w:ascii="Calibri" w:eastAsia="Calibri" w:hAnsi="Calibri" w:cs="Calibri"/>
          <w:b/>
          <w:bCs/>
          <w:lang w:eastAsia="pl-PL" w:bidi="pl-PL"/>
        </w:rPr>
      </w:pPr>
      <w:r w:rsidRPr="00C95BAB">
        <w:rPr>
          <w:rFonts w:ascii="Calibri" w:eastAsia="Calibri" w:hAnsi="Calibri" w:cs="Calibri"/>
          <w:b/>
          <w:bCs/>
          <w:lang w:eastAsia="pl-PL" w:bidi="pl-PL"/>
        </w:rPr>
        <w:t>§ 4</w:t>
      </w:r>
      <w:r w:rsidRPr="00C95BAB">
        <w:rPr>
          <w:rFonts w:ascii="Calibri" w:eastAsia="Calibri" w:hAnsi="Calibri" w:cs="Calibri"/>
          <w:b/>
          <w:bCs/>
          <w:lang w:eastAsia="pl-PL" w:bidi="pl-PL"/>
        </w:rPr>
        <w:br/>
        <w:t>WYNAGRODZENIE</w:t>
      </w:r>
    </w:p>
    <w:p w14:paraId="377570F8" w14:textId="77777777" w:rsidR="00C95BAB" w:rsidRDefault="00C95BAB" w:rsidP="00C95BAB">
      <w:pPr>
        <w:widowControl w:val="0"/>
        <w:numPr>
          <w:ilvl w:val="0"/>
          <w:numId w:val="38"/>
        </w:numPr>
        <w:tabs>
          <w:tab w:val="left" w:pos="337"/>
          <w:tab w:val="left" w:leader="dot" w:pos="4882"/>
        </w:tabs>
        <w:spacing w:after="0" w:line="295" w:lineRule="auto"/>
        <w:ind w:left="300" w:hanging="300"/>
        <w:jc w:val="both"/>
        <w:rPr>
          <w:rFonts w:ascii="Calibri" w:eastAsia="Calibri" w:hAnsi="Calibri" w:cs="Calibri"/>
          <w:lang w:eastAsia="pl-PL" w:bidi="pl-PL"/>
        </w:rPr>
      </w:pPr>
      <w:r w:rsidRPr="00C95BAB">
        <w:rPr>
          <w:rFonts w:ascii="Calibri" w:eastAsia="Calibri" w:hAnsi="Calibri" w:cs="Calibri"/>
          <w:lang w:eastAsia="pl-PL" w:bidi="pl-PL"/>
        </w:rPr>
        <w:t xml:space="preserve">Strony ustalają, że łączne maksymalne wynagrodzenie Wykonawcy za wykonanie przedmiotu umowy, zgodnie z przyjętą ofertą z dnia </w:t>
      </w:r>
      <w:r w:rsidRPr="00C95BAB">
        <w:rPr>
          <w:rFonts w:ascii="Calibri" w:eastAsia="Calibri" w:hAnsi="Calibri" w:cs="Calibri"/>
          <w:lang w:eastAsia="pl-PL" w:bidi="pl-PL"/>
        </w:rPr>
        <w:tab/>
        <w:t>stanowiącą załącznik nr 1 do umowy wynosi:</w:t>
      </w:r>
    </w:p>
    <w:p w14:paraId="742C1025" w14:textId="77777777" w:rsidR="002C39A2" w:rsidRPr="00C95BAB" w:rsidRDefault="002C39A2" w:rsidP="002C39A2">
      <w:pPr>
        <w:widowControl w:val="0"/>
        <w:tabs>
          <w:tab w:val="left" w:pos="337"/>
          <w:tab w:val="left" w:leader="dot" w:pos="4882"/>
        </w:tabs>
        <w:spacing w:after="0" w:line="295" w:lineRule="auto"/>
        <w:jc w:val="both"/>
        <w:rPr>
          <w:rFonts w:ascii="Calibri" w:eastAsia="Calibri" w:hAnsi="Calibri" w:cs="Calibri"/>
          <w:lang w:eastAsia="pl-PL" w:bidi="pl-PL"/>
        </w:rPr>
      </w:pPr>
    </w:p>
    <w:p w14:paraId="2F7BBBF4" w14:textId="77777777" w:rsidR="00C95BAB" w:rsidRPr="00C95BAB" w:rsidRDefault="00C95BAB" w:rsidP="00C95BAB">
      <w:pPr>
        <w:widowControl w:val="0"/>
        <w:tabs>
          <w:tab w:val="left" w:leader="dot" w:pos="2418"/>
        </w:tabs>
        <w:spacing w:after="0" w:line="240" w:lineRule="auto"/>
        <w:ind w:firstLine="740"/>
        <w:jc w:val="both"/>
        <w:rPr>
          <w:rFonts w:ascii="Calibri" w:eastAsia="Calibri" w:hAnsi="Calibri" w:cs="Calibri"/>
          <w:lang w:eastAsia="pl-PL" w:bidi="pl-PL"/>
        </w:rPr>
      </w:pPr>
      <w:r w:rsidRPr="00C95BAB">
        <w:rPr>
          <w:rFonts w:ascii="Calibri" w:eastAsia="Calibri" w:hAnsi="Calibri" w:cs="Calibri"/>
          <w:lang w:eastAsia="pl-PL" w:bidi="pl-PL"/>
        </w:rPr>
        <w:t xml:space="preserve">Brutto: </w:t>
      </w:r>
      <w:r w:rsidRPr="00C95BAB">
        <w:rPr>
          <w:rFonts w:ascii="Calibri" w:eastAsia="Calibri" w:hAnsi="Calibri" w:cs="Calibri"/>
          <w:lang w:eastAsia="pl-PL" w:bidi="pl-PL"/>
        </w:rPr>
        <w:tab/>
        <w:t>PLN</w:t>
      </w:r>
    </w:p>
    <w:p w14:paraId="38E63BA9" w14:textId="77777777" w:rsidR="00C95BAB" w:rsidRPr="00C95BAB" w:rsidRDefault="00C95BAB" w:rsidP="00C95BAB">
      <w:pPr>
        <w:widowControl w:val="0"/>
        <w:tabs>
          <w:tab w:val="left" w:leader="dot" w:pos="2418"/>
        </w:tabs>
        <w:spacing w:after="0" w:line="240" w:lineRule="auto"/>
        <w:ind w:firstLine="740"/>
        <w:jc w:val="both"/>
        <w:rPr>
          <w:rFonts w:ascii="Calibri" w:eastAsia="Calibri" w:hAnsi="Calibri" w:cs="Calibri"/>
          <w:lang w:eastAsia="pl-PL" w:bidi="pl-PL"/>
        </w:rPr>
      </w:pPr>
      <w:r w:rsidRPr="00C95BAB">
        <w:rPr>
          <w:rFonts w:ascii="Calibri" w:eastAsia="Calibri" w:hAnsi="Calibri" w:cs="Calibri"/>
          <w:lang w:eastAsia="pl-PL" w:bidi="pl-PL"/>
        </w:rPr>
        <w:t>(słownie:</w:t>
      </w:r>
      <w:r w:rsidRPr="00C95BAB">
        <w:rPr>
          <w:rFonts w:ascii="Calibri" w:eastAsia="Calibri" w:hAnsi="Calibri" w:cs="Calibri"/>
          <w:lang w:eastAsia="pl-PL" w:bidi="pl-PL"/>
        </w:rPr>
        <w:tab/>
        <w:t>złotych 00/100)</w:t>
      </w:r>
    </w:p>
    <w:p w14:paraId="738B88D3" w14:textId="77777777" w:rsidR="00C95BAB" w:rsidRPr="00C95BAB" w:rsidRDefault="00C95BAB" w:rsidP="00C95BAB">
      <w:pPr>
        <w:widowControl w:val="0"/>
        <w:tabs>
          <w:tab w:val="left" w:leader="dot" w:pos="2418"/>
        </w:tabs>
        <w:spacing w:after="0" w:line="240" w:lineRule="auto"/>
        <w:ind w:firstLine="740"/>
        <w:jc w:val="both"/>
        <w:rPr>
          <w:rFonts w:ascii="Calibri" w:eastAsia="Calibri" w:hAnsi="Calibri" w:cs="Calibri"/>
          <w:lang w:eastAsia="pl-PL" w:bidi="pl-PL"/>
        </w:rPr>
      </w:pPr>
      <w:r w:rsidRPr="00C95BAB">
        <w:rPr>
          <w:rFonts w:ascii="Calibri" w:eastAsia="Calibri" w:hAnsi="Calibri" w:cs="Calibri"/>
          <w:lang w:eastAsia="pl-PL" w:bidi="pl-PL"/>
        </w:rPr>
        <w:t>Netto:</w:t>
      </w:r>
      <w:r w:rsidRPr="00C95BAB">
        <w:rPr>
          <w:rFonts w:ascii="Calibri" w:eastAsia="Calibri" w:hAnsi="Calibri" w:cs="Calibri"/>
          <w:lang w:eastAsia="pl-PL" w:bidi="pl-PL"/>
        </w:rPr>
        <w:tab/>
        <w:t xml:space="preserve"> PLN</w:t>
      </w:r>
    </w:p>
    <w:p w14:paraId="4B0CFCF7" w14:textId="77777777" w:rsidR="00C95BAB" w:rsidRDefault="00C95BAB" w:rsidP="00C95BAB">
      <w:pPr>
        <w:widowControl w:val="0"/>
        <w:tabs>
          <w:tab w:val="left" w:leader="dot" w:pos="2418"/>
        </w:tabs>
        <w:spacing w:after="0" w:line="240" w:lineRule="auto"/>
        <w:ind w:firstLine="740"/>
        <w:jc w:val="both"/>
        <w:rPr>
          <w:rFonts w:ascii="Calibri" w:eastAsia="Calibri" w:hAnsi="Calibri" w:cs="Calibri"/>
          <w:lang w:eastAsia="pl-PL" w:bidi="pl-PL"/>
        </w:rPr>
      </w:pPr>
      <w:r w:rsidRPr="00C95BAB">
        <w:rPr>
          <w:rFonts w:ascii="Calibri" w:eastAsia="Calibri" w:hAnsi="Calibri" w:cs="Calibri"/>
          <w:lang w:eastAsia="pl-PL" w:bidi="pl-PL"/>
        </w:rPr>
        <w:t>(słownie:</w:t>
      </w:r>
      <w:r w:rsidRPr="00C95BAB">
        <w:rPr>
          <w:rFonts w:ascii="Calibri" w:eastAsia="Calibri" w:hAnsi="Calibri" w:cs="Calibri"/>
          <w:lang w:eastAsia="pl-PL" w:bidi="pl-PL"/>
        </w:rPr>
        <w:tab/>
        <w:t>złotych 00/100)</w:t>
      </w:r>
    </w:p>
    <w:p w14:paraId="61202CEC" w14:textId="77777777" w:rsidR="002C39A2" w:rsidRPr="00C95BAB" w:rsidRDefault="002C39A2" w:rsidP="00C95BAB">
      <w:pPr>
        <w:widowControl w:val="0"/>
        <w:tabs>
          <w:tab w:val="left" w:leader="dot" w:pos="2418"/>
        </w:tabs>
        <w:spacing w:after="0" w:line="240" w:lineRule="auto"/>
        <w:ind w:firstLine="740"/>
        <w:jc w:val="both"/>
        <w:rPr>
          <w:rFonts w:ascii="Calibri" w:eastAsia="Calibri" w:hAnsi="Calibri" w:cs="Calibri"/>
          <w:lang w:eastAsia="pl-PL" w:bidi="pl-PL"/>
        </w:rPr>
      </w:pPr>
    </w:p>
    <w:p w14:paraId="4C516260" w14:textId="77777777" w:rsidR="00C95BAB" w:rsidRPr="00C95BAB" w:rsidRDefault="00C95BAB" w:rsidP="00C95BAB">
      <w:pPr>
        <w:widowControl w:val="0"/>
        <w:numPr>
          <w:ilvl w:val="0"/>
          <w:numId w:val="38"/>
        </w:numPr>
        <w:tabs>
          <w:tab w:val="left" w:pos="337"/>
        </w:tabs>
        <w:spacing w:after="0" w:line="271" w:lineRule="auto"/>
        <w:ind w:left="300" w:hanging="300"/>
        <w:jc w:val="both"/>
        <w:rPr>
          <w:rFonts w:ascii="Calibri" w:eastAsia="Calibri" w:hAnsi="Calibri" w:cs="Calibri"/>
          <w:lang w:eastAsia="pl-PL" w:bidi="pl-PL"/>
        </w:rPr>
      </w:pPr>
      <w:r w:rsidRPr="00C95BAB">
        <w:rPr>
          <w:rFonts w:ascii="Calibri" w:eastAsia="Calibri" w:hAnsi="Calibri" w:cs="Calibri"/>
          <w:lang w:eastAsia="pl-PL" w:bidi="pl-PL"/>
        </w:rPr>
        <w:t>Wynagrodzenie określone w ust. 1 niniejszego paragrafu obejmuje wszystkie elementy cenotwórcze wynikające z zakresu i sposobu realizacji przedmiotu umowy, które zostały określone w niniejszej umowie, jak również w umowie wprost niewyrażone, a bez których nie można wykonać zamówienia.</w:t>
      </w:r>
    </w:p>
    <w:p w14:paraId="6937E420" w14:textId="77777777" w:rsidR="00C95BAB" w:rsidRPr="00C95BAB" w:rsidRDefault="00C95BAB" w:rsidP="00C95BAB">
      <w:pPr>
        <w:widowControl w:val="0"/>
        <w:numPr>
          <w:ilvl w:val="0"/>
          <w:numId w:val="38"/>
        </w:numPr>
        <w:tabs>
          <w:tab w:val="left" w:pos="337"/>
        </w:tabs>
        <w:spacing w:after="0" w:line="271" w:lineRule="auto"/>
        <w:ind w:left="300" w:hanging="300"/>
        <w:jc w:val="both"/>
        <w:rPr>
          <w:rFonts w:ascii="Calibri" w:eastAsia="Calibri" w:hAnsi="Calibri" w:cs="Calibri"/>
          <w:lang w:eastAsia="pl-PL" w:bidi="pl-PL"/>
        </w:rPr>
      </w:pPr>
      <w:r w:rsidRPr="00C95BAB">
        <w:rPr>
          <w:rFonts w:ascii="Calibri" w:eastAsia="Calibri" w:hAnsi="Calibri" w:cs="Calibri"/>
          <w:lang w:eastAsia="pl-PL" w:bidi="pl-PL"/>
        </w:rPr>
        <w:t>Wynagrodzenie brutto, o którym mowa w ust. 1, ustalone na podstawie wskazanych cen jednostkowych zawiera podatek VAT w ustawowej wysokości.</w:t>
      </w:r>
    </w:p>
    <w:p w14:paraId="20378501" w14:textId="77777777" w:rsidR="00C95BAB" w:rsidRPr="00C95BAB" w:rsidRDefault="00C95BAB" w:rsidP="00C95BAB">
      <w:pPr>
        <w:widowControl w:val="0"/>
        <w:numPr>
          <w:ilvl w:val="0"/>
          <w:numId w:val="38"/>
        </w:numPr>
        <w:tabs>
          <w:tab w:val="left" w:pos="337"/>
        </w:tabs>
        <w:spacing w:after="0" w:line="271" w:lineRule="auto"/>
        <w:jc w:val="both"/>
        <w:rPr>
          <w:rFonts w:ascii="Calibri" w:eastAsia="Calibri" w:hAnsi="Calibri" w:cs="Calibri"/>
          <w:lang w:eastAsia="pl-PL" w:bidi="pl-PL"/>
        </w:rPr>
      </w:pPr>
      <w:r w:rsidRPr="00C95BAB">
        <w:rPr>
          <w:rFonts w:ascii="Calibri" w:eastAsia="Calibri" w:hAnsi="Calibri" w:cs="Calibri"/>
          <w:lang w:eastAsia="pl-PL" w:bidi="pl-PL"/>
        </w:rPr>
        <w:t>Rozliczenia między Wykonawcą a Zamawiającym będą dokonywane w polskich złotych (PLN).</w:t>
      </w:r>
    </w:p>
    <w:p w14:paraId="0CF647FD" w14:textId="77777777" w:rsidR="00C95BAB" w:rsidRPr="00C95BAB" w:rsidRDefault="00C95BAB" w:rsidP="00C95BAB">
      <w:pPr>
        <w:widowControl w:val="0"/>
        <w:numPr>
          <w:ilvl w:val="0"/>
          <w:numId w:val="38"/>
        </w:numPr>
        <w:tabs>
          <w:tab w:val="left" w:pos="337"/>
        </w:tabs>
        <w:spacing w:after="0" w:line="271" w:lineRule="auto"/>
        <w:ind w:left="300" w:hanging="300"/>
        <w:jc w:val="both"/>
        <w:rPr>
          <w:rFonts w:ascii="Calibri" w:eastAsia="Calibri" w:hAnsi="Calibri" w:cs="Calibri"/>
          <w:lang w:eastAsia="pl-PL" w:bidi="pl-PL"/>
        </w:rPr>
      </w:pPr>
      <w:r w:rsidRPr="00C95BAB">
        <w:rPr>
          <w:rFonts w:ascii="Calibri" w:eastAsia="Calibri" w:hAnsi="Calibri" w:cs="Calibri"/>
          <w:lang w:eastAsia="pl-PL" w:bidi="pl-PL"/>
        </w:rPr>
        <w:t>Ceny jednostkowe określone w ofercie Wykonawcy są cenami stałymi w całym okresie obowiązywania umowy i nie będą podlegały waloryzacji.</w:t>
      </w:r>
    </w:p>
    <w:p w14:paraId="5F347978" w14:textId="77777777" w:rsidR="00C95BAB" w:rsidRPr="00C95BAB" w:rsidRDefault="00C95BAB" w:rsidP="00C95BAB">
      <w:pPr>
        <w:widowControl w:val="0"/>
        <w:numPr>
          <w:ilvl w:val="0"/>
          <w:numId w:val="38"/>
        </w:numPr>
        <w:tabs>
          <w:tab w:val="left" w:pos="337"/>
        </w:tabs>
        <w:spacing w:after="0" w:line="271" w:lineRule="auto"/>
        <w:ind w:left="300" w:hanging="300"/>
        <w:jc w:val="both"/>
        <w:rPr>
          <w:rFonts w:ascii="Calibri" w:eastAsia="Calibri" w:hAnsi="Calibri" w:cs="Calibri"/>
          <w:lang w:eastAsia="pl-PL" w:bidi="pl-PL"/>
        </w:rPr>
      </w:pPr>
      <w:r w:rsidRPr="00C95BAB">
        <w:rPr>
          <w:rFonts w:ascii="Calibri" w:eastAsia="Calibri" w:hAnsi="Calibri" w:cs="Calibri"/>
          <w:lang w:eastAsia="pl-PL" w:bidi="pl-PL"/>
        </w:rPr>
        <w:t>Podstawą do wystawienia faktury VAT jest protokół odbioru usługi wraz z dokumentacją zdjęciową wykonanej usługi, potwierdzony przez obie Strony, stwierdzający wykonanie bez zastrzeżeń usług określonych w zamówieniu. Dokumentację zdjęciową Wykonawca może przesłać przed sporządzeniem protokołu odbioru na adres mailowy osoby wskazanej w § 3 ust. 1.</w:t>
      </w:r>
    </w:p>
    <w:p w14:paraId="7B24D226" w14:textId="77777777" w:rsidR="00C95BAB" w:rsidRPr="00C95BAB" w:rsidRDefault="00C95BAB" w:rsidP="00C95BAB">
      <w:pPr>
        <w:widowControl w:val="0"/>
        <w:numPr>
          <w:ilvl w:val="0"/>
          <w:numId w:val="38"/>
        </w:numPr>
        <w:tabs>
          <w:tab w:val="left" w:pos="337"/>
        </w:tabs>
        <w:spacing w:after="0" w:line="271" w:lineRule="auto"/>
        <w:ind w:left="300" w:hanging="300"/>
        <w:jc w:val="both"/>
        <w:rPr>
          <w:rFonts w:ascii="Calibri" w:eastAsia="Calibri" w:hAnsi="Calibri" w:cs="Calibri"/>
          <w:u w:val="single"/>
          <w:lang w:eastAsia="pl-PL" w:bidi="pl-PL"/>
        </w:rPr>
      </w:pPr>
      <w:r w:rsidRPr="00C95BAB">
        <w:rPr>
          <w:rFonts w:ascii="Calibri" w:eastAsia="Calibri" w:hAnsi="Calibri" w:cs="Calibri"/>
          <w:u w:val="single"/>
          <w:lang w:eastAsia="pl-PL" w:bidi="pl-PL"/>
        </w:rPr>
        <w:t xml:space="preserve">W treści faktury Wykonawca każdorazowo zawrze informację o Rejonie, o którym mowa Wykazie jednostek, stanowiącym załącznik nr 7 do umowy), którego usługa dotyczyła. </w:t>
      </w:r>
    </w:p>
    <w:p w14:paraId="4E9EE8AD" w14:textId="77777777" w:rsidR="00C95BAB" w:rsidRPr="00C95BAB" w:rsidRDefault="00C95BAB" w:rsidP="00C95BAB">
      <w:pPr>
        <w:widowControl w:val="0"/>
        <w:numPr>
          <w:ilvl w:val="0"/>
          <w:numId w:val="38"/>
        </w:numPr>
        <w:tabs>
          <w:tab w:val="left" w:pos="337"/>
        </w:tabs>
        <w:spacing w:after="0" w:line="271" w:lineRule="auto"/>
        <w:ind w:left="300" w:hanging="300"/>
        <w:jc w:val="both"/>
        <w:rPr>
          <w:rFonts w:ascii="Calibri" w:eastAsia="Calibri" w:hAnsi="Calibri" w:cs="Calibri"/>
          <w:lang w:eastAsia="pl-PL" w:bidi="pl-PL"/>
        </w:rPr>
      </w:pPr>
      <w:r w:rsidRPr="00C95BAB">
        <w:rPr>
          <w:rFonts w:ascii="Calibri" w:eastAsia="Calibri" w:hAnsi="Calibri" w:cs="Calibri"/>
          <w:u w:val="single"/>
          <w:lang w:eastAsia="pl-PL" w:bidi="pl-PL"/>
        </w:rPr>
        <w:t>Określenie ilości metrów bieżących usuniętych nawisów śnieżnych i sopli leży po stronie Wykonawcy, przy czym Zamawiający dokona weryfikacji prawidłowości takiego wyliczenia.</w:t>
      </w:r>
    </w:p>
    <w:p w14:paraId="41510BD7" w14:textId="77777777" w:rsidR="00C95BAB" w:rsidRPr="00C95BAB" w:rsidRDefault="00C95BAB" w:rsidP="00C95BAB">
      <w:pPr>
        <w:widowControl w:val="0"/>
        <w:numPr>
          <w:ilvl w:val="0"/>
          <w:numId w:val="38"/>
        </w:numPr>
        <w:tabs>
          <w:tab w:val="left" w:pos="337"/>
        </w:tabs>
        <w:spacing w:after="0" w:line="271" w:lineRule="auto"/>
        <w:ind w:left="300" w:hanging="300"/>
        <w:jc w:val="both"/>
        <w:rPr>
          <w:rFonts w:ascii="Calibri" w:eastAsia="Calibri" w:hAnsi="Calibri" w:cs="Calibri"/>
          <w:lang w:eastAsia="pl-PL" w:bidi="pl-PL"/>
        </w:rPr>
      </w:pPr>
      <w:r w:rsidRPr="00C95BAB">
        <w:rPr>
          <w:rFonts w:ascii="Calibri" w:eastAsia="Calibri" w:hAnsi="Calibri" w:cs="Calibri"/>
          <w:lang w:eastAsia="pl-PL" w:bidi="pl-PL"/>
        </w:rPr>
        <w:t>Zapłata należności za wykonanie przedmiotu umowy nastąpi przelewem na rachunek bankowy Wykonawcy wskazany na fakturze w terminie 21 dni od daty otrzymania przez Zamawiającego prawidłowo wystawionej faktury. Za dzień zapłaty Strony uznają datę obciążenia rachunku Zamawiającego.</w:t>
      </w:r>
    </w:p>
    <w:p w14:paraId="5D400C86" w14:textId="77777777" w:rsidR="00C95BAB" w:rsidRPr="00C95BAB" w:rsidRDefault="00C95BAB" w:rsidP="00C95BAB">
      <w:pPr>
        <w:widowControl w:val="0"/>
        <w:numPr>
          <w:ilvl w:val="0"/>
          <w:numId w:val="38"/>
        </w:numPr>
        <w:tabs>
          <w:tab w:val="left" w:pos="343"/>
        </w:tabs>
        <w:spacing w:after="0" w:line="271" w:lineRule="auto"/>
        <w:ind w:left="300" w:hanging="300"/>
        <w:jc w:val="both"/>
        <w:rPr>
          <w:rFonts w:ascii="Calibri" w:eastAsia="Calibri" w:hAnsi="Calibri" w:cs="Calibri"/>
          <w:lang w:eastAsia="pl-PL" w:bidi="pl-PL"/>
        </w:rPr>
      </w:pPr>
      <w:r w:rsidRPr="00C95BAB">
        <w:rPr>
          <w:rFonts w:ascii="Calibri" w:eastAsia="Calibri" w:hAnsi="Calibri" w:cs="Calibri"/>
          <w:lang w:eastAsia="pl-PL" w:bidi="pl-PL"/>
        </w:rPr>
        <w:t>Niedoszacowanie, pominięcie oraz brak rozpoznania zakresu przedmiotu Umowy nie może być podstawą do żądania zmiany wynagrodzenia Wykonawcy.</w:t>
      </w:r>
    </w:p>
    <w:p w14:paraId="7D2D4D36" w14:textId="77777777" w:rsidR="00C95BAB" w:rsidRPr="00C95BAB" w:rsidRDefault="00C95BAB" w:rsidP="00C95BAB">
      <w:pPr>
        <w:widowControl w:val="0"/>
        <w:numPr>
          <w:ilvl w:val="0"/>
          <w:numId w:val="38"/>
        </w:numPr>
        <w:tabs>
          <w:tab w:val="left" w:pos="343"/>
        </w:tabs>
        <w:spacing w:after="0" w:line="271" w:lineRule="auto"/>
        <w:ind w:left="300" w:hanging="300"/>
        <w:jc w:val="both"/>
        <w:rPr>
          <w:rFonts w:ascii="Calibri" w:eastAsia="Calibri" w:hAnsi="Calibri" w:cs="Calibri"/>
          <w:lang w:eastAsia="pl-PL" w:bidi="pl-PL"/>
        </w:rPr>
      </w:pPr>
      <w:r w:rsidRPr="00C95BAB">
        <w:rPr>
          <w:rFonts w:ascii="Calibri" w:eastAsia="Calibri" w:hAnsi="Calibri" w:cs="Calibri"/>
          <w:lang w:eastAsia="pl-PL" w:bidi="pl-PL"/>
        </w:rPr>
        <w:t xml:space="preserve">Zamawiający dopuszcza złożenie faktury VAT w formie dokumentu elektronicznego, który zostanie przesłany na adres: </w:t>
      </w:r>
      <w:hyperlink r:id="rId13" w:history="1">
        <w:r w:rsidRPr="00C95BAB">
          <w:rPr>
            <w:rFonts w:ascii="Calibri" w:eastAsia="Calibri" w:hAnsi="Calibri" w:cs="Calibri"/>
            <w:color w:val="000000"/>
            <w:u w:val="single"/>
            <w:lang w:eastAsia="pl-PL" w:bidi="pl-PL"/>
          </w:rPr>
          <w:t>faktury@gumed.edu.pl</w:t>
        </w:r>
      </w:hyperlink>
      <w:r w:rsidRPr="00C95BAB">
        <w:rPr>
          <w:rFonts w:ascii="Calibri" w:eastAsia="Calibri" w:hAnsi="Calibri" w:cs="Calibri"/>
          <w:lang w:eastAsia="pl-PL" w:bidi="pl-PL"/>
        </w:rPr>
        <w:t>.</w:t>
      </w:r>
    </w:p>
    <w:p w14:paraId="4DF81D55" w14:textId="77777777" w:rsidR="00C95BAB" w:rsidRPr="00C95BAB" w:rsidRDefault="00C95BAB" w:rsidP="00C95BAB">
      <w:pPr>
        <w:widowControl w:val="0"/>
        <w:tabs>
          <w:tab w:val="left" w:pos="343"/>
        </w:tabs>
        <w:spacing w:after="0" w:line="271" w:lineRule="auto"/>
        <w:jc w:val="both"/>
        <w:rPr>
          <w:rFonts w:ascii="Calibri" w:eastAsia="Calibri" w:hAnsi="Calibri" w:cs="Calibri"/>
          <w:b/>
          <w:bCs/>
          <w:lang w:eastAsia="pl-PL" w:bidi="pl-PL"/>
        </w:rPr>
      </w:pPr>
    </w:p>
    <w:p w14:paraId="428A2483" w14:textId="77777777" w:rsidR="00C95BAB" w:rsidRPr="00C95BAB" w:rsidRDefault="00C95BAB" w:rsidP="00C95BAB">
      <w:pPr>
        <w:widowControl w:val="0"/>
        <w:spacing w:after="0"/>
        <w:jc w:val="center"/>
        <w:rPr>
          <w:rFonts w:ascii="Calibri" w:eastAsia="Calibri" w:hAnsi="Calibri" w:cs="Calibri"/>
          <w:b/>
          <w:bCs/>
          <w:lang w:eastAsia="pl-PL" w:bidi="pl-PL"/>
        </w:rPr>
      </w:pPr>
      <w:r w:rsidRPr="00C95BAB">
        <w:rPr>
          <w:rFonts w:ascii="Calibri" w:eastAsia="Calibri" w:hAnsi="Calibri" w:cs="Calibri"/>
          <w:b/>
          <w:bCs/>
          <w:lang w:eastAsia="pl-PL" w:bidi="pl-PL"/>
        </w:rPr>
        <w:t>§ 5</w:t>
      </w:r>
    </w:p>
    <w:p w14:paraId="48A79F3D" w14:textId="77777777" w:rsidR="00C95BAB" w:rsidRPr="00C95BAB" w:rsidRDefault="00C95BAB" w:rsidP="00C95BAB">
      <w:pPr>
        <w:widowControl w:val="0"/>
        <w:spacing w:after="240"/>
        <w:jc w:val="center"/>
        <w:rPr>
          <w:rFonts w:ascii="Calibri" w:eastAsia="Calibri" w:hAnsi="Calibri" w:cs="Calibri"/>
          <w:b/>
          <w:bCs/>
          <w:lang w:eastAsia="pl-PL" w:bidi="pl-PL"/>
        </w:rPr>
      </w:pPr>
      <w:r w:rsidRPr="00C95BAB">
        <w:rPr>
          <w:rFonts w:ascii="Calibri" w:eastAsia="Calibri" w:hAnsi="Calibri" w:cs="Calibri"/>
          <w:b/>
          <w:bCs/>
          <w:lang w:eastAsia="pl-PL" w:bidi="pl-PL"/>
        </w:rPr>
        <w:t>ODSTĄPIENIE OD UMOWY I KARY UMOWNE</w:t>
      </w:r>
    </w:p>
    <w:p w14:paraId="6194C558" w14:textId="77777777" w:rsidR="00C95BAB" w:rsidRPr="00C95BAB" w:rsidRDefault="00C95BAB" w:rsidP="00216772">
      <w:pPr>
        <w:widowControl w:val="0"/>
        <w:numPr>
          <w:ilvl w:val="0"/>
          <w:numId w:val="39"/>
        </w:numPr>
        <w:tabs>
          <w:tab w:val="left" w:pos="343"/>
        </w:tabs>
        <w:spacing w:after="0" w:line="240" w:lineRule="auto"/>
        <w:ind w:left="300" w:hanging="300"/>
        <w:jc w:val="both"/>
        <w:rPr>
          <w:rFonts w:ascii="Calibri" w:eastAsia="Calibri" w:hAnsi="Calibri" w:cs="Calibri"/>
          <w:lang w:eastAsia="pl-PL" w:bidi="pl-PL"/>
        </w:rPr>
      </w:pPr>
      <w:r w:rsidRPr="00C95BAB">
        <w:rPr>
          <w:rFonts w:ascii="Calibri" w:eastAsia="Calibri" w:hAnsi="Calibri" w:cs="Calibri"/>
          <w:lang w:eastAsia="pl-PL" w:bidi="pl-PL"/>
        </w:rPr>
        <w:t>Zamawiający ma prawo odstąpienia od niniejszej umowy w razie rażącego naruszenia przez Wykonawcę postanowień umowy. Wykonawca jest uprawniony do odstąpienia od umowy także w innych niż rażące przypadkach, gdy Wykonawca nienależycie wykonuje umowę pomimo wezwania go na piśmie przez Zamawiającego do należytego wykonania umowy.</w:t>
      </w:r>
    </w:p>
    <w:p w14:paraId="2363A72C" w14:textId="77777777" w:rsidR="00C95BAB" w:rsidRPr="00C95BAB" w:rsidRDefault="00C95BAB" w:rsidP="00216772">
      <w:pPr>
        <w:widowControl w:val="0"/>
        <w:numPr>
          <w:ilvl w:val="0"/>
          <w:numId w:val="39"/>
        </w:numPr>
        <w:tabs>
          <w:tab w:val="left" w:pos="343"/>
        </w:tabs>
        <w:spacing w:after="0" w:line="240" w:lineRule="auto"/>
        <w:ind w:left="300" w:hanging="300"/>
        <w:jc w:val="both"/>
        <w:rPr>
          <w:rFonts w:ascii="Calibri" w:eastAsia="Calibri" w:hAnsi="Calibri" w:cs="Calibri"/>
          <w:lang w:eastAsia="pl-PL" w:bidi="pl-PL"/>
        </w:rPr>
      </w:pPr>
      <w:r w:rsidRPr="00C95BAB">
        <w:rPr>
          <w:rFonts w:ascii="Calibri" w:eastAsia="Calibri" w:hAnsi="Calibri" w:cs="Calibri"/>
          <w:lang w:eastAsia="pl-PL" w:bidi="pl-PL"/>
        </w:rPr>
        <w:t xml:space="preserve">Odstąpienie od umowy w oparciu o ust. 1 powinno nastąpić w terminie 60 dni od wystąpienia podstawy. </w:t>
      </w:r>
    </w:p>
    <w:p w14:paraId="41111388" w14:textId="77777777" w:rsidR="00C95BAB" w:rsidRPr="00C95BAB" w:rsidRDefault="00C95BAB" w:rsidP="00216772">
      <w:pPr>
        <w:widowControl w:val="0"/>
        <w:numPr>
          <w:ilvl w:val="0"/>
          <w:numId w:val="39"/>
        </w:numPr>
        <w:tabs>
          <w:tab w:val="left" w:pos="343"/>
        </w:tabs>
        <w:spacing w:after="0" w:line="240" w:lineRule="auto"/>
        <w:ind w:left="300" w:hanging="300"/>
        <w:jc w:val="both"/>
        <w:rPr>
          <w:rFonts w:ascii="Calibri" w:eastAsia="Calibri" w:hAnsi="Calibri" w:cs="Calibri"/>
          <w:lang w:eastAsia="pl-PL" w:bidi="pl-PL"/>
        </w:rPr>
      </w:pPr>
      <w:r w:rsidRPr="00C95BAB">
        <w:rPr>
          <w:rFonts w:ascii="Calibri" w:eastAsia="Calibri" w:hAnsi="Calibri" w:cs="Calibri"/>
          <w:lang w:eastAsia="pl-PL" w:bidi="pl-PL"/>
        </w:rPr>
        <w:t>Oświadczenie o odstąpieniu od umowy wymaga formy pisemnej i powinno wskazywać przyczynę odstąpienia.</w:t>
      </w:r>
    </w:p>
    <w:p w14:paraId="47272C5C" w14:textId="77777777" w:rsidR="00C95BAB" w:rsidRPr="00C95BAB" w:rsidRDefault="00C95BAB" w:rsidP="00216772">
      <w:pPr>
        <w:widowControl w:val="0"/>
        <w:numPr>
          <w:ilvl w:val="0"/>
          <w:numId w:val="39"/>
        </w:numPr>
        <w:tabs>
          <w:tab w:val="left" w:pos="343"/>
        </w:tabs>
        <w:spacing w:after="0" w:line="324" w:lineRule="auto"/>
        <w:jc w:val="both"/>
        <w:rPr>
          <w:rFonts w:ascii="Calibri" w:eastAsia="Calibri" w:hAnsi="Calibri" w:cs="Calibri"/>
          <w:lang w:eastAsia="pl-PL" w:bidi="pl-PL"/>
        </w:rPr>
      </w:pPr>
      <w:r w:rsidRPr="00C95BAB">
        <w:rPr>
          <w:rFonts w:ascii="Calibri" w:eastAsia="Calibri" w:hAnsi="Calibri" w:cs="Calibri"/>
          <w:lang w:eastAsia="pl-PL" w:bidi="pl-PL"/>
        </w:rPr>
        <w:t xml:space="preserve">Wykonawca zapłaci Zamawiającemu kary umowne: </w:t>
      </w:r>
    </w:p>
    <w:p w14:paraId="44DDAB19" w14:textId="77777777" w:rsidR="00C95BAB" w:rsidRPr="00C95BAB" w:rsidRDefault="00C95BAB" w:rsidP="00216772">
      <w:pPr>
        <w:widowControl w:val="0"/>
        <w:numPr>
          <w:ilvl w:val="0"/>
          <w:numId w:val="40"/>
        </w:numPr>
        <w:tabs>
          <w:tab w:val="left" w:pos="653"/>
        </w:tabs>
        <w:spacing w:after="0" w:line="240" w:lineRule="auto"/>
        <w:ind w:firstLine="300"/>
        <w:jc w:val="both"/>
        <w:rPr>
          <w:rFonts w:ascii="Calibri" w:eastAsia="Calibri" w:hAnsi="Calibri" w:cs="Calibri"/>
          <w:lang w:eastAsia="pl-PL" w:bidi="pl-PL"/>
        </w:rPr>
      </w:pPr>
      <w:r w:rsidRPr="00C95BAB">
        <w:rPr>
          <w:rFonts w:ascii="Calibri" w:eastAsia="Calibri" w:hAnsi="Calibri" w:cs="Calibri"/>
          <w:lang w:eastAsia="pl-PL" w:bidi="pl-PL"/>
        </w:rPr>
        <w:t>w wysokości 250 zł za każde stwierdzone naruszenie w przypadku:</w:t>
      </w:r>
    </w:p>
    <w:p w14:paraId="06F9CA95" w14:textId="77777777" w:rsidR="00C95BAB" w:rsidRPr="00C95BAB" w:rsidRDefault="00C95BAB" w:rsidP="00216772">
      <w:pPr>
        <w:widowControl w:val="0"/>
        <w:numPr>
          <w:ilvl w:val="0"/>
          <w:numId w:val="41"/>
        </w:numPr>
        <w:tabs>
          <w:tab w:val="left" w:pos="933"/>
        </w:tabs>
        <w:spacing w:after="0" w:line="240" w:lineRule="auto"/>
        <w:ind w:left="580"/>
        <w:jc w:val="both"/>
        <w:rPr>
          <w:rFonts w:ascii="Calibri" w:eastAsia="Calibri" w:hAnsi="Calibri" w:cs="Calibri"/>
          <w:lang w:eastAsia="pl-PL" w:bidi="pl-PL"/>
        </w:rPr>
      </w:pPr>
      <w:r w:rsidRPr="00C95BAB">
        <w:rPr>
          <w:rFonts w:ascii="Calibri" w:eastAsia="Calibri" w:hAnsi="Calibri" w:cs="Calibri"/>
          <w:lang w:eastAsia="pl-PL" w:bidi="pl-PL"/>
        </w:rPr>
        <w:t>używania środków niedozwolonych niniejszą umową, brak środków niezbędnych do wykonania usługi bądź używania środków nienależących do Wykonawcy;</w:t>
      </w:r>
    </w:p>
    <w:p w14:paraId="7F7D474C" w14:textId="77777777" w:rsidR="002C39A2" w:rsidRDefault="00C95BAB" w:rsidP="00216772">
      <w:pPr>
        <w:widowControl w:val="0"/>
        <w:numPr>
          <w:ilvl w:val="0"/>
          <w:numId w:val="41"/>
        </w:numPr>
        <w:tabs>
          <w:tab w:val="left" w:pos="933"/>
        </w:tabs>
        <w:spacing w:after="0" w:line="240" w:lineRule="auto"/>
        <w:ind w:left="580"/>
        <w:jc w:val="both"/>
        <w:rPr>
          <w:rFonts w:ascii="Calibri" w:eastAsia="Calibri" w:hAnsi="Calibri" w:cs="Calibri"/>
          <w:lang w:eastAsia="pl-PL" w:bidi="pl-PL"/>
        </w:rPr>
      </w:pPr>
      <w:r w:rsidRPr="00C95BAB">
        <w:rPr>
          <w:rFonts w:ascii="Calibri" w:eastAsia="Calibri" w:hAnsi="Calibri" w:cs="Calibri"/>
          <w:lang w:eastAsia="pl-PL" w:bidi="pl-PL"/>
        </w:rPr>
        <w:t xml:space="preserve">korzystania z nieprawidłowego sprzętu, brak własnego sprzętu bądź korzystania ze sprzętu </w:t>
      </w:r>
    </w:p>
    <w:p w14:paraId="2DFA6406" w14:textId="77777777" w:rsidR="002C39A2" w:rsidRDefault="002C39A2" w:rsidP="002C39A2">
      <w:pPr>
        <w:widowControl w:val="0"/>
        <w:tabs>
          <w:tab w:val="left" w:pos="933"/>
        </w:tabs>
        <w:spacing w:after="0" w:line="240" w:lineRule="auto"/>
        <w:ind w:left="580"/>
        <w:jc w:val="both"/>
        <w:rPr>
          <w:rFonts w:ascii="Calibri" w:eastAsia="Calibri" w:hAnsi="Calibri" w:cs="Calibri"/>
          <w:lang w:eastAsia="pl-PL" w:bidi="pl-PL"/>
        </w:rPr>
      </w:pPr>
    </w:p>
    <w:p w14:paraId="37DD6A34" w14:textId="79DC0568" w:rsidR="00C95BAB" w:rsidRPr="00C95BAB" w:rsidRDefault="00C95BAB" w:rsidP="002C39A2">
      <w:pPr>
        <w:widowControl w:val="0"/>
        <w:tabs>
          <w:tab w:val="left" w:pos="933"/>
        </w:tabs>
        <w:spacing w:after="0" w:line="240" w:lineRule="auto"/>
        <w:ind w:left="580"/>
        <w:jc w:val="both"/>
        <w:rPr>
          <w:rFonts w:ascii="Calibri" w:eastAsia="Calibri" w:hAnsi="Calibri" w:cs="Calibri"/>
          <w:lang w:eastAsia="pl-PL" w:bidi="pl-PL"/>
        </w:rPr>
      </w:pPr>
      <w:r w:rsidRPr="00C95BAB">
        <w:rPr>
          <w:rFonts w:ascii="Calibri" w:eastAsia="Calibri" w:hAnsi="Calibri" w:cs="Calibri"/>
          <w:lang w:eastAsia="pl-PL" w:bidi="pl-PL"/>
        </w:rPr>
        <w:t>Zamawiającego bez zezwolenia;</w:t>
      </w:r>
    </w:p>
    <w:p w14:paraId="44402FF2" w14:textId="77777777" w:rsidR="00C95BAB" w:rsidRPr="00C95BAB" w:rsidRDefault="00C95BAB" w:rsidP="00216772">
      <w:pPr>
        <w:widowControl w:val="0"/>
        <w:numPr>
          <w:ilvl w:val="0"/>
          <w:numId w:val="41"/>
        </w:numPr>
        <w:tabs>
          <w:tab w:val="left" w:pos="933"/>
        </w:tabs>
        <w:spacing w:after="0" w:line="240" w:lineRule="auto"/>
        <w:ind w:left="580"/>
        <w:jc w:val="both"/>
        <w:rPr>
          <w:rFonts w:ascii="Calibri" w:eastAsia="Calibri" w:hAnsi="Calibri" w:cs="Calibri"/>
          <w:lang w:eastAsia="pl-PL" w:bidi="pl-PL"/>
        </w:rPr>
      </w:pPr>
      <w:r w:rsidRPr="00C95BAB">
        <w:rPr>
          <w:rFonts w:ascii="Calibri" w:eastAsia="Calibri" w:hAnsi="Calibri" w:cs="Calibri"/>
          <w:lang w:eastAsia="pl-PL" w:bidi="pl-PL"/>
        </w:rPr>
        <w:t xml:space="preserve">pozostawienia nieporządku w miejscu wykonania usługi </w:t>
      </w:r>
    </w:p>
    <w:p w14:paraId="6D7C35B2" w14:textId="77777777" w:rsidR="00C95BAB" w:rsidRPr="00C95BAB" w:rsidRDefault="00C95BAB" w:rsidP="00216772">
      <w:pPr>
        <w:widowControl w:val="0"/>
        <w:numPr>
          <w:ilvl w:val="0"/>
          <w:numId w:val="40"/>
        </w:numPr>
        <w:tabs>
          <w:tab w:val="left" w:pos="653"/>
        </w:tabs>
        <w:spacing w:after="0" w:line="240" w:lineRule="auto"/>
        <w:ind w:left="580" w:hanging="280"/>
        <w:jc w:val="both"/>
        <w:rPr>
          <w:rFonts w:ascii="Calibri" w:eastAsia="Calibri" w:hAnsi="Calibri" w:cs="Calibri"/>
          <w:lang w:eastAsia="pl-PL" w:bidi="pl-PL"/>
        </w:rPr>
      </w:pPr>
      <w:r w:rsidRPr="00C95BAB">
        <w:rPr>
          <w:rFonts w:ascii="Calibri" w:eastAsia="Calibri" w:hAnsi="Calibri" w:cs="Calibri"/>
          <w:lang w:eastAsia="pl-PL" w:bidi="pl-PL"/>
        </w:rPr>
        <w:t>za nieterminowe wykonanie usługi w wysokości 2 % wartości brutto usługi za każdy dzień opóźnienia;</w:t>
      </w:r>
    </w:p>
    <w:p w14:paraId="5124E540" w14:textId="77777777" w:rsidR="00C95BAB" w:rsidRPr="00C95BAB" w:rsidRDefault="00C95BAB" w:rsidP="00216772">
      <w:pPr>
        <w:widowControl w:val="0"/>
        <w:numPr>
          <w:ilvl w:val="0"/>
          <w:numId w:val="40"/>
        </w:numPr>
        <w:tabs>
          <w:tab w:val="left" w:pos="653"/>
        </w:tabs>
        <w:spacing w:after="0" w:line="240" w:lineRule="auto"/>
        <w:ind w:left="580" w:hanging="280"/>
        <w:jc w:val="both"/>
        <w:rPr>
          <w:rFonts w:ascii="Calibri" w:eastAsia="Calibri" w:hAnsi="Calibri" w:cs="Calibri"/>
          <w:lang w:eastAsia="pl-PL" w:bidi="pl-PL"/>
        </w:rPr>
      </w:pPr>
      <w:r w:rsidRPr="00C95BAB">
        <w:rPr>
          <w:rFonts w:ascii="Calibri" w:eastAsia="Calibri" w:hAnsi="Calibri" w:cs="Calibri"/>
          <w:lang w:eastAsia="pl-PL" w:bidi="pl-PL"/>
        </w:rPr>
        <w:t>za inne niż wymienione w pkt 1 i 2 nienależyte wykonanie usługi w wysokości 5 % wartości brutto tej usługi;</w:t>
      </w:r>
    </w:p>
    <w:p w14:paraId="0F7B9E32" w14:textId="77777777" w:rsidR="00C95BAB" w:rsidRPr="00C95BAB" w:rsidRDefault="00C95BAB" w:rsidP="00216772">
      <w:pPr>
        <w:widowControl w:val="0"/>
        <w:numPr>
          <w:ilvl w:val="0"/>
          <w:numId w:val="40"/>
        </w:numPr>
        <w:tabs>
          <w:tab w:val="left" w:pos="653"/>
        </w:tabs>
        <w:spacing w:after="0" w:line="240" w:lineRule="auto"/>
        <w:ind w:left="580" w:hanging="280"/>
        <w:jc w:val="both"/>
        <w:rPr>
          <w:rFonts w:ascii="Calibri" w:eastAsia="Calibri" w:hAnsi="Calibri" w:cs="Calibri"/>
          <w:lang w:eastAsia="pl-PL" w:bidi="pl-PL"/>
        </w:rPr>
      </w:pPr>
      <w:r w:rsidRPr="00C95BAB">
        <w:rPr>
          <w:rFonts w:ascii="Calibri" w:eastAsia="Calibri" w:hAnsi="Calibri" w:cs="Calibri"/>
          <w:lang w:eastAsia="pl-PL" w:bidi="pl-PL"/>
        </w:rPr>
        <w:t>za odstąpienie od umowy przez Wykonawcę lub Zamawiającego z przyczyn leżących po stronie Wykonawcy w wysokości 10 % wynagrodzenia umownego brutto określonego w § 4 ust. 1 umowy.</w:t>
      </w:r>
    </w:p>
    <w:p w14:paraId="1470A4C1" w14:textId="77777777" w:rsidR="00C95BAB" w:rsidRPr="00C95BAB" w:rsidRDefault="00C95BAB" w:rsidP="00216772">
      <w:pPr>
        <w:widowControl w:val="0"/>
        <w:numPr>
          <w:ilvl w:val="0"/>
          <w:numId w:val="39"/>
        </w:numPr>
        <w:tabs>
          <w:tab w:val="left" w:pos="336"/>
        </w:tabs>
        <w:spacing w:after="0" w:line="271" w:lineRule="auto"/>
        <w:ind w:left="300" w:hanging="300"/>
        <w:jc w:val="both"/>
        <w:rPr>
          <w:rFonts w:ascii="Calibri" w:eastAsia="Calibri" w:hAnsi="Calibri" w:cs="Calibri"/>
          <w:lang w:eastAsia="pl-PL" w:bidi="pl-PL"/>
        </w:rPr>
      </w:pPr>
      <w:r w:rsidRPr="00C95BAB">
        <w:rPr>
          <w:rFonts w:ascii="Calibri" w:eastAsia="Calibri" w:hAnsi="Calibri" w:cs="Calibri"/>
          <w:lang w:eastAsia="pl-PL" w:bidi="pl-PL"/>
        </w:rPr>
        <w:t>Zamawiający będzie kontrolował na bieżąco jakość wykonywanych przez Wykonawcę usług. Odstąpienie od umowy nie pozbawia Zamawiającego uprawnienia do dochodzenia od Wykonawcy zapłaty kar umownych.</w:t>
      </w:r>
    </w:p>
    <w:p w14:paraId="406D499E" w14:textId="77777777" w:rsidR="00C95BAB" w:rsidRPr="00C95BAB" w:rsidRDefault="00C95BAB" w:rsidP="00216772">
      <w:pPr>
        <w:widowControl w:val="0"/>
        <w:numPr>
          <w:ilvl w:val="0"/>
          <w:numId w:val="39"/>
        </w:numPr>
        <w:tabs>
          <w:tab w:val="left" w:pos="336"/>
        </w:tabs>
        <w:spacing w:after="0" w:line="271" w:lineRule="auto"/>
        <w:ind w:left="300" w:hanging="300"/>
        <w:jc w:val="both"/>
        <w:rPr>
          <w:rFonts w:ascii="Calibri" w:eastAsia="Calibri" w:hAnsi="Calibri" w:cs="Calibri"/>
          <w:lang w:eastAsia="pl-PL" w:bidi="pl-PL"/>
        </w:rPr>
      </w:pPr>
      <w:r w:rsidRPr="00C95BAB">
        <w:rPr>
          <w:rFonts w:ascii="Calibri" w:eastAsia="Calibri" w:hAnsi="Calibri" w:cs="Calibri"/>
          <w:lang w:eastAsia="pl-PL" w:bidi="pl-PL"/>
        </w:rPr>
        <w:t>Łączna wysokość kar umownych z każdego z tytułu określonych w ust. 4 powyżej, osobno i łącznie nie przekroczy 50% ceny brutto określonej w § 4 ust. 1 niniejszej umowy.</w:t>
      </w:r>
    </w:p>
    <w:p w14:paraId="3BAE1382" w14:textId="77777777" w:rsidR="00C95BAB" w:rsidRPr="00C95BAB" w:rsidRDefault="00C95BAB" w:rsidP="00216772">
      <w:pPr>
        <w:widowControl w:val="0"/>
        <w:numPr>
          <w:ilvl w:val="0"/>
          <w:numId w:val="39"/>
        </w:numPr>
        <w:tabs>
          <w:tab w:val="left" w:pos="336"/>
        </w:tabs>
        <w:spacing w:after="0" w:line="271" w:lineRule="auto"/>
        <w:ind w:left="300" w:hanging="300"/>
        <w:jc w:val="both"/>
        <w:rPr>
          <w:rFonts w:ascii="Calibri" w:eastAsia="Calibri" w:hAnsi="Calibri" w:cs="Calibri"/>
          <w:lang w:eastAsia="pl-PL" w:bidi="pl-PL"/>
        </w:rPr>
      </w:pPr>
      <w:r w:rsidRPr="00C95BAB">
        <w:rPr>
          <w:rFonts w:ascii="Calibri" w:eastAsia="Calibri" w:hAnsi="Calibri" w:cs="Calibri"/>
          <w:lang w:eastAsia="pl-PL" w:bidi="pl-PL"/>
        </w:rPr>
        <w:t>Zamawiający może dochodzić na zasadach ogólnych kodeksu cywilnego odszkodowania uzupełniającego w przypadku, gdy szkoda przewyższy wysokość zastrzeżonych kar umownych.</w:t>
      </w:r>
    </w:p>
    <w:p w14:paraId="202F254A" w14:textId="77777777" w:rsidR="00C95BAB" w:rsidRPr="00C95BAB" w:rsidRDefault="00C95BAB" w:rsidP="00216772">
      <w:pPr>
        <w:widowControl w:val="0"/>
        <w:numPr>
          <w:ilvl w:val="0"/>
          <w:numId w:val="39"/>
        </w:numPr>
        <w:tabs>
          <w:tab w:val="left" w:pos="336"/>
        </w:tabs>
        <w:spacing w:after="0" w:line="271" w:lineRule="auto"/>
        <w:jc w:val="both"/>
        <w:rPr>
          <w:rFonts w:ascii="Calibri" w:eastAsia="Calibri" w:hAnsi="Calibri" w:cs="Calibri"/>
          <w:lang w:eastAsia="pl-PL" w:bidi="pl-PL"/>
        </w:rPr>
      </w:pPr>
      <w:r w:rsidRPr="00C95BAB">
        <w:rPr>
          <w:rFonts w:ascii="Calibri" w:eastAsia="Calibri" w:hAnsi="Calibri" w:cs="Calibri"/>
          <w:lang w:eastAsia="pl-PL" w:bidi="pl-PL"/>
        </w:rPr>
        <w:t>Kary umowne będą płatne w terminie 14 dni od daty wystawienia noty obciążeniowej.</w:t>
      </w:r>
    </w:p>
    <w:p w14:paraId="4BB6512A" w14:textId="77777777" w:rsidR="00C95BAB" w:rsidRPr="00C95BAB" w:rsidRDefault="00C95BAB" w:rsidP="00216772">
      <w:pPr>
        <w:widowControl w:val="0"/>
        <w:numPr>
          <w:ilvl w:val="0"/>
          <w:numId w:val="39"/>
        </w:numPr>
        <w:tabs>
          <w:tab w:val="left" w:pos="336"/>
        </w:tabs>
        <w:spacing w:after="600" w:line="271" w:lineRule="auto"/>
        <w:ind w:left="300" w:hanging="300"/>
        <w:jc w:val="both"/>
        <w:rPr>
          <w:rFonts w:ascii="Calibri" w:eastAsia="Calibri" w:hAnsi="Calibri" w:cs="Calibri"/>
          <w:lang w:eastAsia="pl-PL" w:bidi="pl-PL"/>
        </w:rPr>
      </w:pPr>
      <w:r w:rsidRPr="00C95BAB">
        <w:rPr>
          <w:rFonts w:ascii="Calibri" w:eastAsia="Calibri" w:hAnsi="Calibri" w:cs="Calibri"/>
          <w:lang w:eastAsia="pl-PL" w:bidi="pl-PL"/>
        </w:rPr>
        <w:t>Kary umowne mogą być potrącane z wynagrodzenia po wcześniejszym wezwaniu Wykonawcy przez Zamawiającego do ich zapłaty w terminie 14 dni, na co Wykonawca wyraża zgodę.</w:t>
      </w:r>
    </w:p>
    <w:p w14:paraId="2C548476" w14:textId="77777777" w:rsidR="00C95BAB" w:rsidRPr="00C95BAB" w:rsidRDefault="00C95BAB" w:rsidP="00C95BAB">
      <w:pPr>
        <w:widowControl w:val="0"/>
        <w:spacing w:after="0" w:line="271" w:lineRule="auto"/>
        <w:jc w:val="center"/>
        <w:rPr>
          <w:rFonts w:ascii="Calibri" w:eastAsia="Calibri" w:hAnsi="Calibri" w:cs="Calibri"/>
          <w:b/>
          <w:bCs/>
          <w:lang w:eastAsia="pl-PL" w:bidi="pl-PL"/>
        </w:rPr>
      </w:pPr>
      <w:r w:rsidRPr="00C95BAB">
        <w:rPr>
          <w:rFonts w:ascii="Calibri" w:eastAsia="Calibri" w:hAnsi="Calibri" w:cs="Calibri"/>
          <w:b/>
          <w:bCs/>
          <w:lang w:eastAsia="pl-PL" w:bidi="pl-PL"/>
        </w:rPr>
        <w:t>§ 6</w:t>
      </w:r>
    </w:p>
    <w:p w14:paraId="416A724B" w14:textId="77777777" w:rsidR="00C95BAB" w:rsidRPr="00C95BAB" w:rsidRDefault="00C95BAB" w:rsidP="00C95BAB">
      <w:pPr>
        <w:widowControl w:val="0"/>
        <w:spacing w:after="240" w:line="271" w:lineRule="auto"/>
        <w:jc w:val="center"/>
        <w:rPr>
          <w:rFonts w:ascii="Calibri" w:eastAsia="Calibri" w:hAnsi="Calibri" w:cs="Calibri"/>
          <w:b/>
          <w:bCs/>
          <w:lang w:eastAsia="pl-PL" w:bidi="pl-PL"/>
        </w:rPr>
      </w:pPr>
      <w:r w:rsidRPr="00C95BAB">
        <w:rPr>
          <w:rFonts w:ascii="Calibri" w:eastAsia="Calibri" w:hAnsi="Calibri" w:cs="Calibri"/>
          <w:b/>
          <w:bCs/>
          <w:lang w:eastAsia="pl-PL" w:bidi="pl-PL"/>
        </w:rPr>
        <w:t>ZMIANY POSTANOWIEŃ UMOWY</w:t>
      </w:r>
    </w:p>
    <w:p w14:paraId="2BAF6F67" w14:textId="77777777" w:rsidR="00C95BAB" w:rsidRPr="00C95BAB" w:rsidRDefault="00C95BAB" w:rsidP="00216772">
      <w:pPr>
        <w:widowControl w:val="0"/>
        <w:numPr>
          <w:ilvl w:val="0"/>
          <w:numId w:val="42"/>
        </w:numPr>
        <w:spacing w:after="0" w:line="271" w:lineRule="auto"/>
        <w:jc w:val="both"/>
        <w:rPr>
          <w:rFonts w:ascii="Calibri" w:eastAsia="Calibri" w:hAnsi="Calibri" w:cs="Calibri"/>
          <w:lang w:eastAsia="pl-PL" w:bidi="pl-PL"/>
        </w:rPr>
      </w:pPr>
      <w:r w:rsidRPr="00C95BAB">
        <w:rPr>
          <w:rFonts w:ascii="Calibri" w:eastAsia="Calibri" w:hAnsi="Calibri" w:cs="Calibri"/>
          <w:lang w:eastAsia="pl-PL" w:bidi="pl-PL"/>
        </w:rPr>
        <w:t>Strony dopuszczają możliwość zmiany umowy, m.in. w sytuacji:</w:t>
      </w:r>
    </w:p>
    <w:p w14:paraId="04519930" w14:textId="77777777" w:rsidR="00C95BAB" w:rsidRPr="00C95BAB" w:rsidRDefault="00C95BAB" w:rsidP="00216772">
      <w:pPr>
        <w:widowControl w:val="0"/>
        <w:numPr>
          <w:ilvl w:val="0"/>
          <w:numId w:val="43"/>
        </w:numPr>
        <w:shd w:val="clear" w:color="auto" w:fill="FFFFFF"/>
        <w:tabs>
          <w:tab w:val="left" w:pos="626"/>
        </w:tabs>
        <w:spacing w:after="0" w:line="271" w:lineRule="auto"/>
        <w:ind w:firstLine="300"/>
        <w:jc w:val="both"/>
        <w:rPr>
          <w:rFonts w:ascii="Calibri" w:eastAsia="Calibri" w:hAnsi="Calibri" w:cs="Calibri"/>
          <w:lang w:eastAsia="pl-PL" w:bidi="pl-PL"/>
        </w:rPr>
      </w:pPr>
      <w:r w:rsidRPr="00C95BAB">
        <w:rPr>
          <w:rFonts w:ascii="Calibri" w:eastAsia="Calibri" w:hAnsi="Calibri" w:cs="Calibri"/>
          <w:lang w:eastAsia="pl-PL" w:bidi="pl-PL"/>
        </w:rPr>
        <w:t xml:space="preserve">zmiany obowiązującej stawki podatku od towarów i usług mającej wpływ na wysokość wynagrodzenia Wykonawcy, przy czym </w:t>
      </w:r>
      <w:r w:rsidRPr="00C95BAB">
        <w:rPr>
          <w:rFonts w:ascii="Calibri" w:eastAsia="Arial Unicode MS" w:hAnsi="Calibri" w:cs="Arial Unicode MS"/>
          <w:color w:val="000000"/>
          <w:u w:color="000000"/>
          <w:bdr w:val="nil"/>
          <w:lang w:eastAsia="pl-PL"/>
        </w:rPr>
        <w:t xml:space="preserve">zmiana umowy </w:t>
      </w:r>
      <w:r w:rsidRPr="00C95BAB">
        <w:rPr>
          <w:rFonts w:ascii="Calibri" w:eastAsia="Calibri" w:hAnsi="Calibri" w:cs="Calibri"/>
          <w:lang w:eastAsia="pl-PL" w:bidi="pl-PL"/>
        </w:rPr>
        <w:t>odnosić się będzie wyłącznie do części przedmiotu Umowy zrealizowanej po dniu wejścia w życie przepisów zmieniających stawkę podatku od towarów i usług oraz wyłącznie do części przedmiotu umowy, do której zastosowanie znajdzie zmiana stawki podatku od towarów i usług.</w:t>
      </w:r>
    </w:p>
    <w:p w14:paraId="496E86F3" w14:textId="77777777" w:rsidR="00C95BAB" w:rsidRPr="00C95BAB" w:rsidRDefault="00C95BAB" w:rsidP="00216772">
      <w:pPr>
        <w:widowControl w:val="0"/>
        <w:numPr>
          <w:ilvl w:val="0"/>
          <w:numId w:val="43"/>
        </w:numPr>
        <w:tabs>
          <w:tab w:val="left" w:pos="612"/>
        </w:tabs>
        <w:spacing w:after="0" w:line="271" w:lineRule="auto"/>
        <w:ind w:left="580" w:hanging="280"/>
        <w:jc w:val="both"/>
        <w:rPr>
          <w:rFonts w:ascii="Calibri" w:eastAsia="Calibri" w:hAnsi="Calibri" w:cs="Calibri"/>
          <w:lang w:eastAsia="pl-PL" w:bidi="pl-PL"/>
        </w:rPr>
      </w:pPr>
      <w:r w:rsidRPr="00C95BAB">
        <w:rPr>
          <w:rFonts w:ascii="Calibri" w:eastAsia="Calibri" w:hAnsi="Calibri" w:cs="Calibri"/>
          <w:lang w:eastAsia="pl-PL" w:bidi="pl-PL"/>
        </w:rPr>
        <w:t>wystąpienia zdarzeń siły wyższej jako zdarzenia zewnętrznego, niemożliwego do przewidzenia i niemożliwego do zapobieżenia, w zakresie w jakim mają wpływ na wykonanie umowy,</w:t>
      </w:r>
    </w:p>
    <w:p w14:paraId="303C012E" w14:textId="77777777" w:rsidR="00C95BAB" w:rsidRPr="00C95BAB" w:rsidRDefault="00C95BAB" w:rsidP="00216772">
      <w:pPr>
        <w:widowControl w:val="0"/>
        <w:numPr>
          <w:ilvl w:val="0"/>
          <w:numId w:val="43"/>
        </w:numPr>
        <w:tabs>
          <w:tab w:val="left" w:pos="626"/>
        </w:tabs>
        <w:spacing w:after="0" w:line="271" w:lineRule="auto"/>
        <w:ind w:left="580" w:hanging="280"/>
        <w:jc w:val="both"/>
        <w:rPr>
          <w:rFonts w:ascii="Calibri" w:eastAsia="Calibri" w:hAnsi="Calibri" w:cs="Calibri"/>
          <w:lang w:eastAsia="pl-PL" w:bidi="pl-PL"/>
        </w:rPr>
      </w:pPr>
      <w:r w:rsidRPr="00C95BAB">
        <w:rPr>
          <w:rFonts w:ascii="Calibri" w:eastAsia="Calibri" w:hAnsi="Calibri" w:cs="Calibri"/>
          <w:lang w:eastAsia="pl-PL" w:bidi="pl-PL"/>
        </w:rPr>
        <w:t>w przypadku, gdy w terminie wskazanym w § 2 umowy nie zostanie wykorzystana wartość umowy brutto określona w § 4 ust. 1 umowy, istnieje możliwość przedłużenia terminu realizacji umowy, jednak nie więcej niż o 6 miesięcy,</w:t>
      </w:r>
    </w:p>
    <w:p w14:paraId="09060094" w14:textId="77777777" w:rsidR="00C95BAB" w:rsidRPr="00C95BAB" w:rsidRDefault="00C95BAB" w:rsidP="00216772">
      <w:pPr>
        <w:widowControl w:val="0"/>
        <w:numPr>
          <w:ilvl w:val="0"/>
          <w:numId w:val="42"/>
        </w:numPr>
        <w:tabs>
          <w:tab w:val="left" w:pos="626"/>
        </w:tabs>
        <w:spacing w:after="0" w:line="271" w:lineRule="auto"/>
        <w:ind w:left="300"/>
        <w:jc w:val="both"/>
        <w:rPr>
          <w:rFonts w:ascii="Calibri" w:eastAsia="Calibri" w:hAnsi="Calibri" w:cs="Calibri"/>
          <w:lang w:eastAsia="pl-PL" w:bidi="pl-PL"/>
        </w:rPr>
      </w:pPr>
      <w:r w:rsidRPr="00C95BAB">
        <w:rPr>
          <w:rFonts w:ascii="Calibri" w:eastAsia="Calibri" w:hAnsi="Calibri" w:cs="Calibri"/>
          <w:lang w:eastAsia="pl-PL" w:bidi="pl-PL"/>
        </w:rPr>
        <w:t>Strony dopuszczają możliwość zmiany umowy także poprzez dodanie innych obszarów świadczenia usług (Rejonów) na terenie Trójmiasta.</w:t>
      </w:r>
    </w:p>
    <w:p w14:paraId="4650F074" w14:textId="77777777" w:rsidR="00C95BAB" w:rsidRPr="00C95BAB" w:rsidRDefault="00C95BAB" w:rsidP="00C95BAB">
      <w:pPr>
        <w:widowControl w:val="0"/>
        <w:tabs>
          <w:tab w:val="left" w:pos="626"/>
        </w:tabs>
        <w:spacing w:after="0" w:line="271" w:lineRule="auto"/>
        <w:ind w:left="580"/>
        <w:jc w:val="both"/>
        <w:rPr>
          <w:rFonts w:ascii="Calibri" w:eastAsia="Calibri" w:hAnsi="Calibri" w:cs="Calibri"/>
          <w:lang w:eastAsia="pl-PL" w:bidi="pl-PL"/>
        </w:rPr>
      </w:pPr>
    </w:p>
    <w:p w14:paraId="2A255EF2" w14:textId="77777777" w:rsidR="00C95BAB" w:rsidRPr="00C95BAB" w:rsidRDefault="00C95BAB" w:rsidP="00C95BAB">
      <w:pPr>
        <w:widowControl w:val="0"/>
        <w:spacing w:after="0" w:line="271" w:lineRule="auto"/>
        <w:jc w:val="center"/>
        <w:rPr>
          <w:rFonts w:ascii="Calibri" w:eastAsia="Calibri" w:hAnsi="Calibri" w:cs="Calibri"/>
          <w:b/>
          <w:bCs/>
          <w:lang w:eastAsia="pl-PL" w:bidi="pl-PL"/>
        </w:rPr>
      </w:pPr>
      <w:r w:rsidRPr="00C95BAB">
        <w:rPr>
          <w:rFonts w:ascii="Calibri" w:eastAsia="Calibri" w:hAnsi="Calibri" w:cs="Calibri"/>
          <w:b/>
          <w:bCs/>
          <w:lang w:eastAsia="pl-PL" w:bidi="pl-PL"/>
        </w:rPr>
        <w:t>§ 7</w:t>
      </w:r>
    </w:p>
    <w:p w14:paraId="76B8245B" w14:textId="77777777" w:rsidR="00C95BAB" w:rsidRPr="00C95BAB" w:rsidRDefault="00C95BAB" w:rsidP="00C95BAB">
      <w:pPr>
        <w:widowControl w:val="0"/>
        <w:spacing w:after="240" w:line="271" w:lineRule="auto"/>
        <w:jc w:val="center"/>
        <w:rPr>
          <w:rFonts w:ascii="Calibri" w:eastAsia="Calibri" w:hAnsi="Calibri" w:cs="Calibri"/>
          <w:b/>
          <w:bCs/>
          <w:lang w:eastAsia="pl-PL" w:bidi="pl-PL"/>
        </w:rPr>
      </w:pPr>
      <w:r w:rsidRPr="00C95BAB">
        <w:rPr>
          <w:rFonts w:ascii="Calibri" w:eastAsia="Calibri" w:hAnsi="Calibri" w:cs="Calibri"/>
          <w:b/>
          <w:bCs/>
          <w:lang w:eastAsia="pl-PL" w:bidi="pl-PL"/>
        </w:rPr>
        <w:t>POSTANOWIENIA KOŃCOWE</w:t>
      </w:r>
    </w:p>
    <w:p w14:paraId="1157AAFA" w14:textId="77777777" w:rsidR="00C95BAB" w:rsidRPr="00C95BAB" w:rsidRDefault="00C95BAB" w:rsidP="00216772">
      <w:pPr>
        <w:widowControl w:val="0"/>
        <w:numPr>
          <w:ilvl w:val="0"/>
          <w:numId w:val="44"/>
        </w:numPr>
        <w:tabs>
          <w:tab w:val="left" w:pos="336"/>
        </w:tabs>
        <w:spacing w:after="0" w:line="271" w:lineRule="auto"/>
        <w:jc w:val="both"/>
        <w:rPr>
          <w:rFonts w:ascii="Calibri" w:eastAsia="Calibri" w:hAnsi="Calibri" w:cs="Calibri"/>
          <w:lang w:eastAsia="pl-PL" w:bidi="pl-PL"/>
        </w:rPr>
      </w:pPr>
      <w:r w:rsidRPr="00C95BAB">
        <w:rPr>
          <w:rFonts w:ascii="Calibri" w:eastAsia="Calibri" w:hAnsi="Calibri" w:cs="Calibri"/>
          <w:lang w:eastAsia="pl-PL" w:bidi="pl-PL"/>
        </w:rPr>
        <w:t>Wszelkie zmiany umowy wymagają aneksu pod rygorem nieważności.</w:t>
      </w:r>
    </w:p>
    <w:p w14:paraId="6B46EC4B" w14:textId="77777777" w:rsidR="00C95BAB" w:rsidRPr="00C95BAB" w:rsidRDefault="00C95BAB" w:rsidP="00216772">
      <w:pPr>
        <w:widowControl w:val="0"/>
        <w:numPr>
          <w:ilvl w:val="0"/>
          <w:numId w:val="44"/>
        </w:numPr>
        <w:tabs>
          <w:tab w:val="left" w:pos="336"/>
        </w:tabs>
        <w:spacing w:after="0" w:line="271" w:lineRule="auto"/>
        <w:jc w:val="both"/>
        <w:rPr>
          <w:rFonts w:ascii="Calibri" w:eastAsia="Calibri" w:hAnsi="Calibri" w:cs="Calibri"/>
          <w:lang w:eastAsia="pl-PL" w:bidi="pl-PL"/>
        </w:rPr>
      </w:pPr>
      <w:r w:rsidRPr="00C95BAB">
        <w:rPr>
          <w:rFonts w:ascii="Calibri" w:eastAsia="Calibri" w:hAnsi="Calibri" w:cs="Calibri"/>
          <w:lang w:eastAsia="pl-PL" w:bidi="pl-PL"/>
        </w:rPr>
        <w:t>W sprawach nieuregulowanych niniejszą umową zastosowanie mają przepisy Kodeksu cywilnego,</w:t>
      </w:r>
    </w:p>
    <w:p w14:paraId="1AE3F149" w14:textId="77777777" w:rsidR="00C95BAB" w:rsidRPr="00C95BAB" w:rsidRDefault="00C95BAB" w:rsidP="00C95BAB">
      <w:pPr>
        <w:widowControl w:val="0"/>
        <w:spacing w:after="0"/>
        <w:ind w:firstLine="300"/>
        <w:rPr>
          <w:rFonts w:ascii="Calibri" w:eastAsia="Calibri" w:hAnsi="Calibri" w:cs="Calibri"/>
          <w:lang w:eastAsia="pl-PL" w:bidi="pl-PL"/>
        </w:rPr>
      </w:pPr>
      <w:r w:rsidRPr="00C95BAB">
        <w:rPr>
          <w:rFonts w:ascii="Calibri" w:eastAsia="Calibri" w:hAnsi="Calibri" w:cs="Calibri"/>
          <w:lang w:eastAsia="pl-PL" w:bidi="pl-PL"/>
        </w:rPr>
        <w:t>oraz inne powszechnie obowiązujące przepisy prawa.</w:t>
      </w:r>
    </w:p>
    <w:p w14:paraId="35AC30B2" w14:textId="77777777" w:rsidR="00C95BAB" w:rsidRPr="00C95BAB" w:rsidRDefault="00C95BAB" w:rsidP="00216772">
      <w:pPr>
        <w:widowControl w:val="0"/>
        <w:numPr>
          <w:ilvl w:val="0"/>
          <w:numId w:val="44"/>
        </w:numPr>
        <w:tabs>
          <w:tab w:val="left" w:pos="366"/>
        </w:tabs>
        <w:spacing w:after="0" w:line="240" w:lineRule="auto"/>
        <w:ind w:left="300" w:hanging="300"/>
        <w:jc w:val="both"/>
        <w:rPr>
          <w:rFonts w:ascii="Calibri" w:eastAsia="Calibri" w:hAnsi="Calibri" w:cs="Calibri"/>
          <w:lang w:eastAsia="pl-PL" w:bidi="pl-PL"/>
        </w:rPr>
      </w:pPr>
      <w:r w:rsidRPr="00C95BAB">
        <w:rPr>
          <w:rFonts w:ascii="Calibri" w:eastAsia="Calibri" w:hAnsi="Calibri" w:cs="Calibri"/>
          <w:lang w:eastAsia="pl-PL" w:bidi="pl-PL"/>
        </w:rPr>
        <w:t>Wykonawca zobowiązuje się do zachowania w tajemnicy wszelkich informacji uzyskanych w związku z realizacją niniejszej umowy.</w:t>
      </w:r>
    </w:p>
    <w:p w14:paraId="29D4F8D4" w14:textId="77777777" w:rsidR="00C95BAB" w:rsidRDefault="00C95BAB" w:rsidP="00216772">
      <w:pPr>
        <w:widowControl w:val="0"/>
        <w:numPr>
          <w:ilvl w:val="0"/>
          <w:numId w:val="44"/>
        </w:numPr>
        <w:tabs>
          <w:tab w:val="left" w:pos="366"/>
        </w:tabs>
        <w:spacing w:after="0" w:line="240" w:lineRule="auto"/>
        <w:rPr>
          <w:rFonts w:ascii="Calibri" w:eastAsia="Calibri" w:hAnsi="Calibri" w:cs="Calibri"/>
          <w:lang w:eastAsia="pl-PL" w:bidi="pl-PL"/>
        </w:rPr>
      </w:pPr>
      <w:r w:rsidRPr="00C95BAB">
        <w:rPr>
          <w:rFonts w:ascii="Calibri" w:eastAsia="Calibri" w:hAnsi="Calibri" w:cs="Calibri"/>
          <w:lang w:eastAsia="pl-PL" w:bidi="pl-PL"/>
        </w:rPr>
        <w:t xml:space="preserve">Integralną częścią niniejszej umowy są jej załączniki. </w:t>
      </w:r>
    </w:p>
    <w:p w14:paraId="601E5007" w14:textId="77777777" w:rsidR="002C39A2" w:rsidRPr="00C95BAB" w:rsidRDefault="002C39A2" w:rsidP="002C39A2">
      <w:pPr>
        <w:widowControl w:val="0"/>
        <w:tabs>
          <w:tab w:val="left" w:pos="366"/>
        </w:tabs>
        <w:spacing w:after="0" w:line="240" w:lineRule="auto"/>
        <w:rPr>
          <w:rFonts w:ascii="Calibri" w:eastAsia="Calibri" w:hAnsi="Calibri" w:cs="Calibri"/>
          <w:lang w:eastAsia="pl-PL" w:bidi="pl-PL"/>
        </w:rPr>
      </w:pPr>
    </w:p>
    <w:p w14:paraId="6A5AA086" w14:textId="77777777" w:rsidR="00C95BAB" w:rsidRPr="00C95BAB" w:rsidRDefault="00C95BAB" w:rsidP="00216772">
      <w:pPr>
        <w:widowControl w:val="0"/>
        <w:numPr>
          <w:ilvl w:val="0"/>
          <w:numId w:val="44"/>
        </w:numPr>
        <w:tabs>
          <w:tab w:val="left" w:pos="366"/>
        </w:tabs>
        <w:spacing w:after="0" w:line="240" w:lineRule="auto"/>
        <w:ind w:left="300" w:hanging="300"/>
        <w:jc w:val="both"/>
        <w:rPr>
          <w:rFonts w:ascii="Calibri" w:eastAsia="Calibri" w:hAnsi="Calibri" w:cs="Calibri"/>
          <w:lang w:eastAsia="pl-PL" w:bidi="pl-PL"/>
        </w:rPr>
      </w:pPr>
      <w:r w:rsidRPr="00C95BAB">
        <w:rPr>
          <w:rFonts w:ascii="Calibri" w:eastAsia="Calibri" w:hAnsi="Calibri" w:cs="Calibri"/>
          <w:lang w:eastAsia="pl-PL" w:bidi="pl-PL"/>
        </w:rPr>
        <w:t>Ewentualne spory rozstrzygane będą przez właściwy dla siedziby Zamawiającego sąd powszechny, według prawa polskiego.</w:t>
      </w:r>
    </w:p>
    <w:p w14:paraId="31CD27C5" w14:textId="77777777" w:rsidR="00C95BAB" w:rsidRPr="00C95BAB" w:rsidRDefault="00C95BAB" w:rsidP="00216772">
      <w:pPr>
        <w:widowControl w:val="0"/>
        <w:numPr>
          <w:ilvl w:val="0"/>
          <w:numId w:val="44"/>
        </w:numPr>
        <w:tabs>
          <w:tab w:val="left" w:pos="366"/>
        </w:tabs>
        <w:spacing w:after="0" w:line="240" w:lineRule="auto"/>
        <w:ind w:left="300" w:hanging="300"/>
        <w:jc w:val="both"/>
        <w:rPr>
          <w:rFonts w:ascii="Calibri" w:eastAsia="Calibri" w:hAnsi="Calibri" w:cs="Calibri"/>
          <w:lang w:eastAsia="pl-PL" w:bidi="pl-PL"/>
        </w:rPr>
      </w:pPr>
      <w:r w:rsidRPr="00C95BAB">
        <w:rPr>
          <w:rFonts w:ascii="Calibri" w:eastAsia="Calibri" w:hAnsi="Calibri" w:cs="Calibri"/>
          <w:lang w:eastAsia="pl-PL" w:bidi="pl-PL"/>
        </w:rPr>
        <w:t>Wykonawca jest zobowiązany do niezwłocznego informowania o wszelkich zmianach statusu prawnego swojej firmy, a także o wszczęciu postępowania upadłościowego, układowego i likwidacyjnego.</w:t>
      </w:r>
    </w:p>
    <w:p w14:paraId="267B8A68" w14:textId="77777777" w:rsidR="00C95BAB" w:rsidRPr="00C95BAB" w:rsidRDefault="00C95BAB" w:rsidP="00216772">
      <w:pPr>
        <w:widowControl w:val="0"/>
        <w:numPr>
          <w:ilvl w:val="0"/>
          <w:numId w:val="44"/>
        </w:numPr>
        <w:tabs>
          <w:tab w:val="left" w:pos="366"/>
        </w:tabs>
        <w:spacing w:after="0" w:line="240" w:lineRule="auto"/>
        <w:ind w:left="300" w:hanging="300"/>
        <w:jc w:val="both"/>
        <w:rPr>
          <w:rFonts w:ascii="Calibri" w:eastAsia="Calibri" w:hAnsi="Calibri" w:cs="Calibri"/>
          <w:lang w:eastAsia="pl-PL" w:bidi="pl-PL"/>
        </w:rPr>
      </w:pPr>
      <w:r w:rsidRPr="00C95BAB">
        <w:rPr>
          <w:rFonts w:ascii="Calibri" w:eastAsia="Calibri" w:hAnsi="Calibri" w:cs="Calibri"/>
          <w:lang w:eastAsia="pl-PL" w:bidi="pl-PL"/>
        </w:rPr>
        <w:t>Wykonawca nie może dokonać cesji wierzytelności ani przenieść praw i obowiązków wynikających z niniejszej umowy na osoby trzecie bez pisemnej zgody Zamawiającego.</w:t>
      </w:r>
    </w:p>
    <w:p w14:paraId="6C798973" w14:textId="77777777" w:rsidR="00C95BAB" w:rsidRPr="00C95BAB" w:rsidRDefault="00C95BAB" w:rsidP="00216772">
      <w:pPr>
        <w:widowControl w:val="0"/>
        <w:numPr>
          <w:ilvl w:val="0"/>
          <w:numId w:val="44"/>
        </w:numPr>
        <w:tabs>
          <w:tab w:val="left" w:pos="366"/>
        </w:tabs>
        <w:spacing w:after="0" w:line="240" w:lineRule="auto"/>
        <w:rPr>
          <w:rFonts w:ascii="Calibri" w:eastAsia="Calibri" w:hAnsi="Calibri" w:cs="Calibri"/>
          <w:lang w:eastAsia="pl-PL" w:bidi="pl-PL"/>
        </w:rPr>
      </w:pPr>
      <w:r w:rsidRPr="00C95BAB">
        <w:rPr>
          <w:rFonts w:ascii="Calibri" w:eastAsia="Calibri" w:hAnsi="Calibri" w:cs="Calibri"/>
          <w:lang w:eastAsia="pl-PL" w:bidi="pl-PL"/>
        </w:rPr>
        <w:t>Umowę sporządzono w dwóch jednobrzmiących egzemplarzach, po jednym dla każdej ze stron.</w:t>
      </w:r>
    </w:p>
    <w:p w14:paraId="0D9B0089" w14:textId="77777777" w:rsidR="00C95BAB" w:rsidRPr="00C95BAB" w:rsidRDefault="00C95BAB" w:rsidP="00216772">
      <w:pPr>
        <w:widowControl w:val="0"/>
        <w:numPr>
          <w:ilvl w:val="0"/>
          <w:numId w:val="44"/>
        </w:numPr>
        <w:tabs>
          <w:tab w:val="left" w:pos="366"/>
        </w:tabs>
        <w:spacing w:after="0" w:line="240" w:lineRule="auto"/>
        <w:rPr>
          <w:rFonts w:ascii="Calibri" w:eastAsia="Calibri" w:hAnsi="Calibri" w:cs="Calibri"/>
          <w:lang w:eastAsia="pl-PL" w:bidi="pl-PL"/>
        </w:rPr>
      </w:pPr>
      <w:r w:rsidRPr="00C95BAB">
        <w:rPr>
          <w:rFonts w:ascii="Calibri" w:eastAsia="Calibri" w:hAnsi="Calibri" w:cs="Calibri"/>
          <w:lang w:eastAsia="pl-PL" w:bidi="pl-PL"/>
        </w:rPr>
        <w:t>Załączniki do umowy stanowią:</w:t>
      </w:r>
    </w:p>
    <w:p w14:paraId="0E702FB6" w14:textId="77777777" w:rsidR="00C95BAB" w:rsidRPr="00C95BAB" w:rsidRDefault="00C95BAB" w:rsidP="00C95BAB">
      <w:pPr>
        <w:widowControl w:val="0"/>
        <w:tabs>
          <w:tab w:val="left" w:pos="366"/>
        </w:tabs>
        <w:spacing w:after="0"/>
        <w:ind w:left="720"/>
        <w:rPr>
          <w:rFonts w:ascii="Calibri" w:eastAsia="Calibri" w:hAnsi="Calibri" w:cs="Calibri"/>
          <w:lang w:eastAsia="pl-PL" w:bidi="pl-PL"/>
        </w:rPr>
      </w:pPr>
      <w:r w:rsidRPr="00C95BAB">
        <w:rPr>
          <w:rFonts w:ascii="Calibri" w:eastAsia="Calibri" w:hAnsi="Calibri" w:cs="Calibri"/>
          <w:lang w:eastAsia="pl-PL" w:bidi="pl-PL"/>
        </w:rPr>
        <w:t xml:space="preserve">1) – oferta wykonawcy </w:t>
      </w:r>
      <w:r w:rsidRPr="00C95BAB">
        <w:rPr>
          <w:rFonts w:ascii="Courier New" w:eastAsia="Courier New" w:hAnsi="Courier New" w:cs="Courier New"/>
          <w:sz w:val="24"/>
          <w:szCs w:val="24"/>
          <w:lang w:eastAsia="pl-PL" w:bidi="pl-PL"/>
        </w:rPr>
        <w:t xml:space="preserve"> </w:t>
      </w:r>
      <w:r w:rsidRPr="00C95BAB">
        <w:rPr>
          <w:rFonts w:ascii="Calibri" w:eastAsia="Calibri" w:hAnsi="Calibri" w:cs="Calibri"/>
          <w:lang w:eastAsia="pl-PL" w:bidi="pl-PL"/>
        </w:rPr>
        <w:br/>
        <w:t>2) – wzór protokołu odbioru</w:t>
      </w:r>
    </w:p>
    <w:p w14:paraId="00E3057B" w14:textId="77777777" w:rsidR="00C95BAB" w:rsidRPr="00C95BAB" w:rsidRDefault="00C95BAB" w:rsidP="00C95BAB">
      <w:pPr>
        <w:widowControl w:val="0"/>
        <w:tabs>
          <w:tab w:val="left" w:pos="366"/>
        </w:tabs>
        <w:spacing w:after="2160"/>
        <w:ind w:left="720"/>
        <w:rPr>
          <w:rFonts w:ascii="Calibri" w:eastAsia="Calibri" w:hAnsi="Calibri" w:cs="Calibri"/>
          <w:lang w:eastAsia="pl-PL" w:bidi="pl-PL"/>
        </w:rPr>
      </w:pPr>
      <w:r w:rsidRPr="00C95BAB">
        <w:rPr>
          <w:rFonts w:ascii="Calibri" w:eastAsia="Calibri" w:hAnsi="Calibri" w:cs="Calibri"/>
          <w:lang w:eastAsia="pl-PL" w:bidi="pl-PL"/>
        </w:rPr>
        <w:t>3) - Instrukcja konserwacji dachów Centrum Sportu.</w:t>
      </w:r>
      <w:r w:rsidRPr="00C95BAB">
        <w:rPr>
          <w:rFonts w:ascii="Calibri" w:eastAsia="Calibri" w:hAnsi="Calibri" w:cs="Calibri"/>
          <w:lang w:eastAsia="pl-PL" w:bidi="pl-PL"/>
        </w:rPr>
        <w:br/>
        <w:t>4) - Wykaz jednostek organizacyjnych z osobami do kontaktu</w:t>
      </w:r>
      <w:r w:rsidRPr="00C95BAB">
        <w:rPr>
          <w:rFonts w:ascii="Calibri" w:eastAsia="Calibri" w:hAnsi="Calibri" w:cs="Calibri"/>
          <w:lang w:eastAsia="pl-PL" w:bidi="pl-PL"/>
        </w:rPr>
        <w:br/>
        <w:t>5) – klauzula informacyjna</w:t>
      </w:r>
      <w:r w:rsidRPr="00C95BAB">
        <w:rPr>
          <w:rFonts w:ascii="Calibri" w:eastAsia="Calibri" w:hAnsi="Calibri" w:cs="Calibri"/>
          <w:lang w:eastAsia="pl-PL" w:bidi="pl-PL"/>
        </w:rPr>
        <w:br/>
        <w:t>6)- umowa powierzenia przetwarzania danych</w:t>
      </w:r>
      <w:r w:rsidRPr="00C95BAB">
        <w:rPr>
          <w:rFonts w:ascii="Calibri" w:eastAsia="Calibri" w:hAnsi="Calibri" w:cs="Calibri"/>
          <w:lang w:eastAsia="pl-PL" w:bidi="pl-PL"/>
        </w:rPr>
        <w:br/>
        <w:t>7) – Wykaz jednostek organizacyjnych</w:t>
      </w:r>
    </w:p>
    <w:p w14:paraId="2055E12E" w14:textId="77777777" w:rsidR="00C95BAB" w:rsidRPr="00C95BAB" w:rsidRDefault="00C95BAB" w:rsidP="00C95BAB">
      <w:pPr>
        <w:widowControl w:val="0"/>
        <w:spacing w:after="0" w:line="240" w:lineRule="auto"/>
        <w:jc w:val="center"/>
        <w:rPr>
          <w:rFonts w:ascii="Calibri" w:eastAsia="Calibri" w:hAnsi="Calibri" w:cs="Calibri"/>
          <w:lang w:eastAsia="pl-PL" w:bidi="pl-PL"/>
        </w:rPr>
      </w:pPr>
      <w:r w:rsidRPr="00C95BAB">
        <w:rPr>
          <w:rFonts w:ascii="Calibri" w:eastAsia="Calibri" w:hAnsi="Calibri" w:cs="Calibri"/>
          <w:lang w:eastAsia="pl-PL" w:bidi="pl-PL"/>
        </w:rPr>
        <w:t xml:space="preserve">ZAMAWIAJĄCY </w:t>
      </w:r>
      <w:r w:rsidRPr="00C95BAB">
        <w:rPr>
          <w:rFonts w:ascii="Calibri" w:eastAsia="Calibri" w:hAnsi="Calibri" w:cs="Calibri"/>
          <w:lang w:eastAsia="pl-PL" w:bidi="pl-PL"/>
        </w:rPr>
        <w:tab/>
      </w:r>
      <w:r w:rsidRPr="00C95BAB">
        <w:rPr>
          <w:rFonts w:ascii="Calibri" w:eastAsia="Calibri" w:hAnsi="Calibri" w:cs="Calibri"/>
          <w:lang w:eastAsia="pl-PL" w:bidi="pl-PL"/>
        </w:rPr>
        <w:tab/>
      </w:r>
      <w:r w:rsidRPr="00C95BAB">
        <w:rPr>
          <w:rFonts w:ascii="Calibri" w:eastAsia="Calibri" w:hAnsi="Calibri" w:cs="Calibri"/>
          <w:lang w:eastAsia="pl-PL" w:bidi="pl-PL"/>
        </w:rPr>
        <w:tab/>
      </w:r>
      <w:r w:rsidRPr="00C95BAB">
        <w:rPr>
          <w:rFonts w:ascii="Calibri" w:eastAsia="Calibri" w:hAnsi="Calibri" w:cs="Calibri"/>
          <w:lang w:eastAsia="pl-PL" w:bidi="pl-PL"/>
        </w:rPr>
        <w:tab/>
      </w:r>
      <w:r w:rsidRPr="00C95BAB">
        <w:rPr>
          <w:rFonts w:ascii="Calibri" w:eastAsia="Calibri" w:hAnsi="Calibri" w:cs="Calibri"/>
          <w:lang w:eastAsia="pl-PL" w:bidi="pl-PL"/>
        </w:rPr>
        <w:tab/>
      </w:r>
      <w:r w:rsidRPr="00C95BAB">
        <w:rPr>
          <w:rFonts w:ascii="Calibri" w:eastAsia="Calibri" w:hAnsi="Calibri" w:cs="Calibri"/>
          <w:lang w:eastAsia="pl-PL" w:bidi="pl-PL"/>
        </w:rPr>
        <w:tab/>
        <w:t>WYKONAWCA</w:t>
      </w:r>
    </w:p>
    <w:p w14:paraId="19AC5C9C" w14:textId="77777777" w:rsidR="00C95BAB" w:rsidRPr="00C95BAB" w:rsidRDefault="00C95BAB" w:rsidP="00C95BAB">
      <w:pPr>
        <w:widowControl w:val="0"/>
        <w:spacing w:after="0" w:line="240" w:lineRule="auto"/>
        <w:rPr>
          <w:rFonts w:ascii="Calibri" w:eastAsia="Calibri" w:hAnsi="Calibri" w:cs="Calibri"/>
          <w:lang w:eastAsia="pl-PL" w:bidi="pl-PL"/>
        </w:rPr>
      </w:pPr>
    </w:p>
    <w:p w14:paraId="046982D0" w14:textId="77777777" w:rsidR="00C95BAB" w:rsidRPr="00C95BAB" w:rsidRDefault="00C95BAB" w:rsidP="00C95BAB">
      <w:pPr>
        <w:widowControl w:val="0"/>
        <w:spacing w:after="0" w:line="240" w:lineRule="auto"/>
        <w:rPr>
          <w:rFonts w:ascii="Calibri" w:eastAsia="Calibri" w:hAnsi="Calibri" w:cs="Calibri"/>
          <w:lang w:eastAsia="pl-PL" w:bidi="pl-PL"/>
        </w:rPr>
        <w:sectPr w:rsidR="00C95BAB" w:rsidRPr="00C95BAB" w:rsidSect="00C95BAB">
          <w:headerReference w:type="default" r:id="rId14"/>
          <w:pgSz w:w="11900" w:h="16840" w:code="9"/>
          <w:pgMar w:top="1417" w:right="1417" w:bottom="1417" w:left="1417" w:header="567" w:footer="567" w:gutter="0"/>
          <w:pgNumType w:start="1"/>
          <w:cols w:space="720"/>
          <w:noEndnote/>
          <w:docGrid w:linePitch="360"/>
        </w:sectPr>
      </w:pPr>
    </w:p>
    <w:p w14:paraId="0A9B8315" w14:textId="77777777" w:rsidR="002C39A2" w:rsidRDefault="002C39A2" w:rsidP="00C95BAB">
      <w:pPr>
        <w:widowControl w:val="0"/>
        <w:spacing w:after="0" w:line="240" w:lineRule="auto"/>
        <w:rPr>
          <w:rFonts w:ascii="Calibri" w:eastAsia="Calibri" w:hAnsi="Calibri" w:cs="Calibri"/>
          <w:lang w:eastAsia="pl-PL" w:bidi="pl-PL"/>
        </w:rPr>
      </w:pPr>
    </w:p>
    <w:p w14:paraId="5ECC0EE2" w14:textId="05F106B8" w:rsidR="00C95BAB" w:rsidRPr="00C95BAB" w:rsidRDefault="00C95BAB" w:rsidP="00C95BAB">
      <w:pPr>
        <w:widowControl w:val="0"/>
        <w:spacing w:after="0" w:line="240" w:lineRule="auto"/>
        <w:rPr>
          <w:rFonts w:ascii="Calibri" w:eastAsia="Calibri" w:hAnsi="Calibri" w:cs="Calibri"/>
          <w:lang w:eastAsia="pl-PL" w:bidi="pl-PL"/>
        </w:rPr>
      </w:pPr>
      <w:r w:rsidRPr="00C95BAB">
        <w:rPr>
          <w:rFonts w:ascii="Calibri" w:eastAsia="Calibri" w:hAnsi="Calibri" w:cs="Calibri"/>
          <w:lang w:eastAsia="pl-PL" w:bidi="pl-PL"/>
        </w:rPr>
        <w:t>Załącznik nr 1 do Umowy - Oferta Wykonawcy</w:t>
      </w:r>
    </w:p>
    <w:p w14:paraId="5563E7D4" w14:textId="77777777" w:rsidR="00C95BAB" w:rsidRPr="00C95BAB" w:rsidRDefault="00C95BAB" w:rsidP="00C95BAB">
      <w:pPr>
        <w:widowControl w:val="0"/>
        <w:spacing w:after="0" w:line="240" w:lineRule="auto"/>
        <w:rPr>
          <w:rFonts w:ascii="Calibri" w:eastAsia="Calibri" w:hAnsi="Calibri" w:cs="Calibri"/>
          <w:lang w:eastAsia="pl-PL" w:bidi="pl-PL"/>
        </w:rPr>
      </w:pPr>
    </w:p>
    <w:p w14:paraId="74C18B93" w14:textId="77777777" w:rsidR="00C95BAB" w:rsidRPr="00C95BAB" w:rsidRDefault="00C95BAB" w:rsidP="00C95BAB">
      <w:pPr>
        <w:widowControl w:val="0"/>
        <w:spacing w:after="0" w:line="240" w:lineRule="auto"/>
        <w:rPr>
          <w:rFonts w:ascii="Calibri" w:eastAsia="Calibri" w:hAnsi="Calibri" w:cs="Calibri"/>
          <w:lang w:eastAsia="pl-PL" w:bidi="pl-PL"/>
        </w:rPr>
        <w:sectPr w:rsidR="00C95BAB" w:rsidRPr="00C95BAB" w:rsidSect="00C95BAB">
          <w:pgSz w:w="11900" w:h="16840"/>
          <w:pgMar w:top="1398" w:right="1373" w:bottom="1398" w:left="1373" w:header="970" w:footer="970" w:gutter="0"/>
          <w:cols w:space="720"/>
          <w:noEndnote/>
          <w:docGrid w:linePitch="360"/>
        </w:sectPr>
      </w:pPr>
    </w:p>
    <w:p w14:paraId="40148542" w14:textId="77777777" w:rsidR="00C95BAB" w:rsidRPr="00C95BAB" w:rsidRDefault="00C95BAB" w:rsidP="00C95BAB">
      <w:pPr>
        <w:widowControl w:val="0"/>
        <w:spacing w:line="240" w:lineRule="auto"/>
        <w:jc w:val="both"/>
        <w:rPr>
          <w:rFonts w:ascii="Calibri" w:eastAsia="Calibri" w:hAnsi="Calibri" w:cs="Calibri"/>
          <w:lang w:eastAsia="pl-PL" w:bidi="pl-PL"/>
        </w:rPr>
      </w:pPr>
      <w:r w:rsidRPr="00C95BAB">
        <w:rPr>
          <w:rFonts w:ascii="Calibri" w:eastAsia="Calibri" w:hAnsi="Calibri" w:cs="Calibri"/>
          <w:lang w:eastAsia="pl-PL" w:bidi="pl-PL"/>
        </w:rPr>
        <w:lastRenderedPageBreak/>
        <w:t>Załącznik nr 2 do Umowy</w:t>
      </w:r>
    </w:p>
    <w:p w14:paraId="6E48FC61" w14:textId="77777777" w:rsidR="00C95BAB" w:rsidRPr="00C95BAB" w:rsidRDefault="00C95BAB" w:rsidP="00C95BAB">
      <w:pPr>
        <w:widowControl w:val="0"/>
        <w:spacing w:line="240" w:lineRule="auto"/>
        <w:jc w:val="both"/>
        <w:rPr>
          <w:rFonts w:ascii="Calibri" w:eastAsia="Calibri" w:hAnsi="Calibri" w:cs="Calibri"/>
          <w:b/>
          <w:lang w:eastAsia="pl-PL" w:bidi="pl-PL"/>
        </w:rPr>
      </w:pPr>
      <w:r w:rsidRPr="00C95BAB">
        <w:rPr>
          <w:rFonts w:ascii="Calibri" w:eastAsia="Calibri" w:hAnsi="Calibri" w:cs="Calibri"/>
          <w:b/>
          <w:lang w:eastAsia="pl-PL" w:bidi="pl-PL"/>
        </w:rPr>
        <w:t>Protokół odbioru usługi:</w:t>
      </w:r>
    </w:p>
    <w:p w14:paraId="0107196A" w14:textId="77777777" w:rsidR="00C95BAB" w:rsidRPr="00C95BAB" w:rsidRDefault="00C95BAB" w:rsidP="00C95BAB">
      <w:pPr>
        <w:widowControl w:val="0"/>
        <w:spacing w:line="240" w:lineRule="auto"/>
        <w:jc w:val="both"/>
        <w:rPr>
          <w:rFonts w:ascii="Calibri" w:eastAsia="Calibri" w:hAnsi="Calibri" w:cs="Calibri"/>
          <w:lang w:eastAsia="pl-PL" w:bidi="pl-PL"/>
        </w:rPr>
      </w:pPr>
    </w:p>
    <w:p w14:paraId="0866BADF" w14:textId="77777777" w:rsidR="00C95BAB" w:rsidRPr="00C95BAB" w:rsidRDefault="00C95BAB" w:rsidP="00C95BAB">
      <w:pPr>
        <w:widowControl w:val="0"/>
        <w:spacing w:line="240" w:lineRule="auto"/>
        <w:jc w:val="both"/>
        <w:rPr>
          <w:rFonts w:ascii="Calibri" w:eastAsia="Calibri" w:hAnsi="Calibri" w:cs="Calibri"/>
          <w:lang w:eastAsia="pl-PL" w:bidi="pl-PL"/>
        </w:rPr>
      </w:pPr>
      <w:r w:rsidRPr="00C95BAB">
        <w:rPr>
          <w:rFonts w:ascii="Calibri" w:eastAsia="Calibri" w:hAnsi="Calibri" w:cs="Calibri"/>
          <w:lang w:eastAsia="pl-PL" w:bidi="pl-PL"/>
        </w:rPr>
        <w:t>Termin zgłoszenia potrzeby wykonania usługi ………………………………..</w:t>
      </w:r>
    </w:p>
    <w:p w14:paraId="681BBBCD" w14:textId="77777777" w:rsidR="00C95BAB" w:rsidRPr="00C95BAB" w:rsidRDefault="00C95BAB" w:rsidP="00C95BAB">
      <w:pPr>
        <w:widowControl w:val="0"/>
        <w:spacing w:line="240" w:lineRule="auto"/>
        <w:jc w:val="both"/>
        <w:rPr>
          <w:rFonts w:ascii="Calibri" w:eastAsia="Calibri" w:hAnsi="Calibri" w:cs="Calibri"/>
          <w:lang w:eastAsia="pl-PL" w:bidi="pl-PL"/>
        </w:rPr>
      </w:pPr>
      <w:r w:rsidRPr="00C95BAB">
        <w:rPr>
          <w:rFonts w:ascii="Calibri" w:eastAsia="Calibri" w:hAnsi="Calibri" w:cs="Calibri"/>
          <w:lang w:eastAsia="pl-PL" w:bidi="pl-PL"/>
        </w:rPr>
        <w:t>Termin wykonania usługi …………………………………..</w:t>
      </w:r>
    </w:p>
    <w:p w14:paraId="0B00950F" w14:textId="77777777" w:rsidR="00C95BAB" w:rsidRPr="00C95BAB" w:rsidRDefault="00C95BAB" w:rsidP="00C95BAB">
      <w:pPr>
        <w:widowControl w:val="0"/>
        <w:spacing w:line="240" w:lineRule="auto"/>
        <w:jc w:val="both"/>
        <w:rPr>
          <w:rFonts w:ascii="Calibri" w:eastAsia="Calibri" w:hAnsi="Calibri" w:cs="Calibri"/>
          <w:lang w:eastAsia="pl-PL" w:bidi="pl-PL"/>
        </w:rPr>
      </w:pPr>
      <w:r w:rsidRPr="00C95BAB">
        <w:rPr>
          <w:rFonts w:ascii="Calibri" w:eastAsia="Calibri" w:hAnsi="Calibri" w:cs="Calibri"/>
          <w:lang w:eastAsia="pl-PL" w:bidi="pl-PL"/>
        </w:rPr>
        <w:t>Rodzaj Usługi:</w:t>
      </w:r>
    </w:p>
    <w:p w14:paraId="306319B2" w14:textId="77777777" w:rsidR="00C95BAB" w:rsidRPr="00C95BAB" w:rsidRDefault="00C95BAB" w:rsidP="00C95BAB">
      <w:pPr>
        <w:widowControl w:val="0"/>
        <w:spacing w:line="240" w:lineRule="auto"/>
        <w:ind w:left="720"/>
        <w:jc w:val="both"/>
        <w:rPr>
          <w:rFonts w:ascii="Calibri" w:eastAsia="Calibri" w:hAnsi="Calibri" w:cs="Calibri"/>
          <w:lang w:eastAsia="pl-PL" w:bidi="pl-PL"/>
        </w:rPr>
      </w:pPr>
      <w:r w:rsidRPr="00C95BAB">
        <w:rPr>
          <w:rFonts w:ascii="Calibri" w:eastAsia="Calibri" w:hAnsi="Calibri" w:cs="Calibri"/>
          <w:lang w:eastAsia="pl-PL" w:bidi="pl-PL"/>
        </w:rPr>
        <w:t>Usunięcie sopli i/lub nawisów śnieżnych w obiekcie ……………………………….....................</w:t>
      </w:r>
    </w:p>
    <w:p w14:paraId="64DD92CF" w14:textId="77777777" w:rsidR="00C95BAB" w:rsidRPr="00C95BAB" w:rsidRDefault="00C95BAB" w:rsidP="00C95BAB">
      <w:pPr>
        <w:widowControl w:val="0"/>
        <w:spacing w:line="240" w:lineRule="auto"/>
        <w:jc w:val="both"/>
        <w:rPr>
          <w:rFonts w:ascii="Calibri" w:eastAsia="Calibri" w:hAnsi="Calibri" w:cs="Calibri"/>
          <w:lang w:eastAsia="pl-PL" w:bidi="pl-PL"/>
        </w:rPr>
      </w:pPr>
      <w:r w:rsidRPr="00C95BAB">
        <w:rPr>
          <w:rFonts w:ascii="Calibri" w:eastAsia="Calibri" w:hAnsi="Calibri" w:cs="Calibri"/>
          <w:lang w:eastAsia="pl-PL" w:bidi="pl-PL"/>
        </w:rPr>
        <w:t>Potwierdzam wykonanie usługi w ilości:</w:t>
      </w:r>
    </w:p>
    <w:p w14:paraId="2356048A" w14:textId="77777777" w:rsidR="00C95BAB" w:rsidRPr="00C95BAB" w:rsidRDefault="00C95BAB" w:rsidP="00C95BAB">
      <w:pPr>
        <w:widowControl w:val="0"/>
        <w:spacing w:line="240" w:lineRule="auto"/>
        <w:ind w:left="720"/>
        <w:jc w:val="both"/>
        <w:rPr>
          <w:rFonts w:ascii="Calibri" w:eastAsia="Calibri" w:hAnsi="Calibri" w:cs="Calibri"/>
          <w:lang w:eastAsia="pl-PL" w:bidi="pl-PL"/>
        </w:rPr>
      </w:pPr>
      <w:r w:rsidRPr="00C95BAB">
        <w:rPr>
          <w:rFonts w:ascii="Calibri" w:eastAsia="Calibri" w:hAnsi="Calibri" w:cs="Calibri"/>
          <w:lang w:eastAsia="pl-PL" w:bidi="pl-PL"/>
        </w:rPr>
        <w:t>Usunięcie sopli i/lub nawisów śnieżnych (metrów bieżących) ………………………………….</w:t>
      </w:r>
    </w:p>
    <w:p w14:paraId="35F8E6D8" w14:textId="77777777" w:rsidR="00C95BAB" w:rsidRPr="00C95BAB" w:rsidRDefault="00C95BAB" w:rsidP="00C95BAB">
      <w:pPr>
        <w:widowControl w:val="0"/>
        <w:spacing w:line="240" w:lineRule="auto"/>
        <w:jc w:val="both"/>
        <w:rPr>
          <w:rFonts w:ascii="Calibri" w:eastAsia="Calibri" w:hAnsi="Calibri" w:cs="Calibri"/>
          <w:lang w:eastAsia="pl-PL" w:bidi="pl-PL"/>
        </w:rPr>
      </w:pPr>
    </w:p>
    <w:p w14:paraId="28BCB59A" w14:textId="77777777" w:rsidR="00C95BAB" w:rsidRPr="00C95BAB" w:rsidRDefault="00C95BAB" w:rsidP="00C95BAB">
      <w:pPr>
        <w:widowControl w:val="0"/>
        <w:spacing w:line="240" w:lineRule="auto"/>
        <w:jc w:val="both"/>
        <w:rPr>
          <w:rFonts w:ascii="Calibri" w:eastAsia="Calibri" w:hAnsi="Calibri" w:cs="Calibri"/>
          <w:lang w:eastAsia="pl-PL" w:bidi="pl-PL"/>
        </w:rPr>
      </w:pPr>
      <w:r w:rsidRPr="00C95BAB">
        <w:rPr>
          <w:rFonts w:ascii="Calibri" w:eastAsia="Calibri" w:hAnsi="Calibri" w:cs="Calibri"/>
          <w:lang w:eastAsia="pl-PL" w:bidi="pl-PL"/>
        </w:rPr>
        <w:t>*Usługę wykonano w terminie zgodnie z Umową/Zastrzeżenia: ……………………………………………………… ………………………………………………………………………………………………………………………………………………………………………………………………………………………………………………………………………………………………………………………………</w:t>
      </w:r>
    </w:p>
    <w:p w14:paraId="6A8F9335" w14:textId="77777777" w:rsidR="00C95BAB" w:rsidRPr="00C95BAB" w:rsidRDefault="00C95BAB" w:rsidP="00C95BAB">
      <w:pPr>
        <w:widowControl w:val="0"/>
        <w:spacing w:line="240" w:lineRule="auto"/>
        <w:jc w:val="both"/>
        <w:rPr>
          <w:rFonts w:ascii="Calibri" w:eastAsia="Calibri" w:hAnsi="Calibri" w:cs="Calibri"/>
          <w:lang w:eastAsia="pl-PL" w:bidi="pl-PL"/>
        </w:rPr>
      </w:pPr>
      <w:r w:rsidRPr="00C95BAB">
        <w:rPr>
          <w:rFonts w:ascii="Calibri" w:eastAsia="Calibri" w:hAnsi="Calibri" w:cs="Calibri"/>
          <w:lang w:eastAsia="pl-PL" w:bidi="pl-PL"/>
        </w:rPr>
        <w:t>Podpisy:</w:t>
      </w:r>
    </w:p>
    <w:p w14:paraId="210F5649" w14:textId="77777777" w:rsidR="00C95BAB" w:rsidRPr="00C95BAB" w:rsidRDefault="00C95BAB" w:rsidP="00C95BAB">
      <w:pPr>
        <w:widowControl w:val="0"/>
        <w:spacing w:line="240" w:lineRule="auto"/>
        <w:jc w:val="both"/>
        <w:rPr>
          <w:rFonts w:ascii="Calibri" w:eastAsia="Calibri" w:hAnsi="Calibri" w:cs="Calibri"/>
          <w:lang w:eastAsia="pl-PL" w:bidi="pl-PL"/>
        </w:rPr>
      </w:pPr>
      <w:r w:rsidRPr="00C95BAB">
        <w:rPr>
          <w:rFonts w:ascii="Calibri" w:eastAsia="Calibri" w:hAnsi="Calibri" w:cs="Calibri"/>
          <w:lang w:eastAsia="pl-PL" w:bidi="pl-PL"/>
        </w:rPr>
        <w:t>Za Zamawiający (imię nazwisko, podpis) …………………………………………………………………..………….</w:t>
      </w:r>
    </w:p>
    <w:p w14:paraId="646DF5ED" w14:textId="77777777" w:rsidR="00C95BAB" w:rsidRPr="00C95BAB" w:rsidRDefault="00C95BAB" w:rsidP="00C95BAB">
      <w:pPr>
        <w:widowControl w:val="0"/>
        <w:spacing w:line="240" w:lineRule="auto"/>
        <w:jc w:val="both"/>
        <w:rPr>
          <w:rFonts w:ascii="Calibri" w:eastAsia="Calibri" w:hAnsi="Calibri" w:cs="Calibri"/>
          <w:lang w:eastAsia="pl-PL" w:bidi="pl-PL"/>
        </w:rPr>
      </w:pPr>
      <w:r w:rsidRPr="00C95BAB">
        <w:rPr>
          <w:rFonts w:ascii="Calibri" w:eastAsia="Calibri" w:hAnsi="Calibri" w:cs="Calibri"/>
          <w:lang w:eastAsia="pl-PL" w:bidi="pl-PL"/>
        </w:rPr>
        <w:t>Za Wykonawca (imię nazwisko, podpis) …………………………………………………………………………………</w:t>
      </w:r>
    </w:p>
    <w:p w14:paraId="698062E8" w14:textId="77777777" w:rsidR="00C95BAB" w:rsidRPr="00C95BAB" w:rsidRDefault="00C95BAB" w:rsidP="00C95BAB">
      <w:pPr>
        <w:widowControl w:val="0"/>
        <w:spacing w:line="240" w:lineRule="auto"/>
        <w:jc w:val="both"/>
        <w:rPr>
          <w:rFonts w:ascii="Calibri" w:eastAsia="Calibri" w:hAnsi="Calibri" w:cs="Calibri"/>
          <w:lang w:eastAsia="pl-PL" w:bidi="pl-PL"/>
        </w:rPr>
      </w:pPr>
    </w:p>
    <w:p w14:paraId="7D5F4800" w14:textId="77777777" w:rsidR="00C95BAB" w:rsidRPr="00C95BAB" w:rsidRDefault="00C95BAB" w:rsidP="00C95BAB">
      <w:pPr>
        <w:widowControl w:val="0"/>
        <w:spacing w:line="240" w:lineRule="auto"/>
        <w:jc w:val="both"/>
        <w:rPr>
          <w:rFonts w:ascii="Calibri" w:eastAsia="Calibri" w:hAnsi="Calibri" w:cs="Calibri"/>
          <w:lang w:eastAsia="pl-PL" w:bidi="pl-PL"/>
        </w:rPr>
      </w:pPr>
      <w:r w:rsidRPr="00C95BAB">
        <w:rPr>
          <w:rFonts w:ascii="Calibri" w:eastAsia="Calibri" w:hAnsi="Calibri" w:cs="Calibri"/>
          <w:lang w:eastAsia="pl-PL" w:bidi="pl-PL"/>
        </w:rPr>
        <w:t>Zamawiający dokona pomiarów wielkości metrów podanych powyżej przed opłaceniem faktury za wykonaną usługę.</w:t>
      </w:r>
    </w:p>
    <w:p w14:paraId="4B5A3384" w14:textId="77777777" w:rsidR="00C95BAB" w:rsidRPr="00C95BAB" w:rsidRDefault="00C95BAB" w:rsidP="00C95BAB">
      <w:pPr>
        <w:widowControl w:val="0"/>
        <w:spacing w:line="240" w:lineRule="auto"/>
        <w:jc w:val="both"/>
        <w:rPr>
          <w:rFonts w:ascii="Calibri" w:eastAsia="Calibri" w:hAnsi="Calibri" w:cs="Calibri"/>
          <w:lang w:eastAsia="pl-PL" w:bidi="pl-PL"/>
        </w:rPr>
      </w:pPr>
    </w:p>
    <w:p w14:paraId="5E77312F" w14:textId="77777777" w:rsidR="00C95BAB" w:rsidRPr="00C95BAB" w:rsidRDefault="00C95BAB" w:rsidP="00C95BAB">
      <w:pPr>
        <w:widowControl w:val="0"/>
        <w:spacing w:after="0" w:line="240" w:lineRule="auto"/>
        <w:rPr>
          <w:rFonts w:ascii="Calibri" w:eastAsia="Calibri" w:hAnsi="Calibri" w:cs="Calibri"/>
          <w:lang w:eastAsia="pl-PL" w:bidi="pl-PL"/>
        </w:rPr>
      </w:pPr>
      <w:r w:rsidRPr="00C95BAB">
        <w:rPr>
          <w:rFonts w:ascii="Courier New" w:eastAsia="Courier New" w:hAnsi="Courier New" w:cs="Courier New"/>
          <w:sz w:val="24"/>
          <w:szCs w:val="24"/>
          <w:lang w:eastAsia="pl-PL" w:bidi="pl-PL"/>
        </w:rPr>
        <w:br w:type="page"/>
      </w:r>
    </w:p>
    <w:p w14:paraId="2E20E7B8" w14:textId="77777777" w:rsidR="002C39A2" w:rsidRDefault="002C39A2" w:rsidP="00C95BAB">
      <w:pPr>
        <w:widowControl w:val="0"/>
        <w:spacing w:after="0"/>
        <w:jc w:val="both"/>
        <w:rPr>
          <w:rFonts w:ascii="Calibri" w:eastAsia="Calibri" w:hAnsi="Calibri" w:cs="Calibri"/>
          <w:lang w:eastAsia="pl-PL" w:bidi="pl-PL"/>
        </w:rPr>
      </w:pPr>
    </w:p>
    <w:p w14:paraId="1DA6B6F0" w14:textId="0B0085FD" w:rsidR="00C95BAB" w:rsidRPr="00C95BAB" w:rsidRDefault="00C95BAB" w:rsidP="00C95BAB">
      <w:pPr>
        <w:widowControl w:val="0"/>
        <w:spacing w:after="0"/>
        <w:jc w:val="both"/>
        <w:rPr>
          <w:rFonts w:ascii="Calibri" w:eastAsia="Calibri" w:hAnsi="Calibri" w:cs="Calibri"/>
          <w:lang w:eastAsia="pl-PL" w:bidi="pl-PL"/>
        </w:rPr>
      </w:pPr>
      <w:r w:rsidRPr="00C95BAB">
        <w:rPr>
          <w:rFonts w:ascii="Calibri" w:eastAsia="Calibri" w:hAnsi="Calibri" w:cs="Calibri"/>
          <w:lang w:eastAsia="pl-PL" w:bidi="pl-PL"/>
        </w:rPr>
        <w:t>Załącznik 3 do niniejszej Umowy - Instrukcja konserwacji dachów Centrum Sportu.</w:t>
      </w:r>
    </w:p>
    <w:p w14:paraId="1FC4C704" w14:textId="77777777" w:rsidR="00C95BAB" w:rsidRPr="00C95BAB" w:rsidRDefault="00C95BAB" w:rsidP="00C95BAB">
      <w:pPr>
        <w:widowControl w:val="0"/>
        <w:spacing w:after="0"/>
        <w:jc w:val="both"/>
        <w:rPr>
          <w:rFonts w:ascii="Calibri" w:eastAsia="Calibri" w:hAnsi="Calibri" w:cs="Calibri"/>
          <w:lang w:eastAsia="pl-PL" w:bidi="pl-PL"/>
        </w:rPr>
      </w:pPr>
    </w:p>
    <w:p w14:paraId="5B13B646" w14:textId="77777777" w:rsidR="00C95BAB" w:rsidRPr="00C95BAB" w:rsidRDefault="00C95BAB" w:rsidP="00C95BAB">
      <w:pPr>
        <w:widowControl w:val="0"/>
        <w:spacing w:after="0" w:line="240" w:lineRule="auto"/>
        <w:rPr>
          <w:rFonts w:ascii="Calibri" w:eastAsia="Calibri" w:hAnsi="Calibri" w:cs="Calibri"/>
          <w:lang w:eastAsia="pl-PL" w:bidi="pl-PL"/>
        </w:rPr>
      </w:pPr>
      <w:r w:rsidRPr="00C95BAB">
        <w:rPr>
          <w:rFonts w:ascii="Courier New" w:eastAsia="Courier New" w:hAnsi="Courier New" w:cs="Courier New"/>
          <w:sz w:val="24"/>
          <w:szCs w:val="24"/>
          <w:lang w:eastAsia="pl-PL" w:bidi="pl-PL"/>
        </w:rPr>
        <w:br w:type="page"/>
      </w:r>
    </w:p>
    <w:p w14:paraId="5210FF56" w14:textId="77777777" w:rsidR="002C39A2" w:rsidRDefault="002C39A2" w:rsidP="00C95BAB">
      <w:pPr>
        <w:widowControl w:val="0"/>
        <w:spacing w:after="0" w:line="240" w:lineRule="auto"/>
        <w:jc w:val="both"/>
        <w:rPr>
          <w:rFonts w:ascii="Calibri" w:eastAsia="Calibri" w:hAnsi="Calibri" w:cs="Calibri"/>
          <w:lang w:eastAsia="pl-PL" w:bidi="pl-PL"/>
        </w:rPr>
      </w:pPr>
    </w:p>
    <w:p w14:paraId="1E4482C2" w14:textId="3F664926" w:rsidR="00C95BAB" w:rsidRPr="00C95BAB" w:rsidRDefault="00C95BAB" w:rsidP="00C95BAB">
      <w:pPr>
        <w:widowControl w:val="0"/>
        <w:spacing w:after="0" w:line="240" w:lineRule="auto"/>
        <w:jc w:val="both"/>
        <w:rPr>
          <w:rFonts w:ascii="Calibri" w:eastAsia="Calibri" w:hAnsi="Calibri" w:cs="Calibri"/>
          <w:lang w:eastAsia="pl-PL" w:bidi="pl-PL"/>
        </w:rPr>
      </w:pPr>
      <w:r w:rsidRPr="00C95BAB">
        <w:rPr>
          <w:rFonts w:ascii="Calibri" w:eastAsia="Calibri" w:hAnsi="Calibri" w:cs="Calibri"/>
          <w:lang w:eastAsia="pl-PL" w:bidi="pl-PL"/>
        </w:rPr>
        <w:t xml:space="preserve">Załącznik nr 4 - Wykaz jednostek organizacyjnych wraz z wyznaczonymi osobami do kontaktu z Wykonawcą - Wykonawca otrzyma po podpisaniu Umowy </w:t>
      </w:r>
    </w:p>
    <w:p w14:paraId="45591276" w14:textId="77777777" w:rsidR="00C95BAB" w:rsidRPr="00C95BAB" w:rsidRDefault="00C95BAB" w:rsidP="00C95BAB">
      <w:pPr>
        <w:widowControl w:val="0"/>
        <w:spacing w:after="0"/>
        <w:jc w:val="both"/>
        <w:rPr>
          <w:rFonts w:ascii="Calibri" w:eastAsia="Calibri" w:hAnsi="Calibri" w:cs="Calibri"/>
          <w:lang w:eastAsia="pl-PL" w:bidi="pl-PL"/>
        </w:rPr>
      </w:pPr>
    </w:p>
    <w:p w14:paraId="0526055F" w14:textId="77777777" w:rsidR="00C95BAB" w:rsidRPr="00C95BAB" w:rsidRDefault="00C95BAB" w:rsidP="00C95BAB">
      <w:pPr>
        <w:widowControl w:val="0"/>
        <w:spacing w:after="0" w:line="240" w:lineRule="auto"/>
        <w:rPr>
          <w:rFonts w:ascii="Calibri" w:eastAsia="Calibri" w:hAnsi="Calibri" w:cs="Calibri"/>
          <w:lang w:eastAsia="pl-PL" w:bidi="pl-PL"/>
        </w:rPr>
      </w:pPr>
      <w:r w:rsidRPr="00C95BAB">
        <w:rPr>
          <w:rFonts w:ascii="Courier New" w:eastAsia="Courier New" w:hAnsi="Courier New" w:cs="Courier New"/>
          <w:sz w:val="24"/>
          <w:szCs w:val="24"/>
          <w:lang w:eastAsia="pl-PL" w:bidi="pl-PL"/>
        </w:rPr>
        <w:br w:type="page"/>
      </w:r>
    </w:p>
    <w:p w14:paraId="1EA8D273" w14:textId="77777777" w:rsidR="00C95BAB" w:rsidRPr="00C95BAB" w:rsidRDefault="00C95BAB" w:rsidP="00C95BAB">
      <w:pPr>
        <w:widowControl w:val="0"/>
        <w:spacing w:line="240" w:lineRule="auto"/>
        <w:jc w:val="both"/>
        <w:rPr>
          <w:rFonts w:ascii="Calibri" w:eastAsia="Calibri" w:hAnsi="Calibri" w:cs="Calibri"/>
          <w:lang w:eastAsia="pl-PL" w:bidi="pl-PL"/>
        </w:rPr>
      </w:pPr>
      <w:r w:rsidRPr="00C95BAB">
        <w:rPr>
          <w:rFonts w:ascii="Calibri" w:eastAsia="Calibri" w:hAnsi="Calibri" w:cs="Calibri"/>
          <w:lang w:eastAsia="pl-PL" w:bidi="pl-PL"/>
        </w:rPr>
        <w:lastRenderedPageBreak/>
        <w:t>Załącznik nr 5 do Umowy</w:t>
      </w:r>
    </w:p>
    <w:p w14:paraId="4D9E3D73" w14:textId="77777777" w:rsidR="00C95BAB" w:rsidRPr="00C95BAB" w:rsidRDefault="00C95BAB" w:rsidP="00C95BAB">
      <w:pPr>
        <w:widowControl w:val="0"/>
        <w:spacing w:after="160"/>
        <w:rPr>
          <w:rFonts w:ascii="Arial" w:eastAsia="Arial" w:hAnsi="Arial" w:cs="Arial"/>
          <w:sz w:val="18"/>
          <w:szCs w:val="18"/>
          <w:lang w:eastAsia="pl-PL" w:bidi="pl-PL"/>
        </w:rPr>
      </w:pPr>
      <w:r w:rsidRPr="00C95BAB">
        <w:rPr>
          <w:rFonts w:ascii="Arial" w:eastAsia="Arial" w:hAnsi="Arial" w:cs="Arial"/>
          <w:sz w:val="18"/>
          <w:szCs w:val="18"/>
          <w:u w:val="single"/>
          <w:lang w:eastAsia="pl-PL" w:bidi="pl-PL"/>
        </w:rPr>
        <w:t>Klauzula informacyjna dla kontrahentów (wykonawców umów) Gdańskiego Uniwersytetu Medycznego oraz ich przedstawicieli i pracowników</w:t>
      </w:r>
    </w:p>
    <w:p w14:paraId="4AA83D0B" w14:textId="77777777" w:rsidR="00C95BAB" w:rsidRPr="00C95BAB" w:rsidRDefault="00C95BAB" w:rsidP="00C95BAB">
      <w:pPr>
        <w:widowControl w:val="0"/>
        <w:spacing w:after="160"/>
        <w:jc w:val="both"/>
        <w:rPr>
          <w:rFonts w:ascii="Arial" w:eastAsia="Arial" w:hAnsi="Arial" w:cs="Arial"/>
          <w:sz w:val="18"/>
          <w:szCs w:val="18"/>
          <w:lang w:eastAsia="pl-PL" w:bidi="pl-PL"/>
        </w:rPr>
      </w:pPr>
      <w:r w:rsidRPr="00C95BAB">
        <w:rPr>
          <w:rFonts w:ascii="Arial" w:eastAsia="Arial" w:hAnsi="Arial" w:cs="Arial"/>
          <w:sz w:val="18"/>
          <w:szCs w:val="18"/>
          <w:lang w:eastAsia="pl-PL" w:bidi="pl-PL"/>
        </w:rPr>
        <w:t>Zgodnie z art. 13 oraz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zwanym dalej „RODO”, Zamawiający informuję, że:</w:t>
      </w:r>
    </w:p>
    <w:p w14:paraId="333AA7CA" w14:textId="77777777" w:rsidR="00C95BAB" w:rsidRPr="00C95BAB" w:rsidRDefault="00C95BAB" w:rsidP="00216772">
      <w:pPr>
        <w:widowControl w:val="0"/>
        <w:numPr>
          <w:ilvl w:val="0"/>
          <w:numId w:val="45"/>
        </w:numPr>
        <w:tabs>
          <w:tab w:val="left" w:pos="366"/>
        </w:tabs>
        <w:spacing w:after="0" w:line="240" w:lineRule="auto"/>
        <w:ind w:left="380" w:hanging="380"/>
        <w:jc w:val="both"/>
        <w:rPr>
          <w:rFonts w:ascii="Arial" w:eastAsia="Arial" w:hAnsi="Arial" w:cs="Arial"/>
          <w:sz w:val="18"/>
          <w:szCs w:val="18"/>
          <w:lang w:eastAsia="pl-PL" w:bidi="pl-PL"/>
        </w:rPr>
      </w:pPr>
      <w:r w:rsidRPr="00C95BAB">
        <w:rPr>
          <w:rFonts w:ascii="Arial" w:eastAsia="Arial" w:hAnsi="Arial" w:cs="Arial"/>
          <w:sz w:val="18"/>
          <w:szCs w:val="18"/>
          <w:lang w:eastAsia="pl-PL" w:bidi="pl-PL"/>
        </w:rPr>
        <w:t>Administratorem Państwa danych osobowych jest Gdański Uniwersytet Medyczny, ul. M. Skłodowskiej-Curie 3a, 80-210 Gdańsk, zwany dalej Administratorem lub GUMED</w:t>
      </w:r>
    </w:p>
    <w:p w14:paraId="6C43AD39" w14:textId="77777777" w:rsidR="00C95BAB" w:rsidRPr="00C95BAB" w:rsidRDefault="00C95BAB" w:rsidP="00216772">
      <w:pPr>
        <w:widowControl w:val="0"/>
        <w:numPr>
          <w:ilvl w:val="0"/>
          <w:numId w:val="45"/>
        </w:numPr>
        <w:tabs>
          <w:tab w:val="left" w:pos="366"/>
        </w:tabs>
        <w:spacing w:after="0" w:line="240" w:lineRule="auto"/>
        <w:jc w:val="both"/>
        <w:rPr>
          <w:rFonts w:ascii="Arial" w:eastAsia="Arial" w:hAnsi="Arial" w:cs="Arial"/>
          <w:sz w:val="18"/>
          <w:szCs w:val="18"/>
          <w:lang w:eastAsia="pl-PL" w:bidi="pl-PL"/>
        </w:rPr>
      </w:pPr>
      <w:r w:rsidRPr="00C95BAB">
        <w:rPr>
          <w:rFonts w:ascii="Arial" w:eastAsia="Arial" w:hAnsi="Arial" w:cs="Arial"/>
          <w:sz w:val="18"/>
          <w:szCs w:val="18"/>
          <w:lang w:eastAsia="pl-PL" w:bidi="pl-PL"/>
        </w:rPr>
        <w:t xml:space="preserve">Kontakt z Inspektorem ochrony danych osobowych możliwy jest pod adresem email: </w:t>
      </w:r>
      <w:hyperlink r:id="rId15" w:history="1">
        <w:r w:rsidRPr="00C95BAB">
          <w:rPr>
            <w:rFonts w:ascii="Arial" w:eastAsia="Arial" w:hAnsi="Arial" w:cs="Arial"/>
            <w:sz w:val="18"/>
            <w:szCs w:val="18"/>
            <w:lang w:eastAsia="pl-PL" w:bidi="pl-PL"/>
          </w:rPr>
          <w:t>iod@gumed.edu.pl</w:t>
        </w:r>
      </w:hyperlink>
    </w:p>
    <w:p w14:paraId="7B59506D" w14:textId="77777777" w:rsidR="00C95BAB" w:rsidRPr="00C95BAB" w:rsidRDefault="00C95BAB" w:rsidP="00216772">
      <w:pPr>
        <w:widowControl w:val="0"/>
        <w:numPr>
          <w:ilvl w:val="0"/>
          <w:numId w:val="45"/>
        </w:numPr>
        <w:tabs>
          <w:tab w:val="left" w:pos="366"/>
        </w:tabs>
        <w:spacing w:after="0" w:line="240" w:lineRule="auto"/>
        <w:jc w:val="both"/>
        <w:rPr>
          <w:rFonts w:ascii="Arial" w:eastAsia="Arial" w:hAnsi="Arial" w:cs="Arial"/>
          <w:sz w:val="18"/>
          <w:szCs w:val="18"/>
          <w:lang w:eastAsia="pl-PL" w:bidi="pl-PL"/>
        </w:rPr>
      </w:pPr>
      <w:r w:rsidRPr="00C95BAB">
        <w:rPr>
          <w:rFonts w:ascii="Arial" w:eastAsia="Arial" w:hAnsi="Arial" w:cs="Arial"/>
          <w:sz w:val="18"/>
          <w:szCs w:val="18"/>
          <w:lang w:eastAsia="pl-PL" w:bidi="pl-PL"/>
        </w:rPr>
        <w:t>Pani/Pana dane osobowe przetwarzane będą na podstawie:</w:t>
      </w:r>
    </w:p>
    <w:p w14:paraId="2C6F5504" w14:textId="77777777" w:rsidR="00C95BAB" w:rsidRPr="00C95BAB" w:rsidRDefault="00C95BAB" w:rsidP="00216772">
      <w:pPr>
        <w:widowControl w:val="0"/>
        <w:numPr>
          <w:ilvl w:val="0"/>
          <w:numId w:val="46"/>
        </w:numPr>
        <w:tabs>
          <w:tab w:val="left" w:pos="740"/>
        </w:tabs>
        <w:spacing w:after="0" w:line="240" w:lineRule="auto"/>
        <w:ind w:firstLine="380"/>
        <w:jc w:val="both"/>
        <w:rPr>
          <w:rFonts w:ascii="Arial" w:eastAsia="Arial" w:hAnsi="Arial" w:cs="Arial"/>
          <w:sz w:val="18"/>
          <w:szCs w:val="18"/>
          <w:lang w:eastAsia="pl-PL" w:bidi="pl-PL"/>
        </w:rPr>
      </w:pPr>
      <w:r w:rsidRPr="00C95BAB">
        <w:rPr>
          <w:rFonts w:ascii="Arial" w:eastAsia="Arial" w:hAnsi="Arial" w:cs="Arial"/>
          <w:sz w:val="18"/>
          <w:szCs w:val="18"/>
          <w:lang w:eastAsia="pl-PL" w:bidi="pl-PL"/>
        </w:rPr>
        <w:t>art. 6 ust. 1 lit b RODO w związku z realizowaną umowy w zakresie danych osobowych strony umowy</w:t>
      </w:r>
    </w:p>
    <w:p w14:paraId="461D5830" w14:textId="77777777" w:rsidR="00C95BAB" w:rsidRPr="00C95BAB" w:rsidRDefault="00C95BAB" w:rsidP="00216772">
      <w:pPr>
        <w:widowControl w:val="0"/>
        <w:numPr>
          <w:ilvl w:val="0"/>
          <w:numId w:val="46"/>
        </w:numPr>
        <w:tabs>
          <w:tab w:val="left" w:pos="740"/>
        </w:tabs>
        <w:spacing w:after="0" w:line="240" w:lineRule="auto"/>
        <w:ind w:firstLine="380"/>
        <w:jc w:val="both"/>
        <w:rPr>
          <w:rFonts w:ascii="Arial" w:eastAsia="Arial" w:hAnsi="Arial" w:cs="Arial"/>
          <w:sz w:val="18"/>
          <w:szCs w:val="18"/>
          <w:lang w:eastAsia="pl-PL" w:bidi="pl-PL"/>
        </w:rPr>
      </w:pPr>
      <w:r w:rsidRPr="00C95BAB">
        <w:rPr>
          <w:rFonts w:ascii="Arial" w:eastAsia="Arial" w:hAnsi="Arial" w:cs="Arial"/>
          <w:sz w:val="18"/>
          <w:szCs w:val="18"/>
          <w:lang w:eastAsia="pl-PL" w:bidi="pl-PL"/>
        </w:rPr>
        <w:t>art. 6 ust. 1 lit. f RODO w celu realizacji prawnie uzasadnionego interesu:</w:t>
      </w:r>
    </w:p>
    <w:p w14:paraId="6ECD0C31" w14:textId="77777777" w:rsidR="00C95BAB" w:rsidRPr="00C95BAB" w:rsidRDefault="00C95BAB" w:rsidP="00216772">
      <w:pPr>
        <w:widowControl w:val="0"/>
        <w:numPr>
          <w:ilvl w:val="0"/>
          <w:numId w:val="47"/>
        </w:numPr>
        <w:tabs>
          <w:tab w:val="left" w:pos="740"/>
        </w:tabs>
        <w:spacing w:after="0" w:line="240" w:lineRule="auto"/>
        <w:ind w:left="740"/>
        <w:jc w:val="both"/>
        <w:rPr>
          <w:rFonts w:ascii="Arial" w:eastAsia="Arial" w:hAnsi="Arial" w:cs="Arial"/>
          <w:sz w:val="18"/>
          <w:szCs w:val="18"/>
          <w:lang w:eastAsia="pl-PL" w:bidi="pl-PL"/>
        </w:rPr>
      </w:pPr>
      <w:r w:rsidRPr="00C95BAB">
        <w:rPr>
          <w:rFonts w:ascii="Arial" w:eastAsia="Arial" w:hAnsi="Arial" w:cs="Arial"/>
          <w:sz w:val="18"/>
          <w:szCs w:val="18"/>
          <w:lang w:eastAsia="pl-PL" w:bidi="pl-PL"/>
        </w:rPr>
        <w:t>Jeżeli są Państwo pracownikami lub współpracownikami kontrahenta GUMED, a Państwa dane (tj.:podstawowe dane personalne - imię i nazwisko, dane podmiotu, w imieniu którego możecie Państwo występować, stanowisko służbowe, służbowe dane kontaktowe - numer telefonu, adres email) zostały udostępnione przez Państwa pracodawcę, zleceniodawcę lub bezpośrednio przez Państwa, dane osobowe przetwarzane są w celu wykonania umowy zawartej pomiędzy GUMED, a Państwa pracodawcą lub zleceniodawcą; w takim przypadku podstawą przetwarzania danych jest prawnie uzasadniony interes GUMED jako administratora, polegający na wykonywaniu ww. umowy.</w:t>
      </w:r>
    </w:p>
    <w:p w14:paraId="4B599D13" w14:textId="77777777" w:rsidR="00C95BAB" w:rsidRPr="00C95BAB" w:rsidRDefault="00C95BAB" w:rsidP="00216772">
      <w:pPr>
        <w:widowControl w:val="0"/>
        <w:numPr>
          <w:ilvl w:val="0"/>
          <w:numId w:val="47"/>
        </w:numPr>
        <w:tabs>
          <w:tab w:val="left" w:pos="740"/>
        </w:tabs>
        <w:spacing w:after="0" w:line="240" w:lineRule="auto"/>
        <w:ind w:left="740"/>
        <w:jc w:val="both"/>
        <w:rPr>
          <w:rFonts w:ascii="Arial" w:eastAsia="Arial" w:hAnsi="Arial" w:cs="Arial"/>
          <w:sz w:val="18"/>
          <w:szCs w:val="18"/>
          <w:lang w:eastAsia="pl-PL" w:bidi="pl-PL"/>
        </w:rPr>
      </w:pPr>
      <w:r w:rsidRPr="00C95BAB">
        <w:rPr>
          <w:rFonts w:ascii="Arial" w:eastAsia="Arial" w:hAnsi="Arial" w:cs="Arial"/>
          <w:sz w:val="18"/>
          <w:szCs w:val="18"/>
          <w:lang w:eastAsia="pl-PL" w:bidi="pl-PL"/>
        </w:rPr>
        <w:t>zabezpieczenia informacji na wypadek prawnej potrzeby wykazania faktów takich jak ustalenie, dochodzenie lub obrona roszczeń w związku z wykonywaniem umowy zawartej pomiędzy GUMED, a kontrahentem.</w:t>
      </w:r>
    </w:p>
    <w:p w14:paraId="47EBC3AF" w14:textId="77777777" w:rsidR="00C95BAB" w:rsidRPr="00C95BAB" w:rsidRDefault="00C95BAB" w:rsidP="00216772">
      <w:pPr>
        <w:widowControl w:val="0"/>
        <w:numPr>
          <w:ilvl w:val="0"/>
          <w:numId w:val="46"/>
        </w:numPr>
        <w:tabs>
          <w:tab w:val="left" w:pos="740"/>
        </w:tabs>
        <w:spacing w:after="0" w:line="240" w:lineRule="auto"/>
        <w:ind w:left="740"/>
        <w:jc w:val="both"/>
        <w:rPr>
          <w:rFonts w:ascii="Arial" w:eastAsia="Arial" w:hAnsi="Arial" w:cs="Arial"/>
          <w:sz w:val="18"/>
          <w:szCs w:val="18"/>
          <w:lang w:eastAsia="pl-PL" w:bidi="pl-PL"/>
        </w:rPr>
      </w:pPr>
      <w:r w:rsidRPr="00C95BAB">
        <w:rPr>
          <w:rFonts w:ascii="Arial" w:eastAsia="Arial" w:hAnsi="Arial" w:cs="Arial"/>
          <w:sz w:val="18"/>
          <w:szCs w:val="18"/>
          <w:lang w:eastAsia="pl-PL" w:bidi="pl-PL"/>
        </w:rPr>
        <w:t>na podstawie art. 6 ust. 1 lit. c) w celu wypełnienia obowiązków rachunkowych i podatkowych w związku z ustawą o rachunkowości.</w:t>
      </w:r>
    </w:p>
    <w:p w14:paraId="3ABEEBFD" w14:textId="77777777" w:rsidR="00C95BAB" w:rsidRPr="00C95BAB" w:rsidRDefault="00C95BAB" w:rsidP="00216772">
      <w:pPr>
        <w:widowControl w:val="0"/>
        <w:numPr>
          <w:ilvl w:val="0"/>
          <w:numId w:val="45"/>
        </w:numPr>
        <w:tabs>
          <w:tab w:val="left" w:pos="366"/>
        </w:tabs>
        <w:spacing w:after="0" w:line="240" w:lineRule="auto"/>
        <w:ind w:left="380" w:hanging="380"/>
        <w:jc w:val="both"/>
        <w:rPr>
          <w:rFonts w:ascii="Arial" w:eastAsia="Arial" w:hAnsi="Arial" w:cs="Arial"/>
          <w:sz w:val="18"/>
          <w:szCs w:val="18"/>
          <w:lang w:eastAsia="pl-PL" w:bidi="pl-PL"/>
        </w:rPr>
      </w:pPr>
      <w:r w:rsidRPr="00C95BAB">
        <w:rPr>
          <w:rFonts w:ascii="Arial" w:eastAsia="Arial" w:hAnsi="Arial" w:cs="Arial"/>
          <w:sz w:val="18"/>
          <w:szCs w:val="18"/>
          <w:lang w:eastAsia="pl-PL" w:bidi="pl-PL"/>
        </w:rPr>
        <w:t>Podanie danych osobowych jest dobrowolne, ale niezbędne do wykonania umowy zawartej pomiędzy GUMED, a kontrahentem. Konsekwencją niepodania danych może być brak możliwości zawarcia i wykonywania ww. umowy.</w:t>
      </w:r>
    </w:p>
    <w:p w14:paraId="49701377" w14:textId="77777777" w:rsidR="00C95BAB" w:rsidRPr="00C95BAB" w:rsidRDefault="00C95BAB" w:rsidP="00216772">
      <w:pPr>
        <w:widowControl w:val="0"/>
        <w:numPr>
          <w:ilvl w:val="0"/>
          <w:numId w:val="45"/>
        </w:numPr>
        <w:tabs>
          <w:tab w:val="left" w:pos="366"/>
        </w:tabs>
        <w:spacing w:after="0" w:line="240" w:lineRule="auto"/>
        <w:ind w:left="380" w:hanging="380"/>
        <w:jc w:val="both"/>
        <w:rPr>
          <w:rFonts w:ascii="Arial" w:eastAsia="Arial" w:hAnsi="Arial" w:cs="Arial"/>
          <w:sz w:val="18"/>
          <w:szCs w:val="18"/>
          <w:lang w:eastAsia="pl-PL" w:bidi="pl-PL"/>
        </w:rPr>
      </w:pPr>
      <w:r w:rsidRPr="00C95BAB">
        <w:rPr>
          <w:rFonts w:ascii="Arial" w:eastAsia="Arial" w:hAnsi="Arial" w:cs="Arial"/>
          <w:sz w:val="18"/>
          <w:szCs w:val="18"/>
          <w:lang w:eastAsia="pl-PL" w:bidi="pl-PL"/>
        </w:rPr>
        <w:t>Informacja o możliwych źródłach pozyskania danych osobowych dla strony umowy: Pani/Pana dane w celu zapewnienia integralności (aktualności, weryfikacji, poprawności i kompletności danych) mogą być pozyskiwane również z publiczno-dostępnych ewidencji i rejestrów np. CEiDG , KRS, wykazu podmiotów zarejestrowanych jako podatnicy VAT</w:t>
      </w:r>
    </w:p>
    <w:p w14:paraId="6BA78BCD" w14:textId="77777777" w:rsidR="00C95BAB" w:rsidRPr="00C95BAB" w:rsidRDefault="00C95BAB" w:rsidP="00216772">
      <w:pPr>
        <w:widowControl w:val="0"/>
        <w:numPr>
          <w:ilvl w:val="0"/>
          <w:numId w:val="45"/>
        </w:numPr>
        <w:tabs>
          <w:tab w:val="left" w:pos="366"/>
        </w:tabs>
        <w:spacing w:after="0" w:line="240" w:lineRule="auto"/>
        <w:ind w:left="380" w:hanging="380"/>
        <w:jc w:val="both"/>
        <w:rPr>
          <w:rFonts w:ascii="Arial" w:eastAsia="Arial" w:hAnsi="Arial" w:cs="Arial"/>
          <w:sz w:val="18"/>
          <w:szCs w:val="18"/>
          <w:lang w:eastAsia="pl-PL" w:bidi="pl-PL"/>
        </w:rPr>
      </w:pPr>
      <w:r w:rsidRPr="00C95BAB">
        <w:rPr>
          <w:rFonts w:ascii="Arial" w:eastAsia="Arial" w:hAnsi="Arial" w:cs="Arial"/>
          <w:sz w:val="18"/>
          <w:szCs w:val="18"/>
          <w:lang w:eastAsia="pl-PL" w:bidi="pl-PL"/>
        </w:rPr>
        <w:t>Informacja o możliwych źródłach pozyskania danych osobowych dla przedstawicieli i osób wyznaczonych do realizacji przedmiotu umowy oraz pracowników Pani/Pana dane osobowe zostały pozyskane w związku zawarta umową bezpośrednio od strony umowy (kontrahenta, wykonawcy, usługobiorcy)</w:t>
      </w:r>
    </w:p>
    <w:p w14:paraId="15AB33EE" w14:textId="77777777" w:rsidR="00C95BAB" w:rsidRPr="00C95BAB" w:rsidRDefault="00C95BAB" w:rsidP="00216772">
      <w:pPr>
        <w:widowControl w:val="0"/>
        <w:numPr>
          <w:ilvl w:val="0"/>
          <w:numId w:val="45"/>
        </w:numPr>
        <w:tabs>
          <w:tab w:val="left" w:pos="366"/>
        </w:tabs>
        <w:spacing w:after="0" w:line="240" w:lineRule="auto"/>
        <w:ind w:left="380" w:hanging="380"/>
        <w:jc w:val="both"/>
        <w:rPr>
          <w:rFonts w:ascii="Arial" w:eastAsia="Arial" w:hAnsi="Arial" w:cs="Arial"/>
          <w:sz w:val="18"/>
          <w:szCs w:val="18"/>
          <w:lang w:eastAsia="pl-PL" w:bidi="pl-PL"/>
        </w:rPr>
      </w:pPr>
      <w:r w:rsidRPr="00C95BAB">
        <w:rPr>
          <w:rFonts w:ascii="Arial" w:eastAsia="Arial" w:hAnsi="Arial" w:cs="Arial"/>
          <w:sz w:val="18"/>
          <w:szCs w:val="18"/>
          <w:lang w:eastAsia="pl-PL" w:bidi="pl-PL"/>
        </w:rPr>
        <w:t>Odbiorcami Pani/Pana organy publiczne lub inne podmioty upoważnione na podstawie przepisów prawa lub podmioty świadczące usługi na podstawie zawartych umów powierzenia przetwarzania danych.</w:t>
      </w:r>
    </w:p>
    <w:p w14:paraId="63F4000F" w14:textId="77777777" w:rsidR="00C95BAB" w:rsidRPr="00C95BAB" w:rsidRDefault="00C95BAB" w:rsidP="00216772">
      <w:pPr>
        <w:widowControl w:val="0"/>
        <w:numPr>
          <w:ilvl w:val="0"/>
          <w:numId w:val="45"/>
        </w:numPr>
        <w:tabs>
          <w:tab w:val="left" w:pos="366"/>
        </w:tabs>
        <w:spacing w:after="0" w:line="240" w:lineRule="auto"/>
        <w:ind w:left="380" w:hanging="380"/>
        <w:jc w:val="both"/>
        <w:rPr>
          <w:rFonts w:ascii="Arial" w:eastAsia="Arial" w:hAnsi="Arial" w:cs="Arial"/>
          <w:sz w:val="18"/>
          <w:szCs w:val="18"/>
          <w:lang w:eastAsia="pl-PL" w:bidi="pl-PL"/>
        </w:rPr>
      </w:pPr>
      <w:r w:rsidRPr="00C95BAB">
        <w:rPr>
          <w:rFonts w:ascii="Arial" w:eastAsia="Arial" w:hAnsi="Arial" w:cs="Arial"/>
          <w:sz w:val="18"/>
          <w:szCs w:val="18"/>
          <w:lang w:eastAsia="pl-PL" w:bidi="pl-PL"/>
        </w:rPr>
        <w:t>Państwa dane osobowe będą przetwarzane przez GUMED przez czas wykonywania umowy, a także później, tj. do czasu upływu terminu przedawnienia ewentualnych roszczeń wynikających z umowy i w związku z realizacją obowiązku archiwizacyjnego dotyczącego dokumentów przechowywanych w celach podatkowych.</w:t>
      </w:r>
    </w:p>
    <w:p w14:paraId="22B32E0C" w14:textId="77777777" w:rsidR="00C95BAB" w:rsidRPr="00C95BAB" w:rsidRDefault="00C95BAB" w:rsidP="00216772">
      <w:pPr>
        <w:widowControl w:val="0"/>
        <w:numPr>
          <w:ilvl w:val="0"/>
          <w:numId w:val="45"/>
        </w:numPr>
        <w:tabs>
          <w:tab w:val="left" w:pos="366"/>
        </w:tabs>
        <w:spacing w:after="0" w:line="240" w:lineRule="auto"/>
        <w:ind w:left="380" w:hanging="380"/>
        <w:jc w:val="both"/>
        <w:rPr>
          <w:rFonts w:ascii="Arial" w:eastAsia="Arial" w:hAnsi="Arial" w:cs="Arial"/>
          <w:sz w:val="18"/>
          <w:szCs w:val="18"/>
          <w:lang w:eastAsia="pl-PL" w:bidi="pl-PL"/>
        </w:rPr>
      </w:pPr>
      <w:r w:rsidRPr="00C95BAB">
        <w:rPr>
          <w:rFonts w:ascii="Arial" w:eastAsia="Arial" w:hAnsi="Arial" w:cs="Arial"/>
          <w:sz w:val="18"/>
          <w:szCs w:val="18"/>
          <w:lang w:eastAsia="pl-PL" w:bidi="pl-PL"/>
        </w:rPr>
        <w:t xml:space="preserve">Posiadają Państwo prawo do: żądania dostępu do przekazanych danych osobowych, sprostowania danych osobowych, żądania usunięcia danych osobowych w sytuacji kiedy dane osobowe nie są już niezbędne do celów, w których zostały zebrane lub w inny sposób przetwarzane z zastrzeżeniem z wyłączeniem art. 17 ust. 3 lit. b, d lub e RODO, ograniczenia przetwarzania danych osobowych z zastrzeżeniem przypadków, o których mowa w art. 18 ust. 2 RODO, a także do przenoszenia danych osobowych jeżeli będą przetwarzane w sposób zautomatyzowany. Posiadają Państwo także prawo do wniesienia sprzeciwu wobec przetwarzania danych osobowych w związku z Państwa szczególną sytuacją. W celu wykonania tych uprawnień można skontaktować się z Administratorem drogą pisemną na adres jego siedziby lub drogą mailową na adres: </w:t>
      </w:r>
      <w:hyperlink r:id="rId16" w:history="1">
        <w:r w:rsidRPr="00C95BAB">
          <w:rPr>
            <w:rFonts w:ascii="Arial" w:eastAsia="Arial" w:hAnsi="Arial" w:cs="Arial"/>
            <w:sz w:val="18"/>
            <w:szCs w:val="18"/>
            <w:lang w:eastAsia="pl-PL" w:bidi="pl-PL"/>
          </w:rPr>
          <w:t>iod@gumed.edu.pl</w:t>
        </w:r>
      </w:hyperlink>
    </w:p>
    <w:p w14:paraId="4EFA39BB" w14:textId="77777777" w:rsidR="00C95BAB" w:rsidRPr="00C95BAB" w:rsidRDefault="00C95BAB" w:rsidP="00216772">
      <w:pPr>
        <w:widowControl w:val="0"/>
        <w:numPr>
          <w:ilvl w:val="0"/>
          <w:numId w:val="45"/>
        </w:numPr>
        <w:tabs>
          <w:tab w:val="left" w:pos="370"/>
        </w:tabs>
        <w:spacing w:after="0" w:line="240" w:lineRule="auto"/>
        <w:ind w:left="380" w:hanging="380"/>
        <w:jc w:val="both"/>
        <w:rPr>
          <w:rFonts w:ascii="Arial" w:eastAsia="Arial" w:hAnsi="Arial" w:cs="Arial"/>
          <w:sz w:val="18"/>
          <w:szCs w:val="18"/>
          <w:lang w:eastAsia="pl-PL" w:bidi="pl-PL"/>
        </w:rPr>
      </w:pPr>
      <w:r w:rsidRPr="00C95BAB">
        <w:rPr>
          <w:rFonts w:ascii="Arial" w:eastAsia="Arial" w:hAnsi="Arial" w:cs="Arial"/>
          <w:sz w:val="18"/>
          <w:szCs w:val="18"/>
          <w:lang w:eastAsia="pl-PL" w:bidi="pl-PL"/>
        </w:rPr>
        <w:t>Posiadają Państwo prawo do wniesienia skargi do organu nadzorczego, którym jest Prezes Urzędu Ochrony Danych Osobowych, ul. Stawki 2, 00-193 Warszawa.</w:t>
      </w:r>
    </w:p>
    <w:p w14:paraId="70859DB0" w14:textId="77777777" w:rsidR="00C95BAB" w:rsidRPr="00C95BAB" w:rsidRDefault="00C95BAB" w:rsidP="00216772">
      <w:pPr>
        <w:widowControl w:val="0"/>
        <w:numPr>
          <w:ilvl w:val="0"/>
          <w:numId w:val="45"/>
        </w:numPr>
        <w:tabs>
          <w:tab w:val="left" w:pos="370"/>
        </w:tabs>
        <w:spacing w:after="0" w:line="240" w:lineRule="auto"/>
        <w:ind w:left="380" w:hanging="380"/>
        <w:jc w:val="both"/>
        <w:rPr>
          <w:rFonts w:ascii="Arial" w:eastAsia="Arial" w:hAnsi="Arial" w:cs="Arial"/>
          <w:sz w:val="18"/>
          <w:szCs w:val="18"/>
          <w:lang w:eastAsia="pl-PL" w:bidi="pl-PL"/>
        </w:rPr>
      </w:pPr>
      <w:r w:rsidRPr="00C95BAB">
        <w:rPr>
          <w:rFonts w:ascii="Arial" w:eastAsia="Arial" w:hAnsi="Arial" w:cs="Arial"/>
          <w:sz w:val="18"/>
          <w:szCs w:val="18"/>
          <w:lang w:eastAsia="pl-PL" w:bidi="pl-PL"/>
        </w:rPr>
        <w:t>W stosunku do przekazanych danych osobowych decyzje nie będą podejmowane w sposób zautomatyzowany, w tym w oparciu o profilowanie.</w:t>
      </w:r>
    </w:p>
    <w:p w14:paraId="50FF5236" w14:textId="77777777" w:rsidR="00C95BAB" w:rsidRPr="00C95BAB" w:rsidRDefault="00C95BAB" w:rsidP="00216772">
      <w:pPr>
        <w:widowControl w:val="0"/>
        <w:numPr>
          <w:ilvl w:val="0"/>
          <w:numId w:val="45"/>
        </w:numPr>
        <w:tabs>
          <w:tab w:val="left" w:pos="370"/>
        </w:tabs>
        <w:spacing w:after="0" w:line="240" w:lineRule="auto"/>
        <w:ind w:left="380" w:hanging="380"/>
        <w:jc w:val="both"/>
        <w:rPr>
          <w:rFonts w:ascii="Arial" w:eastAsia="Arial" w:hAnsi="Arial" w:cs="Arial"/>
          <w:sz w:val="18"/>
          <w:szCs w:val="18"/>
          <w:lang w:eastAsia="pl-PL" w:bidi="pl-PL"/>
        </w:rPr>
      </w:pPr>
      <w:r w:rsidRPr="00C95BAB">
        <w:rPr>
          <w:rFonts w:ascii="Arial" w:eastAsia="Arial" w:hAnsi="Arial" w:cs="Arial"/>
          <w:sz w:val="18"/>
          <w:szCs w:val="18"/>
          <w:lang w:eastAsia="pl-PL" w:bidi="pl-PL"/>
        </w:rPr>
        <w:t>Administrator danych nie ma zamiaru przekazywać Pani/Pana danych osobowych do państwa trzeciego lub organizacji międzynarodowej, w tym również do takich w stosunku do których Komisja Europejska stwierdziła odpowiedni stopień ochrony.</w:t>
      </w:r>
    </w:p>
    <w:p w14:paraId="6E01C365" w14:textId="77777777" w:rsidR="00C95BAB" w:rsidRPr="00C95BAB" w:rsidRDefault="00C95BAB" w:rsidP="00C95BAB">
      <w:pPr>
        <w:widowControl w:val="0"/>
        <w:tabs>
          <w:tab w:val="left" w:pos="370"/>
        </w:tabs>
        <w:spacing w:after="0"/>
        <w:ind w:left="380" w:hanging="380"/>
        <w:jc w:val="both"/>
        <w:rPr>
          <w:rFonts w:ascii="Arial" w:eastAsia="Arial" w:hAnsi="Arial" w:cs="Arial"/>
          <w:sz w:val="18"/>
          <w:szCs w:val="18"/>
          <w:lang w:eastAsia="pl-PL" w:bidi="pl-PL"/>
        </w:rPr>
      </w:pPr>
    </w:p>
    <w:p w14:paraId="54B1FB77" w14:textId="77777777" w:rsidR="00C95BAB" w:rsidRPr="00C95BAB" w:rsidRDefault="00C95BAB" w:rsidP="00C95BAB">
      <w:pPr>
        <w:spacing w:after="0" w:line="240" w:lineRule="auto"/>
        <w:jc w:val="both"/>
        <w:rPr>
          <w:rFonts w:ascii="Calibri" w:eastAsia="Calibri" w:hAnsi="Calibri" w:cs="Calibri"/>
          <w:sz w:val="20"/>
          <w:szCs w:val="20"/>
          <w:lang w:val="pl" w:eastAsia="pl-PL"/>
        </w:rPr>
      </w:pPr>
    </w:p>
    <w:p w14:paraId="4B08F526" w14:textId="77777777" w:rsidR="00C95BAB" w:rsidRPr="00C95BAB" w:rsidRDefault="00C95BAB" w:rsidP="00C95BAB">
      <w:pPr>
        <w:spacing w:after="0" w:line="240" w:lineRule="auto"/>
        <w:jc w:val="both"/>
        <w:rPr>
          <w:rFonts w:ascii="Calibri" w:eastAsia="Calibri" w:hAnsi="Calibri" w:cs="Calibri"/>
          <w:sz w:val="20"/>
          <w:szCs w:val="20"/>
          <w:lang w:val="pl" w:eastAsia="pl-PL"/>
        </w:rPr>
      </w:pPr>
    </w:p>
    <w:p w14:paraId="0115E2B0" w14:textId="77777777" w:rsidR="002C39A2" w:rsidRDefault="002C39A2" w:rsidP="00C95BAB">
      <w:pPr>
        <w:spacing w:after="0" w:line="240" w:lineRule="auto"/>
        <w:jc w:val="both"/>
        <w:rPr>
          <w:rFonts w:ascii="Calibri" w:eastAsia="Calibri" w:hAnsi="Calibri" w:cs="Calibri"/>
          <w:b/>
          <w:lang w:val="pl" w:eastAsia="pl-PL"/>
        </w:rPr>
      </w:pPr>
    </w:p>
    <w:p w14:paraId="61F8B1E8" w14:textId="77777777" w:rsidR="002C39A2" w:rsidRDefault="002C39A2" w:rsidP="00C95BAB">
      <w:pPr>
        <w:spacing w:after="0" w:line="240" w:lineRule="auto"/>
        <w:jc w:val="both"/>
        <w:rPr>
          <w:rFonts w:ascii="Calibri" w:eastAsia="Calibri" w:hAnsi="Calibri" w:cs="Calibri"/>
          <w:b/>
          <w:lang w:val="pl" w:eastAsia="pl-PL"/>
        </w:rPr>
      </w:pPr>
    </w:p>
    <w:p w14:paraId="31B18261" w14:textId="3FA61822" w:rsidR="00C95BAB" w:rsidRPr="00C95BAB" w:rsidRDefault="00C95BAB" w:rsidP="00C95BAB">
      <w:pPr>
        <w:spacing w:after="0" w:line="240" w:lineRule="auto"/>
        <w:jc w:val="both"/>
        <w:rPr>
          <w:rFonts w:ascii="Calibri" w:eastAsia="Calibri" w:hAnsi="Calibri" w:cs="Calibri"/>
          <w:b/>
          <w:lang w:val="pl" w:eastAsia="pl-PL"/>
        </w:rPr>
      </w:pPr>
      <w:r w:rsidRPr="00C95BAB">
        <w:rPr>
          <w:rFonts w:ascii="Calibri" w:eastAsia="Calibri" w:hAnsi="Calibri" w:cs="Calibri"/>
          <w:b/>
          <w:lang w:val="pl" w:eastAsia="pl-PL"/>
        </w:rPr>
        <w:lastRenderedPageBreak/>
        <w:t xml:space="preserve">Załącznik nr 6 do umowy </w:t>
      </w:r>
    </w:p>
    <w:p w14:paraId="01E39956" w14:textId="77777777" w:rsidR="00C95BAB" w:rsidRPr="00C95BAB" w:rsidRDefault="00C95BAB" w:rsidP="00C95BAB">
      <w:pPr>
        <w:spacing w:after="0" w:line="240" w:lineRule="auto"/>
        <w:jc w:val="both"/>
        <w:rPr>
          <w:rFonts w:ascii="Calibri" w:eastAsia="Calibri" w:hAnsi="Calibri" w:cs="Calibri"/>
          <w:b/>
          <w:lang w:val="pl" w:eastAsia="pl-PL"/>
        </w:rPr>
      </w:pPr>
    </w:p>
    <w:p w14:paraId="137E2068" w14:textId="77777777" w:rsidR="00C95BAB" w:rsidRPr="00C95BAB" w:rsidRDefault="00C95BAB" w:rsidP="00C95BAB">
      <w:pPr>
        <w:spacing w:after="0" w:line="240" w:lineRule="auto"/>
        <w:jc w:val="both"/>
        <w:rPr>
          <w:rFonts w:ascii="Calibri" w:eastAsia="Calibri" w:hAnsi="Calibri" w:cs="Calibri"/>
          <w:b/>
          <w:lang w:val="pl" w:eastAsia="pl-PL"/>
        </w:rPr>
      </w:pPr>
    </w:p>
    <w:p w14:paraId="68ADF70B" w14:textId="77777777" w:rsidR="00C95BAB" w:rsidRPr="00C95BAB" w:rsidRDefault="00C95BAB" w:rsidP="00C95BAB">
      <w:pPr>
        <w:keepNext/>
        <w:keepLines/>
        <w:pBdr>
          <w:top w:val="nil"/>
          <w:left w:val="nil"/>
          <w:bottom w:val="nil"/>
          <w:right w:val="nil"/>
          <w:between w:val="nil"/>
        </w:pBdr>
        <w:jc w:val="center"/>
        <w:outlineLvl w:val="0"/>
        <w:rPr>
          <w:rFonts w:ascii="Calibri" w:eastAsia="Calibri" w:hAnsi="Calibri" w:cs="Calibri"/>
          <w:b/>
          <w:color w:val="2E74B5"/>
          <w:lang w:val="pl" w:eastAsia="pl-PL"/>
        </w:rPr>
      </w:pPr>
      <w:r w:rsidRPr="00C95BAB">
        <w:rPr>
          <w:rFonts w:ascii="Calibri" w:eastAsia="Calibri" w:hAnsi="Calibri" w:cs="Calibri"/>
          <w:b/>
          <w:color w:val="000000"/>
          <w:lang w:val="pl" w:eastAsia="pl-PL"/>
        </w:rPr>
        <w:t>Umowa powierzenia przetwarzania danych osobowych</w:t>
      </w:r>
    </w:p>
    <w:p w14:paraId="74EB59DA" w14:textId="17C488A7" w:rsidR="00C95BAB" w:rsidRPr="00C95BAB" w:rsidRDefault="00C95BAB" w:rsidP="00C95BAB">
      <w:pPr>
        <w:spacing w:after="0" w:line="240" w:lineRule="auto"/>
        <w:jc w:val="center"/>
        <w:rPr>
          <w:rFonts w:ascii="Calibri" w:eastAsia="Calibri" w:hAnsi="Calibri" w:cs="Calibri"/>
          <w:color w:val="000000"/>
          <w:lang w:val="pl" w:eastAsia="pl-PL"/>
        </w:rPr>
      </w:pPr>
      <w:r w:rsidRPr="00C95BAB">
        <w:rPr>
          <w:rFonts w:ascii="Calibri" w:eastAsia="Calibri" w:hAnsi="Calibri" w:cs="Calibri"/>
          <w:color w:val="000000"/>
          <w:lang w:val="pl" w:eastAsia="pl-PL"/>
        </w:rPr>
        <w:t>zawarta dnia ………………202</w:t>
      </w:r>
      <w:r w:rsidR="00943064">
        <w:rPr>
          <w:rFonts w:ascii="Calibri" w:eastAsia="Calibri" w:hAnsi="Calibri" w:cs="Calibri"/>
          <w:color w:val="000000"/>
          <w:lang w:val="pl" w:eastAsia="pl-PL"/>
        </w:rPr>
        <w:t>6</w:t>
      </w:r>
      <w:r w:rsidRPr="00C95BAB">
        <w:rPr>
          <w:rFonts w:ascii="Calibri" w:eastAsia="Calibri" w:hAnsi="Calibri" w:cs="Calibri"/>
          <w:color w:val="000000"/>
          <w:lang w:val="pl" w:eastAsia="pl-PL"/>
        </w:rPr>
        <w:t xml:space="preserve"> r. pomiędzy:</w:t>
      </w:r>
    </w:p>
    <w:p w14:paraId="03E2FFE1" w14:textId="77777777" w:rsidR="00C95BAB" w:rsidRPr="00C95BAB" w:rsidRDefault="00C95BAB" w:rsidP="00C95BAB">
      <w:pPr>
        <w:spacing w:after="240" w:line="240" w:lineRule="auto"/>
        <w:ind w:right="12"/>
        <w:jc w:val="center"/>
        <w:rPr>
          <w:rFonts w:ascii="Calibri" w:eastAsia="Calibri" w:hAnsi="Calibri" w:cs="Calibri"/>
          <w:lang w:val="pl" w:eastAsia="pl-PL"/>
        </w:rPr>
      </w:pPr>
      <w:r w:rsidRPr="00C95BAB">
        <w:rPr>
          <w:rFonts w:ascii="Calibri" w:eastAsia="Calibri" w:hAnsi="Calibri" w:cs="Calibri"/>
          <w:lang w:val="pl" w:eastAsia="pl-PL"/>
        </w:rPr>
        <w:t>(zwana dalej „Umową”)</w:t>
      </w:r>
    </w:p>
    <w:p w14:paraId="367EFBA2" w14:textId="77777777" w:rsidR="00C95BAB" w:rsidRPr="00C95BAB" w:rsidRDefault="00C95BAB" w:rsidP="00C95BAB">
      <w:pPr>
        <w:spacing w:after="0" w:line="240" w:lineRule="auto"/>
        <w:jc w:val="both"/>
        <w:rPr>
          <w:rFonts w:ascii="Calibri" w:eastAsia="Calibri" w:hAnsi="Calibri" w:cs="Calibri"/>
          <w:lang w:val="pl" w:eastAsia="pl-PL"/>
        </w:rPr>
      </w:pPr>
      <w:r w:rsidRPr="00C95BAB">
        <w:rPr>
          <w:rFonts w:ascii="Calibri" w:eastAsia="Calibri" w:hAnsi="Calibri" w:cs="Calibri"/>
          <w:b/>
          <w:lang w:val="pl" w:eastAsia="pl-PL"/>
        </w:rPr>
        <w:t>Gdańskim Uniwersytetem Medycznym z</w:t>
      </w:r>
      <w:r w:rsidRPr="00C95BAB">
        <w:rPr>
          <w:rFonts w:ascii="Calibri" w:eastAsia="Calibri" w:hAnsi="Calibri" w:cs="Calibri"/>
          <w:lang w:val="pl" w:eastAsia="pl-PL"/>
        </w:rPr>
        <w:t xml:space="preserve"> siedzibą w Gdańsku (80-210) przy ul. M. Skłodowskiej – Curie 3a, posiadającym NIP: 5840955985, REGON: 000288627, BDO: 00046822,</w:t>
      </w:r>
    </w:p>
    <w:p w14:paraId="408845BA" w14:textId="77777777" w:rsidR="00C95BAB" w:rsidRPr="00C95BAB" w:rsidRDefault="00C95BAB" w:rsidP="00C95BAB">
      <w:pPr>
        <w:spacing w:after="0" w:line="240" w:lineRule="auto"/>
        <w:jc w:val="both"/>
        <w:rPr>
          <w:rFonts w:ascii="Calibri" w:eastAsia="Calibri" w:hAnsi="Calibri" w:cs="Calibri"/>
          <w:b/>
          <w:lang w:val="pl" w:eastAsia="pl-PL"/>
        </w:rPr>
      </w:pPr>
      <w:r w:rsidRPr="00C95BAB">
        <w:rPr>
          <w:rFonts w:ascii="Calibri" w:eastAsia="Calibri" w:hAnsi="Calibri" w:cs="Calibri"/>
          <w:lang w:val="pl" w:eastAsia="pl-PL"/>
        </w:rPr>
        <w:t>reprezentowanym przez:</w:t>
      </w:r>
    </w:p>
    <w:p w14:paraId="46E7BC2C" w14:textId="77777777" w:rsidR="00C95BAB" w:rsidRPr="00C95BAB" w:rsidRDefault="00C95BAB" w:rsidP="00C95BAB">
      <w:pPr>
        <w:spacing w:after="0" w:line="240" w:lineRule="auto"/>
        <w:jc w:val="both"/>
        <w:rPr>
          <w:rFonts w:ascii="Calibri" w:eastAsia="Calibri" w:hAnsi="Calibri" w:cs="Calibri"/>
          <w:lang w:val="pl" w:eastAsia="pl-PL"/>
        </w:rPr>
      </w:pPr>
      <w:r w:rsidRPr="00C95BAB">
        <w:rPr>
          <w:rFonts w:ascii="Calibri" w:eastAsia="Calibri" w:hAnsi="Calibri" w:cs="Calibri"/>
          <w:lang w:val="pl" w:eastAsia="pl-PL"/>
        </w:rPr>
        <w:t>prof. dr. hab. Jacka Bigdę – p.o. Kanclerza</w:t>
      </w:r>
    </w:p>
    <w:p w14:paraId="432AC863" w14:textId="77777777" w:rsidR="00C95BAB" w:rsidRPr="00C95BAB" w:rsidRDefault="00C95BAB" w:rsidP="00C95BAB">
      <w:pPr>
        <w:spacing w:after="0" w:line="240" w:lineRule="auto"/>
        <w:jc w:val="both"/>
        <w:rPr>
          <w:rFonts w:ascii="Calibri" w:eastAsia="Calibri" w:hAnsi="Calibri" w:cs="Calibri"/>
          <w:lang w:val="pl" w:eastAsia="pl-PL"/>
        </w:rPr>
      </w:pPr>
      <w:r w:rsidRPr="00C95BAB">
        <w:rPr>
          <w:rFonts w:ascii="Calibri" w:eastAsia="Calibri" w:hAnsi="Calibri" w:cs="Calibri"/>
          <w:lang w:val="pl" w:eastAsia="pl-PL"/>
        </w:rPr>
        <w:t>przy kontrasygnacie finansowej Zastępcy Kanclerza ds. Finansowych – Kwestora – mgr. Zbigniewa Tymoszyka,</w:t>
      </w:r>
    </w:p>
    <w:p w14:paraId="5B566717" w14:textId="77777777" w:rsidR="00C95BAB" w:rsidRPr="00C95BAB" w:rsidRDefault="00C95BAB" w:rsidP="00C95BAB">
      <w:pPr>
        <w:spacing w:after="0" w:line="240" w:lineRule="auto"/>
        <w:jc w:val="both"/>
        <w:rPr>
          <w:rFonts w:ascii="Calibri" w:eastAsia="Calibri" w:hAnsi="Calibri" w:cs="Calibri"/>
          <w:b/>
          <w:lang w:val="pl" w:eastAsia="pl-PL"/>
        </w:rPr>
      </w:pPr>
      <w:r w:rsidRPr="00C95BAB">
        <w:rPr>
          <w:rFonts w:ascii="Calibri" w:eastAsia="Calibri" w:hAnsi="Calibri" w:cs="Calibri"/>
          <w:lang w:val="pl" w:eastAsia="pl-PL"/>
        </w:rPr>
        <w:t xml:space="preserve">zwanym w dalszej części umowy </w:t>
      </w:r>
      <w:r w:rsidRPr="00C95BAB">
        <w:rPr>
          <w:rFonts w:ascii="Calibri" w:eastAsia="Calibri" w:hAnsi="Calibri" w:cs="Calibri"/>
          <w:b/>
          <w:lang w:val="pl" w:eastAsia="pl-PL"/>
        </w:rPr>
        <w:t xml:space="preserve">„Administratorem danych” lub „Administratorem” </w:t>
      </w:r>
    </w:p>
    <w:p w14:paraId="1CBDB121" w14:textId="77777777" w:rsidR="00C95BAB" w:rsidRPr="00C95BAB" w:rsidRDefault="00C95BAB" w:rsidP="00C95BAB">
      <w:pPr>
        <w:spacing w:after="0" w:line="240" w:lineRule="auto"/>
        <w:jc w:val="both"/>
        <w:rPr>
          <w:rFonts w:ascii="Calibri" w:eastAsia="Calibri" w:hAnsi="Calibri" w:cs="Calibri"/>
          <w:lang w:val="pl" w:eastAsia="pl-PL"/>
        </w:rPr>
      </w:pPr>
    </w:p>
    <w:p w14:paraId="3440F550" w14:textId="77777777" w:rsidR="00C95BAB" w:rsidRPr="00C95BAB" w:rsidRDefault="00C95BAB" w:rsidP="00C95BAB">
      <w:pPr>
        <w:spacing w:after="0" w:line="240" w:lineRule="auto"/>
        <w:jc w:val="both"/>
        <w:rPr>
          <w:rFonts w:ascii="Calibri" w:eastAsia="Calibri" w:hAnsi="Calibri" w:cs="Calibri"/>
          <w:lang w:val="pl" w:eastAsia="pl-PL"/>
        </w:rPr>
      </w:pPr>
      <w:r w:rsidRPr="00C95BAB">
        <w:rPr>
          <w:rFonts w:ascii="Calibri" w:eastAsia="Calibri" w:hAnsi="Calibri" w:cs="Calibri"/>
          <w:lang w:val="pl" w:eastAsia="pl-PL"/>
        </w:rPr>
        <w:t>a</w:t>
      </w:r>
    </w:p>
    <w:p w14:paraId="3B0FCBFD" w14:textId="77777777" w:rsidR="00C95BAB" w:rsidRPr="00C95BAB" w:rsidRDefault="00C95BAB" w:rsidP="00C95BAB">
      <w:pPr>
        <w:spacing w:after="0" w:line="240" w:lineRule="auto"/>
        <w:jc w:val="both"/>
        <w:rPr>
          <w:rFonts w:ascii="Calibri" w:eastAsia="Calibri" w:hAnsi="Calibri" w:cs="Calibri"/>
          <w:lang w:val="pl" w:eastAsia="pl-PL"/>
        </w:rPr>
      </w:pPr>
    </w:p>
    <w:p w14:paraId="68117F27" w14:textId="77777777" w:rsidR="00C95BAB" w:rsidRPr="00C95BAB" w:rsidRDefault="00C95BAB" w:rsidP="00C95BAB">
      <w:pPr>
        <w:spacing w:after="0" w:line="240" w:lineRule="auto"/>
        <w:jc w:val="both"/>
        <w:rPr>
          <w:rFonts w:ascii="Calibri" w:eastAsia="Calibri" w:hAnsi="Calibri" w:cs="Calibri"/>
          <w:b/>
          <w:lang w:val="pl" w:eastAsia="pl-PL"/>
        </w:rPr>
      </w:pPr>
      <w:r w:rsidRPr="00C95BAB">
        <w:rPr>
          <w:rFonts w:ascii="Calibri" w:eastAsia="Calibri" w:hAnsi="Calibri" w:cs="Calibri"/>
          <w:b/>
          <w:lang w:val="pl" w:eastAsia="pl-PL"/>
        </w:rPr>
        <w:t>.........</w:t>
      </w:r>
    </w:p>
    <w:p w14:paraId="0247D7A2" w14:textId="77777777" w:rsidR="00C95BAB" w:rsidRPr="00C95BAB" w:rsidRDefault="00C95BAB" w:rsidP="00C95BAB">
      <w:pPr>
        <w:spacing w:after="0" w:line="240" w:lineRule="auto"/>
        <w:jc w:val="both"/>
        <w:rPr>
          <w:rFonts w:ascii="Calibri" w:eastAsia="Calibri" w:hAnsi="Calibri" w:cs="Calibri"/>
          <w:b/>
          <w:lang w:val="pl" w:eastAsia="pl-PL"/>
        </w:rPr>
      </w:pPr>
      <w:r w:rsidRPr="00C95BAB">
        <w:rPr>
          <w:rFonts w:ascii="Calibri" w:eastAsia="Calibri" w:hAnsi="Calibri" w:cs="Calibri"/>
          <w:bCs/>
          <w:lang w:val="pl" w:eastAsia="pl-PL"/>
        </w:rPr>
        <w:t>zwanym dalej:</w:t>
      </w:r>
      <w:r w:rsidRPr="00C95BAB">
        <w:rPr>
          <w:rFonts w:ascii="Calibri" w:eastAsia="Calibri" w:hAnsi="Calibri" w:cs="Calibri"/>
          <w:lang w:val="pl" w:eastAsia="pl-PL"/>
        </w:rPr>
        <w:t xml:space="preserve"> </w:t>
      </w:r>
      <w:r w:rsidRPr="00C95BAB">
        <w:rPr>
          <w:rFonts w:ascii="Calibri" w:eastAsia="Calibri" w:hAnsi="Calibri" w:cs="Calibri"/>
          <w:b/>
          <w:lang w:val="pl" w:eastAsia="pl-PL"/>
        </w:rPr>
        <w:t xml:space="preserve">„Podmiotem przetwarzającym” </w:t>
      </w:r>
    </w:p>
    <w:p w14:paraId="19281AE0" w14:textId="77777777" w:rsidR="00C95BAB" w:rsidRPr="00C95BAB" w:rsidRDefault="00C95BAB" w:rsidP="00C95BAB">
      <w:pPr>
        <w:spacing w:after="0" w:line="240" w:lineRule="auto"/>
        <w:jc w:val="both"/>
        <w:rPr>
          <w:rFonts w:ascii="Calibri" w:eastAsia="Calibri" w:hAnsi="Calibri" w:cs="Calibri"/>
          <w:lang w:val="pl" w:eastAsia="pl-PL"/>
        </w:rPr>
      </w:pPr>
    </w:p>
    <w:p w14:paraId="329BBF9F" w14:textId="77777777" w:rsidR="00C95BAB" w:rsidRPr="00C95BAB" w:rsidRDefault="00C95BAB" w:rsidP="00C95BAB">
      <w:pPr>
        <w:keepNext/>
        <w:keepLines/>
        <w:pBdr>
          <w:top w:val="nil"/>
          <w:left w:val="nil"/>
          <w:bottom w:val="nil"/>
          <w:right w:val="nil"/>
          <w:between w:val="nil"/>
        </w:pBdr>
        <w:jc w:val="center"/>
        <w:outlineLvl w:val="0"/>
        <w:rPr>
          <w:rFonts w:ascii="Calibri" w:eastAsia="Calibri" w:hAnsi="Calibri" w:cs="Calibri"/>
          <w:b/>
          <w:color w:val="000000"/>
          <w:lang w:val="pl" w:eastAsia="pl-PL"/>
        </w:rPr>
      </w:pPr>
      <w:r w:rsidRPr="00C95BAB">
        <w:rPr>
          <w:rFonts w:ascii="Calibri" w:eastAsia="Calibri" w:hAnsi="Calibri" w:cs="Calibri"/>
          <w:b/>
          <w:color w:val="000000"/>
          <w:lang w:val="pl" w:eastAsia="pl-PL"/>
        </w:rPr>
        <w:t>§ 1 Powierzenie przetwarzania danych osobowych</w:t>
      </w:r>
    </w:p>
    <w:p w14:paraId="1C1302BE" w14:textId="77777777" w:rsidR="00C95BAB" w:rsidRPr="00C95BAB" w:rsidRDefault="00C95BAB" w:rsidP="00216772">
      <w:pPr>
        <w:widowControl w:val="0"/>
        <w:numPr>
          <w:ilvl w:val="0"/>
          <w:numId w:val="48"/>
        </w:numPr>
        <w:spacing w:after="0" w:line="240" w:lineRule="auto"/>
        <w:jc w:val="both"/>
        <w:rPr>
          <w:rFonts w:ascii="Calibri" w:eastAsia="Calibri" w:hAnsi="Calibri" w:cs="Calibri"/>
          <w:lang w:val="pl" w:eastAsia="pl-PL"/>
        </w:rPr>
      </w:pPr>
      <w:r w:rsidRPr="00C95BAB">
        <w:rPr>
          <w:rFonts w:ascii="Calibri" w:eastAsia="Calibri" w:hAnsi="Calibri" w:cs="Calibri"/>
          <w:lang w:val="pl" w:eastAsia="pl-PL"/>
        </w:rPr>
        <w:t>Administrator danych powierza Podmiotowi przetwarzającemu, w trybie art. 28 ogólnego rozporządzenia o ochronie danych z dnia 27 kwietnia 2016 r. (zwanego w dalszej części „Rozporządzeniem”) dane osobowe do przetwarzania, na zasadach i w celu określonym w niniejszej Umowie.</w:t>
      </w:r>
    </w:p>
    <w:p w14:paraId="205CED8B" w14:textId="77777777" w:rsidR="00C95BAB" w:rsidRPr="00C95BAB" w:rsidRDefault="00C95BAB" w:rsidP="00216772">
      <w:pPr>
        <w:widowControl w:val="0"/>
        <w:numPr>
          <w:ilvl w:val="0"/>
          <w:numId w:val="48"/>
        </w:numPr>
        <w:spacing w:after="0" w:line="240" w:lineRule="auto"/>
        <w:jc w:val="both"/>
        <w:rPr>
          <w:rFonts w:ascii="Calibri" w:eastAsia="Calibri" w:hAnsi="Calibri" w:cs="Calibri"/>
          <w:lang w:val="pl" w:eastAsia="pl-PL"/>
        </w:rPr>
      </w:pPr>
      <w:r w:rsidRPr="00C95BAB">
        <w:rPr>
          <w:rFonts w:ascii="Calibri" w:eastAsia="Calibri" w:hAnsi="Calibri" w:cs="Calibri"/>
          <w:lang w:val="pl" w:eastAsia="pl-PL"/>
        </w:rPr>
        <w:t>Podmiot przetwarzający zobowiązuje się przetwarzać powierzone mu dane osobowe zgodnie z niniejszą umową, Rozporządzeniem oraz z innymi przepisami prawa powszechnie obowiązującego, które chronią prawa osób, których dane dotyczą.</w:t>
      </w:r>
    </w:p>
    <w:p w14:paraId="2811C204" w14:textId="77777777" w:rsidR="00C95BAB" w:rsidRPr="00C95BAB" w:rsidRDefault="00C95BAB" w:rsidP="00216772">
      <w:pPr>
        <w:widowControl w:val="0"/>
        <w:numPr>
          <w:ilvl w:val="0"/>
          <w:numId w:val="48"/>
        </w:numPr>
        <w:spacing w:after="0" w:line="240" w:lineRule="auto"/>
        <w:jc w:val="both"/>
        <w:rPr>
          <w:rFonts w:ascii="Calibri" w:eastAsia="Calibri" w:hAnsi="Calibri" w:cs="Calibri"/>
          <w:lang w:val="pl" w:eastAsia="pl-PL"/>
        </w:rPr>
      </w:pPr>
      <w:r w:rsidRPr="00C95BAB">
        <w:rPr>
          <w:rFonts w:ascii="Calibri" w:eastAsia="Calibri" w:hAnsi="Calibri" w:cs="Calibri"/>
          <w:lang w:val="pl" w:eastAsia="pl-PL"/>
        </w:rPr>
        <w:t xml:space="preserve">Podmiot przetwarzający oświadcza, iż stosuje środki bezpieczeństwa spełniające wymogi Rozporządzenia. </w:t>
      </w:r>
    </w:p>
    <w:p w14:paraId="4C4CE919" w14:textId="77777777" w:rsidR="00C95BAB" w:rsidRPr="00C95BAB" w:rsidRDefault="00C95BAB" w:rsidP="00C95BAB">
      <w:pPr>
        <w:spacing w:after="0" w:line="240" w:lineRule="auto"/>
        <w:jc w:val="both"/>
        <w:rPr>
          <w:rFonts w:ascii="Calibri" w:eastAsia="Calibri" w:hAnsi="Calibri" w:cs="Calibri"/>
          <w:lang w:val="pl" w:eastAsia="pl-PL"/>
        </w:rPr>
      </w:pPr>
    </w:p>
    <w:p w14:paraId="3D972F29" w14:textId="77777777" w:rsidR="00C95BAB" w:rsidRPr="00C95BAB" w:rsidRDefault="00C95BAB" w:rsidP="00C95BAB">
      <w:pPr>
        <w:keepNext/>
        <w:keepLines/>
        <w:pBdr>
          <w:top w:val="nil"/>
          <w:left w:val="nil"/>
          <w:bottom w:val="nil"/>
          <w:right w:val="nil"/>
          <w:between w:val="nil"/>
        </w:pBdr>
        <w:jc w:val="center"/>
        <w:outlineLvl w:val="0"/>
        <w:rPr>
          <w:rFonts w:ascii="Calibri" w:eastAsia="Calibri" w:hAnsi="Calibri" w:cs="Calibri"/>
          <w:b/>
          <w:color w:val="000000"/>
          <w:lang w:val="pl" w:eastAsia="pl-PL"/>
        </w:rPr>
      </w:pPr>
      <w:r w:rsidRPr="00C95BAB">
        <w:rPr>
          <w:rFonts w:ascii="Calibri" w:eastAsia="Calibri" w:hAnsi="Calibri" w:cs="Calibri"/>
          <w:b/>
          <w:color w:val="000000"/>
          <w:lang w:val="pl" w:eastAsia="pl-PL"/>
        </w:rPr>
        <w:t>§2 Zakres i cel przetwarzania danych</w:t>
      </w:r>
    </w:p>
    <w:p w14:paraId="6BF911E2" w14:textId="77777777" w:rsidR="00C95BAB" w:rsidRPr="00C95BAB" w:rsidRDefault="00C95BAB" w:rsidP="00216772">
      <w:pPr>
        <w:widowControl w:val="0"/>
        <w:numPr>
          <w:ilvl w:val="0"/>
          <w:numId w:val="49"/>
        </w:numPr>
        <w:pBdr>
          <w:top w:val="nil"/>
          <w:left w:val="nil"/>
          <w:bottom w:val="nil"/>
          <w:right w:val="nil"/>
          <w:between w:val="nil"/>
        </w:pBdr>
        <w:tabs>
          <w:tab w:val="left" w:pos="851"/>
          <w:tab w:val="left" w:pos="1588"/>
        </w:tabs>
        <w:spacing w:after="0" w:line="240" w:lineRule="auto"/>
        <w:jc w:val="both"/>
        <w:rPr>
          <w:rFonts w:ascii="Calibri" w:eastAsia="Calibri" w:hAnsi="Calibri" w:cs="Calibri"/>
          <w:lang w:val="pl" w:eastAsia="pl-PL"/>
        </w:rPr>
      </w:pPr>
      <w:r w:rsidRPr="00C95BAB">
        <w:rPr>
          <w:rFonts w:ascii="Calibri" w:eastAsia="Calibri" w:hAnsi="Calibri" w:cs="Calibri"/>
          <w:color w:val="000000"/>
          <w:lang w:val="pl" w:eastAsia="pl-PL"/>
        </w:rPr>
        <w:t xml:space="preserve">Podmiot przetwarzający będzie przetwarzał, powierzone na podstawie umowy dane zwykłe </w:t>
      </w:r>
      <w:r w:rsidRPr="00C95BAB">
        <w:rPr>
          <w:rFonts w:ascii="Calibri" w:eastAsia="Calibri" w:hAnsi="Calibri" w:cs="Calibri"/>
          <w:lang w:val="pl" w:eastAsia="pl-PL"/>
        </w:rPr>
        <w:t xml:space="preserve">osób, których dane dotyczą, w zakresie: imion, nazwisk, numerów telefonów, adresów e-mail osób wskazanych w Załączniku nr 4 do umowy </w:t>
      </w:r>
      <w:r w:rsidRPr="00C95BAB">
        <w:rPr>
          <w:rFonts w:ascii="Calibri" w:eastAsia="Courier New" w:hAnsi="Calibri" w:cs="Calibri"/>
          <w:lang w:eastAsia="pl-PL" w:bidi="pl-PL"/>
        </w:rPr>
        <w:t>GUM2025UI0082</w:t>
      </w:r>
      <w:r w:rsidRPr="00C95BAB">
        <w:rPr>
          <w:rFonts w:ascii="Calibri" w:eastAsia="Calibri" w:hAnsi="Calibri" w:cs="Calibri"/>
          <w:lang w:val="pl" w:eastAsia="pl-PL"/>
        </w:rPr>
        <w:t>.</w:t>
      </w:r>
    </w:p>
    <w:p w14:paraId="4D2FEAB6" w14:textId="77777777" w:rsidR="00C95BAB" w:rsidRPr="00C95BAB" w:rsidRDefault="00C95BAB" w:rsidP="00216772">
      <w:pPr>
        <w:widowControl w:val="0"/>
        <w:numPr>
          <w:ilvl w:val="0"/>
          <w:numId w:val="49"/>
        </w:numPr>
        <w:spacing w:after="0" w:line="240" w:lineRule="auto"/>
        <w:jc w:val="both"/>
        <w:rPr>
          <w:rFonts w:ascii="Calibri" w:eastAsia="Calibri" w:hAnsi="Calibri" w:cs="Calibri"/>
          <w:lang w:val="pl" w:eastAsia="pl-PL"/>
        </w:rPr>
      </w:pPr>
      <w:r w:rsidRPr="00C95BAB">
        <w:rPr>
          <w:rFonts w:ascii="Calibri" w:eastAsia="Calibri" w:hAnsi="Calibri" w:cs="Calibri"/>
          <w:lang w:val="pl" w:eastAsia="pl-PL"/>
        </w:rPr>
        <w:t xml:space="preserve">Powierzone przez Administratora danych dane osobowe będą przetwarzane przez Podmiot </w:t>
      </w:r>
      <w:r w:rsidRPr="00C95BAB">
        <w:rPr>
          <w:rFonts w:ascii="Calibri" w:eastAsia="Calibri" w:hAnsi="Calibri" w:cs="Calibri"/>
          <w:color w:val="000000"/>
          <w:lang w:val="pl" w:eastAsia="pl-PL"/>
        </w:rPr>
        <w:t xml:space="preserve">przetwarzający wyłącznie w realizacji umowy z dnia nr </w:t>
      </w:r>
      <w:r w:rsidRPr="00C95BAB">
        <w:rPr>
          <w:rFonts w:ascii="Calibri" w:eastAsia="Calibri" w:hAnsi="Calibri" w:cs="Calibri"/>
          <w:color w:val="000000"/>
          <w:lang w:val="pl" w:eastAsia="pl-PL" w:bidi="pl-PL"/>
        </w:rPr>
        <w:t>GUM2025UI0082</w:t>
      </w:r>
      <w:r w:rsidRPr="00C95BAB">
        <w:rPr>
          <w:rFonts w:ascii="Calibri" w:eastAsia="Calibri" w:hAnsi="Calibri" w:cs="Calibri"/>
          <w:color w:val="000000"/>
          <w:lang w:val="pl" w:eastAsia="pl-PL"/>
        </w:rPr>
        <w:t>.</w:t>
      </w:r>
    </w:p>
    <w:p w14:paraId="424C1944" w14:textId="77777777" w:rsidR="00C95BAB" w:rsidRPr="00C95BAB" w:rsidRDefault="00C95BAB" w:rsidP="00C95BAB">
      <w:pPr>
        <w:spacing w:after="0" w:line="240" w:lineRule="auto"/>
        <w:jc w:val="both"/>
        <w:rPr>
          <w:rFonts w:ascii="Calibri" w:eastAsia="Calibri" w:hAnsi="Calibri" w:cs="Calibri"/>
          <w:lang w:val="pl" w:eastAsia="pl-PL"/>
        </w:rPr>
      </w:pPr>
      <w:r w:rsidRPr="00C95BAB">
        <w:rPr>
          <w:rFonts w:ascii="Calibri" w:eastAsia="Calibri" w:hAnsi="Calibri" w:cs="Calibri"/>
          <w:lang w:val="pl" w:eastAsia="pl-PL"/>
        </w:rPr>
        <w:br/>
      </w:r>
    </w:p>
    <w:p w14:paraId="7C7214AD" w14:textId="77777777" w:rsidR="00C95BAB" w:rsidRPr="00C95BAB" w:rsidRDefault="00C95BAB" w:rsidP="00C95BAB">
      <w:pPr>
        <w:keepNext/>
        <w:keepLines/>
        <w:pBdr>
          <w:top w:val="nil"/>
          <w:left w:val="nil"/>
          <w:bottom w:val="nil"/>
          <w:right w:val="nil"/>
          <w:between w:val="nil"/>
        </w:pBdr>
        <w:jc w:val="center"/>
        <w:outlineLvl w:val="0"/>
        <w:rPr>
          <w:rFonts w:ascii="Calibri" w:eastAsia="Calibri" w:hAnsi="Calibri" w:cs="Calibri"/>
          <w:b/>
          <w:color w:val="000000"/>
          <w:lang w:val="pl" w:eastAsia="pl-PL"/>
        </w:rPr>
      </w:pPr>
      <w:r w:rsidRPr="00C95BAB">
        <w:rPr>
          <w:rFonts w:ascii="Calibri" w:eastAsia="Calibri" w:hAnsi="Calibri" w:cs="Calibri"/>
          <w:b/>
          <w:color w:val="000000"/>
          <w:lang w:val="pl" w:eastAsia="pl-PL"/>
        </w:rPr>
        <w:t>§ 3 Obowiązki podmiotu przetwarzającego</w:t>
      </w:r>
    </w:p>
    <w:p w14:paraId="3F901BEC" w14:textId="77777777" w:rsidR="00C95BAB" w:rsidRPr="00C95BAB" w:rsidRDefault="00C95BAB" w:rsidP="00216772">
      <w:pPr>
        <w:widowControl w:val="0"/>
        <w:numPr>
          <w:ilvl w:val="0"/>
          <w:numId w:val="50"/>
        </w:numPr>
        <w:spacing w:after="0" w:line="240" w:lineRule="auto"/>
        <w:jc w:val="both"/>
        <w:rPr>
          <w:rFonts w:ascii="Calibri" w:eastAsia="Calibri" w:hAnsi="Calibri" w:cs="Calibri"/>
          <w:lang w:val="pl" w:eastAsia="pl-PL"/>
        </w:rPr>
      </w:pPr>
      <w:r w:rsidRPr="00C95BAB">
        <w:rPr>
          <w:rFonts w:ascii="Calibri" w:eastAsia="Calibri" w:hAnsi="Calibri" w:cs="Calibri"/>
          <w:lang w:val="pl" w:eastAsia="pl-PL"/>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14:paraId="168BF5F1" w14:textId="77777777" w:rsidR="00C95BAB" w:rsidRPr="00C95BAB" w:rsidRDefault="00C95BAB" w:rsidP="00216772">
      <w:pPr>
        <w:widowControl w:val="0"/>
        <w:numPr>
          <w:ilvl w:val="0"/>
          <w:numId w:val="50"/>
        </w:numPr>
        <w:spacing w:after="0" w:line="240" w:lineRule="auto"/>
        <w:jc w:val="both"/>
        <w:rPr>
          <w:rFonts w:ascii="Calibri" w:eastAsia="Calibri" w:hAnsi="Calibri" w:cs="Calibri"/>
          <w:lang w:val="pl" w:eastAsia="pl-PL"/>
        </w:rPr>
      </w:pPr>
      <w:r w:rsidRPr="00C95BAB">
        <w:rPr>
          <w:rFonts w:ascii="Calibri" w:eastAsia="Calibri" w:hAnsi="Calibri" w:cs="Calibri"/>
          <w:lang w:val="pl" w:eastAsia="pl-PL"/>
        </w:rPr>
        <w:t>Podmiot przetwarzający zobowiązuje się dołożyć należytej staranności przy przetwarzaniu powierzonych danych osobowych.</w:t>
      </w:r>
    </w:p>
    <w:p w14:paraId="1266E3CA" w14:textId="77777777" w:rsidR="00C95BAB" w:rsidRPr="00C95BAB" w:rsidRDefault="00C95BAB" w:rsidP="00216772">
      <w:pPr>
        <w:widowControl w:val="0"/>
        <w:numPr>
          <w:ilvl w:val="0"/>
          <w:numId w:val="50"/>
        </w:numPr>
        <w:spacing w:after="0" w:line="240" w:lineRule="auto"/>
        <w:jc w:val="both"/>
        <w:rPr>
          <w:rFonts w:ascii="Calibri" w:eastAsia="Calibri" w:hAnsi="Calibri" w:cs="Calibri"/>
          <w:lang w:val="pl" w:eastAsia="pl-PL"/>
        </w:rPr>
      </w:pPr>
      <w:r w:rsidRPr="00C95BAB">
        <w:rPr>
          <w:rFonts w:ascii="Calibri" w:eastAsia="Calibri" w:hAnsi="Calibri" w:cs="Calibri"/>
          <w:lang w:val="pl" w:eastAsia="pl-PL"/>
        </w:rPr>
        <w:t xml:space="preserve">Podmiot przetwarzający zobowiązuje się do nadania upoważnień do przetwarzania danych </w:t>
      </w:r>
      <w:r w:rsidRPr="00C95BAB">
        <w:rPr>
          <w:rFonts w:ascii="Calibri" w:eastAsia="Calibri" w:hAnsi="Calibri" w:cs="Calibri"/>
          <w:lang w:val="pl" w:eastAsia="pl-PL"/>
        </w:rPr>
        <w:lastRenderedPageBreak/>
        <w:t xml:space="preserve">osobowych wszystkim osobom, które będą przetwarzały powierzone dane w celu realizacji niniejszej umowy.  </w:t>
      </w:r>
    </w:p>
    <w:p w14:paraId="103D6991" w14:textId="77777777" w:rsidR="00C95BAB" w:rsidRPr="00C95BAB" w:rsidRDefault="00C95BAB" w:rsidP="00216772">
      <w:pPr>
        <w:widowControl w:val="0"/>
        <w:numPr>
          <w:ilvl w:val="0"/>
          <w:numId w:val="50"/>
        </w:numPr>
        <w:spacing w:after="0" w:line="240" w:lineRule="auto"/>
        <w:jc w:val="both"/>
        <w:rPr>
          <w:rFonts w:ascii="Calibri" w:eastAsia="Calibri" w:hAnsi="Calibri" w:cs="Calibri"/>
          <w:lang w:val="pl" w:eastAsia="pl-PL"/>
        </w:rPr>
      </w:pPr>
      <w:r w:rsidRPr="00C95BAB">
        <w:rPr>
          <w:rFonts w:ascii="Calibri" w:eastAsia="Calibri" w:hAnsi="Calibri" w:cs="Calibri"/>
          <w:lang w:val="pl" w:eastAsia="pl-PL"/>
        </w:rPr>
        <w:t>Podmiot przetwarzający zobowiązuje się 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1F07A776" w14:textId="77777777" w:rsidR="00C95BAB" w:rsidRPr="00C95BAB" w:rsidRDefault="00C95BAB" w:rsidP="00216772">
      <w:pPr>
        <w:widowControl w:val="0"/>
        <w:numPr>
          <w:ilvl w:val="0"/>
          <w:numId w:val="50"/>
        </w:numPr>
        <w:spacing w:after="0" w:line="240" w:lineRule="auto"/>
        <w:jc w:val="both"/>
        <w:rPr>
          <w:rFonts w:ascii="Calibri" w:eastAsia="Calibri" w:hAnsi="Calibri" w:cs="Calibri"/>
          <w:lang w:val="pl" w:eastAsia="pl-PL"/>
        </w:rPr>
      </w:pPr>
      <w:r w:rsidRPr="00C95BAB">
        <w:rPr>
          <w:rFonts w:ascii="Calibri" w:eastAsia="Calibri" w:hAnsi="Calibri" w:cs="Calibri"/>
          <w:lang w:val="pl" w:eastAsia="pl-PL"/>
        </w:rPr>
        <w:t>Podmiot przetwarzający po zakończeniu świadczenia usług związanych z przetwarzaniem usuwa/ zwraca Administratorowi wszelkie dane osobowe (należy wybrać czy podmiot przetwarzający ma usunąć czy zwrócić dane) oraz usuwa wszelkie ich istniejące kopie, chyba że prawo Unii lub prawo państwa członkowskiego nakazują przechowywanie danych osobowych.</w:t>
      </w:r>
    </w:p>
    <w:p w14:paraId="03B00DCC" w14:textId="77777777" w:rsidR="00C95BAB" w:rsidRPr="00C95BAB" w:rsidRDefault="00C95BAB" w:rsidP="00216772">
      <w:pPr>
        <w:widowControl w:val="0"/>
        <w:numPr>
          <w:ilvl w:val="0"/>
          <w:numId w:val="50"/>
        </w:numPr>
        <w:spacing w:after="0" w:line="240" w:lineRule="auto"/>
        <w:jc w:val="both"/>
        <w:rPr>
          <w:rFonts w:ascii="Calibri" w:eastAsia="Calibri" w:hAnsi="Calibri" w:cs="Calibri"/>
          <w:lang w:val="pl" w:eastAsia="pl-PL"/>
        </w:rPr>
      </w:pPr>
      <w:r w:rsidRPr="00C95BAB">
        <w:rPr>
          <w:rFonts w:ascii="Calibri" w:eastAsia="Calibri" w:hAnsi="Calibri" w:cs="Calibri"/>
          <w:lang w:val="pl" w:eastAsia="pl-PL"/>
        </w:rPr>
        <w:t xml:space="preserve">W miarę możliwości Podmiot przetwarzający pomaga Administratorowi w niezbędnym zakresie wywiązywać się z obowiązku odpowiadania na żądania osoby, której dane dotyczą oraz wywiązywania się z obowiązków określonych w art. 32-36 Rozporządzenia. </w:t>
      </w:r>
    </w:p>
    <w:p w14:paraId="140DF9DE" w14:textId="77777777" w:rsidR="00C95BAB" w:rsidRPr="00C95BAB" w:rsidRDefault="00C95BAB" w:rsidP="00216772">
      <w:pPr>
        <w:widowControl w:val="0"/>
        <w:numPr>
          <w:ilvl w:val="0"/>
          <w:numId w:val="50"/>
        </w:numPr>
        <w:spacing w:after="0" w:line="240" w:lineRule="auto"/>
        <w:jc w:val="both"/>
        <w:rPr>
          <w:rFonts w:ascii="Calibri" w:eastAsia="Calibri" w:hAnsi="Calibri" w:cs="Calibri"/>
          <w:lang w:val="pl" w:eastAsia="pl-PL"/>
        </w:rPr>
      </w:pPr>
      <w:r w:rsidRPr="00C95BAB">
        <w:rPr>
          <w:rFonts w:ascii="Calibri" w:eastAsia="Calibri" w:hAnsi="Calibri" w:cs="Calibri"/>
          <w:lang w:val="pl" w:eastAsia="pl-PL"/>
        </w:rPr>
        <w:t>Podmiot przetwarzający po stwierdzeniu naruszenia ochrony danych osobowych bez zbędnej zwłoki zgłasza je administratorowi w ciągu 24 godzin.</w:t>
      </w:r>
    </w:p>
    <w:p w14:paraId="77377A4F" w14:textId="77777777" w:rsidR="00C95BAB" w:rsidRPr="00C95BAB" w:rsidRDefault="00C95BAB" w:rsidP="00C95BAB">
      <w:pPr>
        <w:spacing w:after="0" w:line="240" w:lineRule="auto"/>
        <w:jc w:val="both"/>
        <w:rPr>
          <w:rFonts w:ascii="Calibri" w:eastAsia="Calibri" w:hAnsi="Calibri" w:cs="Calibri"/>
          <w:lang w:val="pl" w:eastAsia="pl-PL"/>
        </w:rPr>
      </w:pPr>
    </w:p>
    <w:p w14:paraId="265C1F8A" w14:textId="77777777" w:rsidR="00C95BAB" w:rsidRPr="00C95BAB" w:rsidRDefault="00C95BAB" w:rsidP="00C95BAB">
      <w:pPr>
        <w:keepNext/>
        <w:keepLines/>
        <w:pBdr>
          <w:top w:val="nil"/>
          <w:left w:val="nil"/>
          <w:bottom w:val="nil"/>
          <w:right w:val="nil"/>
          <w:between w:val="nil"/>
        </w:pBdr>
        <w:jc w:val="center"/>
        <w:outlineLvl w:val="0"/>
        <w:rPr>
          <w:rFonts w:ascii="Calibri" w:eastAsia="Calibri" w:hAnsi="Calibri" w:cs="Calibri"/>
          <w:b/>
          <w:color w:val="000000"/>
          <w:lang w:val="pl" w:eastAsia="pl-PL"/>
        </w:rPr>
      </w:pPr>
      <w:r w:rsidRPr="00C95BAB">
        <w:rPr>
          <w:rFonts w:ascii="Calibri" w:eastAsia="Calibri" w:hAnsi="Calibri" w:cs="Calibri"/>
          <w:b/>
          <w:color w:val="000000"/>
          <w:lang w:val="pl" w:eastAsia="pl-PL"/>
        </w:rPr>
        <w:t>§4 Prawo kontroli</w:t>
      </w:r>
    </w:p>
    <w:p w14:paraId="3732A7E8" w14:textId="77777777" w:rsidR="00C95BAB" w:rsidRPr="00C95BAB" w:rsidRDefault="00C95BAB" w:rsidP="00216772">
      <w:pPr>
        <w:widowControl w:val="0"/>
        <w:numPr>
          <w:ilvl w:val="0"/>
          <w:numId w:val="51"/>
        </w:numPr>
        <w:spacing w:after="0" w:line="240" w:lineRule="auto"/>
        <w:ind w:right="2"/>
        <w:jc w:val="both"/>
        <w:rPr>
          <w:rFonts w:ascii="Calibri" w:eastAsia="Calibri" w:hAnsi="Calibri" w:cs="Calibri"/>
          <w:lang w:val="pl" w:eastAsia="pl-PL"/>
        </w:rPr>
      </w:pPr>
      <w:r w:rsidRPr="00C95BAB">
        <w:rPr>
          <w:rFonts w:ascii="Calibri" w:eastAsia="Calibri" w:hAnsi="Calibri" w:cs="Calibri"/>
          <w:lang w:val="pl" w:eastAsia="pl-PL"/>
        </w:rPr>
        <w:t xml:space="preserve">Administrator danych zgodnie z art. 28 ust. 3 pkt h) Rozporządzenia ma prawo kontroli, czy środki zastosowane przez Podmiot przetwarzający przy przetwarzaniu i zabezpieczeniu powierzonych danych osobowych spełniają postanowienia umowy. </w:t>
      </w:r>
    </w:p>
    <w:p w14:paraId="2D6040A8" w14:textId="77777777" w:rsidR="00C95BAB" w:rsidRPr="00C95BAB" w:rsidRDefault="00C95BAB" w:rsidP="00216772">
      <w:pPr>
        <w:widowControl w:val="0"/>
        <w:numPr>
          <w:ilvl w:val="0"/>
          <w:numId w:val="51"/>
        </w:numPr>
        <w:spacing w:after="0" w:line="240" w:lineRule="auto"/>
        <w:ind w:right="2"/>
        <w:jc w:val="both"/>
        <w:rPr>
          <w:rFonts w:ascii="Calibri" w:eastAsia="Calibri" w:hAnsi="Calibri" w:cs="Calibri"/>
          <w:lang w:val="pl" w:eastAsia="pl-PL"/>
        </w:rPr>
      </w:pPr>
      <w:r w:rsidRPr="00C95BAB">
        <w:rPr>
          <w:rFonts w:ascii="Calibri" w:eastAsia="Calibri" w:hAnsi="Calibri" w:cs="Calibri"/>
          <w:lang w:val="pl" w:eastAsia="pl-PL"/>
        </w:rPr>
        <w:t>Administrator danych realizować będzie prawo kontroli w godzinach pracy Podmiotu przetwarzającego i z minimum 3 dniowym jego uprzedzeniem.</w:t>
      </w:r>
    </w:p>
    <w:p w14:paraId="609D2A8C" w14:textId="77777777" w:rsidR="00C95BAB" w:rsidRPr="00C95BAB" w:rsidRDefault="00C95BAB" w:rsidP="00216772">
      <w:pPr>
        <w:widowControl w:val="0"/>
        <w:numPr>
          <w:ilvl w:val="0"/>
          <w:numId w:val="51"/>
        </w:numPr>
        <w:spacing w:after="0" w:line="240" w:lineRule="auto"/>
        <w:ind w:right="2"/>
        <w:jc w:val="both"/>
        <w:rPr>
          <w:rFonts w:ascii="Calibri" w:eastAsia="Calibri" w:hAnsi="Calibri" w:cs="Calibri"/>
          <w:lang w:val="pl" w:eastAsia="pl-PL"/>
        </w:rPr>
      </w:pPr>
      <w:r w:rsidRPr="00C95BAB">
        <w:rPr>
          <w:rFonts w:ascii="Calibri" w:eastAsia="Calibri" w:hAnsi="Calibri" w:cs="Calibri"/>
          <w:lang w:val="pl" w:eastAsia="pl-PL"/>
        </w:rPr>
        <w:t>Podmiot przetwarzający zobowiązuje się do usunięcia uchybień stwierdzonych podczas kontroli w terminie wskazanym przez Administratora danych nie dłuższym niż 7 dni.</w:t>
      </w:r>
    </w:p>
    <w:p w14:paraId="08761B93" w14:textId="77777777" w:rsidR="00C95BAB" w:rsidRPr="00C95BAB" w:rsidRDefault="00C95BAB" w:rsidP="00216772">
      <w:pPr>
        <w:widowControl w:val="0"/>
        <w:numPr>
          <w:ilvl w:val="0"/>
          <w:numId w:val="51"/>
        </w:numPr>
        <w:spacing w:after="0" w:line="240" w:lineRule="auto"/>
        <w:ind w:right="2"/>
        <w:jc w:val="both"/>
        <w:rPr>
          <w:rFonts w:ascii="Calibri" w:eastAsia="Calibri" w:hAnsi="Calibri" w:cs="Calibri"/>
          <w:lang w:val="pl" w:eastAsia="pl-PL"/>
        </w:rPr>
      </w:pPr>
      <w:r w:rsidRPr="00C95BAB">
        <w:rPr>
          <w:rFonts w:ascii="Calibri" w:eastAsia="Calibri" w:hAnsi="Calibri" w:cs="Calibri"/>
          <w:lang w:val="pl" w:eastAsia="pl-PL"/>
        </w:rPr>
        <w:t xml:space="preserve">Podmiot przetwarzający udostępnia Administratorowi wszelkie informacje niezbędne do wykazania spełnienia obowiązków określonych w art. 28 Rozporządzenia. </w:t>
      </w:r>
    </w:p>
    <w:p w14:paraId="360C7A4B" w14:textId="77777777" w:rsidR="00C95BAB" w:rsidRPr="00C95BAB" w:rsidRDefault="00C95BAB" w:rsidP="00C95BAB">
      <w:pPr>
        <w:keepNext/>
        <w:keepLines/>
        <w:pBdr>
          <w:top w:val="nil"/>
          <w:left w:val="nil"/>
          <w:bottom w:val="nil"/>
          <w:right w:val="nil"/>
          <w:between w:val="nil"/>
        </w:pBdr>
        <w:outlineLvl w:val="0"/>
        <w:rPr>
          <w:rFonts w:ascii="Calibri" w:eastAsia="Calibri" w:hAnsi="Calibri" w:cs="Calibri"/>
          <w:b/>
          <w:color w:val="000000"/>
          <w:lang w:val="pl" w:eastAsia="pl-PL"/>
        </w:rPr>
      </w:pPr>
    </w:p>
    <w:p w14:paraId="17BC6950" w14:textId="77777777" w:rsidR="00C95BAB" w:rsidRPr="00C95BAB" w:rsidRDefault="00C95BAB" w:rsidP="00C95BAB">
      <w:pPr>
        <w:keepNext/>
        <w:keepLines/>
        <w:pBdr>
          <w:top w:val="nil"/>
          <w:left w:val="nil"/>
          <w:bottom w:val="nil"/>
          <w:right w:val="nil"/>
          <w:between w:val="nil"/>
        </w:pBdr>
        <w:jc w:val="center"/>
        <w:outlineLvl w:val="0"/>
        <w:rPr>
          <w:rFonts w:ascii="Calibri" w:eastAsia="Calibri" w:hAnsi="Calibri" w:cs="Calibri"/>
          <w:b/>
          <w:color w:val="000000"/>
          <w:lang w:val="pl" w:eastAsia="pl-PL"/>
        </w:rPr>
      </w:pPr>
      <w:r w:rsidRPr="00C95BAB">
        <w:rPr>
          <w:rFonts w:ascii="Calibri" w:eastAsia="Calibri" w:hAnsi="Calibri" w:cs="Calibri"/>
          <w:b/>
          <w:color w:val="000000"/>
          <w:lang w:val="pl" w:eastAsia="pl-PL"/>
        </w:rPr>
        <w:t>§ 5 Dalsze powierzenie danych do przetwarzania</w:t>
      </w:r>
    </w:p>
    <w:p w14:paraId="3220E247" w14:textId="77777777" w:rsidR="00C95BAB" w:rsidRPr="00C95BAB" w:rsidRDefault="00C95BAB" w:rsidP="00216772">
      <w:pPr>
        <w:widowControl w:val="0"/>
        <w:numPr>
          <w:ilvl w:val="0"/>
          <w:numId w:val="52"/>
        </w:numPr>
        <w:spacing w:after="0" w:line="240" w:lineRule="auto"/>
        <w:jc w:val="both"/>
        <w:rPr>
          <w:rFonts w:ascii="Calibri" w:eastAsia="Calibri" w:hAnsi="Calibri" w:cs="Calibri"/>
          <w:lang w:val="pl" w:eastAsia="pl-PL"/>
        </w:rPr>
      </w:pPr>
      <w:r w:rsidRPr="00C95BAB">
        <w:rPr>
          <w:rFonts w:ascii="Calibri" w:eastAsia="Calibri" w:hAnsi="Calibri" w:cs="Calibri"/>
          <w:lang w:val="pl" w:eastAsia="pl-PL"/>
        </w:rPr>
        <w:t>Administrator nie wyraża zgody na dalsze powierzenie przekazanych Podmiotowi przetwarzającemu, na podstawie niniejszej umowy, danych osobowych innym podmiotom bez uzyskania przez Podmiot przetwarzający uprzedniej pisemnej zgody.</w:t>
      </w:r>
    </w:p>
    <w:p w14:paraId="32958AD2" w14:textId="77777777" w:rsidR="00C95BAB" w:rsidRPr="00C95BAB" w:rsidRDefault="00C95BAB" w:rsidP="00216772">
      <w:pPr>
        <w:widowControl w:val="0"/>
        <w:numPr>
          <w:ilvl w:val="0"/>
          <w:numId w:val="52"/>
        </w:numPr>
        <w:spacing w:after="0" w:line="240" w:lineRule="auto"/>
        <w:jc w:val="both"/>
        <w:rPr>
          <w:rFonts w:ascii="Calibri" w:eastAsia="Calibri" w:hAnsi="Calibri" w:cs="Calibri"/>
          <w:lang w:val="pl" w:eastAsia="pl-PL"/>
        </w:rPr>
      </w:pPr>
      <w:r w:rsidRPr="00C95BAB">
        <w:rPr>
          <w:rFonts w:ascii="Calibri" w:eastAsia="Calibri" w:hAnsi="Calibri" w:cs="Calibri"/>
          <w:lang w:val="pl" w:eastAsia="pl-PL"/>
        </w:rPr>
        <w:t>Podmiot przetwarzający powinien uzyskać pisemną zgodę Administratora minimum na 5 dni roboczych przed dokonaniem dalszego powierzenia innemu podmiotowi.</w:t>
      </w:r>
    </w:p>
    <w:p w14:paraId="2DFB69A4" w14:textId="77777777" w:rsidR="00C95BAB" w:rsidRPr="00C95BAB" w:rsidRDefault="00C95BAB" w:rsidP="00216772">
      <w:pPr>
        <w:widowControl w:val="0"/>
        <w:numPr>
          <w:ilvl w:val="0"/>
          <w:numId w:val="52"/>
        </w:numPr>
        <w:spacing w:after="0" w:line="240" w:lineRule="auto"/>
        <w:jc w:val="both"/>
        <w:rPr>
          <w:rFonts w:ascii="Calibri" w:eastAsia="Calibri" w:hAnsi="Calibri" w:cs="Calibri"/>
          <w:lang w:val="pl" w:eastAsia="pl-PL"/>
        </w:rPr>
      </w:pPr>
      <w:r w:rsidRPr="00C95BAB">
        <w:rPr>
          <w:rFonts w:ascii="Calibri" w:eastAsia="Calibri" w:hAnsi="Calibri" w:cs="Calibri"/>
          <w:lang w:val="pl" w:eastAsia="pl-PL"/>
        </w:rPr>
        <w:t>Do uzyskania zgody administratora, o której mowa w ust. 2 powyżej Podmiot przetwarzający przekaże Administratorowi następujące informacje:</w:t>
      </w:r>
    </w:p>
    <w:p w14:paraId="211079C5" w14:textId="77777777" w:rsidR="00C95BAB" w:rsidRPr="00C95BAB" w:rsidRDefault="00C95BAB" w:rsidP="00C95BAB">
      <w:pPr>
        <w:spacing w:after="0" w:line="240" w:lineRule="auto"/>
        <w:jc w:val="both"/>
        <w:rPr>
          <w:rFonts w:ascii="Calibri" w:eastAsia="Calibri" w:hAnsi="Calibri" w:cs="Calibri"/>
          <w:lang w:val="pl" w:eastAsia="pl-PL"/>
        </w:rPr>
      </w:pPr>
    </w:p>
    <w:tbl>
      <w:tblPr>
        <w:tblW w:w="8338" w:type="dxa"/>
        <w:tblInd w:w="92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567"/>
        <w:gridCol w:w="2103"/>
        <w:gridCol w:w="1961"/>
        <w:gridCol w:w="1802"/>
        <w:gridCol w:w="1905"/>
      </w:tblGrid>
      <w:tr w:rsidR="00C95BAB" w:rsidRPr="00C95BAB" w14:paraId="055451E2" w14:textId="77777777" w:rsidTr="00A06212">
        <w:trPr>
          <w:trHeight w:val="4024"/>
        </w:trPr>
        <w:tc>
          <w:tcPr>
            <w:tcW w:w="5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01C2F18" w14:textId="77777777" w:rsidR="00C95BAB" w:rsidRPr="00C95BAB" w:rsidRDefault="00C95BAB" w:rsidP="00C95BAB">
            <w:pPr>
              <w:spacing w:after="0" w:line="240" w:lineRule="auto"/>
              <w:jc w:val="both"/>
              <w:rPr>
                <w:rFonts w:ascii="Calibri" w:eastAsia="Calibri" w:hAnsi="Calibri" w:cs="Calibri"/>
                <w:lang w:val="pl" w:eastAsia="pl-PL"/>
              </w:rPr>
            </w:pPr>
            <w:r w:rsidRPr="00C95BAB">
              <w:rPr>
                <w:rFonts w:ascii="Calibri" w:eastAsia="Calibri" w:hAnsi="Calibri" w:cs="Calibri"/>
                <w:lang w:val="pl" w:eastAsia="pl-PL"/>
              </w:rPr>
              <w:lastRenderedPageBreak/>
              <w:t>Lp.</w:t>
            </w:r>
          </w:p>
        </w:tc>
        <w:tc>
          <w:tcPr>
            <w:tcW w:w="210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4476BDC" w14:textId="77777777" w:rsidR="00C95BAB" w:rsidRPr="00C95BAB" w:rsidRDefault="00C95BAB" w:rsidP="00C95BAB">
            <w:pPr>
              <w:spacing w:after="0" w:line="240" w:lineRule="auto"/>
              <w:jc w:val="both"/>
              <w:rPr>
                <w:rFonts w:ascii="Calibri" w:eastAsia="Calibri" w:hAnsi="Calibri" w:cs="Calibri"/>
                <w:lang w:val="pl" w:eastAsia="pl-PL"/>
              </w:rPr>
            </w:pPr>
            <w:r w:rsidRPr="00C95BAB">
              <w:rPr>
                <w:rFonts w:ascii="Calibri" w:eastAsia="Calibri" w:hAnsi="Calibri" w:cs="Calibri"/>
                <w:lang w:val="pl" w:eastAsia="pl-PL"/>
              </w:rPr>
              <w:t>Nazwa dalszego Podmiotu przetwarzającego</w:t>
            </w:r>
          </w:p>
        </w:tc>
        <w:tc>
          <w:tcPr>
            <w:tcW w:w="19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3019CFA" w14:textId="77777777" w:rsidR="00C95BAB" w:rsidRPr="00C95BAB" w:rsidRDefault="00C95BAB" w:rsidP="00C95BAB">
            <w:pPr>
              <w:spacing w:after="0" w:line="240" w:lineRule="auto"/>
              <w:jc w:val="both"/>
              <w:rPr>
                <w:rFonts w:ascii="Calibri" w:eastAsia="Calibri" w:hAnsi="Calibri" w:cs="Calibri"/>
                <w:lang w:val="pl" w:eastAsia="pl-PL"/>
              </w:rPr>
            </w:pPr>
            <w:r w:rsidRPr="00C95BAB">
              <w:rPr>
                <w:rFonts w:ascii="Calibri" w:eastAsia="Calibri" w:hAnsi="Calibri" w:cs="Calibri"/>
                <w:lang w:val="pl" w:eastAsia="pl-PL"/>
              </w:rPr>
              <w:t>Zakres powierzenia danych osobowych dalszego powierzenia</w:t>
            </w:r>
          </w:p>
        </w:tc>
        <w:tc>
          <w:tcPr>
            <w:tcW w:w="180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FF01CA7" w14:textId="77777777" w:rsidR="00C95BAB" w:rsidRPr="00C95BAB" w:rsidRDefault="00C95BAB" w:rsidP="00C95BAB">
            <w:pPr>
              <w:spacing w:after="0" w:line="240" w:lineRule="auto"/>
              <w:jc w:val="both"/>
              <w:rPr>
                <w:rFonts w:ascii="Calibri" w:eastAsia="Calibri" w:hAnsi="Calibri" w:cs="Calibri"/>
                <w:lang w:val="pl" w:eastAsia="pl-PL"/>
              </w:rPr>
            </w:pPr>
            <w:r w:rsidRPr="00C95BAB">
              <w:rPr>
                <w:rFonts w:ascii="Calibri" w:eastAsia="Calibri" w:hAnsi="Calibri" w:cs="Calibri"/>
                <w:lang w:val="pl" w:eastAsia="pl-PL"/>
              </w:rPr>
              <w:t xml:space="preserve">Miejsce przetwarzania danych osobowych w  (kraj/adres)  </w:t>
            </w:r>
            <w:r w:rsidRPr="00C95BAB">
              <w:rPr>
                <w:rFonts w:ascii="Calibri" w:eastAsia="Calibri" w:hAnsi="Calibri" w:cs="Calibri"/>
                <w:lang w:val="pl" w:eastAsia="pl-PL"/>
              </w:rPr>
              <w:br/>
              <w:t>z podaniem rodzaju infrastruktury przetwarzania (serwery fizyczne, wirtualne, chmura, serwer backup)</w:t>
            </w:r>
          </w:p>
        </w:tc>
        <w:tc>
          <w:tcPr>
            <w:tcW w:w="190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98819D8" w14:textId="77777777" w:rsidR="00C95BAB" w:rsidRPr="00C95BAB" w:rsidRDefault="00C95BAB" w:rsidP="00C95BAB">
            <w:pPr>
              <w:spacing w:after="0" w:line="240" w:lineRule="auto"/>
              <w:jc w:val="both"/>
              <w:rPr>
                <w:rFonts w:ascii="Calibri" w:eastAsia="Calibri" w:hAnsi="Calibri" w:cs="Calibri"/>
                <w:lang w:val="pl" w:eastAsia="pl-PL"/>
              </w:rPr>
            </w:pPr>
            <w:r w:rsidRPr="00C95BAB">
              <w:rPr>
                <w:rFonts w:ascii="Calibri" w:eastAsia="Calibri" w:hAnsi="Calibri" w:cs="Calibri"/>
                <w:lang w:val="pl" w:eastAsia="pl-PL"/>
              </w:rPr>
              <w:t xml:space="preserve">W przypadku miejsca przetwarzania danych poza EOG opis wypełnienia wymogów prawnych dotyczących transferu danych poza EOG przewidzianych regulacjami z zakresu ochrony danych osobowych </w:t>
            </w:r>
          </w:p>
        </w:tc>
      </w:tr>
      <w:tr w:rsidR="00C95BAB" w:rsidRPr="00C95BAB" w14:paraId="21DBA563" w14:textId="77777777" w:rsidTr="00A06212">
        <w:trPr>
          <w:trHeight w:val="550"/>
        </w:trPr>
        <w:tc>
          <w:tcPr>
            <w:tcW w:w="5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ED5F97C" w14:textId="77777777" w:rsidR="00C95BAB" w:rsidRPr="00C95BAB" w:rsidRDefault="00C95BAB" w:rsidP="00C95BAB">
            <w:pPr>
              <w:spacing w:after="0" w:line="240" w:lineRule="auto"/>
              <w:jc w:val="both"/>
              <w:rPr>
                <w:rFonts w:ascii="Calibri" w:eastAsia="Calibri" w:hAnsi="Calibri" w:cs="Calibri"/>
                <w:lang w:val="pl" w:eastAsia="pl-PL"/>
              </w:rPr>
            </w:pPr>
          </w:p>
        </w:tc>
        <w:tc>
          <w:tcPr>
            <w:tcW w:w="210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1D0CE3B" w14:textId="77777777" w:rsidR="00C95BAB" w:rsidRPr="00C95BAB" w:rsidRDefault="00C95BAB" w:rsidP="00C95BAB">
            <w:pPr>
              <w:spacing w:after="0" w:line="240" w:lineRule="auto"/>
              <w:jc w:val="both"/>
              <w:rPr>
                <w:rFonts w:ascii="Calibri" w:eastAsia="Calibri" w:hAnsi="Calibri" w:cs="Calibri"/>
                <w:lang w:val="pl" w:eastAsia="pl-PL"/>
              </w:rPr>
            </w:pPr>
          </w:p>
        </w:tc>
        <w:tc>
          <w:tcPr>
            <w:tcW w:w="19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2849284" w14:textId="77777777" w:rsidR="00C95BAB" w:rsidRPr="00C95BAB" w:rsidRDefault="00C95BAB" w:rsidP="00C95BAB">
            <w:pPr>
              <w:spacing w:after="0" w:line="240" w:lineRule="auto"/>
              <w:jc w:val="both"/>
              <w:rPr>
                <w:rFonts w:ascii="Calibri" w:eastAsia="Calibri" w:hAnsi="Calibri" w:cs="Calibri"/>
                <w:lang w:val="pl" w:eastAsia="pl-PL"/>
              </w:rPr>
            </w:pPr>
          </w:p>
        </w:tc>
        <w:tc>
          <w:tcPr>
            <w:tcW w:w="180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2F586B4" w14:textId="77777777" w:rsidR="00C95BAB" w:rsidRPr="00C95BAB" w:rsidRDefault="00C95BAB" w:rsidP="00C95BAB">
            <w:pPr>
              <w:spacing w:after="0" w:line="240" w:lineRule="auto"/>
              <w:jc w:val="both"/>
              <w:rPr>
                <w:rFonts w:ascii="Calibri" w:eastAsia="Calibri" w:hAnsi="Calibri" w:cs="Calibri"/>
                <w:lang w:val="pl" w:eastAsia="pl-PL"/>
              </w:rPr>
            </w:pPr>
          </w:p>
        </w:tc>
        <w:tc>
          <w:tcPr>
            <w:tcW w:w="190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03D7C71" w14:textId="77777777" w:rsidR="00C95BAB" w:rsidRPr="00C95BAB" w:rsidRDefault="00C95BAB" w:rsidP="00C95BAB">
            <w:pPr>
              <w:spacing w:after="0" w:line="240" w:lineRule="auto"/>
              <w:jc w:val="both"/>
              <w:rPr>
                <w:rFonts w:ascii="Calibri" w:eastAsia="Calibri" w:hAnsi="Calibri" w:cs="Calibri"/>
                <w:lang w:val="pl" w:eastAsia="pl-PL"/>
              </w:rPr>
            </w:pPr>
          </w:p>
        </w:tc>
      </w:tr>
    </w:tbl>
    <w:p w14:paraId="0264927F" w14:textId="77777777" w:rsidR="00C95BAB" w:rsidRPr="00C95BAB" w:rsidRDefault="00C95BAB" w:rsidP="00C95BAB">
      <w:pPr>
        <w:widowControl w:val="0"/>
        <w:spacing w:after="0" w:line="240" w:lineRule="auto"/>
        <w:jc w:val="both"/>
        <w:rPr>
          <w:rFonts w:ascii="Calibri" w:eastAsia="Calibri" w:hAnsi="Calibri" w:cs="Calibri"/>
          <w:lang w:val="pl" w:eastAsia="pl-PL"/>
        </w:rPr>
      </w:pPr>
    </w:p>
    <w:p w14:paraId="6754C935" w14:textId="77777777" w:rsidR="00C95BAB" w:rsidRPr="00C95BAB" w:rsidRDefault="00C95BAB" w:rsidP="00C95BAB">
      <w:pPr>
        <w:spacing w:after="0" w:line="240" w:lineRule="auto"/>
        <w:jc w:val="both"/>
        <w:rPr>
          <w:rFonts w:ascii="Calibri" w:eastAsia="Calibri" w:hAnsi="Calibri" w:cs="Calibri"/>
          <w:lang w:val="pl" w:eastAsia="pl-PL"/>
        </w:rPr>
      </w:pPr>
    </w:p>
    <w:p w14:paraId="3AB7E381" w14:textId="77777777" w:rsidR="00C95BAB" w:rsidRPr="00C95BAB" w:rsidRDefault="00C95BAB" w:rsidP="00216772">
      <w:pPr>
        <w:widowControl w:val="0"/>
        <w:numPr>
          <w:ilvl w:val="0"/>
          <w:numId w:val="53"/>
        </w:numPr>
        <w:spacing w:after="0" w:line="240" w:lineRule="auto"/>
        <w:jc w:val="both"/>
        <w:rPr>
          <w:rFonts w:ascii="Calibri" w:eastAsia="Calibri" w:hAnsi="Calibri" w:cs="Calibri"/>
          <w:lang w:val="pl" w:eastAsia="pl-PL"/>
        </w:rPr>
      </w:pPr>
      <w:r w:rsidRPr="00C95BAB">
        <w:rPr>
          <w:rFonts w:ascii="Calibri" w:eastAsia="Calibri" w:hAnsi="Calibri" w:cs="Calibri"/>
          <w:lang w:val="pl" w:eastAsia="pl-PL"/>
        </w:rPr>
        <w:t xml:space="preserve">W przypadku uzyskania zgody na powierzenie danych osobowych administratora innemu podmiotowi Podmiot przetwarzający, dokonując dalszego powierzenia przetwarzania ma obowiązek zobowiązać dalszy Podmiot przetwarzający do realizacji wszystkich swoich obowiązków, w zakresie ochrony danych osobowych, wynikających z niniejszej umowy, w szczególności korzystać z usług dalszego podmiotu przetwarzającego wyłącznie za uprzednim pisemnym upoważnieniem Administratora. W takiej sytuacji, dla zapewnienia bezpieczeństwa ochrony danych osobowych, na Podmiot dalej przetwarzający należy nałożyć, w drodze umowy lub innego aktu prawnego zgodnego z prawem Unii Europejskiej lub Państwa Członkowskiego, takie same obowiązki w zakresie ochrony danych osobowych, jak przewidziane niniejszą umową lub innym aktem prawnym zawartym pomiędzy Administratorem a Podmiotem przetwarzającym. W każdym przypadku Podmiot Przetwarzający pozostaje tak samo odpowiedzialny za działania i zaniechania dalszego podmiotu przetwarzającego jak za własne działania i zaniechania. </w:t>
      </w:r>
    </w:p>
    <w:p w14:paraId="3B9F8FE6" w14:textId="77777777" w:rsidR="00C95BAB" w:rsidRPr="00C95BAB" w:rsidRDefault="00C95BAB" w:rsidP="00216772">
      <w:pPr>
        <w:widowControl w:val="0"/>
        <w:numPr>
          <w:ilvl w:val="0"/>
          <w:numId w:val="54"/>
        </w:numPr>
        <w:spacing w:after="0" w:line="240" w:lineRule="auto"/>
        <w:jc w:val="both"/>
        <w:rPr>
          <w:rFonts w:ascii="Calibri" w:eastAsia="Calibri" w:hAnsi="Calibri" w:cs="Calibri"/>
          <w:lang w:val="pl" w:eastAsia="pl-PL"/>
        </w:rPr>
      </w:pPr>
      <w:r w:rsidRPr="00C95BAB">
        <w:rPr>
          <w:rFonts w:ascii="Calibri" w:eastAsia="Calibri" w:hAnsi="Calibri" w:cs="Calibri"/>
          <w:lang w:val="pl" w:eastAsia="pl-PL"/>
        </w:rPr>
        <w:t>Podmiot przetwarzający przyjmuje do wiadomości, że zgodnie z art. 28 ust. 4 RODO w przypadku niewywiązania się dalszego Podmiotu przetwarzającego ze spoczywających na nim obowiązków, pełną odpowiedzialność ponosi Podmiot przetwarzający.</w:t>
      </w:r>
    </w:p>
    <w:p w14:paraId="736041B2" w14:textId="77777777" w:rsidR="00C95BAB" w:rsidRPr="00C95BAB" w:rsidRDefault="00C95BAB" w:rsidP="00216772">
      <w:pPr>
        <w:widowControl w:val="0"/>
        <w:numPr>
          <w:ilvl w:val="0"/>
          <w:numId w:val="54"/>
        </w:numPr>
        <w:spacing w:after="0" w:line="240" w:lineRule="auto"/>
        <w:jc w:val="both"/>
        <w:rPr>
          <w:rFonts w:ascii="Calibri" w:eastAsia="Calibri" w:hAnsi="Calibri" w:cs="Calibri"/>
          <w:lang w:val="pl" w:eastAsia="pl-PL"/>
        </w:rPr>
      </w:pPr>
      <w:r w:rsidRPr="00C95BAB">
        <w:rPr>
          <w:rFonts w:ascii="Calibri" w:eastAsia="Calibri" w:hAnsi="Calibri" w:cs="Calibri"/>
          <w:lang w:val="pl" w:eastAsia="pl-PL"/>
        </w:rPr>
        <w:t>Podmiot przetwarzający oświadcza, że na dzień podpisania niniejszej umowy nie będzie korzystał z dalszego powierzenia.</w:t>
      </w:r>
    </w:p>
    <w:p w14:paraId="4EC52D05" w14:textId="77777777" w:rsidR="00C95BAB" w:rsidRPr="00C95BAB" w:rsidRDefault="00C95BAB" w:rsidP="00216772">
      <w:pPr>
        <w:widowControl w:val="0"/>
        <w:numPr>
          <w:ilvl w:val="0"/>
          <w:numId w:val="54"/>
        </w:numPr>
        <w:spacing w:after="0" w:line="240" w:lineRule="auto"/>
        <w:jc w:val="both"/>
        <w:rPr>
          <w:rFonts w:ascii="Calibri" w:eastAsia="Calibri" w:hAnsi="Calibri" w:cs="Calibri"/>
          <w:lang w:val="pl" w:eastAsia="pl-PL"/>
        </w:rPr>
      </w:pPr>
      <w:r w:rsidRPr="00C95BAB">
        <w:rPr>
          <w:rFonts w:ascii="Calibri" w:eastAsia="Calibri" w:hAnsi="Calibri" w:cs="Calibri"/>
          <w:lang w:val="pl" w:eastAsia="pl-PL"/>
        </w:rPr>
        <w:t>W przypadku udzielenia przez Administratora zgody na przetwarzanie danych przez dalszy Podmiot przetwarzający, Podmiot przetwarzający zobowiązuje się informować o wszelkich planowanych zmianach dotyczących dalszego Podmiotu przetwarzającego, w szczególności o obszarze przetwarzania danych osobowych poza Europejskim Obszarem Gospodarczym umożliwiając mu wyrażenie sprzeciwu wobec takich zmian.</w:t>
      </w:r>
    </w:p>
    <w:p w14:paraId="7D5CED42" w14:textId="77777777" w:rsidR="00C95BAB" w:rsidRPr="00C95BAB" w:rsidRDefault="00C95BAB" w:rsidP="00C95BAB">
      <w:pPr>
        <w:spacing w:after="0" w:line="240" w:lineRule="auto"/>
        <w:jc w:val="both"/>
        <w:rPr>
          <w:rFonts w:ascii="Calibri" w:eastAsia="Calibri" w:hAnsi="Calibri" w:cs="Calibri"/>
          <w:lang w:val="pl" w:eastAsia="pl-PL"/>
        </w:rPr>
      </w:pPr>
    </w:p>
    <w:p w14:paraId="7106F203" w14:textId="77777777" w:rsidR="00C95BAB" w:rsidRPr="00C95BAB" w:rsidRDefault="00C95BAB" w:rsidP="00C95BAB">
      <w:pPr>
        <w:keepNext/>
        <w:keepLines/>
        <w:pBdr>
          <w:top w:val="nil"/>
          <w:left w:val="nil"/>
          <w:bottom w:val="nil"/>
          <w:right w:val="nil"/>
          <w:between w:val="nil"/>
        </w:pBdr>
        <w:jc w:val="center"/>
        <w:outlineLvl w:val="0"/>
        <w:rPr>
          <w:rFonts w:ascii="Calibri" w:eastAsia="Calibri" w:hAnsi="Calibri" w:cs="Calibri"/>
          <w:b/>
          <w:color w:val="000000"/>
          <w:lang w:val="pl" w:eastAsia="pl-PL"/>
        </w:rPr>
      </w:pPr>
      <w:r w:rsidRPr="00C95BAB">
        <w:rPr>
          <w:rFonts w:ascii="Calibri" w:eastAsia="Calibri" w:hAnsi="Calibri" w:cs="Calibri"/>
          <w:b/>
          <w:color w:val="000000"/>
          <w:lang w:val="pl" w:eastAsia="pl-PL"/>
        </w:rPr>
        <w:t>§ 6 Odpowiedzialność Podmiotu przetwarzającego</w:t>
      </w:r>
    </w:p>
    <w:p w14:paraId="327F52CE" w14:textId="77777777" w:rsidR="00C95BAB" w:rsidRPr="00C95BAB" w:rsidRDefault="00C95BAB" w:rsidP="00C95BAB">
      <w:pPr>
        <w:spacing w:after="0" w:line="240" w:lineRule="auto"/>
        <w:jc w:val="both"/>
        <w:rPr>
          <w:rFonts w:ascii="Calibri" w:eastAsia="Calibri" w:hAnsi="Calibri" w:cs="Calibri"/>
          <w:lang w:val="pl" w:eastAsia="pl-PL"/>
        </w:rPr>
      </w:pPr>
      <w:r w:rsidRPr="00C95BAB">
        <w:rPr>
          <w:rFonts w:ascii="Calibri" w:eastAsia="Calibri" w:hAnsi="Calibri" w:cs="Calibri"/>
          <w:lang w:val="pl" w:eastAsia="pl-PL"/>
        </w:rPr>
        <w:t xml:space="preserve">Podmiot przetwarzający jest odpowiedzialny za szkody powstałe u Administratora w wyniku niewykonania lub nienależytego wykonania Umowy, w szczególności w wyniku udostępnienia lub wykorzystania danych osobowych niezgodnie z przepisami o ochronie danych osobowych, rozporządzeniem RODO lub Umową. Przetwarzający odpowiada za szkody spowodowane swoim działaniem w związku z niedopełnieniem obowiązków, które RODO nakłada na niego bezpośrednio, w szczególności w sytuacji braku zapewnienia należytych środków ochrony bezpieczeństwa danych </w:t>
      </w:r>
      <w:r w:rsidRPr="00C95BAB">
        <w:rPr>
          <w:rFonts w:ascii="Calibri" w:eastAsia="Calibri" w:hAnsi="Calibri" w:cs="Calibri"/>
          <w:lang w:val="pl" w:eastAsia="pl-PL"/>
        </w:rPr>
        <w:lastRenderedPageBreak/>
        <w:t>osobowych, dalszego powierzenia przetwarzania danych bez wymaganej zgody Administratora, lub gdy działał poza zgodnymi z prawem instrukcjami Administratora lub wbrew tym instrukcjom. Przetwarzający zobowiązuje się pokryć lub zwrócić Administratorowi wszelkie koszty, wartość poniesionej szkody, straty i wydatki, jak również ewentualne kary lub grzywny, poniesione przez Administratora danych w konsekwencji naruszenia powyższych obowiązków. Administrator zastrzega prawo do natychmiastowego rozwiązania umowy w przypadku wystąpienia odpowiedzialności odszkodowawczej, o której mowa powyżej.</w:t>
      </w:r>
    </w:p>
    <w:p w14:paraId="59986A19" w14:textId="77777777" w:rsidR="00C95BAB" w:rsidRPr="00C95BAB" w:rsidRDefault="00C95BAB" w:rsidP="00C95BAB">
      <w:pPr>
        <w:spacing w:after="0" w:line="240" w:lineRule="auto"/>
        <w:jc w:val="both"/>
        <w:rPr>
          <w:rFonts w:ascii="Calibri" w:eastAsia="Calibri" w:hAnsi="Calibri" w:cs="Calibri"/>
          <w:lang w:val="pl" w:eastAsia="pl-PL"/>
        </w:rPr>
      </w:pPr>
    </w:p>
    <w:p w14:paraId="472B22F0" w14:textId="77777777" w:rsidR="00C95BAB" w:rsidRPr="00C95BAB" w:rsidRDefault="00C95BAB" w:rsidP="00C95BAB">
      <w:pPr>
        <w:keepNext/>
        <w:keepLines/>
        <w:pBdr>
          <w:top w:val="nil"/>
          <w:left w:val="nil"/>
          <w:bottom w:val="nil"/>
          <w:right w:val="nil"/>
          <w:between w:val="nil"/>
        </w:pBdr>
        <w:jc w:val="center"/>
        <w:outlineLvl w:val="0"/>
        <w:rPr>
          <w:rFonts w:ascii="Calibri" w:eastAsia="Calibri" w:hAnsi="Calibri" w:cs="Calibri"/>
          <w:b/>
          <w:color w:val="000000"/>
          <w:lang w:val="pl" w:eastAsia="pl-PL"/>
        </w:rPr>
      </w:pPr>
      <w:r w:rsidRPr="00C95BAB">
        <w:rPr>
          <w:rFonts w:ascii="Calibri" w:eastAsia="Calibri" w:hAnsi="Calibri" w:cs="Calibri"/>
          <w:b/>
          <w:color w:val="000000"/>
          <w:lang w:val="pl" w:eastAsia="pl-PL"/>
        </w:rPr>
        <w:t>§ 7 Czas obowiązywania umowy</w:t>
      </w:r>
    </w:p>
    <w:p w14:paraId="5CE83391" w14:textId="2E7D0E33" w:rsidR="00C95BAB" w:rsidRPr="00C95BAB" w:rsidRDefault="00C95BAB" w:rsidP="00C95BAB">
      <w:pPr>
        <w:spacing w:after="0" w:line="240" w:lineRule="auto"/>
        <w:ind w:right="4"/>
        <w:jc w:val="both"/>
        <w:rPr>
          <w:rFonts w:ascii="Calibri" w:eastAsia="Calibri" w:hAnsi="Calibri" w:cs="Calibri"/>
          <w:lang w:val="pl" w:eastAsia="pl-PL"/>
        </w:rPr>
      </w:pPr>
      <w:r w:rsidRPr="00C95BAB">
        <w:rPr>
          <w:rFonts w:ascii="Calibri" w:eastAsia="Calibri" w:hAnsi="Calibri" w:cs="Calibri"/>
          <w:lang w:val="pl" w:eastAsia="pl-PL"/>
        </w:rPr>
        <w:t xml:space="preserve">Niniejsza umowa obowiązuje przez okres obowiązywania umowy </w:t>
      </w:r>
      <w:r w:rsidR="00A46556">
        <w:rPr>
          <w:rFonts w:ascii="Calibri" w:eastAsia="Calibri" w:hAnsi="Calibri" w:cs="Calibri"/>
          <w:lang w:val="pl" w:eastAsia="pl-PL" w:bidi="pl-PL"/>
        </w:rPr>
        <w:t>.......................</w:t>
      </w:r>
      <w:r w:rsidRPr="00C95BAB">
        <w:rPr>
          <w:rFonts w:ascii="Calibri" w:eastAsia="Calibri" w:hAnsi="Calibri" w:cs="Calibri"/>
          <w:lang w:val="pl" w:eastAsia="pl-PL"/>
        </w:rPr>
        <w:t>.</w:t>
      </w:r>
    </w:p>
    <w:p w14:paraId="530F2E79" w14:textId="77777777" w:rsidR="00C95BAB" w:rsidRPr="00C95BAB" w:rsidRDefault="00C95BAB" w:rsidP="00C95BAB">
      <w:pPr>
        <w:spacing w:after="0" w:line="240" w:lineRule="auto"/>
        <w:jc w:val="both"/>
        <w:rPr>
          <w:rFonts w:ascii="Calibri" w:eastAsia="Calibri" w:hAnsi="Calibri" w:cs="Calibri"/>
          <w:lang w:val="pl" w:eastAsia="pl-PL"/>
        </w:rPr>
      </w:pPr>
    </w:p>
    <w:p w14:paraId="0876A7E9" w14:textId="77777777" w:rsidR="00C95BAB" w:rsidRPr="00C95BAB" w:rsidRDefault="00C95BAB" w:rsidP="00C95BAB">
      <w:pPr>
        <w:keepNext/>
        <w:keepLines/>
        <w:pBdr>
          <w:top w:val="nil"/>
          <w:left w:val="nil"/>
          <w:bottom w:val="nil"/>
          <w:right w:val="nil"/>
          <w:between w:val="nil"/>
        </w:pBdr>
        <w:jc w:val="center"/>
        <w:outlineLvl w:val="0"/>
        <w:rPr>
          <w:rFonts w:ascii="Calibri" w:eastAsia="Calibri" w:hAnsi="Calibri" w:cs="Calibri"/>
          <w:b/>
          <w:color w:val="000000"/>
          <w:lang w:val="pl" w:eastAsia="pl-PL"/>
        </w:rPr>
      </w:pPr>
      <w:r w:rsidRPr="00C95BAB">
        <w:rPr>
          <w:rFonts w:ascii="Calibri" w:eastAsia="Calibri" w:hAnsi="Calibri" w:cs="Calibri"/>
          <w:b/>
          <w:color w:val="000000"/>
          <w:lang w:val="pl" w:eastAsia="pl-PL"/>
        </w:rPr>
        <w:t>§ 8 Rozwiązanie umowy</w:t>
      </w:r>
    </w:p>
    <w:p w14:paraId="4B1441DA" w14:textId="77777777" w:rsidR="00C95BAB" w:rsidRPr="00C95BAB" w:rsidRDefault="00C95BAB" w:rsidP="00C95BAB">
      <w:pPr>
        <w:pBdr>
          <w:top w:val="nil"/>
          <w:left w:val="nil"/>
          <w:bottom w:val="nil"/>
          <w:right w:val="nil"/>
          <w:between w:val="nil"/>
        </w:pBdr>
        <w:tabs>
          <w:tab w:val="left" w:pos="3600"/>
        </w:tabs>
        <w:spacing w:after="0" w:line="240" w:lineRule="auto"/>
        <w:ind w:left="360" w:right="4"/>
        <w:jc w:val="both"/>
        <w:rPr>
          <w:rFonts w:ascii="Calibri" w:eastAsia="Calibri" w:hAnsi="Calibri" w:cs="Calibri"/>
          <w:color w:val="000000"/>
          <w:lang w:val="pl" w:eastAsia="pl-PL"/>
        </w:rPr>
      </w:pPr>
      <w:r w:rsidRPr="00C95BAB">
        <w:rPr>
          <w:rFonts w:ascii="Calibri" w:eastAsia="Calibri" w:hAnsi="Calibri" w:cs="Calibri"/>
          <w:color w:val="000000"/>
          <w:lang w:val="pl" w:eastAsia="pl-PL"/>
        </w:rPr>
        <w:t>Administrator danych może rozwiązać niniejszą umowę ze skutkiem natychmiastowym, gdy Podmiot przetwarzający:</w:t>
      </w:r>
    </w:p>
    <w:p w14:paraId="632F287A" w14:textId="77777777" w:rsidR="00C95BAB" w:rsidRPr="00C95BAB" w:rsidRDefault="00C95BAB" w:rsidP="00216772">
      <w:pPr>
        <w:widowControl w:val="0"/>
        <w:numPr>
          <w:ilvl w:val="0"/>
          <w:numId w:val="55"/>
        </w:numPr>
        <w:spacing w:after="0" w:line="240" w:lineRule="auto"/>
        <w:ind w:right="4"/>
        <w:jc w:val="both"/>
        <w:rPr>
          <w:rFonts w:ascii="Calibri" w:eastAsia="Calibri" w:hAnsi="Calibri" w:cs="Calibri"/>
          <w:lang w:val="pl" w:eastAsia="pl-PL"/>
        </w:rPr>
      </w:pPr>
      <w:r w:rsidRPr="00C95BAB">
        <w:rPr>
          <w:rFonts w:ascii="Calibri" w:eastAsia="Calibri" w:hAnsi="Calibri" w:cs="Calibri"/>
          <w:lang w:val="pl" w:eastAsia="pl-PL"/>
        </w:rPr>
        <w:t>pomimo zobowiązania go do usunięcia uchybień stwierdzonych podczas kontroli nie usunie ich w wyznaczonym terminie;</w:t>
      </w:r>
    </w:p>
    <w:p w14:paraId="2330B9D2" w14:textId="77777777" w:rsidR="00C95BAB" w:rsidRPr="00C95BAB" w:rsidRDefault="00C95BAB" w:rsidP="00216772">
      <w:pPr>
        <w:widowControl w:val="0"/>
        <w:numPr>
          <w:ilvl w:val="0"/>
          <w:numId w:val="55"/>
        </w:numPr>
        <w:spacing w:after="0" w:line="240" w:lineRule="auto"/>
        <w:ind w:right="4"/>
        <w:jc w:val="both"/>
        <w:rPr>
          <w:rFonts w:ascii="Calibri" w:eastAsia="Calibri" w:hAnsi="Calibri" w:cs="Calibri"/>
          <w:lang w:val="pl" w:eastAsia="pl-PL"/>
        </w:rPr>
      </w:pPr>
      <w:r w:rsidRPr="00C95BAB">
        <w:rPr>
          <w:rFonts w:ascii="Calibri" w:eastAsia="Calibri" w:hAnsi="Calibri" w:cs="Calibri"/>
          <w:lang w:val="pl" w:eastAsia="pl-PL"/>
        </w:rPr>
        <w:t>przetwarza dane osobowe w sposób niezgodny z umową i RODO;</w:t>
      </w:r>
    </w:p>
    <w:p w14:paraId="1F557D8A" w14:textId="77777777" w:rsidR="00C95BAB" w:rsidRPr="00C95BAB" w:rsidRDefault="00C95BAB" w:rsidP="00216772">
      <w:pPr>
        <w:widowControl w:val="0"/>
        <w:numPr>
          <w:ilvl w:val="0"/>
          <w:numId w:val="55"/>
        </w:numPr>
        <w:spacing w:after="0" w:line="240" w:lineRule="auto"/>
        <w:ind w:right="4"/>
        <w:jc w:val="both"/>
        <w:rPr>
          <w:rFonts w:ascii="Calibri" w:eastAsia="Calibri" w:hAnsi="Calibri" w:cs="Calibri"/>
          <w:lang w:val="pl" w:eastAsia="pl-PL"/>
        </w:rPr>
      </w:pPr>
      <w:r w:rsidRPr="00C95BAB">
        <w:rPr>
          <w:rFonts w:ascii="Calibri" w:eastAsia="Calibri" w:hAnsi="Calibri" w:cs="Calibri"/>
          <w:lang w:val="pl" w:eastAsia="pl-PL"/>
        </w:rPr>
        <w:t>powierzył przetwarzanie danych osobowych innemu podmiotowi bez zgody Administratora danych;</w:t>
      </w:r>
    </w:p>
    <w:p w14:paraId="2DBDDF37" w14:textId="77777777" w:rsidR="00C95BAB" w:rsidRPr="00C95BAB" w:rsidRDefault="00C95BAB" w:rsidP="00216772">
      <w:pPr>
        <w:widowControl w:val="0"/>
        <w:numPr>
          <w:ilvl w:val="0"/>
          <w:numId w:val="55"/>
        </w:numPr>
        <w:spacing w:after="0" w:line="240" w:lineRule="auto"/>
        <w:ind w:right="4"/>
        <w:jc w:val="both"/>
        <w:rPr>
          <w:rFonts w:ascii="Calibri" w:eastAsia="Calibri" w:hAnsi="Calibri" w:cs="Calibri"/>
          <w:lang w:val="pl" w:eastAsia="pl-PL"/>
        </w:rPr>
      </w:pPr>
      <w:r w:rsidRPr="00C95BAB">
        <w:rPr>
          <w:rFonts w:ascii="Calibri" w:eastAsia="Calibri" w:hAnsi="Calibri" w:cs="Calibri"/>
          <w:lang w:val="pl" w:eastAsia="pl-PL"/>
        </w:rPr>
        <w:t>znacząco wzrosło ryzyko bezpieczeństwa przetwarzania powierzonych danych osobowych.</w:t>
      </w:r>
    </w:p>
    <w:p w14:paraId="682910C7" w14:textId="77777777" w:rsidR="00C95BAB" w:rsidRPr="00C95BAB" w:rsidRDefault="00C95BAB" w:rsidP="00C95BAB">
      <w:pPr>
        <w:keepNext/>
        <w:keepLines/>
        <w:pBdr>
          <w:top w:val="nil"/>
          <w:left w:val="nil"/>
          <w:bottom w:val="nil"/>
          <w:right w:val="nil"/>
          <w:between w:val="nil"/>
        </w:pBdr>
        <w:jc w:val="center"/>
        <w:outlineLvl w:val="0"/>
        <w:rPr>
          <w:rFonts w:ascii="Calibri" w:eastAsia="Calibri" w:hAnsi="Calibri" w:cs="Calibri"/>
          <w:b/>
          <w:color w:val="000000"/>
          <w:lang w:val="pl" w:eastAsia="pl-PL"/>
        </w:rPr>
      </w:pPr>
      <w:r w:rsidRPr="00C95BAB">
        <w:rPr>
          <w:rFonts w:ascii="Calibri" w:eastAsia="Calibri" w:hAnsi="Calibri" w:cs="Calibri"/>
          <w:b/>
          <w:color w:val="000000"/>
          <w:lang w:val="pl" w:eastAsia="pl-PL"/>
        </w:rPr>
        <w:t>§ 9 Zasady zachowania poufności</w:t>
      </w:r>
    </w:p>
    <w:p w14:paraId="0A758D4B" w14:textId="77777777" w:rsidR="00C95BAB" w:rsidRPr="00C95BAB" w:rsidRDefault="00C95BAB" w:rsidP="00216772">
      <w:pPr>
        <w:widowControl w:val="0"/>
        <w:numPr>
          <w:ilvl w:val="0"/>
          <w:numId w:val="56"/>
        </w:numPr>
        <w:spacing w:after="0" w:line="240" w:lineRule="auto"/>
        <w:jc w:val="both"/>
        <w:rPr>
          <w:rFonts w:ascii="Calibri" w:eastAsia="Calibri" w:hAnsi="Calibri" w:cs="Calibri"/>
          <w:lang w:val="pl" w:eastAsia="pl-PL"/>
        </w:rPr>
      </w:pPr>
      <w:r w:rsidRPr="00C95BAB">
        <w:rPr>
          <w:rFonts w:ascii="Calibri" w:eastAsia="Calibri" w:hAnsi="Calibri" w:cs="Calibri"/>
          <w:lang w:val="pl" w:eastAsia="pl-PL"/>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5ABA3868" w14:textId="77777777" w:rsidR="00C95BAB" w:rsidRPr="00C95BAB" w:rsidRDefault="00C95BAB" w:rsidP="00216772">
      <w:pPr>
        <w:widowControl w:val="0"/>
        <w:numPr>
          <w:ilvl w:val="0"/>
          <w:numId w:val="56"/>
        </w:numPr>
        <w:spacing w:after="0" w:line="240" w:lineRule="auto"/>
        <w:jc w:val="both"/>
        <w:rPr>
          <w:rFonts w:ascii="Calibri" w:eastAsia="Calibri" w:hAnsi="Calibri" w:cs="Calibri"/>
          <w:lang w:val="pl" w:eastAsia="pl-PL"/>
        </w:rPr>
      </w:pPr>
      <w:r w:rsidRPr="00C95BAB">
        <w:rPr>
          <w:rFonts w:ascii="Calibri" w:eastAsia="Calibri" w:hAnsi="Calibri" w:cs="Calibri"/>
          <w:lang w:val="pl" w:eastAsia="pl-PL"/>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3512D688" w14:textId="77777777" w:rsidR="00C95BAB" w:rsidRPr="00C95BAB" w:rsidRDefault="00C95BAB" w:rsidP="00C95BAB">
      <w:pPr>
        <w:spacing w:after="0" w:line="240" w:lineRule="auto"/>
        <w:jc w:val="both"/>
        <w:rPr>
          <w:rFonts w:ascii="Calibri" w:eastAsia="Calibri" w:hAnsi="Calibri" w:cs="Calibri"/>
          <w:lang w:val="pl" w:eastAsia="pl-PL"/>
        </w:rPr>
      </w:pPr>
    </w:p>
    <w:p w14:paraId="2EBCF6B3" w14:textId="77777777" w:rsidR="00C95BAB" w:rsidRPr="00C95BAB" w:rsidRDefault="00C95BAB" w:rsidP="00C95BAB">
      <w:pPr>
        <w:keepNext/>
        <w:keepLines/>
        <w:pBdr>
          <w:top w:val="nil"/>
          <w:left w:val="nil"/>
          <w:bottom w:val="nil"/>
          <w:right w:val="nil"/>
          <w:between w:val="nil"/>
        </w:pBdr>
        <w:jc w:val="center"/>
        <w:outlineLvl w:val="0"/>
        <w:rPr>
          <w:rFonts w:ascii="Calibri" w:eastAsia="Calibri" w:hAnsi="Calibri" w:cs="Calibri"/>
          <w:b/>
          <w:color w:val="000000"/>
          <w:lang w:val="pl" w:eastAsia="pl-PL"/>
        </w:rPr>
      </w:pPr>
      <w:r w:rsidRPr="00C95BAB">
        <w:rPr>
          <w:rFonts w:ascii="Calibri" w:eastAsia="Calibri" w:hAnsi="Calibri" w:cs="Calibri"/>
          <w:b/>
          <w:color w:val="000000"/>
          <w:lang w:val="pl" w:eastAsia="pl-PL"/>
        </w:rPr>
        <w:t>§10 Postanowienia końcowe</w:t>
      </w:r>
    </w:p>
    <w:p w14:paraId="2250FBF5" w14:textId="77777777" w:rsidR="00C95BAB" w:rsidRPr="00C95BAB" w:rsidRDefault="00C95BAB" w:rsidP="00216772">
      <w:pPr>
        <w:widowControl w:val="0"/>
        <w:numPr>
          <w:ilvl w:val="0"/>
          <w:numId w:val="57"/>
        </w:numPr>
        <w:spacing w:after="0" w:line="240" w:lineRule="auto"/>
        <w:ind w:right="4"/>
        <w:jc w:val="both"/>
        <w:rPr>
          <w:rFonts w:ascii="Calibri" w:eastAsia="Calibri" w:hAnsi="Calibri" w:cs="Calibri"/>
          <w:lang w:val="pl" w:eastAsia="pl-PL"/>
        </w:rPr>
      </w:pPr>
      <w:r w:rsidRPr="00C95BAB">
        <w:rPr>
          <w:rFonts w:ascii="Calibri" w:eastAsia="Calibri" w:hAnsi="Calibri" w:cs="Calibri"/>
          <w:lang w:val="pl" w:eastAsia="pl-PL"/>
        </w:rPr>
        <w:t>Umowa została sporządzona w dwóch jednobrzmiących egzemplarzach dla każdej ze stron.</w:t>
      </w:r>
    </w:p>
    <w:p w14:paraId="17DEB20F" w14:textId="77777777" w:rsidR="00C95BAB" w:rsidRPr="00C95BAB" w:rsidRDefault="00C95BAB" w:rsidP="00216772">
      <w:pPr>
        <w:widowControl w:val="0"/>
        <w:numPr>
          <w:ilvl w:val="0"/>
          <w:numId w:val="57"/>
        </w:numPr>
        <w:spacing w:after="0" w:line="240" w:lineRule="auto"/>
        <w:ind w:right="4"/>
        <w:jc w:val="both"/>
        <w:rPr>
          <w:rFonts w:ascii="Calibri" w:eastAsia="Calibri" w:hAnsi="Calibri" w:cs="Calibri"/>
          <w:lang w:val="pl" w:eastAsia="pl-PL"/>
        </w:rPr>
      </w:pPr>
      <w:r w:rsidRPr="00C95BAB">
        <w:rPr>
          <w:rFonts w:ascii="Calibri" w:eastAsia="Calibri" w:hAnsi="Calibri" w:cs="Calibri"/>
          <w:lang w:val="pl" w:eastAsia="pl-PL"/>
        </w:rPr>
        <w:t>W sprawach nieuregulowanych zastosowanie będą miały przepisy Kodeksu cywilnego oraz Rozporządzenia.</w:t>
      </w:r>
    </w:p>
    <w:p w14:paraId="5561AAF0" w14:textId="77777777" w:rsidR="00C95BAB" w:rsidRPr="00C95BAB" w:rsidRDefault="00C95BAB" w:rsidP="00216772">
      <w:pPr>
        <w:widowControl w:val="0"/>
        <w:numPr>
          <w:ilvl w:val="0"/>
          <w:numId w:val="57"/>
        </w:numPr>
        <w:spacing w:after="0" w:line="240" w:lineRule="auto"/>
        <w:ind w:right="4"/>
        <w:jc w:val="both"/>
        <w:rPr>
          <w:rFonts w:ascii="Calibri" w:eastAsia="Calibri" w:hAnsi="Calibri" w:cs="Calibri"/>
          <w:lang w:val="pl" w:eastAsia="pl-PL"/>
        </w:rPr>
      </w:pPr>
      <w:r w:rsidRPr="00C95BAB">
        <w:rPr>
          <w:rFonts w:ascii="Calibri" w:eastAsia="Calibri" w:hAnsi="Calibri" w:cs="Calibri"/>
          <w:lang w:val="pl" w:eastAsia="pl-PL"/>
        </w:rPr>
        <w:t>Sądem właściwym dla rozpatrzenia sporów wynikających z niniejszej umowy będzie sąd właściwy Administratora danych.</w:t>
      </w:r>
    </w:p>
    <w:p w14:paraId="1EE78997" w14:textId="77777777" w:rsidR="00C95BAB" w:rsidRPr="00C95BAB" w:rsidRDefault="00C95BAB" w:rsidP="00216772">
      <w:pPr>
        <w:widowControl w:val="0"/>
        <w:numPr>
          <w:ilvl w:val="0"/>
          <w:numId w:val="57"/>
        </w:numPr>
        <w:spacing w:after="0" w:line="240" w:lineRule="auto"/>
        <w:ind w:right="4"/>
        <w:jc w:val="both"/>
        <w:rPr>
          <w:rFonts w:ascii="Calibri" w:eastAsia="Calibri" w:hAnsi="Calibri" w:cs="Calibri"/>
          <w:lang w:val="pl" w:eastAsia="pl-PL"/>
        </w:rPr>
      </w:pPr>
      <w:r w:rsidRPr="00C95BAB">
        <w:rPr>
          <w:rFonts w:ascii="Calibri" w:eastAsia="Calibri" w:hAnsi="Calibri" w:cs="Calibri"/>
          <w:lang w:val="pl" w:eastAsia="pl-PL"/>
        </w:rPr>
        <w:t>Zmiany niniejszej umowy wymagają zachowania formy pisemnej.</w:t>
      </w:r>
    </w:p>
    <w:p w14:paraId="33961583" w14:textId="77777777" w:rsidR="00C95BAB" w:rsidRPr="00C95BAB" w:rsidRDefault="00C95BAB" w:rsidP="00C95BAB">
      <w:pPr>
        <w:spacing w:after="0" w:line="240" w:lineRule="auto"/>
        <w:ind w:right="4"/>
        <w:jc w:val="both"/>
        <w:rPr>
          <w:rFonts w:ascii="Calibri" w:eastAsia="Calibri" w:hAnsi="Calibri" w:cs="Calibri"/>
          <w:lang w:val="pl" w:eastAsia="pl-PL"/>
        </w:rPr>
      </w:pPr>
    </w:p>
    <w:p w14:paraId="1FC40A26" w14:textId="77777777" w:rsidR="00C95BAB" w:rsidRPr="00C95BAB" w:rsidRDefault="00C95BAB" w:rsidP="00C95BAB">
      <w:pPr>
        <w:spacing w:after="0" w:line="240" w:lineRule="auto"/>
        <w:ind w:right="4"/>
        <w:jc w:val="both"/>
        <w:rPr>
          <w:rFonts w:ascii="Calibri" w:eastAsia="Calibri" w:hAnsi="Calibri" w:cs="Calibri"/>
          <w:lang w:val="pl" w:eastAsia="pl-PL"/>
        </w:rPr>
      </w:pPr>
    </w:p>
    <w:p w14:paraId="3EC61930" w14:textId="77777777" w:rsidR="00C95BAB" w:rsidRPr="00C95BAB" w:rsidRDefault="00C95BAB" w:rsidP="00C95BAB">
      <w:pPr>
        <w:spacing w:after="0" w:line="240" w:lineRule="auto"/>
        <w:ind w:right="4"/>
        <w:jc w:val="both"/>
        <w:rPr>
          <w:rFonts w:ascii="Calibri" w:eastAsia="Calibri" w:hAnsi="Calibri" w:cs="Calibri"/>
          <w:lang w:val="pl" w:eastAsia="pl-PL"/>
        </w:rPr>
      </w:pPr>
      <w:r w:rsidRPr="00C95BAB">
        <w:rPr>
          <w:rFonts w:ascii="Calibri" w:eastAsia="Calibri" w:hAnsi="Calibri" w:cs="Calibri"/>
          <w:lang w:val="pl" w:eastAsia="pl-PL"/>
        </w:rPr>
        <w:t>_______________________                                                           ____________________</w:t>
      </w:r>
    </w:p>
    <w:p w14:paraId="50C127EB" w14:textId="77777777" w:rsidR="00C95BAB" w:rsidRPr="00C95BAB" w:rsidRDefault="00C95BAB" w:rsidP="00C95BAB">
      <w:pPr>
        <w:tabs>
          <w:tab w:val="center" w:pos="1311"/>
          <w:tab w:val="center" w:pos="6521"/>
        </w:tabs>
        <w:spacing w:after="0" w:line="240" w:lineRule="auto"/>
        <w:jc w:val="both"/>
        <w:rPr>
          <w:rFonts w:ascii="Calibri" w:eastAsia="Calibri" w:hAnsi="Calibri" w:cs="Calibri"/>
          <w:lang w:val="pl" w:eastAsia="pl-PL"/>
        </w:rPr>
      </w:pPr>
      <w:r w:rsidRPr="00C95BAB">
        <w:rPr>
          <w:rFonts w:ascii="Calibri" w:eastAsia="Calibri" w:hAnsi="Calibri" w:cs="Calibri"/>
          <w:lang w:val="pl" w:eastAsia="pl-PL"/>
        </w:rPr>
        <w:tab/>
        <w:t xml:space="preserve">         Administrator danych </w:t>
      </w:r>
      <w:r w:rsidRPr="00C95BAB">
        <w:rPr>
          <w:rFonts w:ascii="Calibri" w:eastAsia="Calibri" w:hAnsi="Calibri" w:cs="Calibri"/>
          <w:lang w:val="pl" w:eastAsia="pl-PL"/>
        </w:rPr>
        <w:tab/>
        <w:t xml:space="preserve">                Podmiot przetwarzający</w:t>
      </w:r>
    </w:p>
    <w:p w14:paraId="1D254847" w14:textId="77777777" w:rsidR="00C95BAB" w:rsidRPr="00C95BAB" w:rsidRDefault="00C95BAB" w:rsidP="00C95BAB">
      <w:pPr>
        <w:tabs>
          <w:tab w:val="center" w:pos="1311"/>
          <w:tab w:val="center" w:pos="6521"/>
        </w:tabs>
        <w:spacing w:after="0" w:line="240" w:lineRule="auto"/>
        <w:jc w:val="both"/>
        <w:rPr>
          <w:rFonts w:ascii="Calibri" w:eastAsia="Calibri" w:hAnsi="Calibri" w:cs="Calibri"/>
          <w:lang w:val="pl" w:eastAsia="pl-PL"/>
        </w:rPr>
      </w:pPr>
    </w:p>
    <w:p w14:paraId="1D0286E9" w14:textId="77777777" w:rsidR="00C95BAB" w:rsidRDefault="00C95BAB" w:rsidP="00D529D8">
      <w:pPr>
        <w:widowControl w:val="0"/>
        <w:shd w:val="clear" w:color="auto" w:fill="FFFFFF"/>
        <w:spacing w:after="0"/>
        <w:jc w:val="center"/>
        <w:rPr>
          <w:rFonts w:ascii="Century Gothic" w:eastAsia="Calibri" w:hAnsi="Century Gothic" w:cs="Calibri"/>
          <w:b/>
          <w:bCs/>
          <w:sz w:val="18"/>
          <w:szCs w:val="18"/>
          <w:lang w:eastAsia="pl-PL" w:bidi="pl-PL"/>
        </w:rPr>
      </w:pPr>
    </w:p>
    <w:p w14:paraId="2BB247D0" w14:textId="77777777" w:rsidR="00C95BAB" w:rsidRDefault="00C95BAB" w:rsidP="00D529D8">
      <w:pPr>
        <w:widowControl w:val="0"/>
        <w:shd w:val="clear" w:color="auto" w:fill="FFFFFF"/>
        <w:spacing w:after="0"/>
        <w:jc w:val="center"/>
        <w:rPr>
          <w:rFonts w:ascii="Century Gothic" w:eastAsia="Calibri" w:hAnsi="Century Gothic" w:cs="Calibri"/>
          <w:b/>
          <w:bCs/>
          <w:sz w:val="18"/>
          <w:szCs w:val="18"/>
          <w:lang w:eastAsia="pl-PL" w:bidi="pl-PL"/>
        </w:rPr>
      </w:pPr>
    </w:p>
    <w:p w14:paraId="4790273C" w14:textId="77777777" w:rsidR="00AF0CCF" w:rsidRDefault="00AF0CCF" w:rsidP="00D529D8">
      <w:pPr>
        <w:widowControl w:val="0"/>
        <w:shd w:val="clear" w:color="auto" w:fill="FFFFFF"/>
        <w:spacing w:after="0"/>
        <w:jc w:val="center"/>
        <w:rPr>
          <w:rFonts w:ascii="Century Gothic" w:eastAsia="Calibri" w:hAnsi="Century Gothic" w:cs="Calibri"/>
          <w:b/>
          <w:bCs/>
          <w:sz w:val="18"/>
          <w:szCs w:val="18"/>
          <w:lang w:eastAsia="pl-PL" w:bidi="pl-PL"/>
        </w:rPr>
      </w:pPr>
    </w:p>
    <w:p w14:paraId="685F1D35" w14:textId="77777777" w:rsidR="00AF0CCF" w:rsidRDefault="00AF0CCF" w:rsidP="00D529D8">
      <w:pPr>
        <w:widowControl w:val="0"/>
        <w:shd w:val="clear" w:color="auto" w:fill="FFFFFF"/>
        <w:spacing w:after="0"/>
        <w:jc w:val="center"/>
        <w:rPr>
          <w:rFonts w:ascii="Century Gothic" w:eastAsia="Calibri" w:hAnsi="Century Gothic" w:cs="Calibri"/>
          <w:b/>
          <w:bCs/>
          <w:sz w:val="18"/>
          <w:szCs w:val="18"/>
          <w:lang w:eastAsia="pl-PL" w:bidi="pl-PL"/>
        </w:rPr>
      </w:pPr>
    </w:p>
    <w:p w14:paraId="5B96BA90" w14:textId="77777777" w:rsidR="00AF0CCF" w:rsidRDefault="00AF0CCF" w:rsidP="00D529D8">
      <w:pPr>
        <w:widowControl w:val="0"/>
        <w:shd w:val="clear" w:color="auto" w:fill="FFFFFF"/>
        <w:spacing w:after="0"/>
        <w:jc w:val="center"/>
        <w:rPr>
          <w:rFonts w:ascii="Century Gothic" w:eastAsia="Calibri" w:hAnsi="Century Gothic" w:cs="Calibri"/>
          <w:b/>
          <w:bCs/>
          <w:sz w:val="18"/>
          <w:szCs w:val="18"/>
          <w:lang w:eastAsia="pl-PL" w:bidi="pl-PL"/>
        </w:rPr>
      </w:pPr>
    </w:p>
    <w:p w14:paraId="08C972E5" w14:textId="77777777" w:rsidR="00AF0CCF" w:rsidRDefault="00AF0CCF" w:rsidP="00D529D8">
      <w:pPr>
        <w:widowControl w:val="0"/>
        <w:shd w:val="clear" w:color="auto" w:fill="FFFFFF"/>
        <w:spacing w:after="0"/>
        <w:jc w:val="center"/>
        <w:rPr>
          <w:rFonts w:ascii="Century Gothic" w:eastAsia="Calibri" w:hAnsi="Century Gothic" w:cs="Calibri"/>
          <w:b/>
          <w:bCs/>
          <w:sz w:val="18"/>
          <w:szCs w:val="18"/>
          <w:lang w:eastAsia="pl-PL" w:bidi="pl-PL"/>
        </w:rPr>
      </w:pPr>
    </w:p>
    <w:p w14:paraId="2612C62C" w14:textId="77777777" w:rsidR="00AF0CCF" w:rsidRDefault="00AF0CCF" w:rsidP="00D529D8">
      <w:pPr>
        <w:widowControl w:val="0"/>
        <w:shd w:val="clear" w:color="auto" w:fill="FFFFFF"/>
        <w:spacing w:after="0"/>
        <w:jc w:val="center"/>
        <w:rPr>
          <w:rFonts w:ascii="Century Gothic" w:eastAsia="Calibri" w:hAnsi="Century Gothic" w:cs="Calibri"/>
          <w:b/>
          <w:bCs/>
          <w:sz w:val="18"/>
          <w:szCs w:val="18"/>
          <w:lang w:eastAsia="pl-PL" w:bidi="pl-PL"/>
        </w:rPr>
      </w:pPr>
    </w:p>
    <w:p w14:paraId="21758E61" w14:textId="77777777" w:rsidR="00AF0CCF" w:rsidRDefault="00AF0CCF" w:rsidP="00D529D8">
      <w:pPr>
        <w:widowControl w:val="0"/>
        <w:shd w:val="clear" w:color="auto" w:fill="FFFFFF"/>
        <w:spacing w:after="0"/>
        <w:jc w:val="center"/>
        <w:rPr>
          <w:rFonts w:ascii="Century Gothic" w:eastAsia="Calibri" w:hAnsi="Century Gothic" w:cs="Calibri"/>
          <w:b/>
          <w:bCs/>
          <w:sz w:val="18"/>
          <w:szCs w:val="18"/>
          <w:lang w:eastAsia="pl-PL" w:bidi="pl-PL"/>
        </w:rPr>
      </w:pPr>
    </w:p>
    <w:p w14:paraId="395232CE" w14:textId="77777777" w:rsidR="00AF0CCF" w:rsidRPr="00AF0CCF" w:rsidRDefault="00AF0CCF" w:rsidP="00AF0CCF">
      <w:pPr>
        <w:spacing w:after="0" w:line="240" w:lineRule="auto"/>
        <w:ind w:left="3545" w:firstLine="709"/>
        <w:jc w:val="both"/>
        <w:rPr>
          <w:rFonts w:ascii="Calibri" w:eastAsia="Calibri" w:hAnsi="Calibri" w:cs="Calibri"/>
          <w:lang w:val="pl" w:eastAsia="pl-PL"/>
        </w:rPr>
      </w:pPr>
      <w:r w:rsidRPr="00AF0CCF">
        <w:rPr>
          <w:rFonts w:ascii="Calibri" w:eastAsia="Calibri" w:hAnsi="Calibri" w:cs="Calibri"/>
          <w:lang w:val="pl" w:eastAsia="pl-PL"/>
        </w:rPr>
        <w:t>Załącznik nr 7 - Wykaz jednostek organizacyjnych</w:t>
      </w:r>
    </w:p>
    <w:p w14:paraId="04DD3131" w14:textId="77777777" w:rsidR="00AF0CCF" w:rsidRDefault="00AF0CCF" w:rsidP="00D529D8">
      <w:pPr>
        <w:widowControl w:val="0"/>
        <w:shd w:val="clear" w:color="auto" w:fill="FFFFFF"/>
        <w:spacing w:after="0"/>
        <w:jc w:val="center"/>
        <w:rPr>
          <w:rFonts w:ascii="Century Gothic" w:eastAsia="Calibri" w:hAnsi="Century Gothic" w:cs="Calibri"/>
          <w:b/>
          <w:bCs/>
          <w:sz w:val="18"/>
          <w:szCs w:val="18"/>
          <w:lang w:eastAsia="pl-PL" w:bidi="pl-PL"/>
        </w:rPr>
      </w:pPr>
    </w:p>
    <w:p w14:paraId="1AC5775A" w14:textId="77777777" w:rsidR="00AF0CCF" w:rsidRDefault="00AF0CCF" w:rsidP="00D529D8">
      <w:pPr>
        <w:widowControl w:val="0"/>
        <w:shd w:val="clear" w:color="auto" w:fill="FFFFFF"/>
        <w:spacing w:after="0"/>
        <w:jc w:val="center"/>
        <w:rPr>
          <w:rFonts w:ascii="Century Gothic" w:eastAsia="Calibri" w:hAnsi="Century Gothic" w:cs="Calibri"/>
          <w:b/>
          <w:bCs/>
          <w:sz w:val="18"/>
          <w:szCs w:val="18"/>
          <w:lang w:eastAsia="pl-PL" w:bidi="pl-PL"/>
        </w:rPr>
      </w:pPr>
    </w:p>
    <w:p w14:paraId="712B7FA8" w14:textId="77777777" w:rsidR="00AF0CCF" w:rsidRDefault="00AF0CCF" w:rsidP="00D529D8">
      <w:pPr>
        <w:widowControl w:val="0"/>
        <w:shd w:val="clear" w:color="auto" w:fill="FFFFFF"/>
        <w:spacing w:after="0"/>
        <w:jc w:val="center"/>
        <w:rPr>
          <w:rFonts w:ascii="Century Gothic" w:eastAsia="Calibri" w:hAnsi="Century Gothic" w:cs="Calibri"/>
          <w:b/>
          <w:bCs/>
          <w:sz w:val="18"/>
          <w:szCs w:val="18"/>
          <w:lang w:eastAsia="pl-PL" w:bidi="pl-PL"/>
        </w:rPr>
      </w:pPr>
    </w:p>
    <w:p w14:paraId="5B2D03E3" w14:textId="0E73C03D" w:rsidR="00AF0CCF" w:rsidRDefault="00AF0CCF" w:rsidP="00D529D8">
      <w:pPr>
        <w:widowControl w:val="0"/>
        <w:shd w:val="clear" w:color="auto" w:fill="FFFFFF"/>
        <w:spacing w:after="0"/>
        <w:jc w:val="center"/>
        <w:rPr>
          <w:rFonts w:ascii="Century Gothic" w:eastAsia="Calibri" w:hAnsi="Century Gothic" w:cs="Calibri"/>
          <w:b/>
          <w:bCs/>
          <w:sz w:val="18"/>
          <w:szCs w:val="18"/>
          <w:lang w:eastAsia="pl-PL" w:bidi="pl-PL"/>
        </w:rPr>
      </w:pPr>
      <w:r>
        <w:rPr>
          <w:rFonts w:ascii="Century Gothic" w:eastAsia="Calibri" w:hAnsi="Century Gothic" w:cs="Calibri"/>
          <w:b/>
          <w:bCs/>
          <w:noProof/>
          <w:sz w:val="18"/>
          <w:szCs w:val="18"/>
          <w:lang w:eastAsia="pl-PL"/>
        </w:rPr>
        <w:drawing>
          <wp:inline distT="0" distB="0" distL="0" distR="0" wp14:anchorId="4DC25B73" wp14:editId="650BBD8D">
            <wp:extent cx="5803900" cy="7529195"/>
            <wp:effectExtent l="0" t="0" r="6350" b="0"/>
            <wp:docPr id="92097273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03900" cy="7529195"/>
                    </a:xfrm>
                    <a:prstGeom prst="rect">
                      <a:avLst/>
                    </a:prstGeom>
                    <a:noFill/>
                  </pic:spPr>
                </pic:pic>
              </a:graphicData>
            </a:graphic>
          </wp:inline>
        </w:drawing>
      </w:r>
    </w:p>
    <w:p w14:paraId="7E0929DC" w14:textId="77777777" w:rsidR="00AF0CCF" w:rsidRPr="00493A65" w:rsidRDefault="00AF0CCF" w:rsidP="00D529D8">
      <w:pPr>
        <w:widowControl w:val="0"/>
        <w:shd w:val="clear" w:color="auto" w:fill="FFFFFF"/>
        <w:spacing w:after="0"/>
        <w:jc w:val="center"/>
        <w:rPr>
          <w:rFonts w:ascii="Century Gothic" w:eastAsia="Calibri" w:hAnsi="Century Gothic" w:cs="Calibri"/>
          <w:b/>
          <w:bCs/>
          <w:sz w:val="18"/>
          <w:szCs w:val="18"/>
          <w:lang w:eastAsia="pl-PL" w:bidi="pl-PL"/>
        </w:rPr>
      </w:pPr>
    </w:p>
    <w:sectPr w:rsidR="00AF0CCF" w:rsidRPr="00493A65" w:rsidSect="00C95BAB">
      <w:headerReference w:type="default" r:id="rId18"/>
      <w:footerReference w:type="default" r:id="rId19"/>
      <w:pgSz w:w="11900" w:h="16840" w:code="9"/>
      <w:pgMar w:top="1417" w:right="1417" w:bottom="1417" w:left="1417" w:header="567" w:footer="567"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0B4CA0" w14:textId="77777777" w:rsidR="001C181A" w:rsidRDefault="001C181A" w:rsidP="00204492">
      <w:pPr>
        <w:spacing w:after="0" w:line="240" w:lineRule="auto"/>
      </w:pPr>
      <w:r>
        <w:separator/>
      </w:r>
    </w:p>
  </w:endnote>
  <w:endnote w:type="continuationSeparator" w:id="0">
    <w:p w14:paraId="301C33BA" w14:textId="77777777" w:rsidR="001C181A" w:rsidRDefault="001C181A" w:rsidP="002044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ontserrat">
    <w:charset w:val="EE"/>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CBF8CF" w14:textId="654AE2EE" w:rsidR="00B071BB" w:rsidRPr="00E2697D" w:rsidRDefault="00B071BB" w:rsidP="00E2697D">
    <w:pPr>
      <w:pStyle w:val="Stopka"/>
      <w:jc w:val="cen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D99E93" w14:textId="77777777" w:rsidR="001C181A" w:rsidRDefault="001C181A" w:rsidP="00204492">
      <w:pPr>
        <w:spacing w:after="0" w:line="240" w:lineRule="auto"/>
      </w:pPr>
      <w:r>
        <w:separator/>
      </w:r>
    </w:p>
  </w:footnote>
  <w:footnote w:type="continuationSeparator" w:id="0">
    <w:p w14:paraId="61262A9D" w14:textId="77777777" w:rsidR="001C181A" w:rsidRDefault="001C181A" w:rsidP="00204492">
      <w:pPr>
        <w:spacing w:after="0" w:line="240" w:lineRule="auto"/>
      </w:pPr>
      <w:r>
        <w:continuationSeparator/>
      </w:r>
    </w:p>
  </w:footnote>
  <w:footnote w:id="1">
    <w:p w14:paraId="7122E4EB" w14:textId="77777777" w:rsidR="00B071BB" w:rsidRPr="00522618" w:rsidRDefault="00B071BB" w:rsidP="006D3981">
      <w:pPr>
        <w:pStyle w:val="Tekstprzypisudolnego"/>
        <w:tabs>
          <w:tab w:val="left" w:pos="426"/>
        </w:tabs>
        <w:rPr>
          <w:rFonts w:ascii="Century Gothic" w:hAnsi="Century Gothic"/>
          <w:sz w:val="16"/>
          <w:szCs w:val="16"/>
        </w:rPr>
      </w:pPr>
      <w:r>
        <w:rPr>
          <w:rStyle w:val="Odwoanieprzypisudolnego"/>
        </w:rPr>
        <w:footnoteRef/>
      </w:r>
      <w:r>
        <w:t xml:space="preserve"> </w:t>
      </w:r>
      <w:r w:rsidRPr="00522618">
        <w:rPr>
          <w:rFonts w:ascii="Century Gothic" w:hAnsi="Century Gothic"/>
          <w:sz w:val="16"/>
          <w:szCs w:val="16"/>
        </w:rPr>
        <w:t>dotyczy danych osobowych kontrahenta/wykonawcy/usługobiorcy oraz przedstawicieli i osób wyznaczonych przez kontrahenta/wykonawcy/usługobiorcy do realizacji przedmiotu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528078" w14:textId="43C1EC55" w:rsidR="00C95BAB" w:rsidRDefault="00DF572E" w:rsidP="00DF572E">
    <w:pPr>
      <w:pStyle w:val="Nagwek"/>
      <w:tabs>
        <w:tab w:val="clear" w:pos="4536"/>
        <w:tab w:val="clear" w:pos="9072"/>
        <w:tab w:val="left" w:pos="1800"/>
      </w:tabs>
    </w:pPr>
    <w:r>
      <w:tab/>
    </w:r>
    <w:r w:rsidRPr="001C156D">
      <w:rPr>
        <w:noProof/>
        <w:lang w:eastAsia="pl-PL"/>
      </w:rPr>
      <w:drawing>
        <wp:anchor distT="0" distB="0" distL="114300" distR="114300" simplePos="0" relativeHeight="251661312" behindDoc="0" locked="0" layoutInCell="1" allowOverlap="0" wp14:anchorId="019447B5" wp14:editId="308FA187">
          <wp:simplePos x="0" y="0"/>
          <wp:positionH relativeFrom="margin">
            <wp:posOffset>0</wp:posOffset>
          </wp:positionH>
          <wp:positionV relativeFrom="topMargin">
            <wp:posOffset>531495</wp:posOffset>
          </wp:positionV>
          <wp:extent cx="981075" cy="390525"/>
          <wp:effectExtent l="0" t="0" r="9525" b="9525"/>
          <wp:wrapSquare wrapText="bothSides"/>
          <wp:docPr id="63763276" name="Picture 9" descr="Obraz zawierający tekst, Czcionka, Grafika, projekt graficzny&#10;&#10;Opis wygenerowany automatycznie"/>
          <wp:cNvGraphicFramePr/>
          <a:graphic xmlns:a="http://schemas.openxmlformats.org/drawingml/2006/main">
            <a:graphicData uri="http://schemas.openxmlformats.org/drawingml/2006/picture">
              <pic:pic xmlns:pic="http://schemas.openxmlformats.org/drawingml/2006/picture">
                <pic:nvPicPr>
                  <pic:cNvPr id="1" name="Picture 9" descr="Obraz zawierający tekst, Czcionka, Grafika, projekt graficzny&#10;&#10;Opis wygenerowany automatycznie"/>
                  <pic:cNvPicPr/>
                </pic:nvPicPr>
                <pic:blipFill>
                  <a:blip r:embed="rId1"/>
                  <a:stretch>
                    <a:fillRect/>
                  </a:stretch>
                </pic:blipFill>
                <pic:spPr>
                  <a:xfrm>
                    <a:off x="0" y="0"/>
                    <a:ext cx="981075" cy="390525"/>
                  </a:xfrm>
                  <a:prstGeom prst="rect">
                    <a:avLst/>
                  </a:prstGeom>
                </pic:spPr>
              </pic:pic>
            </a:graphicData>
          </a:graphic>
          <wp14:sizeRelH relativeFrom="margin">
            <wp14:pctWidth>0</wp14:pctWidth>
          </wp14:sizeRelH>
          <wp14:sizeRelV relativeFrom="margin">
            <wp14:pctHeight>0</wp14:pctHeight>
          </wp14:sizeRelV>
        </wp:anchor>
      </w:drawing>
    </w:r>
  </w:p>
  <w:p w14:paraId="0A1749AC" w14:textId="77777777" w:rsidR="00C95BAB" w:rsidRDefault="00C95BA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188C0" w14:textId="41C9413D" w:rsidR="00B071BB" w:rsidRPr="001F548A" w:rsidRDefault="00B071BB" w:rsidP="001F548A">
    <w:pPr>
      <w:pStyle w:val="Nagwek"/>
      <w:jc w:val="right"/>
    </w:pPr>
  </w:p>
  <w:p w14:paraId="4FF227C5" w14:textId="50FD67E4" w:rsidR="00B071BB" w:rsidRDefault="00B071BB" w:rsidP="00CB2468">
    <w:pPr>
      <w:pStyle w:val="Nagwek"/>
      <w:jc w:val="right"/>
    </w:pPr>
    <w:r w:rsidRPr="001C156D">
      <w:rPr>
        <w:noProof/>
        <w:lang w:eastAsia="pl-PL"/>
      </w:rPr>
      <w:drawing>
        <wp:anchor distT="0" distB="0" distL="114300" distR="114300" simplePos="0" relativeHeight="251659264" behindDoc="0" locked="0" layoutInCell="1" allowOverlap="0" wp14:anchorId="45613026" wp14:editId="156D501F">
          <wp:simplePos x="0" y="0"/>
          <wp:positionH relativeFrom="margin">
            <wp:posOffset>-90170</wp:posOffset>
          </wp:positionH>
          <wp:positionV relativeFrom="topMargin">
            <wp:posOffset>447675</wp:posOffset>
          </wp:positionV>
          <wp:extent cx="981075" cy="390525"/>
          <wp:effectExtent l="0" t="0" r="9525" b="9525"/>
          <wp:wrapSquare wrapText="bothSides"/>
          <wp:docPr id="1681186179" name="Picture 9" descr="Obraz zawierający tekst, Czcionka, Grafika, projekt graficzny&#10;&#10;Opis wygenerowany automatycznie"/>
          <wp:cNvGraphicFramePr/>
          <a:graphic xmlns:a="http://schemas.openxmlformats.org/drawingml/2006/main">
            <a:graphicData uri="http://schemas.openxmlformats.org/drawingml/2006/picture">
              <pic:pic xmlns:pic="http://schemas.openxmlformats.org/drawingml/2006/picture">
                <pic:nvPicPr>
                  <pic:cNvPr id="1" name="Picture 9" descr="Obraz zawierający tekst, Czcionka, Grafika, projekt graficzny&#10;&#10;Opis wygenerowany automatycznie"/>
                  <pic:cNvPicPr/>
                </pic:nvPicPr>
                <pic:blipFill>
                  <a:blip r:embed="rId1"/>
                  <a:stretch>
                    <a:fillRect/>
                  </a:stretch>
                </pic:blipFill>
                <pic:spPr>
                  <a:xfrm>
                    <a:off x="0" y="0"/>
                    <a:ext cx="981075" cy="390525"/>
                  </a:xfrm>
                  <a:prstGeom prst="rect">
                    <a:avLst/>
                  </a:prstGeom>
                </pic:spPr>
              </pic:pic>
            </a:graphicData>
          </a:graphic>
          <wp14:sizeRelH relativeFrom="margin">
            <wp14:pctWidth>0</wp14:pctWidth>
          </wp14:sizeRelH>
          <wp14:sizeRelV relativeFrom="margin">
            <wp14:pctHeight>0</wp14:pctHeight>
          </wp14:sizeRelV>
        </wp:anchor>
      </w:drawing>
    </w:r>
    <w:r w:rsidRPr="003F423F">
      <w:t xml:space="preserve"> </w:t>
    </w:r>
  </w:p>
  <w:p w14:paraId="5B237510" w14:textId="3E1DE321" w:rsidR="00B071BB" w:rsidRDefault="00B071BB" w:rsidP="00CB2468">
    <w:pPr>
      <w:pStyle w:val="Nagwek"/>
      <w:jc w:val="right"/>
    </w:pPr>
    <w:r>
      <w:t>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72EF1"/>
    <w:multiLevelType w:val="hybridMultilevel"/>
    <w:tmpl w:val="0B0E7748"/>
    <w:styleLink w:val="Zaimportowanystyl15"/>
    <w:lvl w:ilvl="0" w:tplc="8834D41E">
      <w:start w:val="1"/>
      <w:numFmt w:val="decimal"/>
      <w:lvlText w:val="%1."/>
      <w:lvlJc w:val="left"/>
      <w:pPr>
        <w:ind w:left="36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1" w:tplc="3F423638">
      <w:start w:val="1"/>
      <w:numFmt w:val="lowerLetter"/>
      <w:lvlText w:val="%2."/>
      <w:lvlJc w:val="left"/>
      <w:pPr>
        <w:ind w:left="441"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2" w:tplc="6FE65B9C">
      <w:start w:val="1"/>
      <w:numFmt w:val="lowerRoman"/>
      <w:lvlText w:val="%3."/>
      <w:lvlJc w:val="left"/>
      <w:pPr>
        <w:ind w:left="1161"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3" w:tplc="E536FD28">
      <w:start w:val="1"/>
      <w:numFmt w:val="decimal"/>
      <w:lvlText w:val="%4."/>
      <w:lvlJc w:val="left"/>
      <w:pPr>
        <w:ind w:left="1881"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4" w:tplc="A89AB04E">
      <w:start w:val="1"/>
      <w:numFmt w:val="lowerLetter"/>
      <w:lvlText w:val="%5."/>
      <w:lvlJc w:val="left"/>
      <w:pPr>
        <w:ind w:left="2601"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5" w:tplc="356A8716">
      <w:start w:val="1"/>
      <w:numFmt w:val="lowerRoman"/>
      <w:lvlText w:val="%6."/>
      <w:lvlJc w:val="left"/>
      <w:pPr>
        <w:ind w:left="3321"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6" w:tplc="B67EB56E">
      <w:start w:val="1"/>
      <w:numFmt w:val="decimal"/>
      <w:lvlText w:val="%7."/>
      <w:lvlJc w:val="left"/>
      <w:pPr>
        <w:ind w:left="4041"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7" w:tplc="D842192A">
      <w:start w:val="1"/>
      <w:numFmt w:val="lowerLetter"/>
      <w:lvlText w:val="%8."/>
      <w:lvlJc w:val="left"/>
      <w:pPr>
        <w:ind w:left="4761"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8" w:tplc="A0763ABC">
      <w:start w:val="1"/>
      <w:numFmt w:val="lowerRoman"/>
      <w:lvlText w:val="%9."/>
      <w:lvlJc w:val="left"/>
      <w:pPr>
        <w:ind w:left="5481"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abstractNum>
  <w:abstractNum w:abstractNumId="1" w15:restartNumberingAfterBreak="0">
    <w:nsid w:val="06D427BE"/>
    <w:multiLevelType w:val="hybridMultilevel"/>
    <w:tmpl w:val="BCE6452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7394AD7"/>
    <w:multiLevelType w:val="multilevel"/>
    <w:tmpl w:val="006221A8"/>
    <w:styleLink w:val="Legal"/>
    <w:lvl w:ilvl="0">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996"/>
        </w:tabs>
        <w:ind w:left="300" w:hanging="30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996"/>
        </w:tabs>
        <w:ind w:left="600" w:hanging="54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996"/>
        </w:tabs>
        <w:ind w:left="532" w:hanging="11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996"/>
        </w:tabs>
        <w:ind w:left="892" w:hanging="112"/>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996"/>
        </w:tabs>
        <w:ind w:left="1252" w:hanging="112"/>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996"/>
        </w:tabs>
        <w:ind w:left="1612" w:hanging="11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996"/>
        </w:tabs>
        <w:ind w:left="1972" w:hanging="112"/>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996"/>
        </w:tabs>
        <w:ind w:left="2332" w:hanging="112"/>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996"/>
        </w:tabs>
        <w:ind w:left="2692" w:hanging="11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9D31B38"/>
    <w:multiLevelType w:val="hybridMultilevel"/>
    <w:tmpl w:val="E8546CAA"/>
    <w:styleLink w:val="Zaimportowanystyl19"/>
    <w:lvl w:ilvl="0" w:tplc="1A8A70C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75CC9C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8BE57B4">
      <w:start w:val="1"/>
      <w:numFmt w:val="lowerRoman"/>
      <w:lvlText w:val="%3."/>
      <w:lvlJc w:val="left"/>
      <w:pPr>
        <w:ind w:left="2160" w:hanging="292"/>
      </w:pPr>
      <w:rPr>
        <w:rFonts w:hAnsi="Arial Unicode MS"/>
        <w:caps w:val="0"/>
        <w:smallCaps w:val="0"/>
        <w:strike w:val="0"/>
        <w:dstrike w:val="0"/>
        <w:outline w:val="0"/>
        <w:emboss w:val="0"/>
        <w:imprint w:val="0"/>
        <w:spacing w:val="0"/>
        <w:w w:val="100"/>
        <w:kern w:val="0"/>
        <w:position w:val="0"/>
        <w:highlight w:val="none"/>
        <w:vertAlign w:val="baseline"/>
      </w:rPr>
    </w:lvl>
    <w:lvl w:ilvl="3" w:tplc="2CF29298">
      <w:start w:val="1"/>
      <w:numFmt w:val="decimal"/>
      <w:lvlText w:val="%4."/>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8A0EE6E">
      <w:start w:val="1"/>
      <w:numFmt w:val="lowerLetter"/>
      <w:lvlText w:val="%5."/>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94E7016">
      <w:start w:val="1"/>
      <w:numFmt w:val="lowerRoman"/>
      <w:lvlText w:val="%6."/>
      <w:lvlJc w:val="left"/>
      <w:pPr>
        <w:ind w:left="1440" w:hanging="292"/>
      </w:pPr>
      <w:rPr>
        <w:rFonts w:hAnsi="Arial Unicode MS"/>
        <w:caps w:val="0"/>
        <w:smallCaps w:val="0"/>
        <w:strike w:val="0"/>
        <w:dstrike w:val="0"/>
        <w:outline w:val="0"/>
        <w:emboss w:val="0"/>
        <w:imprint w:val="0"/>
        <w:spacing w:val="0"/>
        <w:w w:val="100"/>
        <w:kern w:val="0"/>
        <w:position w:val="0"/>
        <w:highlight w:val="none"/>
        <w:vertAlign w:val="baseline"/>
      </w:rPr>
    </w:lvl>
    <w:lvl w:ilvl="6" w:tplc="6A18860C">
      <w:start w:val="1"/>
      <w:numFmt w:val="decimal"/>
      <w:lvlText w:val="%7."/>
      <w:lvlJc w:val="left"/>
      <w:pPr>
        <w:tabs>
          <w:tab w:val="left" w:pos="851"/>
          <w:tab w:val="left" w:pos="1588"/>
          <w:tab w:val="left" w:pos="360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EF29B9A">
      <w:start w:val="1"/>
      <w:numFmt w:val="lowerLetter"/>
      <w:lvlText w:val="%8."/>
      <w:lvlJc w:val="left"/>
      <w:pPr>
        <w:tabs>
          <w:tab w:val="left" w:pos="851"/>
          <w:tab w:val="left" w:pos="1588"/>
          <w:tab w:val="left" w:pos="3600"/>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87C775A">
      <w:start w:val="1"/>
      <w:numFmt w:val="lowerRoman"/>
      <w:lvlText w:val="%9."/>
      <w:lvlJc w:val="left"/>
      <w:pPr>
        <w:tabs>
          <w:tab w:val="left" w:pos="851"/>
          <w:tab w:val="left" w:pos="1588"/>
          <w:tab w:val="left" w:pos="3600"/>
        </w:tabs>
        <w:ind w:left="1440" w:hanging="29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E5923FB"/>
    <w:multiLevelType w:val="multilevel"/>
    <w:tmpl w:val="28686BE2"/>
    <w:lvl w:ilvl="0">
      <w:start w:val="1"/>
      <w:numFmt w:val="decimal"/>
      <w:lvlText w:val="%1."/>
      <w:lvlJc w:val="left"/>
      <w:rPr>
        <w:rFonts w:ascii="Arial" w:eastAsia="Arial" w:hAnsi="Arial" w:cs="Arial"/>
        <w:b w:val="0"/>
        <w:bCs w:val="0"/>
        <w:i w:val="0"/>
        <w:iCs w:val="0"/>
        <w:smallCaps w:val="0"/>
        <w:strike w:val="0"/>
        <w:color w:val="292929"/>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E6D1300"/>
    <w:multiLevelType w:val="multilevel"/>
    <w:tmpl w:val="42449026"/>
    <w:lvl w:ilvl="0">
      <w:start w:val="1"/>
      <w:numFmt w:val="lowerLetter"/>
      <w:lvlText w:val="%1)"/>
      <w:lvlJc w:val="left"/>
      <w:rPr>
        <w:rFonts w:ascii="Calibri" w:eastAsia="Calibri" w:hAnsi="Calibri" w:cs="Calibri"/>
        <w:b w:val="0"/>
        <w:bCs w:val="0"/>
        <w:i w:val="0"/>
        <w:iCs w:val="0"/>
        <w:smallCaps w:val="0"/>
        <w:strike w:val="0"/>
        <w:color w:val="292929"/>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F8C301E"/>
    <w:multiLevelType w:val="multilevel"/>
    <w:tmpl w:val="79705E52"/>
    <w:lvl w:ilvl="0">
      <w:start w:val="1"/>
      <w:numFmt w:val="decimal"/>
      <w:lvlText w:val="%1."/>
      <w:lvlJc w:val="left"/>
      <w:pPr>
        <w:ind w:left="360" w:hanging="360"/>
      </w:pPr>
      <w:rPr>
        <w:rFonts w:ascii="Arial" w:eastAsia="Arial" w:hAnsi="Arial" w:cs="Arial"/>
        <w:b w:val="0"/>
        <w:i w:val="0"/>
        <w:smallCaps w:val="0"/>
        <w:strike w:val="0"/>
        <w:color w:val="000000"/>
        <w:sz w:val="20"/>
        <w:szCs w:val="20"/>
        <w:shd w:val="clear" w:color="auto" w:fill="auto"/>
        <w:vertAlign w:val="baseline"/>
      </w:rPr>
    </w:lvl>
    <w:lvl w:ilvl="1">
      <w:start w:val="1"/>
      <w:numFmt w:val="lowerLetter"/>
      <w:lvlText w:val="%2."/>
      <w:lvlJc w:val="left"/>
      <w:pPr>
        <w:ind w:left="436" w:hanging="360"/>
      </w:pPr>
      <w:rPr>
        <w:rFonts w:ascii="Arial" w:eastAsia="Arial" w:hAnsi="Arial" w:cs="Arial"/>
        <w:b w:val="0"/>
        <w:i w:val="0"/>
        <w:smallCaps w:val="0"/>
        <w:strike w:val="0"/>
        <w:color w:val="000000"/>
        <w:sz w:val="20"/>
        <w:szCs w:val="20"/>
        <w:shd w:val="clear" w:color="auto" w:fill="auto"/>
        <w:vertAlign w:val="baseline"/>
      </w:rPr>
    </w:lvl>
    <w:lvl w:ilvl="2">
      <w:start w:val="1"/>
      <w:numFmt w:val="lowerRoman"/>
      <w:lvlText w:val="%3."/>
      <w:lvlJc w:val="left"/>
      <w:pPr>
        <w:ind w:left="1156" w:hanging="360"/>
      </w:pPr>
      <w:rPr>
        <w:rFonts w:ascii="Arial" w:eastAsia="Arial" w:hAnsi="Arial" w:cs="Arial"/>
        <w:b w:val="0"/>
        <w:i w:val="0"/>
        <w:smallCaps w:val="0"/>
        <w:strike w:val="0"/>
        <w:color w:val="000000"/>
        <w:sz w:val="20"/>
        <w:szCs w:val="20"/>
        <w:shd w:val="clear" w:color="auto" w:fill="auto"/>
        <w:vertAlign w:val="baseline"/>
      </w:rPr>
    </w:lvl>
    <w:lvl w:ilvl="3">
      <w:start w:val="1"/>
      <w:numFmt w:val="decimal"/>
      <w:lvlText w:val="%4."/>
      <w:lvlJc w:val="left"/>
      <w:pPr>
        <w:ind w:left="1876" w:hanging="360"/>
      </w:pPr>
      <w:rPr>
        <w:rFonts w:ascii="Arial" w:eastAsia="Arial" w:hAnsi="Arial" w:cs="Arial"/>
        <w:b w:val="0"/>
        <w:i w:val="0"/>
        <w:smallCaps w:val="0"/>
        <w:strike w:val="0"/>
        <w:color w:val="000000"/>
        <w:sz w:val="20"/>
        <w:szCs w:val="20"/>
        <w:shd w:val="clear" w:color="auto" w:fill="auto"/>
        <w:vertAlign w:val="baseline"/>
      </w:rPr>
    </w:lvl>
    <w:lvl w:ilvl="4">
      <w:start w:val="1"/>
      <w:numFmt w:val="lowerLetter"/>
      <w:lvlText w:val="%5."/>
      <w:lvlJc w:val="left"/>
      <w:pPr>
        <w:ind w:left="2596" w:hanging="360"/>
      </w:pPr>
      <w:rPr>
        <w:rFonts w:ascii="Arial" w:eastAsia="Arial" w:hAnsi="Arial" w:cs="Arial"/>
        <w:b w:val="0"/>
        <w:i w:val="0"/>
        <w:smallCaps w:val="0"/>
        <w:strike w:val="0"/>
        <w:color w:val="000000"/>
        <w:sz w:val="20"/>
        <w:szCs w:val="20"/>
        <w:shd w:val="clear" w:color="auto" w:fill="auto"/>
        <w:vertAlign w:val="baseline"/>
      </w:rPr>
    </w:lvl>
    <w:lvl w:ilvl="5">
      <w:start w:val="1"/>
      <w:numFmt w:val="lowerRoman"/>
      <w:lvlText w:val="%6."/>
      <w:lvlJc w:val="left"/>
      <w:pPr>
        <w:ind w:left="3316" w:hanging="360"/>
      </w:pPr>
      <w:rPr>
        <w:rFonts w:ascii="Arial" w:eastAsia="Arial" w:hAnsi="Arial" w:cs="Arial"/>
        <w:b w:val="0"/>
        <w:i w:val="0"/>
        <w:smallCaps w:val="0"/>
        <w:strike w:val="0"/>
        <w:color w:val="000000"/>
        <w:sz w:val="20"/>
        <w:szCs w:val="20"/>
        <w:shd w:val="clear" w:color="auto" w:fill="auto"/>
        <w:vertAlign w:val="baseline"/>
      </w:rPr>
    </w:lvl>
    <w:lvl w:ilvl="6">
      <w:start w:val="1"/>
      <w:numFmt w:val="decimal"/>
      <w:lvlText w:val="%7."/>
      <w:lvlJc w:val="left"/>
      <w:pPr>
        <w:ind w:left="4036" w:hanging="360"/>
      </w:pPr>
      <w:rPr>
        <w:rFonts w:ascii="Arial" w:eastAsia="Arial" w:hAnsi="Arial" w:cs="Arial"/>
        <w:b w:val="0"/>
        <w:i w:val="0"/>
        <w:smallCaps w:val="0"/>
        <w:strike w:val="0"/>
        <w:color w:val="000000"/>
        <w:sz w:val="20"/>
        <w:szCs w:val="20"/>
        <w:shd w:val="clear" w:color="auto" w:fill="auto"/>
        <w:vertAlign w:val="baseline"/>
      </w:rPr>
    </w:lvl>
    <w:lvl w:ilvl="7">
      <w:start w:val="1"/>
      <w:numFmt w:val="lowerLetter"/>
      <w:lvlText w:val="%8."/>
      <w:lvlJc w:val="left"/>
      <w:pPr>
        <w:ind w:left="4756" w:hanging="360"/>
      </w:pPr>
      <w:rPr>
        <w:rFonts w:ascii="Arial" w:eastAsia="Arial" w:hAnsi="Arial" w:cs="Arial"/>
        <w:b w:val="0"/>
        <w:i w:val="0"/>
        <w:smallCaps w:val="0"/>
        <w:strike w:val="0"/>
        <w:color w:val="000000"/>
        <w:sz w:val="20"/>
        <w:szCs w:val="20"/>
        <w:shd w:val="clear" w:color="auto" w:fill="auto"/>
        <w:vertAlign w:val="baseline"/>
      </w:rPr>
    </w:lvl>
    <w:lvl w:ilvl="8">
      <w:start w:val="1"/>
      <w:numFmt w:val="lowerRoman"/>
      <w:lvlText w:val="%9."/>
      <w:lvlJc w:val="left"/>
      <w:pPr>
        <w:ind w:left="5476" w:hanging="360"/>
      </w:pPr>
      <w:rPr>
        <w:rFonts w:ascii="Arial" w:eastAsia="Arial" w:hAnsi="Arial" w:cs="Arial"/>
        <w:b w:val="0"/>
        <w:i w:val="0"/>
        <w:smallCaps w:val="0"/>
        <w:strike w:val="0"/>
        <w:color w:val="000000"/>
        <w:sz w:val="20"/>
        <w:szCs w:val="20"/>
        <w:shd w:val="clear" w:color="auto" w:fill="auto"/>
        <w:vertAlign w:val="baseline"/>
      </w:rPr>
    </w:lvl>
  </w:abstractNum>
  <w:abstractNum w:abstractNumId="7" w15:restartNumberingAfterBreak="0">
    <w:nsid w:val="10B82437"/>
    <w:multiLevelType w:val="hybridMultilevel"/>
    <w:tmpl w:val="3DFE86A6"/>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8" w15:restartNumberingAfterBreak="0">
    <w:nsid w:val="12172A8E"/>
    <w:multiLevelType w:val="multilevel"/>
    <w:tmpl w:val="77E86428"/>
    <w:lvl w:ilvl="0">
      <w:start w:val="1"/>
      <w:numFmt w:val="decimal"/>
      <w:lvlText w:val="%1."/>
      <w:lvlJc w:val="left"/>
      <w:pPr>
        <w:ind w:left="720" w:hanging="360"/>
      </w:pPr>
      <w:rPr>
        <w:rFonts w:ascii="Calibri" w:eastAsia="Calibri" w:hAnsi="Calibri" w:cs="Calibri"/>
        <w:b w:val="0"/>
        <w:i w:val="0"/>
        <w:smallCaps w:val="0"/>
        <w:strike w:val="0"/>
        <w:sz w:val="22"/>
        <w:szCs w:val="22"/>
        <w:shd w:val="clear" w:color="auto" w:fill="auto"/>
        <w:vertAlign w:val="baseline"/>
      </w:rPr>
    </w:lvl>
    <w:lvl w:ilvl="1">
      <w:start w:val="1"/>
      <w:numFmt w:val="decimal"/>
      <w:lvlText w:val="%1.%2."/>
      <w:lvlJc w:val="left"/>
      <w:pPr>
        <w:ind w:left="1092" w:hanging="372"/>
      </w:pPr>
      <w:rPr>
        <w:rFonts w:ascii="Calibri" w:eastAsia="Calibri" w:hAnsi="Calibri" w:cs="Calibri"/>
        <w:b w:val="0"/>
        <w:i w:val="0"/>
        <w:smallCaps w:val="0"/>
        <w:strike w:val="0"/>
        <w:shd w:val="clear" w:color="auto" w:fill="auto"/>
        <w:vertAlign w:val="baseline"/>
      </w:rPr>
    </w:lvl>
    <w:lvl w:ilvl="2">
      <w:start w:val="1"/>
      <w:numFmt w:val="decimal"/>
      <w:lvlText w:val="%1.%2.%3."/>
      <w:lvlJc w:val="left"/>
      <w:pPr>
        <w:ind w:left="1428" w:hanging="347"/>
      </w:pPr>
      <w:rPr>
        <w:rFonts w:ascii="Calibri" w:eastAsia="Calibri" w:hAnsi="Calibri" w:cs="Calibri"/>
        <w:b w:val="0"/>
        <w:i w:val="0"/>
        <w:smallCaps w:val="0"/>
        <w:strike w:val="0"/>
        <w:shd w:val="clear" w:color="auto" w:fill="auto"/>
        <w:vertAlign w:val="baseline"/>
      </w:rPr>
    </w:lvl>
    <w:lvl w:ilvl="3">
      <w:start w:val="1"/>
      <w:numFmt w:val="decimal"/>
      <w:lvlText w:val="%1.%2.%3.%4."/>
      <w:lvlJc w:val="left"/>
      <w:pPr>
        <w:ind w:left="2136" w:hanging="696"/>
      </w:pPr>
      <w:rPr>
        <w:rFonts w:ascii="Calibri" w:eastAsia="Calibri" w:hAnsi="Calibri" w:cs="Calibri"/>
        <w:b w:val="0"/>
        <w:i w:val="0"/>
        <w:smallCaps w:val="0"/>
        <w:strike w:val="0"/>
        <w:shd w:val="clear" w:color="auto" w:fill="auto"/>
        <w:vertAlign w:val="baseline"/>
      </w:rPr>
    </w:lvl>
    <w:lvl w:ilvl="4">
      <w:start w:val="1"/>
      <w:numFmt w:val="decimal"/>
      <w:lvlText w:val="%1.%2.%3.%4.%5."/>
      <w:lvlJc w:val="left"/>
      <w:pPr>
        <w:ind w:left="2136" w:hanging="336"/>
      </w:pPr>
      <w:rPr>
        <w:rFonts w:ascii="Calibri" w:eastAsia="Calibri" w:hAnsi="Calibri" w:cs="Calibri"/>
        <w:b w:val="0"/>
        <w:i w:val="0"/>
        <w:smallCaps w:val="0"/>
        <w:strike w:val="0"/>
        <w:shd w:val="clear" w:color="auto" w:fill="auto"/>
        <w:vertAlign w:val="baseline"/>
      </w:rPr>
    </w:lvl>
    <w:lvl w:ilvl="5">
      <w:start w:val="1"/>
      <w:numFmt w:val="decimal"/>
      <w:lvlText w:val="%1.%2.%3.%4.%5.%6."/>
      <w:lvlJc w:val="left"/>
      <w:pPr>
        <w:ind w:left="2844" w:hanging="684"/>
      </w:pPr>
      <w:rPr>
        <w:rFonts w:ascii="Calibri" w:eastAsia="Calibri" w:hAnsi="Calibri" w:cs="Calibri"/>
        <w:b w:val="0"/>
        <w:i w:val="0"/>
        <w:smallCaps w:val="0"/>
        <w:strike w:val="0"/>
        <w:shd w:val="clear" w:color="auto" w:fill="auto"/>
        <w:vertAlign w:val="baseline"/>
      </w:rPr>
    </w:lvl>
    <w:lvl w:ilvl="6">
      <w:start w:val="1"/>
      <w:numFmt w:val="decimal"/>
      <w:lvlText w:val="%1.%2.%3.%4.%5.%6.%7."/>
      <w:lvlJc w:val="left"/>
      <w:pPr>
        <w:ind w:left="2844" w:hanging="324"/>
      </w:pPr>
      <w:rPr>
        <w:rFonts w:ascii="Calibri" w:eastAsia="Calibri" w:hAnsi="Calibri" w:cs="Calibri"/>
        <w:b w:val="0"/>
        <w:i w:val="0"/>
        <w:smallCaps w:val="0"/>
        <w:strike w:val="0"/>
        <w:shd w:val="clear" w:color="auto" w:fill="auto"/>
        <w:vertAlign w:val="baseline"/>
      </w:rPr>
    </w:lvl>
    <w:lvl w:ilvl="7">
      <w:start w:val="1"/>
      <w:numFmt w:val="decimal"/>
      <w:lvlText w:val="%1.%2.%3.%4.%5.%6.%7.%8."/>
      <w:lvlJc w:val="left"/>
      <w:pPr>
        <w:ind w:left="3552" w:hanging="672"/>
      </w:pPr>
      <w:rPr>
        <w:rFonts w:ascii="Calibri" w:eastAsia="Calibri" w:hAnsi="Calibri" w:cs="Calibri"/>
        <w:b w:val="0"/>
        <w:i w:val="0"/>
        <w:smallCaps w:val="0"/>
        <w:strike w:val="0"/>
        <w:shd w:val="clear" w:color="auto" w:fill="auto"/>
        <w:vertAlign w:val="baseline"/>
      </w:rPr>
    </w:lvl>
    <w:lvl w:ilvl="8">
      <w:start w:val="1"/>
      <w:numFmt w:val="decimal"/>
      <w:lvlText w:val="%1.%2.%3.%4.%5.%6.%7.%8.%9."/>
      <w:lvlJc w:val="left"/>
      <w:pPr>
        <w:ind w:left="3552" w:hanging="312"/>
      </w:pPr>
      <w:rPr>
        <w:rFonts w:ascii="Calibri" w:eastAsia="Calibri" w:hAnsi="Calibri" w:cs="Calibri"/>
        <w:b w:val="0"/>
        <w:i w:val="0"/>
        <w:smallCaps w:val="0"/>
        <w:strike w:val="0"/>
        <w:shd w:val="clear" w:color="auto" w:fill="auto"/>
        <w:vertAlign w:val="baseline"/>
      </w:rPr>
    </w:lvl>
  </w:abstractNum>
  <w:abstractNum w:abstractNumId="9" w15:restartNumberingAfterBreak="0">
    <w:nsid w:val="12282B09"/>
    <w:multiLevelType w:val="hybridMultilevel"/>
    <w:tmpl w:val="878A3AB8"/>
    <w:styleLink w:val="Zaimportowanystyl18"/>
    <w:lvl w:ilvl="0" w:tplc="16029182">
      <w:start w:val="1"/>
      <w:numFmt w:val="decimal"/>
      <w:lvlText w:val="%1."/>
      <w:lvlJc w:val="left"/>
      <w:pPr>
        <w:ind w:left="36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1" w:tplc="9E9C6976">
      <w:start w:val="1"/>
      <w:numFmt w:val="lowerLetter"/>
      <w:lvlText w:val="%2."/>
      <w:lvlJc w:val="left"/>
      <w:pPr>
        <w:ind w:left="43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2" w:tplc="346C7834">
      <w:start w:val="1"/>
      <w:numFmt w:val="lowerRoman"/>
      <w:lvlText w:val="%3."/>
      <w:lvlJc w:val="left"/>
      <w:pPr>
        <w:ind w:left="115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3" w:tplc="EF4A7A2C">
      <w:start w:val="1"/>
      <w:numFmt w:val="decimal"/>
      <w:lvlText w:val="%4."/>
      <w:lvlJc w:val="left"/>
      <w:pPr>
        <w:ind w:left="187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4" w:tplc="4F3E8CCA">
      <w:start w:val="1"/>
      <w:numFmt w:val="lowerLetter"/>
      <w:lvlText w:val="%5."/>
      <w:lvlJc w:val="left"/>
      <w:pPr>
        <w:ind w:left="259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5" w:tplc="CA800908">
      <w:start w:val="1"/>
      <w:numFmt w:val="lowerRoman"/>
      <w:lvlText w:val="%6."/>
      <w:lvlJc w:val="left"/>
      <w:pPr>
        <w:ind w:left="331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6" w:tplc="E8B8863C">
      <w:start w:val="1"/>
      <w:numFmt w:val="decimal"/>
      <w:lvlText w:val="%7."/>
      <w:lvlJc w:val="left"/>
      <w:pPr>
        <w:ind w:left="403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7" w:tplc="116EF630">
      <w:start w:val="1"/>
      <w:numFmt w:val="lowerLetter"/>
      <w:lvlText w:val="%8."/>
      <w:lvlJc w:val="left"/>
      <w:pPr>
        <w:ind w:left="475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8" w:tplc="1CC6274C">
      <w:start w:val="1"/>
      <w:numFmt w:val="lowerRoman"/>
      <w:lvlText w:val="%9."/>
      <w:lvlJc w:val="left"/>
      <w:pPr>
        <w:ind w:left="547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abstractNum>
  <w:abstractNum w:abstractNumId="10" w15:restartNumberingAfterBreak="0">
    <w:nsid w:val="167F281A"/>
    <w:multiLevelType w:val="multilevel"/>
    <w:tmpl w:val="2CF2B702"/>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77A4A69"/>
    <w:multiLevelType w:val="multilevel"/>
    <w:tmpl w:val="D0DE5EC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87E4CEE"/>
    <w:multiLevelType w:val="hybridMultilevel"/>
    <w:tmpl w:val="305230CA"/>
    <w:lvl w:ilvl="0" w:tplc="2DC07A02">
      <w:start w:val="1"/>
      <w:numFmt w:val="decimal"/>
      <w:lvlText w:val="%1."/>
      <w:lvlJc w:val="left"/>
      <w:pPr>
        <w:ind w:left="705" w:hanging="360"/>
      </w:pPr>
      <w:rPr>
        <w:rFonts w:hint="default"/>
      </w:r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13" w15:restartNumberingAfterBreak="0">
    <w:nsid w:val="19311E17"/>
    <w:multiLevelType w:val="multilevel"/>
    <w:tmpl w:val="71C4FCAC"/>
    <w:styleLink w:val="Zaimportowanystyl9"/>
    <w:lvl w:ilvl="0">
      <w:start w:val="1"/>
      <w:numFmt w:val="decimal"/>
      <w:lvlText w:val="%1."/>
      <w:lvlJc w:val="left"/>
      <w:pPr>
        <w:ind w:left="3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069" w:hanging="72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996" w:hanging="108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2563" w:hanging="108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3490" w:hanging="144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4057" w:hanging="144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4984" w:hanging="180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5551" w:hanging="180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6478" w:hanging="21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1B9013B1"/>
    <w:multiLevelType w:val="multilevel"/>
    <w:tmpl w:val="254ACE8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BFC50D5"/>
    <w:multiLevelType w:val="multilevel"/>
    <w:tmpl w:val="8F2E5E3C"/>
    <w:lvl w:ilvl="0">
      <w:start w:val="1"/>
      <w:numFmt w:val="decimal"/>
      <w:lvlText w:val="%1."/>
      <w:lvlJc w:val="left"/>
      <w:pPr>
        <w:ind w:left="360" w:hanging="360"/>
      </w:pPr>
      <w:rPr>
        <w:rFonts w:ascii="Arial" w:eastAsia="Arial" w:hAnsi="Arial" w:cs="Arial"/>
        <w:b w:val="0"/>
        <w:i w:val="0"/>
        <w:smallCaps w:val="0"/>
        <w:strike w:val="0"/>
        <w:color w:val="000000"/>
        <w:sz w:val="20"/>
        <w:szCs w:val="20"/>
        <w:shd w:val="clear" w:color="auto" w:fill="auto"/>
        <w:vertAlign w:val="baseline"/>
      </w:rPr>
    </w:lvl>
    <w:lvl w:ilvl="1">
      <w:start w:val="1"/>
      <w:numFmt w:val="lowerLetter"/>
      <w:lvlText w:val="%2."/>
      <w:lvlJc w:val="left"/>
      <w:pPr>
        <w:ind w:left="436" w:hanging="360"/>
      </w:pPr>
      <w:rPr>
        <w:rFonts w:ascii="Arial" w:eastAsia="Arial" w:hAnsi="Arial" w:cs="Arial"/>
        <w:b w:val="0"/>
        <w:i w:val="0"/>
        <w:smallCaps w:val="0"/>
        <w:strike w:val="0"/>
        <w:color w:val="000000"/>
        <w:sz w:val="20"/>
        <w:szCs w:val="20"/>
        <w:shd w:val="clear" w:color="auto" w:fill="auto"/>
        <w:vertAlign w:val="baseline"/>
      </w:rPr>
    </w:lvl>
    <w:lvl w:ilvl="2">
      <w:start w:val="1"/>
      <w:numFmt w:val="lowerRoman"/>
      <w:lvlText w:val="%3."/>
      <w:lvlJc w:val="left"/>
      <w:pPr>
        <w:ind w:left="1156" w:hanging="360"/>
      </w:pPr>
      <w:rPr>
        <w:rFonts w:ascii="Arial" w:eastAsia="Arial" w:hAnsi="Arial" w:cs="Arial"/>
        <w:b w:val="0"/>
        <w:i w:val="0"/>
        <w:smallCaps w:val="0"/>
        <w:strike w:val="0"/>
        <w:color w:val="000000"/>
        <w:sz w:val="20"/>
        <w:szCs w:val="20"/>
        <w:shd w:val="clear" w:color="auto" w:fill="auto"/>
        <w:vertAlign w:val="baseline"/>
      </w:rPr>
    </w:lvl>
    <w:lvl w:ilvl="3">
      <w:start w:val="1"/>
      <w:numFmt w:val="decimal"/>
      <w:lvlText w:val="%4."/>
      <w:lvlJc w:val="left"/>
      <w:pPr>
        <w:ind w:left="1876" w:hanging="360"/>
      </w:pPr>
      <w:rPr>
        <w:rFonts w:ascii="Arial" w:eastAsia="Arial" w:hAnsi="Arial" w:cs="Arial"/>
        <w:b w:val="0"/>
        <w:i w:val="0"/>
        <w:smallCaps w:val="0"/>
        <w:strike w:val="0"/>
        <w:color w:val="000000"/>
        <w:sz w:val="20"/>
        <w:szCs w:val="20"/>
        <w:shd w:val="clear" w:color="auto" w:fill="auto"/>
        <w:vertAlign w:val="baseline"/>
      </w:rPr>
    </w:lvl>
    <w:lvl w:ilvl="4">
      <w:start w:val="1"/>
      <w:numFmt w:val="lowerLetter"/>
      <w:lvlText w:val="%5."/>
      <w:lvlJc w:val="left"/>
      <w:pPr>
        <w:ind w:left="2596" w:hanging="360"/>
      </w:pPr>
      <w:rPr>
        <w:rFonts w:ascii="Arial" w:eastAsia="Arial" w:hAnsi="Arial" w:cs="Arial"/>
        <w:b w:val="0"/>
        <w:i w:val="0"/>
        <w:smallCaps w:val="0"/>
        <w:strike w:val="0"/>
        <w:color w:val="000000"/>
        <w:sz w:val="20"/>
        <w:szCs w:val="20"/>
        <w:shd w:val="clear" w:color="auto" w:fill="auto"/>
        <w:vertAlign w:val="baseline"/>
      </w:rPr>
    </w:lvl>
    <w:lvl w:ilvl="5">
      <w:start w:val="1"/>
      <w:numFmt w:val="lowerRoman"/>
      <w:lvlText w:val="%6."/>
      <w:lvlJc w:val="left"/>
      <w:pPr>
        <w:ind w:left="3316" w:hanging="360"/>
      </w:pPr>
      <w:rPr>
        <w:rFonts w:ascii="Arial" w:eastAsia="Arial" w:hAnsi="Arial" w:cs="Arial"/>
        <w:b w:val="0"/>
        <w:i w:val="0"/>
        <w:smallCaps w:val="0"/>
        <w:strike w:val="0"/>
        <w:color w:val="000000"/>
        <w:sz w:val="20"/>
        <w:szCs w:val="20"/>
        <w:shd w:val="clear" w:color="auto" w:fill="auto"/>
        <w:vertAlign w:val="baseline"/>
      </w:rPr>
    </w:lvl>
    <w:lvl w:ilvl="6">
      <w:start w:val="1"/>
      <w:numFmt w:val="decimal"/>
      <w:lvlText w:val="%7."/>
      <w:lvlJc w:val="left"/>
      <w:pPr>
        <w:ind w:left="4036" w:hanging="360"/>
      </w:pPr>
      <w:rPr>
        <w:rFonts w:ascii="Arial" w:eastAsia="Arial" w:hAnsi="Arial" w:cs="Arial"/>
        <w:b w:val="0"/>
        <w:i w:val="0"/>
        <w:smallCaps w:val="0"/>
        <w:strike w:val="0"/>
        <w:color w:val="000000"/>
        <w:sz w:val="20"/>
        <w:szCs w:val="20"/>
        <w:shd w:val="clear" w:color="auto" w:fill="auto"/>
        <w:vertAlign w:val="baseline"/>
      </w:rPr>
    </w:lvl>
    <w:lvl w:ilvl="7">
      <w:start w:val="1"/>
      <w:numFmt w:val="lowerLetter"/>
      <w:lvlText w:val="%8."/>
      <w:lvlJc w:val="left"/>
      <w:pPr>
        <w:ind w:left="4756" w:hanging="360"/>
      </w:pPr>
      <w:rPr>
        <w:rFonts w:ascii="Arial" w:eastAsia="Arial" w:hAnsi="Arial" w:cs="Arial"/>
        <w:b w:val="0"/>
        <w:i w:val="0"/>
        <w:smallCaps w:val="0"/>
        <w:strike w:val="0"/>
        <w:color w:val="000000"/>
        <w:sz w:val="20"/>
        <w:szCs w:val="20"/>
        <w:shd w:val="clear" w:color="auto" w:fill="auto"/>
        <w:vertAlign w:val="baseline"/>
      </w:rPr>
    </w:lvl>
    <w:lvl w:ilvl="8">
      <w:start w:val="1"/>
      <w:numFmt w:val="lowerRoman"/>
      <w:lvlText w:val="%9."/>
      <w:lvlJc w:val="left"/>
      <w:pPr>
        <w:ind w:left="5476" w:hanging="360"/>
      </w:pPr>
      <w:rPr>
        <w:rFonts w:ascii="Arial" w:eastAsia="Arial" w:hAnsi="Arial" w:cs="Arial"/>
        <w:b w:val="0"/>
        <w:i w:val="0"/>
        <w:smallCaps w:val="0"/>
        <w:strike w:val="0"/>
        <w:color w:val="000000"/>
        <w:sz w:val="20"/>
        <w:szCs w:val="20"/>
        <w:shd w:val="clear" w:color="auto" w:fill="auto"/>
        <w:vertAlign w:val="baseline"/>
      </w:rPr>
    </w:lvl>
  </w:abstractNum>
  <w:abstractNum w:abstractNumId="16" w15:restartNumberingAfterBreak="0">
    <w:nsid w:val="24A91FDD"/>
    <w:multiLevelType w:val="multilevel"/>
    <w:tmpl w:val="391A2C0C"/>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71F0997"/>
    <w:multiLevelType w:val="multilevel"/>
    <w:tmpl w:val="E3DA9F7E"/>
    <w:styleLink w:val="Zaimportowanystyl8"/>
    <w:lvl w:ilvl="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left" w:pos="851"/>
          <w:tab w:val="left" w:pos="1021"/>
          <w:tab w:val="left" w:pos="1588"/>
        </w:tabs>
        <w:ind w:left="792" w:hanging="43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tabs>
          <w:tab w:val="left" w:pos="851"/>
          <w:tab w:val="left" w:pos="1021"/>
          <w:tab w:val="left" w:pos="1588"/>
        </w:tabs>
        <w:ind w:left="1247" w:hanging="11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tabs>
          <w:tab w:val="left" w:pos="851"/>
          <w:tab w:val="left" w:pos="1021"/>
          <w:tab w:val="left" w:pos="1588"/>
        </w:tabs>
        <w:ind w:left="1192" w:hanging="112"/>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tabs>
          <w:tab w:val="left" w:pos="851"/>
          <w:tab w:val="left" w:pos="1021"/>
          <w:tab w:val="left" w:pos="1588"/>
        </w:tabs>
        <w:ind w:left="1552" w:hanging="112"/>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tabs>
          <w:tab w:val="left" w:pos="851"/>
          <w:tab w:val="left" w:pos="1021"/>
          <w:tab w:val="left" w:pos="1588"/>
        </w:tabs>
        <w:ind w:left="1912" w:hanging="11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tabs>
          <w:tab w:val="left" w:pos="851"/>
          <w:tab w:val="left" w:pos="1021"/>
          <w:tab w:val="left" w:pos="1588"/>
        </w:tabs>
        <w:ind w:left="2272" w:hanging="112"/>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tabs>
          <w:tab w:val="left" w:pos="851"/>
          <w:tab w:val="left" w:pos="1021"/>
          <w:tab w:val="left" w:pos="1588"/>
        </w:tabs>
        <w:ind w:left="2632" w:hanging="112"/>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tabs>
          <w:tab w:val="left" w:pos="851"/>
          <w:tab w:val="left" w:pos="1021"/>
          <w:tab w:val="left" w:pos="1588"/>
        </w:tabs>
        <w:ind w:left="2992" w:hanging="11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27203D47"/>
    <w:multiLevelType w:val="hybridMultilevel"/>
    <w:tmpl w:val="003A0A8E"/>
    <w:styleLink w:val="Zaimportowanystyl10"/>
    <w:lvl w:ilvl="0" w:tplc="393CFC7C">
      <w:start w:val="1"/>
      <w:numFmt w:val="bullet"/>
      <w:lvlText w:val="·"/>
      <w:lvlJc w:val="left"/>
      <w:pPr>
        <w:ind w:left="709"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B6E2606">
      <w:start w:val="1"/>
      <w:numFmt w:val="bullet"/>
      <w:lvlText w:val="o"/>
      <w:lvlJc w:val="left"/>
      <w:pPr>
        <w:ind w:left="1429"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53CACB8">
      <w:start w:val="1"/>
      <w:numFmt w:val="bullet"/>
      <w:lvlText w:val="▪"/>
      <w:lvlJc w:val="left"/>
      <w:pPr>
        <w:ind w:left="2149"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104E800">
      <w:start w:val="1"/>
      <w:numFmt w:val="bullet"/>
      <w:lvlText w:val="·"/>
      <w:lvlJc w:val="left"/>
      <w:pPr>
        <w:ind w:left="2869"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F10DFF0">
      <w:start w:val="1"/>
      <w:numFmt w:val="bullet"/>
      <w:lvlText w:val="o"/>
      <w:lvlJc w:val="left"/>
      <w:pPr>
        <w:ind w:left="3589"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F4618AA">
      <w:start w:val="1"/>
      <w:numFmt w:val="bullet"/>
      <w:lvlText w:val="▪"/>
      <w:lvlJc w:val="left"/>
      <w:pPr>
        <w:ind w:left="4309"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636CE56">
      <w:start w:val="1"/>
      <w:numFmt w:val="bullet"/>
      <w:lvlText w:val="·"/>
      <w:lvlJc w:val="left"/>
      <w:pPr>
        <w:ind w:left="5029"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6BA02F2">
      <w:start w:val="1"/>
      <w:numFmt w:val="bullet"/>
      <w:lvlText w:val="o"/>
      <w:lvlJc w:val="left"/>
      <w:pPr>
        <w:ind w:left="5749"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0421D2C">
      <w:start w:val="1"/>
      <w:numFmt w:val="bullet"/>
      <w:lvlText w:val="▪"/>
      <w:lvlJc w:val="left"/>
      <w:pPr>
        <w:ind w:left="6469"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29234DA3"/>
    <w:multiLevelType w:val="multilevel"/>
    <w:tmpl w:val="7DC67928"/>
    <w:lvl w:ilvl="0">
      <w:start w:val="1"/>
      <w:numFmt w:val="decimal"/>
      <w:lvlText w:val="%1."/>
      <w:lvlJc w:val="left"/>
      <w:pPr>
        <w:ind w:left="360" w:hanging="360"/>
      </w:pPr>
      <w:rPr>
        <w:rFonts w:ascii="Arial" w:eastAsia="Arial" w:hAnsi="Arial" w:cs="Arial"/>
        <w:b w:val="0"/>
        <w:i w:val="0"/>
        <w:smallCaps w:val="0"/>
        <w:strike w:val="0"/>
        <w:color w:val="000000"/>
        <w:sz w:val="20"/>
        <w:szCs w:val="20"/>
        <w:shd w:val="clear" w:color="auto" w:fill="auto"/>
        <w:vertAlign w:val="baseline"/>
      </w:rPr>
    </w:lvl>
    <w:lvl w:ilvl="1">
      <w:start w:val="1"/>
      <w:numFmt w:val="lowerLetter"/>
      <w:lvlText w:val="%2."/>
      <w:lvlJc w:val="left"/>
      <w:pPr>
        <w:ind w:left="360" w:hanging="360"/>
      </w:pPr>
      <w:rPr>
        <w:rFonts w:ascii="Arial" w:eastAsia="Arial" w:hAnsi="Arial" w:cs="Arial"/>
        <w:b w:val="0"/>
        <w:i w:val="0"/>
        <w:smallCaps w:val="0"/>
        <w:strike w:val="0"/>
        <w:color w:val="000000"/>
        <w:sz w:val="20"/>
        <w:szCs w:val="20"/>
        <w:shd w:val="clear" w:color="auto" w:fill="auto"/>
        <w:vertAlign w:val="baseline"/>
      </w:rPr>
    </w:lvl>
    <w:lvl w:ilvl="2">
      <w:start w:val="1"/>
      <w:numFmt w:val="lowerRoman"/>
      <w:lvlText w:val="%3."/>
      <w:lvlJc w:val="left"/>
      <w:pPr>
        <w:ind w:left="1080" w:hanging="360"/>
      </w:pPr>
      <w:rPr>
        <w:rFonts w:ascii="Arial" w:eastAsia="Arial" w:hAnsi="Arial" w:cs="Arial"/>
        <w:b w:val="0"/>
        <w:i w:val="0"/>
        <w:smallCaps w:val="0"/>
        <w:strike w:val="0"/>
        <w:color w:val="000000"/>
        <w:sz w:val="20"/>
        <w:szCs w:val="20"/>
        <w:shd w:val="clear" w:color="auto" w:fill="auto"/>
        <w:vertAlign w:val="baseline"/>
      </w:rPr>
    </w:lvl>
    <w:lvl w:ilvl="3">
      <w:start w:val="1"/>
      <w:numFmt w:val="decimal"/>
      <w:lvlText w:val="%4."/>
      <w:lvlJc w:val="left"/>
      <w:pPr>
        <w:ind w:left="1800" w:hanging="360"/>
      </w:pPr>
      <w:rPr>
        <w:rFonts w:ascii="Arial" w:eastAsia="Arial" w:hAnsi="Arial" w:cs="Arial"/>
        <w:b w:val="0"/>
        <w:i w:val="0"/>
        <w:smallCaps w:val="0"/>
        <w:strike w:val="0"/>
        <w:color w:val="000000"/>
        <w:sz w:val="20"/>
        <w:szCs w:val="20"/>
        <w:shd w:val="clear" w:color="auto" w:fill="auto"/>
        <w:vertAlign w:val="baseline"/>
      </w:rPr>
    </w:lvl>
    <w:lvl w:ilvl="4">
      <w:start w:val="1"/>
      <w:numFmt w:val="lowerLetter"/>
      <w:lvlText w:val="%5."/>
      <w:lvlJc w:val="left"/>
      <w:pPr>
        <w:ind w:left="2520" w:hanging="360"/>
      </w:pPr>
      <w:rPr>
        <w:rFonts w:ascii="Arial" w:eastAsia="Arial" w:hAnsi="Arial" w:cs="Arial"/>
        <w:b w:val="0"/>
        <w:i w:val="0"/>
        <w:smallCaps w:val="0"/>
        <w:strike w:val="0"/>
        <w:color w:val="000000"/>
        <w:sz w:val="20"/>
        <w:szCs w:val="20"/>
        <w:shd w:val="clear" w:color="auto" w:fill="auto"/>
        <w:vertAlign w:val="baseline"/>
      </w:rPr>
    </w:lvl>
    <w:lvl w:ilvl="5">
      <w:start w:val="1"/>
      <w:numFmt w:val="lowerRoman"/>
      <w:lvlText w:val="%6."/>
      <w:lvlJc w:val="left"/>
      <w:pPr>
        <w:ind w:left="3240" w:hanging="360"/>
      </w:pPr>
      <w:rPr>
        <w:rFonts w:ascii="Arial" w:eastAsia="Arial" w:hAnsi="Arial" w:cs="Arial"/>
        <w:b w:val="0"/>
        <w:i w:val="0"/>
        <w:smallCaps w:val="0"/>
        <w:strike w:val="0"/>
        <w:color w:val="000000"/>
        <w:sz w:val="20"/>
        <w:szCs w:val="20"/>
        <w:shd w:val="clear" w:color="auto" w:fill="auto"/>
        <w:vertAlign w:val="baseline"/>
      </w:rPr>
    </w:lvl>
    <w:lvl w:ilvl="6">
      <w:start w:val="1"/>
      <w:numFmt w:val="decimal"/>
      <w:lvlText w:val="%7."/>
      <w:lvlJc w:val="left"/>
      <w:pPr>
        <w:ind w:left="3960" w:hanging="360"/>
      </w:pPr>
      <w:rPr>
        <w:rFonts w:ascii="Arial" w:eastAsia="Arial" w:hAnsi="Arial" w:cs="Arial"/>
        <w:b w:val="0"/>
        <w:i w:val="0"/>
        <w:smallCaps w:val="0"/>
        <w:strike w:val="0"/>
        <w:color w:val="000000"/>
        <w:sz w:val="20"/>
        <w:szCs w:val="20"/>
        <w:shd w:val="clear" w:color="auto" w:fill="auto"/>
        <w:vertAlign w:val="baseline"/>
      </w:rPr>
    </w:lvl>
    <w:lvl w:ilvl="7">
      <w:start w:val="1"/>
      <w:numFmt w:val="lowerLetter"/>
      <w:lvlText w:val="%8."/>
      <w:lvlJc w:val="left"/>
      <w:pPr>
        <w:ind w:left="4680" w:hanging="360"/>
      </w:pPr>
      <w:rPr>
        <w:rFonts w:ascii="Arial" w:eastAsia="Arial" w:hAnsi="Arial" w:cs="Arial"/>
        <w:b w:val="0"/>
        <w:i w:val="0"/>
        <w:smallCaps w:val="0"/>
        <w:strike w:val="0"/>
        <w:color w:val="000000"/>
        <w:sz w:val="20"/>
        <w:szCs w:val="20"/>
        <w:shd w:val="clear" w:color="auto" w:fill="auto"/>
        <w:vertAlign w:val="baseline"/>
      </w:rPr>
    </w:lvl>
    <w:lvl w:ilvl="8">
      <w:start w:val="1"/>
      <w:numFmt w:val="lowerRoman"/>
      <w:lvlText w:val="%9."/>
      <w:lvlJc w:val="left"/>
      <w:pPr>
        <w:ind w:left="5400" w:hanging="360"/>
      </w:pPr>
      <w:rPr>
        <w:rFonts w:ascii="Arial" w:eastAsia="Arial" w:hAnsi="Arial" w:cs="Arial"/>
        <w:b w:val="0"/>
        <w:i w:val="0"/>
        <w:smallCaps w:val="0"/>
        <w:strike w:val="0"/>
        <w:color w:val="000000"/>
        <w:sz w:val="20"/>
        <w:szCs w:val="20"/>
        <w:shd w:val="clear" w:color="auto" w:fill="auto"/>
        <w:vertAlign w:val="baseline"/>
      </w:rPr>
    </w:lvl>
  </w:abstractNum>
  <w:abstractNum w:abstractNumId="20" w15:restartNumberingAfterBreak="0">
    <w:nsid w:val="29E32222"/>
    <w:multiLevelType w:val="multilevel"/>
    <w:tmpl w:val="42449026"/>
    <w:lvl w:ilvl="0">
      <w:start w:val="1"/>
      <w:numFmt w:val="lowerLetter"/>
      <w:lvlText w:val="%1)"/>
      <w:lvlJc w:val="left"/>
      <w:rPr>
        <w:rFonts w:ascii="Calibri" w:eastAsia="Calibri" w:hAnsi="Calibri" w:cs="Calibri"/>
        <w:b w:val="0"/>
        <w:bCs w:val="0"/>
        <w:i w:val="0"/>
        <w:iCs w:val="0"/>
        <w:smallCaps w:val="0"/>
        <w:strike w:val="0"/>
        <w:color w:val="292929"/>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D764080"/>
    <w:multiLevelType w:val="hybridMultilevel"/>
    <w:tmpl w:val="80C2069A"/>
    <w:styleLink w:val="Zaimportowanystyl16"/>
    <w:lvl w:ilvl="0" w:tplc="BCE29AB2">
      <w:start w:val="1"/>
      <w:numFmt w:val="decimal"/>
      <w:lvlText w:val="%1."/>
      <w:lvlJc w:val="left"/>
      <w:pPr>
        <w:ind w:left="425"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1" w:tplc="257EAE10">
      <w:start w:val="1"/>
      <w:numFmt w:val="lowerLetter"/>
      <w:lvlText w:val="%2."/>
      <w:lvlJc w:val="left"/>
      <w:pPr>
        <w:ind w:left="425"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2" w:tplc="1A28B9CE">
      <w:start w:val="1"/>
      <w:numFmt w:val="lowerRoman"/>
      <w:lvlText w:val="%3."/>
      <w:lvlJc w:val="left"/>
      <w:pPr>
        <w:ind w:left="851" w:hanging="19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3" w:tplc="BF245528">
      <w:start w:val="1"/>
      <w:numFmt w:val="decimal"/>
      <w:lvlText w:val="%4."/>
      <w:lvlJc w:val="left"/>
      <w:pPr>
        <w:ind w:left="1588" w:hanging="21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4" w:tplc="4776D540">
      <w:start w:val="1"/>
      <w:numFmt w:val="lowerLetter"/>
      <w:lvlText w:val="%5."/>
      <w:lvlJc w:val="left"/>
      <w:pPr>
        <w:ind w:left="2520"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5" w:tplc="A18020BA">
      <w:start w:val="1"/>
      <w:numFmt w:val="lowerRoman"/>
      <w:lvlText w:val="%6."/>
      <w:lvlJc w:val="left"/>
      <w:pPr>
        <w:ind w:left="3240"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6" w:tplc="E572EF46">
      <w:start w:val="1"/>
      <w:numFmt w:val="decimal"/>
      <w:lvlText w:val="%7."/>
      <w:lvlJc w:val="left"/>
      <w:pPr>
        <w:ind w:left="3960"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7" w:tplc="E23226F0">
      <w:start w:val="1"/>
      <w:numFmt w:val="lowerLetter"/>
      <w:lvlText w:val="%8."/>
      <w:lvlJc w:val="left"/>
      <w:pPr>
        <w:ind w:left="4680"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8" w:tplc="3600207A">
      <w:start w:val="1"/>
      <w:numFmt w:val="lowerRoman"/>
      <w:lvlText w:val="%9."/>
      <w:lvlJc w:val="left"/>
      <w:pPr>
        <w:ind w:left="5400"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abstractNum>
  <w:abstractNum w:abstractNumId="22" w15:restartNumberingAfterBreak="0">
    <w:nsid w:val="2F5B02A5"/>
    <w:multiLevelType w:val="multilevel"/>
    <w:tmpl w:val="51F6A4AC"/>
    <w:lvl w:ilvl="0">
      <w:start w:val="1"/>
      <w:numFmt w:val="decimal"/>
      <w:lvlText w:val="%1."/>
      <w:lvlJc w:val="left"/>
      <w:rPr>
        <w:rFonts w:ascii="Arial" w:eastAsia="Arial" w:hAnsi="Arial" w:cs="Arial"/>
        <w:b w:val="0"/>
        <w:bCs w:val="0"/>
        <w:i w:val="0"/>
        <w:iCs w:val="0"/>
        <w:smallCaps w:val="0"/>
        <w:strike w:val="0"/>
        <w:color w:val="292929"/>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F74277B"/>
    <w:multiLevelType w:val="multilevel"/>
    <w:tmpl w:val="AFC819C0"/>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FBC7835"/>
    <w:multiLevelType w:val="hybridMultilevel"/>
    <w:tmpl w:val="6828337E"/>
    <w:lvl w:ilvl="0" w:tplc="EE5A8E5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2E834C7"/>
    <w:multiLevelType w:val="multilevel"/>
    <w:tmpl w:val="C5C0CA8A"/>
    <w:lvl w:ilvl="0">
      <w:start w:val="1"/>
      <w:numFmt w:val="decimal"/>
      <w:lvlText w:val="%1."/>
      <w:lvlJc w:val="left"/>
      <w:rPr>
        <w:rFonts w:ascii="Arial" w:eastAsia="Arial" w:hAnsi="Arial" w:cs="Arial"/>
        <w:b w:val="0"/>
        <w:bCs w:val="0"/>
        <w:i w:val="0"/>
        <w:iCs w:val="0"/>
        <w:smallCaps w:val="0"/>
        <w:strike w:val="0"/>
        <w:color w:val="292929"/>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5BC2270"/>
    <w:multiLevelType w:val="hybridMultilevel"/>
    <w:tmpl w:val="5210A1B6"/>
    <w:lvl w:ilvl="0" w:tplc="555E6874">
      <w:start w:val="1"/>
      <w:numFmt w:val="lowerLetter"/>
      <w:lvlText w:val="%1."/>
      <w:lvlJc w:val="left"/>
      <w:pPr>
        <w:ind w:left="720" w:hanging="360"/>
      </w:pPr>
      <w:rPr>
        <w:rFonts w:ascii="Arial" w:hAnsi="Arial" w:cs="Arial" w:hint="default"/>
        <w:sz w:val="20"/>
        <w:szCs w:val="20"/>
      </w:r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3742278C"/>
    <w:multiLevelType w:val="multilevel"/>
    <w:tmpl w:val="E4AEAC6C"/>
    <w:lvl w:ilvl="0">
      <w:start w:val="1"/>
      <w:numFmt w:val="lowerLetter"/>
      <w:lvlText w:val="%1)"/>
      <w:lvlJc w:val="left"/>
      <w:rPr>
        <w:rFonts w:ascii="Calibri" w:eastAsia="Calibri" w:hAnsi="Calibri" w:cs="Calibri"/>
        <w:b w:val="0"/>
        <w:bCs w:val="0"/>
        <w:i w:val="0"/>
        <w:iCs w:val="0"/>
        <w:smallCaps w:val="0"/>
        <w:strike w:val="0"/>
        <w:color w:val="292929"/>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9F77B22"/>
    <w:multiLevelType w:val="multilevel"/>
    <w:tmpl w:val="48D8D6B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3EE818B3"/>
    <w:multiLevelType w:val="multilevel"/>
    <w:tmpl w:val="3CFCF058"/>
    <w:lvl w:ilvl="0">
      <w:start w:val="1"/>
      <w:numFmt w:val="lowerLetter"/>
      <w:lvlText w:val="%1)"/>
      <w:lvlJc w:val="left"/>
      <w:rPr>
        <w:rFonts w:ascii="Calibri" w:eastAsia="Calibri" w:hAnsi="Calibri" w:cs="Calibri"/>
        <w:b w:val="0"/>
        <w:bCs w:val="0"/>
        <w:i w:val="0"/>
        <w:iCs w:val="0"/>
        <w:smallCaps w:val="0"/>
        <w:strike w:val="0"/>
        <w:color w:val="292929"/>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02D495B"/>
    <w:multiLevelType w:val="multilevel"/>
    <w:tmpl w:val="3B78FC5A"/>
    <w:styleLink w:val="Zaimportowanystyl13"/>
    <w:lvl w:ilvl="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12" w:hanging="11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12" w:hanging="112"/>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112" w:hanging="112"/>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112" w:hanging="11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112" w:hanging="112"/>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12" w:hanging="112"/>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112" w:hanging="11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4116312F"/>
    <w:multiLevelType w:val="hybridMultilevel"/>
    <w:tmpl w:val="4FB41D14"/>
    <w:lvl w:ilvl="0" w:tplc="EECA730E">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541194D"/>
    <w:multiLevelType w:val="hybridMultilevel"/>
    <w:tmpl w:val="879CD76E"/>
    <w:lvl w:ilvl="0" w:tplc="04150017">
      <w:start w:val="1"/>
      <w:numFmt w:val="lowerLetter"/>
      <w:lvlText w:val="%1)"/>
      <w:lvlJc w:val="left"/>
      <w:pPr>
        <w:ind w:left="1070" w:hanging="360"/>
      </w:pPr>
      <w:rPr>
        <w:rFonts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33" w15:restartNumberingAfterBreak="0">
    <w:nsid w:val="465B5F3B"/>
    <w:multiLevelType w:val="multilevel"/>
    <w:tmpl w:val="31D62B82"/>
    <w:styleLink w:val="Zaimportowanystyl11"/>
    <w:lvl w:ilvl="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47C47965"/>
    <w:multiLevelType w:val="hybridMultilevel"/>
    <w:tmpl w:val="ED3C9796"/>
    <w:lvl w:ilvl="0" w:tplc="300EF9C2">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8076EBC"/>
    <w:multiLevelType w:val="multilevel"/>
    <w:tmpl w:val="03CC1B92"/>
    <w:lvl w:ilvl="0">
      <w:start w:val="1"/>
      <w:numFmt w:val="decimal"/>
      <w:lvlText w:val="%1."/>
      <w:lvlJc w:val="left"/>
      <w:pPr>
        <w:ind w:left="0" w:firstLine="0"/>
      </w:pPr>
      <w:rPr>
        <w:rFonts w:hint="default"/>
        <w:b w:val="0"/>
        <w:bCs w:val="0"/>
      </w:rPr>
    </w:lvl>
    <w:lvl w:ilvl="1">
      <w:start w:val="1"/>
      <w:numFmt w:val="lowerLetter"/>
      <w:lvlText w:val="%2)"/>
      <w:lvlJc w:val="left"/>
      <w:pPr>
        <w:ind w:left="360" w:hanging="360"/>
      </w:pPr>
      <w:rPr>
        <w:rFonts w:ascii="Century Gothic" w:hAnsi="Century Gothic" w:hint="default"/>
        <w:sz w:val="18"/>
        <w:szCs w:val="18"/>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6" w15:restartNumberingAfterBreak="0">
    <w:nsid w:val="4B2D468D"/>
    <w:multiLevelType w:val="hybridMultilevel"/>
    <w:tmpl w:val="5D5E5B5E"/>
    <w:lvl w:ilvl="0" w:tplc="70142148">
      <w:start w:val="1"/>
      <w:numFmt w:val="upperRoman"/>
      <w:lvlText w:val="%1."/>
      <w:lvlJc w:val="right"/>
      <w:pPr>
        <w:ind w:left="502" w:hanging="360"/>
      </w:pPr>
      <w:rPr>
        <w:b/>
        <w:sz w:val="18"/>
        <w:szCs w:val="18"/>
      </w:rPr>
    </w:lvl>
    <w:lvl w:ilvl="1" w:tplc="DC6C9A3C">
      <w:start w:val="1"/>
      <w:numFmt w:val="lowerLetter"/>
      <w:lvlText w:val="%2)"/>
      <w:lvlJc w:val="left"/>
      <w:pPr>
        <w:ind w:left="1440" w:hanging="360"/>
      </w:pPr>
      <w:rPr>
        <w:rFonts w:ascii="Century Gothic" w:eastAsia="Arial" w:hAnsi="Century Gothic" w:cs="Calibri"/>
        <w:b w:val="0"/>
        <w:bCs w:val="0"/>
      </w:rPr>
    </w:lvl>
    <w:lvl w:ilvl="2" w:tplc="1C463492">
      <w:start w:val="1"/>
      <w:numFmt w:val="bullet"/>
      <w:lvlText w:val=""/>
      <w:lvlJc w:val="left"/>
      <w:pPr>
        <w:ind w:left="2340" w:hanging="360"/>
      </w:pPr>
      <w:rPr>
        <w:rFonts w:ascii="Wingdings" w:eastAsia="Arial" w:hAnsi="Wingdings" w:cs="Calibri" w:hint="default"/>
      </w:rPr>
    </w:lvl>
    <w:lvl w:ilvl="3" w:tplc="90BA9D6E">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D144730"/>
    <w:multiLevelType w:val="hybridMultilevel"/>
    <w:tmpl w:val="6B64723C"/>
    <w:styleLink w:val="Zaimportowanystyl21"/>
    <w:lvl w:ilvl="0" w:tplc="0C3E088E">
      <w:start w:val="1"/>
      <w:numFmt w:val="lowerLetter"/>
      <w:lvlText w:val="%1."/>
      <w:lvlJc w:val="left"/>
      <w:pPr>
        <w:ind w:left="36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1" w:tplc="8F3EDF82">
      <w:start w:val="1"/>
      <w:numFmt w:val="lowerLetter"/>
      <w:lvlText w:val="%2."/>
      <w:lvlJc w:val="left"/>
      <w:pPr>
        <w:ind w:left="43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2" w:tplc="13982D3C">
      <w:start w:val="1"/>
      <w:numFmt w:val="lowerRoman"/>
      <w:lvlText w:val="%3."/>
      <w:lvlJc w:val="left"/>
      <w:pPr>
        <w:ind w:left="115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3" w:tplc="B7E8E328">
      <w:start w:val="1"/>
      <w:numFmt w:val="decimal"/>
      <w:lvlText w:val="%4."/>
      <w:lvlJc w:val="left"/>
      <w:pPr>
        <w:ind w:left="187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4" w:tplc="2B4C87C8">
      <w:start w:val="1"/>
      <w:numFmt w:val="lowerLetter"/>
      <w:lvlText w:val="%5."/>
      <w:lvlJc w:val="left"/>
      <w:pPr>
        <w:ind w:left="259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5" w:tplc="97529150">
      <w:start w:val="1"/>
      <w:numFmt w:val="lowerRoman"/>
      <w:lvlText w:val="%6."/>
      <w:lvlJc w:val="left"/>
      <w:pPr>
        <w:ind w:left="331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6" w:tplc="52C0EC58">
      <w:start w:val="1"/>
      <w:numFmt w:val="decimal"/>
      <w:lvlText w:val="%7."/>
      <w:lvlJc w:val="left"/>
      <w:pPr>
        <w:ind w:left="403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7" w:tplc="6AD83CAE">
      <w:start w:val="1"/>
      <w:numFmt w:val="lowerLetter"/>
      <w:lvlText w:val="%8."/>
      <w:lvlJc w:val="left"/>
      <w:pPr>
        <w:ind w:left="475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8" w:tplc="7408DF9E">
      <w:start w:val="1"/>
      <w:numFmt w:val="lowerRoman"/>
      <w:lvlText w:val="%9."/>
      <w:lvlJc w:val="left"/>
      <w:pPr>
        <w:ind w:left="547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abstractNum>
  <w:abstractNum w:abstractNumId="38" w15:restartNumberingAfterBreak="0">
    <w:nsid w:val="4F355BD1"/>
    <w:multiLevelType w:val="hybridMultilevel"/>
    <w:tmpl w:val="76B80608"/>
    <w:lvl w:ilvl="0" w:tplc="B58408E6">
      <w:start w:val="1"/>
      <w:numFmt w:val="decimal"/>
      <w:pStyle w:val="Tekstpodstawowy1"/>
      <w:lvlText w:val="%1)"/>
      <w:lvlJc w:val="left"/>
      <w:pPr>
        <w:ind w:left="846" w:hanging="420"/>
      </w:pPr>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0034B42"/>
    <w:multiLevelType w:val="hybridMultilevel"/>
    <w:tmpl w:val="D9EE15DA"/>
    <w:styleLink w:val="Zaimportowanystyl5"/>
    <w:lvl w:ilvl="0" w:tplc="A992F5E8">
      <w:start w:val="1"/>
      <w:numFmt w:val="decimal"/>
      <w:lvlText w:val="%1."/>
      <w:lvlJc w:val="left"/>
      <w:pPr>
        <w:tabs>
          <w:tab w:val="left" w:pos="360"/>
          <w:tab w:val="left" w:pos="851"/>
          <w:tab w:val="left" w:pos="1588"/>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71ECC3FC">
      <w:start w:val="1"/>
      <w:numFmt w:val="lowerLetter"/>
      <w:lvlText w:val="%2."/>
      <w:lvlJc w:val="left"/>
      <w:pPr>
        <w:tabs>
          <w:tab w:val="left" w:pos="360"/>
          <w:tab w:val="left" w:pos="851"/>
          <w:tab w:val="left" w:pos="1588"/>
        </w:tabs>
        <w:ind w:left="720"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34087CE4">
      <w:start w:val="1"/>
      <w:numFmt w:val="lowerRoman"/>
      <w:lvlText w:val="%3."/>
      <w:lvlJc w:val="left"/>
      <w:pPr>
        <w:tabs>
          <w:tab w:val="left" w:pos="360"/>
          <w:tab w:val="left" w:pos="851"/>
          <w:tab w:val="left" w:pos="1588"/>
        </w:tabs>
        <w:ind w:left="1440" w:hanging="216"/>
      </w:pPr>
      <w:rPr>
        <w:rFonts w:hAnsi="Arial Unicode MS"/>
        <w:caps w:val="0"/>
        <w:smallCaps w:val="0"/>
        <w:strike w:val="0"/>
        <w:dstrike w:val="0"/>
        <w:outline w:val="0"/>
        <w:emboss w:val="0"/>
        <w:imprint w:val="0"/>
        <w:spacing w:val="0"/>
        <w:w w:val="100"/>
        <w:kern w:val="0"/>
        <w:position w:val="0"/>
        <w:highlight w:val="none"/>
        <w:vertAlign w:val="baseline"/>
      </w:rPr>
    </w:lvl>
    <w:lvl w:ilvl="3" w:tplc="CEAE6EFC">
      <w:start w:val="1"/>
      <w:numFmt w:val="decimal"/>
      <w:lvlText w:val="%4."/>
      <w:lvlJc w:val="left"/>
      <w:pPr>
        <w:tabs>
          <w:tab w:val="left" w:pos="360"/>
          <w:tab w:val="left" w:pos="851"/>
          <w:tab w:val="left" w:pos="1588"/>
        </w:tabs>
        <w:ind w:left="2160"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3F9835CA">
      <w:start w:val="1"/>
      <w:numFmt w:val="lowerLetter"/>
      <w:lvlText w:val="%5."/>
      <w:lvlJc w:val="left"/>
      <w:pPr>
        <w:tabs>
          <w:tab w:val="left" w:pos="360"/>
          <w:tab w:val="left" w:pos="851"/>
          <w:tab w:val="left" w:pos="1588"/>
        </w:tabs>
        <w:ind w:left="2880"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18EEDD2C">
      <w:start w:val="1"/>
      <w:numFmt w:val="lowerRoman"/>
      <w:lvlText w:val="%6."/>
      <w:lvlJc w:val="left"/>
      <w:pPr>
        <w:tabs>
          <w:tab w:val="left" w:pos="360"/>
          <w:tab w:val="left" w:pos="851"/>
          <w:tab w:val="left" w:pos="1588"/>
        </w:tabs>
        <w:ind w:left="3600" w:hanging="216"/>
      </w:pPr>
      <w:rPr>
        <w:rFonts w:hAnsi="Arial Unicode MS"/>
        <w:caps w:val="0"/>
        <w:smallCaps w:val="0"/>
        <w:strike w:val="0"/>
        <w:dstrike w:val="0"/>
        <w:outline w:val="0"/>
        <w:emboss w:val="0"/>
        <w:imprint w:val="0"/>
        <w:spacing w:val="0"/>
        <w:w w:val="100"/>
        <w:kern w:val="0"/>
        <w:position w:val="0"/>
        <w:highlight w:val="none"/>
        <w:vertAlign w:val="baseline"/>
      </w:rPr>
    </w:lvl>
    <w:lvl w:ilvl="6" w:tplc="9CB44822">
      <w:start w:val="1"/>
      <w:numFmt w:val="decimal"/>
      <w:lvlText w:val="%7."/>
      <w:lvlJc w:val="left"/>
      <w:pPr>
        <w:tabs>
          <w:tab w:val="left" w:pos="360"/>
          <w:tab w:val="left" w:pos="851"/>
          <w:tab w:val="left" w:pos="1588"/>
        </w:tabs>
        <w:ind w:left="4320"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A43872E8">
      <w:start w:val="1"/>
      <w:numFmt w:val="lowerLetter"/>
      <w:lvlText w:val="%8."/>
      <w:lvlJc w:val="left"/>
      <w:pPr>
        <w:tabs>
          <w:tab w:val="left" w:pos="360"/>
          <w:tab w:val="left" w:pos="851"/>
          <w:tab w:val="left" w:pos="1588"/>
        </w:tabs>
        <w:ind w:left="5040"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A31270A0">
      <w:start w:val="1"/>
      <w:numFmt w:val="lowerRoman"/>
      <w:lvlText w:val="%9."/>
      <w:lvlJc w:val="left"/>
      <w:pPr>
        <w:tabs>
          <w:tab w:val="left" w:pos="360"/>
          <w:tab w:val="left" w:pos="851"/>
          <w:tab w:val="left" w:pos="1588"/>
        </w:tabs>
        <w:ind w:left="5760" w:hanging="21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50C25EBD"/>
    <w:multiLevelType w:val="hybridMultilevel"/>
    <w:tmpl w:val="922AD246"/>
    <w:styleLink w:val="Zaimportowanystyl17"/>
    <w:lvl w:ilvl="0" w:tplc="49C0C6F2">
      <w:start w:val="1"/>
      <w:numFmt w:val="decimal"/>
      <w:lvlText w:val="%1."/>
      <w:lvlJc w:val="left"/>
      <w:pPr>
        <w:ind w:left="36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1" w:tplc="C60A1640">
      <w:start w:val="1"/>
      <w:numFmt w:val="lowerLetter"/>
      <w:lvlText w:val="%2."/>
      <w:lvlJc w:val="left"/>
      <w:pPr>
        <w:ind w:left="425"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2" w:tplc="EC924DFA">
      <w:start w:val="1"/>
      <w:numFmt w:val="lowerRoman"/>
      <w:lvlText w:val="%3."/>
      <w:lvlJc w:val="left"/>
      <w:pPr>
        <w:ind w:left="1145"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3" w:tplc="C5F26696">
      <w:start w:val="1"/>
      <w:numFmt w:val="decimal"/>
      <w:lvlText w:val="%4."/>
      <w:lvlJc w:val="left"/>
      <w:pPr>
        <w:ind w:left="1865"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4" w:tplc="F424BD26">
      <w:start w:val="1"/>
      <w:numFmt w:val="lowerLetter"/>
      <w:lvlText w:val="%5."/>
      <w:lvlJc w:val="left"/>
      <w:pPr>
        <w:ind w:left="2585"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5" w:tplc="085E4F42">
      <w:start w:val="1"/>
      <w:numFmt w:val="lowerRoman"/>
      <w:lvlText w:val="%6."/>
      <w:lvlJc w:val="left"/>
      <w:pPr>
        <w:ind w:left="3305"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6" w:tplc="E4ECD5F6">
      <w:start w:val="1"/>
      <w:numFmt w:val="decimal"/>
      <w:lvlText w:val="%7."/>
      <w:lvlJc w:val="left"/>
      <w:pPr>
        <w:ind w:left="4025"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7" w:tplc="F2E0FF48">
      <w:start w:val="1"/>
      <w:numFmt w:val="lowerLetter"/>
      <w:lvlText w:val="%8."/>
      <w:lvlJc w:val="left"/>
      <w:pPr>
        <w:ind w:left="4745"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8" w:tplc="03D0B27C">
      <w:start w:val="1"/>
      <w:numFmt w:val="lowerRoman"/>
      <w:lvlText w:val="%9."/>
      <w:lvlJc w:val="left"/>
      <w:pPr>
        <w:ind w:left="5465"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abstractNum>
  <w:abstractNum w:abstractNumId="41" w15:restartNumberingAfterBreak="0">
    <w:nsid w:val="52BA790C"/>
    <w:multiLevelType w:val="multilevel"/>
    <w:tmpl w:val="3CFCF058"/>
    <w:lvl w:ilvl="0">
      <w:start w:val="1"/>
      <w:numFmt w:val="lowerLetter"/>
      <w:lvlText w:val="%1)"/>
      <w:lvlJc w:val="left"/>
      <w:rPr>
        <w:rFonts w:ascii="Calibri" w:eastAsia="Calibri" w:hAnsi="Calibri" w:cs="Calibri"/>
        <w:b w:val="0"/>
        <w:bCs w:val="0"/>
        <w:i w:val="0"/>
        <w:iCs w:val="0"/>
        <w:smallCaps w:val="0"/>
        <w:strike w:val="0"/>
        <w:color w:val="292929"/>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541F7BEE"/>
    <w:multiLevelType w:val="multilevel"/>
    <w:tmpl w:val="7EBC76E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56E671E6"/>
    <w:multiLevelType w:val="hybridMultilevel"/>
    <w:tmpl w:val="CE0664BE"/>
    <w:styleLink w:val="Zaimportowanystyl22"/>
    <w:lvl w:ilvl="0" w:tplc="609C997C">
      <w:start w:val="1"/>
      <w:numFmt w:val="decimal"/>
      <w:lvlText w:val="%1."/>
      <w:lvlJc w:val="left"/>
      <w:pPr>
        <w:ind w:left="36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1" w:tplc="959E5608">
      <w:start w:val="1"/>
      <w:numFmt w:val="lowerLetter"/>
      <w:lvlText w:val="%2."/>
      <w:lvlJc w:val="left"/>
      <w:pPr>
        <w:ind w:left="43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2" w:tplc="EF401378">
      <w:start w:val="1"/>
      <w:numFmt w:val="lowerRoman"/>
      <w:lvlText w:val="%3."/>
      <w:lvlJc w:val="left"/>
      <w:pPr>
        <w:ind w:left="115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3" w:tplc="350A519A">
      <w:start w:val="1"/>
      <w:numFmt w:val="decimal"/>
      <w:lvlText w:val="%4."/>
      <w:lvlJc w:val="left"/>
      <w:pPr>
        <w:ind w:left="187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4" w:tplc="FCAC180C">
      <w:start w:val="1"/>
      <w:numFmt w:val="lowerLetter"/>
      <w:lvlText w:val="%5."/>
      <w:lvlJc w:val="left"/>
      <w:pPr>
        <w:ind w:left="259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5" w:tplc="D2A6BFB4">
      <w:start w:val="1"/>
      <w:numFmt w:val="lowerRoman"/>
      <w:lvlText w:val="%6."/>
      <w:lvlJc w:val="left"/>
      <w:pPr>
        <w:ind w:left="331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6" w:tplc="F542A718">
      <w:start w:val="1"/>
      <w:numFmt w:val="decimal"/>
      <w:lvlText w:val="%7."/>
      <w:lvlJc w:val="left"/>
      <w:pPr>
        <w:ind w:left="403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7" w:tplc="AE020786">
      <w:start w:val="1"/>
      <w:numFmt w:val="lowerLetter"/>
      <w:lvlText w:val="%8."/>
      <w:lvlJc w:val="left"/>
      <w:pPr>
        <w:ind w:left="475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8" w:tplc="E4A6337A">
      <w:start w:val="1"/>
      <w:numFmt w:val="lowerRoman"/>
      <w:lvlText w:val="%9."/>
      <w:lvlJc w:val="left"/>
      <w:pPr>
        <w:ind w:left="547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abstractNum>
  <w:abstractNum w:abstractNumId="44" w15:restartNumberingAfterBreak="0">
    <w:nsid w:val="56FC4D29"/>
    <w:multiLevelType w:val="multilevel"/>
    <w:tmpl w:val="BF7EFADA"/>
    <w:lvl w:ilvl="0">
      <w:start w:val="1"/>
      <w:numFmt w:val="decimal"/>
      <w:lvlText w:val="%1."/>
      <w:lvlJc w:val="left"/>
      <w:pPr>
        <w:ind w:left="300" w:hanging="300"/>
      </w:pPr>
      <w:rPr>
        <w:smallCaps w:val="0"/>
        <w:strike w:val="0"/>
        <w:shd w:val="clear" w:color="auto" w:fill="auto"/>
        <w:vertAlign w:val="baseline"/>
      </w:rPr>
    </w:lvl>
    <w:lvl w:ilvl="1">
      <w:start w:val="1"/>
      <w:numFmt w:val="decimal"/>
      <w:lvlText w:val="%1.%2."/>
      <w:lvlJc w:val="left"/>
      <w:pPr>
        <w:ind w:left="600" w:hanging="540"/>
      </w:pPr>
      <w:rPr>
        <w:smallCaps w:val="0"/>
        <w:strike w:val="0"/>
        <w:shd w:val="clear" w:color="auto" w:fill="auto"/>
        <w:vertAlign w:val="baseline"/>
      </w:rPr>
    </w:lvl>
    <w:lvl w:ilvl="2">
      <w:start w:val="1"/>
      <w:numFmt w:val="decimal"/>
      <w:lvlText w:val="%1.%2.%3."/>
      <w:lvlJc w:val="left"/>
      <w:pPr>
        <w:ind w:left="532" w:hanging="112"/>
      </w:pPr>
      <w:rPr>
        <w:smallCaps w:val="0"/>
        <w:strike w:val="0"/>
        <w:shd w:val="clear" w:color="auto" w:fill="auto"/>
        <w:vertAlign w:val="baseline"/>
      </w:rPr>
    </w:lvl>
    <w:lvl w:ilvl="3">
      <w:start w:val="1"/>
      <w:numFmt w:val="decimal"/>
      <w:lvlText w:val="%1.%2.%3.%4."/>
      <w:lvlJc w:val="left"/>
      <w:pPr>
        <w:ind w:left="892" w:hanging="112"/>
      </w:pPr>
      <w:rPr>
        <w:smallCaps w:val="0"/>
        <w:strike w:val="0"/>
        <w:shd w:val="clear" w:color="auto" w:fill="auto"/>
        <w:vertAlign w:val="baseline"/>
      </w:rPr>
    </w:lvl>
    <w:lvl w:ilvl="4">
      <w:start w:val="1"/>
      <w:numFmt w:val="decimal"/>
      <w:lvlText w:val="%1.%2.%3.%4.%5."/>
      <w:lvlJc w:val="left"/>
      <w:pPr>
        <w:ind w:left="1252" w:hanging="112"/>
      </w:pPr>
      <w:rPr>
        <w:smallCaps w:val="0"/>
        <w:strike w:val="0"/>
        <w:shd w:val="clear" w:color="auto" w:fill="auto"/>
        <w:vertAlign w:val="baseline"/>
      </w:rPr>
    </w:lvl>
    <w:lvl w:ilvl="5">
      <w:start w:val="1"/>
      <w:numFmt w:val="decimal"/>
      <w:lvlText w:val="%1.%2.%3.%4.%5.%6."/>
      <w:lvlJc w:val="left"/>
      <w:pPr>
        <w:ind w:left="1612" w:hanging="112"/>
      </w:pPr>
      <w:rPr>
        <w:smallCaps w:val="0"/>
        <w:strike w:val="0"/>
        <w:shd w:val="clear" w:color="auto" w:fill="auto"/>
        <w:vertAlign w:val="baseline"/>
      </w:rPr>
    </w:lvl>
    <w:lvl w:ilvl="6">
      <w:start w:val="1"/>
      <w:numFmt w:val="decimal"/>
      <w:lvlText w:val="%1.%2.%3.%4.%5.%6.%7."/>
      <w:lvlJc w:val="left"/>
      <w:pPr>
        <w:ind w:left="1972" w:hanging="112"/>
      </w:pPr>
      <w:rPr>
        <w:smallCaps w:val="0"/>
        <w:strike w:val="0"/>
        <w:shd w:val="clear" w:color="auto" w:fill="auto"/>
        <w:vertAlign w:val="baseline"/>
      </w:rPr>
    </w:lvl>
    <w:lvl w:ilvl="7">
      <w:start w:val="1"/>
      <w:numFmt w:val="decimal"/>
      <w:lvlText w:val="%1.%2.%3.%4.%5.%6.%7.%8."/>
      <w:lvlJc w:val="left"/>
      <w:pPr>
        <w:ind w:left="2332" w:hanging="112"/>
      </w:pPr>
      <w:rPr>
        <w:smallCaps w:val="0"/>
        <w:strike w:val="0"/>
        <w:shd w:val="clear" w:color="auto" w:fill="auto"/>
        <w:vertAlign w:val="baseline"/>
      </w:rPr>
    </w:lvl>
    <w:lvl w:ilvl="8">
      <w:start w:val="1"/>
      <w:numFmt w:val="decimal"/>
      <w:lvlText w:val="%1.%2.%3.%4.%5.%6.%7.%8.%9."/>
      <w:lvlJc w:val="left"/>
      <w:pPr>
        <w:ind w:left="2692" w:hanging="112"/>
      </w:pPr>
      <w:rPr>
        <w:smallCaps w:val="0"/>
        <w:strike w:val="0"/>
        <w:shd w:val="clear" w:color="auto" w:fill="auto"/>
        <w:vertAlign w:val="baseline"/>
      </w:rPr>
    </w:lvl>
  </w:abstractNum>
  <w:abstractNum w:abstractNumId="45" w15:restartNumberingAfterBreak="0">
    <w:nsid w:val="575825BC"/>
    <w:multiLevelType w:val="multilevel"/>
    <w:tmpl w:val="EAF4103E"/>
    <w:lvl w:ilvl="0">
      <w:start w:val="1"/>
      <w:numFmt w:val="decimal"/>
      <w:lvlText w:val="%1."/>
      <w:lvlJc w:val="left"/>
      <w:pPr>
        <w:ind w:left="0" w:firstLine="0"/>
      </w:pPr>
      <w:rPr>
        <w:rFonts w:hint="default"/>
        <w:b w:val="0"/>
        <w:bCs w:val="0"/>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6" w15:restartNumberingAfterBreak="0">
    <w:nsid w:val="5BCE2D43"/>
    <w:multiLevelType w:val="multilevel"/>
    <w:tmpl w:val="544C47F6"/>
    <w:lvl w:ilvl="0">
      <w:start w:val="1"/>
      <w:numFmt w:val="decimal"/>
      <w:lvlText w:val="%1."/>
      <w:lvlJc w:val="left"/>
      <w:rPr>
        <w:rFonts w:ascii="Arial" w:eastAsia="Arial" w:hAnsi="Arial" w:cs="Arial"/>
        <w:b w:val="0"/>
        <w:bCs w:val="0"/>
        <w:i w:val="0"/>
        <w:iCs w:val="0"/>
        <w:smallCaps w:val="0"/>
        <w:strike w:val="0"/>
        <w:color w:val="292929"/>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5C706CEC"/>
    <w:multiLevelType w:val="hybridMultilevel"/>
    <w:tmpl w:val="9C260280"/>
    <w:lvl w:ilvl="0" w:tplc="0415000F">
      <w:start w:val="1"/>
      <w:numFmt w:val="decimal"/>
      <w:lvlText w:val="%1."/>
      <w:lvlJc w:val="left"/>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5D961C11"/>
    <w:multiLevelType w:val="hybridMultilevel"/>
    <w:tmpl w:val="C6BA4FB8"/>
    <w:lvl w:ilvl="0" w:tplc="AA668C4A">
      <w:start w:val="1"/>
      <w:numFmt w:val="decimal"/>
      <w:lvlText w:val="%1."/>
      <w:lvlJc w:val="left"/>
      <w:pPr>
        <w:ind w:left="360" w:hanging="360"/>
      </w:pPr>
      <w:rPr>
        <w:rFonts w:hint="default"/>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9" w15:restartNumberingAfterBreak="0">
    <w:nsid w:val="624656F6"/>
    <w:multiLevelType w:val="hybridMultilevel"/>
    <w:tmpl w:val="AC06DB1A"/>
    <w:styleLink w:val="Zaimportowanystyl23"/>
    <w:lvl w:ilvl="0" w:tplc="27F099D0">
      <w:start w:val="1"/>
      <w:numFmt w:val="decimal"/>
      <w:lvlText w:val="%1."/>
      <w:lvlJc w:val="left"/>
      <w:pPr>
        <w:ind w:left="36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1" w:tplc="466ACB58">
      <w:start w:val="1"/>
      <w:numFmt w:val="lowerLetter"/>
      <w:lvlText w:val="%2."/>
      <w:lvlJc w:val="left"/>
      <w:pPr>
        <w:ind w:left="43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2" w:tplc="A9E417E0">
      <w:start w:val="1"/>
      <w:numFmt w:val="lowerRoman"/>
      <w:lvlText w:val="%3."/>
      <w:lvlJc w:val="left"/>
      <w:pPr>
        <w:ind w:left="115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3" w:tplc="48B0D428">
      <w:start w:val="1"/>
      <w:numFmt w:val="decimal"/>
      <w:lvlText w:val="%4."/>
      <w:lvlJc w:val="left"/>
      <w:pPr>
        <w:ind w:left="187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4" w:tplc="A3D0F192">
      <w:start w:val="1"/>
      <w:numFmt w:val="lowerLetter"/>
      <w:lvlText w:val="%5."/>
      <w:lvlJc w:val="left"/>
      <w:pPr>
        <w:ind w:left="259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5" w:tplc="1BAAD30A">
      <w:start w:val="1"/>
      <w:numFmt w:val="lowerRoman"/>
      <w:lvlText w:val="%6."/>
      <w:lvlJc w:val="left"/>
      <w:pPr>
        <w:ind w:left="331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6" w:tplc="C3B6AF06">
      <w:start w:val="1"/>
      <w:numFmt w:val="decimal"/>
      <w:lvlText w:val="%7."/>
      <w:lvlJc w:val="left"/>
      <w:pPr>
        <w:ind w:left="403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7" w:tplc="1530272E">
      <w:start w:val="1"/>
      <w:numFmt w:val="lowerLetter"/>
      <w:lvlText w:val="%8."/>
      <w:lvlJc w:val="left"/>
      <w:pPr>
        <w:ind w:left="475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8" w:tplc="8C0E5F48">
      <w:start w:val="1"/>
      <w:numFmt w:val="lowerRoman"/>
      <w:lvlText w:val="%9."/>
      <w:lvlJc w:val="left"/>
      <w:pPr>
        <w:ind w:left="547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abstractNum>
  <w:abstractNum w:abstractNumId="50" w15:restartNumberingAfterBreak="0">
    <w:nsid w:val="64527698"/>
    <w:multiLevelType w:val="multilevel"/>
    <w:tmpl w:val="F42E0BA4"/>
    <w:lvl w:ilvl="0">
      <w:start w:val="1"/>
      <w:numFmt w:val="lowerLetter"/>
      <w:lvlText w:val="%1."/>
      <w:lvlJc w:val="left"/>
      <w:pPr>
        <w:ind w:left="360" w:hanging="360"/>
      </w:pPr>
      <w:rPr>
        <w:rFonts w:ascii="Arial" w:eastAsia="Arial" w:hAnsi="Arial" w:cs="Arial"/>
        <w:b w:val="0"/>
        <w:i w:val="0"/>
        <w:smallCaps w:val="0"/>
        <w:strike w:val="0"/>
        <w:color w:val="000000"/>
        <w:sz w:val="20"/>
        <w:szCs w:val="20"/>
        <w:shd w:val="clear" w:color="auto" w:fill="auto"/>
        <w:vertAlign w:val="baseline"/>
      </w:rPr>
    </w:lvl>
    <w:lvl w:ilvl="1">
      <w:start w:val="1"/>
      <w:numFmt w:val="lowerLetter"/>
      <w:lvlText w:val="%2."/>
      <w:lvlJc w:val="left"/>
      <w:pPr>
        <w:ind w:left="436" w:hanging="360"/>
      </w:pPr>
      <w:rPr>
        <w:rFonts w:ascii="Arial" w:eastAsia="Arial" w:hAnsi="Arial" w:cs="Arial"/>
        <w:b w:val="0"/>
        <w:i w:val="0"/>
        <w:smallCaps w:val="0"/>
        <w:strike w:val="0"/>
        <w:color w:val="000000"/>
        <w:sz w:val="20"/>
        <w:szCs w:val="20"/>
        <w:shd w:val="clear" w:color="auto" w:fill="auto"/>
        <w:vertAlign w:val="baseline"/>
      </w:rPr>
    </w:lvl>
    <w:lvl w:ilvl="2">
      <w:start w:val="1"/>
      <w:numFmt w:val="lowerRoman"/>
      <w:lvlText w:val="%3."/>
      <w:lvlJc w:val="left"/>
      <w:pPr>
        <w:ind w:left="1156" w:hanging="360"/>
      </w:pPr>
      <w:rPr>
        <w:rFonts w:ascii="Arial" w:eastAsia="Arial" w:hAnsi="Arial" w:cs="Arial"/>
        <w:b w:val="0"/>
        <w:i w:val="0"/>
        <w:smallCaps w:val="0"/>
        <w:strike w:val="0"/>
        <w:color w:val="000000"/>
        <w:sz w:val="20"/>
        <w:szCs w:val="20"/>
        <w:shd w:val="clear" w:color="auto" w:fill="auto"/>
        <w:vertAlign w:val="baseline"/>
      </w:rPr>
    </w:lvl>
    <w:lvl w:ilvl="3">
      <w:start w:val="1"/>
      <w:numFmt w:val="decimal"/>
      <w:lvlText w:val="%4."/>
      <w:lvlJc w:val="left"/>
      <w:pPr>
        <w:ind w:left="1876" w:hanging="360"/>
      </w:pPr>
      <w:rPr>
        <w:rFonts w:ascii="Arial" w:eastAsia="Arial" w:hAnsi="Arial" w:cs="Arial"/>
        <w:b w:val="0"/>
        <w:i w:val="0"/>
        <w:smallCaps w:val="0"/>
        <w:strike w:val="0"/>
        <w:color w:val="000000"/>
        <w:sz w:val="20"/>
        <w:szCs w:val="20"/>
        <w:shd w:val="clear" w:color="auto" w:fill="auto"/>
        <w:vertAlign w:val="baseline"/>
      </w:rPr>
    </w:lvl>
    <w:lvl w:ilvl="4">
      <w:start w:val="1"/>
      <w:numFmt w:val="lowerLetter"/>
      <w:lvlText w:val="%5."/>
      <w:lvlJc w:val="left"/>
      <w:pPr>
        <w:ind w:left="2596" w:hanging="360"/>
      </w:pPr>
      <w:rPr>
        <w:rFonts w:ascii="Arial" w:eastAsia="Arial" w:hAnsi="Arial" w:cs="Arial"/>
        <w:b w:val="0"/>
        <w:i w:val="0"/>
        <w:smallCaps w:val="0"/>
        <w:strike w:val="0"/>
        <w:color w:val="000000"/>
        <w:sz w:val="20"/>
        <w:szCs w:val="20"/>
        <w:shd w:val="clear" w:color="auto" w:fill="auto"/>
        <w:vertAlign w:val="baseline"/>
      </w:rPr>
    </w:lvl>
    <w:lvl w:ilvl="5">
      <w:start w:val="1"/>
      <w:numFmt w:val="lowerRoman"/>
      <w:lvlText w:val="%6."/>
      <w:lvlJc w:val="left"/>
      <w:pPr>
        <w:ind w:left="3316" w:hanging="360"/>
      </w:pPr>
      <w:rPr>
        <w:rFonts w:ascii="Arial" w:eastAsia="Arial" w:hAnsi="Arial" w:cs="Arial"/>
        <w:b w:val="0"/>
        <w:i w:val="0"/>
        <w:smallCaps w:val="0"/>
        <w:strike w:val="0"/>
        <w:color w:val="000000"/>
        <w:sz w:val="20"/>
        <w:szCs w:val="20"/>
        <w:shd w:val="clear" w:color="auto" w:fill="auto"/>
        <w:vertAlign w:val="baseline"/>
      </w:rPr>
    </w:lvl>
    <w:lvl w:ilvl="6">
      <w:start w:val="1"/>
      <w:numFmt w:val="decimal"/>
      <w:lvlText w:val="%7."/>
      <w:lvlJc w:val="left"/>
      <w:pPr>
        <w:ind w:left="4036" w:hanging="360"/>
      </w:pPr>
      <w:rPr>
        <w:rFonts w:ascii="Arial" w:eastAsia="Arial" w:hAnsi="Arial" w:cs="Arial"/>
        <w:b w:val="0"/>
        <w:i w:val="0"/>
        <w:smallCaps w:val="0"/>
        <w:strike w:val="0"/>
        <w:color w:val="000000"/>
        <w:sz w:val="20"/>
        <w:szCs w:val="20"/>
        <w:shd w:val="clear" w:color="auto" w:fill="auto"/>
        <w:vertAlign w:val="baseline"/>
      </w:rPr>
    </w:lvl>
    <w:lvl w:ilvl="7">
      <w:start w:val="1"/>
      <w:numFmt w:val="lowerLetter"/>
      <w:lvlText w:val="%8."/>
      <w:lvlJc w:val="left"/>
      <w:pPr>
        <w:ind w:left="4756" w:hanging="360"/>
      </w:pPr>
      <w:rPr>
        <w:rFonts w:ascii="Arial" w:eastAsia="Arial" w:hAnsi="Arial" w:cs="Arial"/>
        <w:b w:val="0"/>
        <w:i w:val="0"/>
        <w:smallCaps w:val="0"/>
        <w:strike w:val="0"/>
        <w:color w:val="000000"/>
        <w:sz w:val="20"/>
        <w:szCs w:val="20"/>
        <w:shd w:val="clear" w:color="auto" w:fill="auto"/>
        <w:vertAlign w:val="baseline"/>
      </w:rPr>
    </w:lvl>
    <w:lvl w:ilvl="8">
      <w:start w:val="1"/>
      <w:numFmt w:val="lowerRoman"/>
      <w:lvlText w:val="%9."/>
      <w:lvlJc w:val="left"/>
      <w:pPr>
        <w:ind w:left="5476" w:hanging="360"/>
      </w:pPr>
      <w:rPr>
        <w:rFonts w:ascii="Arial" w:eastAsia="Arial" w:hAnsi="Arial" w:cs="Arial"/>
        <w:b w:val="0"/>
        <w:i w:val="0"/>
        <w:smallCaps w:val="0"/>
        <w:strike w:val="0"/>
        <w:color w:val="000000"/>
        <w:sz w:val="20"/>
        <w:szCs w:val="20"/>
        <w:shd w:val="clear" w:color="auto" w:fill="auto"/>
        <w:vertAlign w:val="baseline"/>
      </w:rPr>
    </w:lvl>
  </w:abstractNum>
  <w:abstractNum w:abstractNumId="51" w15:restartNumberingAfterBreak="0">
    <w:nsid w:val="66BD3304"/>
    <w:multiLevelType w:val="hybridMultilevel"/>
    <w:tmpl w:val="BEC4202A"/>
    <w:lvl w:ilvl="0" w:tplc="04150001">
      <w:start w:val="1"/>
      <w:numFmt w:val="bullet"/>
      <w:lvlText w:val=""/>
      <w:lvlJc w:val="left"/>
      <w:pPr>
        <w:ind w:left="1790" w:hanging="360"/>
      </w:pPr>
      <w:rPr>
        <w:rFonts w:ascii="Symbol" w:hAnsi="Symbol" w:hint="default"/>
      </w:rPr>
    </w:lvl>
    <w:lvl w:ilvl="1" w:tplc="04150003" w:tentative="1">
      <w:start w:val="1"/>
      <w:numFmt w:val="bullet"/>
      <w:lvlText w:val="o"/>
      <w:lvlJc w:val="left"/>
      <w:pPr>
        <w:ind w:left="2510" w:hanging="360"/>
      </w:pPr>
      <w:rPr>
        <w:rFonts w:ascii="Courier New" w:hAnsi="Courier New" w:cs="Courier New" w:hint="default"/>
      </w:rPr>
    </w:lvl>
    <w:lvl w:ilvl="2" w:tplc="04150005" w:tentative="1">
      <w:start w:val="1"/>
      <w:numFmt w:val="bullet"/>
      <w:lvlText w:val=""/>
      <w:lvlJc w:val="left"/>
      <w:pPr>
        <w:ind w:left="3230" w:hanging="360"/>
      </w:pPr>
      <w:rPr>
        <w:rFonts w:ascii="Wingdings" w:hAnsi="Wingdings" w:hint="default"/>
      </w:rPr>
    </w:lvl>
    <w:lvl w:ilvl="3" w:tplc="04150001" w:tentative="1">
      <w:start w:val="1"/>
      <w:numFmt w:val="bullet"/>
      <w:lvlText w:val=""/>
      <w:lvlJc w:val="left"/>
      <w:pPr>
        <w:ind w:left="3950" w:hanging="360"/>
      </w:pPr>
      <w:rPr>
        <w:rFonts w:ascii="Symbol" w:hAnsi="Symbol" w:hint="default"/>
      </w:rPr>
    </w:lvl>
    <w:lvl w:ilvl="4" w:tplc="04150003" w:tentative="1">
      <w:start w:val="1"/>
      <w:numFmt w:val="bullet"/>
      <w:lvlText w:val="o"/>
      <w:lvlJc w:val="left"/>
      <w:pPr>
        <w:ind w:left="4670" w:hanging="360"/>
      </w:pPr>
      <w:rPr>
        <w:rFonts w:ascii="Courier New" w:hAnsi="Courier New" w:cs="Courier New" w:hint="default"/>
      </w:rPr>
    </w:lvl>
    <w:lvl w:ilvl="5" w:tplc="04150005" w:tentative="1">
      <w:start w:val="1"/>
      <w:numFmt w:val="bullet"/>
      <w:lvlText w:val=""/>
      <w:lvlJc w:val="left"/>
      <w:pPr>
        <w:ind w:left="5390" w:hanging="360"/>
      </w:pPr>
      <w:rPr>
        <w:rFonts w:ascii="Wingdings" w:hAnsi="Wingdings" w:hint="default"/>
      </w:rPr>
    </w:lvl>
    <w:lvl w:ilvl="6" w:tplc="04150001" w:tentative="1">
      <w:start w:val="1"/>
      <w:numFmt w:val="bullet"/>
      <w:lvlText w:val=""/>
      <w:lvlJc w:val="left"/>
      <w:pPr>
        <w:ind w:left="6110" w:hanging="360"/>
      </w:pPr>
      <w:rPr>
        <w:rFonts w:ascii="Symbol" w:hAnsi="Symbol" w:hint="default"/>
      </w:rPr>
    </w:lvl>
    <w:lvl w:ilvl="7" w:tplc="04150003" w:tentative="1">
      <w:start w:val="1"/>
      <w:numFmt w:val="bullet"/>
      <w:lvlText w:val="o"/>
      <w:lvlJc w:val="left"/>
      <w:pPr>
        <w:ind w:left="6830" w:hanging="360"/>
      </w:pPr>
      <w:rPr>
        <w:rFonts w:ascii="Courier New" w:hAnsi="Courier New" w:cs="Courier New" w:hint="default"/>
      </w:rPr>
    </w:lvl>
    <w:lvl w:ilvl="8" w:tplc="04150005" w:tentative="1">
      <w:start w:val="1"/>
      <w:numFmt w:val="bullet"/>
      <w:lvlText w:val=""/>
      <w:lvlJc w:val="left"/>
      <w:pPr>
        <w:ind w:left="7550" w:hanging="360"/>
      </w:pPr>
      <w:rPr>
        <w:rFonts w:ascii="Wingdings" w:hAnsi="Wingdings" w:hint="default"/>
      </w:rPr>
    </w:lvl>
  </w:abstractNum>
  <w:abstractNum w:abstractNumId="52" w15:restartNumberingAfterBreak="0">
    <w:nsid w:val="685F60D9"/>
    <w:multiLevelType w:val="multilevel"/>
    <w:tmpl w:val="74CE891E"/>
    <w:lvl w:ilvl="0">
      <w:start w:val="1"/>
      <w:numFmt w:val="decimal"/>
      <w:lvlText w:val="%1."/>
      <w:lvlJc w:val="left"/>
      <w:pPr>
        <w:ind w:left="720" w:hanging="360"/>
      </w:pPr>
      <w:rPr>
        <w:smallCaps w:val="0"/>
        <w:strike w:val="0"/>
        <w:shd w:val="clear" w:color="auto" w:fill="auto"/>
        <w:vertAlign w:val="baseline"/>
      </w:rPr>
    </w:lvl>
    <w:lvl w:ilvl="1">
      <w:start w:val="1"/>
      <w:numFmt w:val="decimal"/>
      <w:lvlText w:val="%2."/>
      <w:lvlJc w:val="left"/>
      <w:pPr>
        <w:ind w:left="1440" w:hanging="360"/>
      </w:pPr>
      <w:rPr>
        <w:smallCaps w:val="0"/>
        <w:strike w:val="0"/>
        <w:shd w:val="clear" w:color="auto" w:fill="auto"/>
        <w:vertAlign w:val="baseline"/>
      </w:rPr>
    </w:lvl>
    <w:lvl w:ilvl="2">
      <w:start w:val="1"/>
      <w:numFmt w:val="decimal"/>
      <w:lvlText w:val="%3."/>
      <w:lvlJc w:val="left"/>
      <w:pPr>
        <w:ind w:left="2160" w:hanging="360"/>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decimal"/>
      <w:lvlText w:val="%5."/>
      <w:lvlJc w:val="left"/>
      <w:pPr>
        <w:ind w:left="3600" w:hanging="360"/>
      </w:pPr>
      <w:rPr>
        <w:smallCaps w:val="0"/>
        <w:strike w:val="0"/>
        <w:shd w:val="clear" w:color="auto" w:fill="auto"/>
        <w:vertAlign w:val="baseline"/>
      </w:rPr>
    </w:lvl>
    <w:lvl w:ilvl="5">
      <w:start w:val="1"/>
      <w:numFmt w:val="decimal"/>
      <w:lvlText w:val="%6."/>
      <w:lvlJc w:val="left"/>
      <w:pPr>
        <w:ind w:left="4320" w:hanging="360"/>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decimal"/>
      <w:lvlText w:val="%8."/>
      <w:lvlJc w:val="left"/>
      <w:pPr>
        <w:ind w:left="5760" w:hanging="360"/>
      </w:pPr>
      <w:rPr>
        <w:smallCaps w:val="0"/>
        <w:strike w:val="0"/>
        <w:shd w:val="clear" w:color="auto" w:fill="auto"/>
        <w:vertAlign w:val="baseline"/>
      </w:rPr>
    </w:lvl>
    <w:lvl w:ilvl="8">
      <w:start w:val="1"/>
      <w:numFmt w:val="decimal"/>
      <w:lvlText w:val="%9."/>
      <w:lvlJc w:val="left"/>
      <w:pPr>
        <w:ind w:left="6480" w:hanging="360"/>
      </w:pPr>
      <w:rPr>
        <w:smallCaps w:val="0"/>
        <w:strike w:val="0"/>
        <w:shd w:val="clear" w:color="auto" w:fill="auto"/>
        <w:vertAlign w:val="baseline"/>
      </w:rPr>
    </w:lvl>
  </w:abstractNum>
  <w:abstractNum w:abstractNumId="53" w15:restartNumberingAfterBreak="0">
    <w:nsid w:val="70287F54"/>
    <w:multiLevelType w:val="multilevel"/>
    <w:tmpl w:val="38022222"/>
    <w:lvl w:ilvl="0">
      <w:start w:val="4"/>
      <w:numFmt w:val="decimal"/>
      <w:lvlText w:val="%1."/>
      <w:lvlJc w:val="left"/>
      <w:pPr>
        <w:ind w:left="300" w:hanging="300"/>
      </w:pPr>
      <w:rPr>
        <w:smallCaps w:val="0"/>
        <w:strike w:val="0"/>
        <w:shd w:val="clear" w:color="auto" w:fill="auto"/>
        <w:vertAlign w:val="baseline"/>
      </w:rPr>
    </w:lvl>
    <w:lvl w:ilvl="1">
      <w:start w:val="1"/>
      <w:numFmt w:val="decimal"/>
      <w:lvlText w:val="%1.%2."/>
      <w:lvlJc w:val="left"/>
      <w:pPr>
        <w:ind w:left="600" w:hanging="540"/>
      </w:pPr>
      <w:rPr>
        <w:smallCaps w:val="0"/>
        <w:strike w:val="0"/>
        <w:shd w:val="clear" w:color="auto" w:fill="auto"/>
        <w:vertAlign w:val="baseline"/>
      </w:rPr>
    </w:lvl>
    <w:lvl w:ilvl="2">
      <w:start w:val="1"/>
      <w:numFmt w:val="decimal"/>
      <w:lvlText w:val="%1.%2.%3."/>
      <w:lvlJc w:val="left"/>
      <w:pPr>
        <w:ind w:left="532" w:hanging="112"/>
      </w:pPr>
      <w:rPr>
        <w:smallCaps w:val="0"/>
        <w:strike w:val="0"/>
        <w:shd w:val="clear" w:color="auto" w:fill="auto"/>
        <w:vertAlign w:val="baseline"/>
      </w:rPr>
    </w:lvl>
    <w:lvl w:ilvl="3">
      <w:start w:val="1"/>
      <w:numFmt w:val="decimal"/>
      <w:lvlText w:val="%1.%2.%3.%4."/>
      <w:lvlJc w:val="left"/>
      <w:pPr>
        <w:ind w:left="892" w:hanging="112"/>
      </w:pPr>
      <w:rPr>
        <w:smallCaps w:val="0"/>
        <w:strike w:val="0"/>
        <w:shd w:val="clear" w:color="auto" w:fill="auto"/>
        <w:vertAlign w:val="baseline"/>
      </w:rPr>
    </w:lvl>
    <w:lvl w:ilvl="4">
      <w:start w:val="1"/>
      <w:numFmt w:val="decimal"/>
      <w:lvlText w:val="%1.%2.%3.%4.%5."/>
      <w:lvlJc w:val="left"/>
      <w:pPr>
        <w:ind w:left="1252" w:hanging="112"/>
      </w:pPr>
      <w:rPr>
        <w:smallCaps w:val="0"/>
        <w:strike w:val="0"/>
        <w:shd w:val="clear" w:color="auto" w:fill="auto"/>
        <w:vertAlign w:val="baseline"/>
      </w:rPr>
    </w:lvl>
    <w:lvl w:ilvl="5">
      <w:start w:val="1"/>
      <w:numFmt w:val="decimal"/>
      <w:lvlText w:val="%1.%2.%3.%4.%5.%6."/>
      <w:lvlJc w:val="left"/>
      <w:pPr>
        <w:ind w:left="1612" w:hanging="112"/>
      </w:pPr>
      <w:rPr>
        <w:smallCaps w:val="0"/>
        <w:strike w:val="0"/>
        <w:shd w:val="clear" w:color="auto" w:fill="auto"/>
        <w:vertAlign w:val="baseline"/>
      </w:rPr>
    </w:lvl>
    <w:lvl w:ilvl="6">
      <w:start w:val="1"/>
      <w:numFmt w:val="decimal"/>
      <w:lvlText w:val="%1.%2.%3.%4.%5.%6.%7."/>
      <w:lvlJc w:val="left"/>
      <w:pPr>
        <w:ind w:left="1972" w:hanging="112"/>
      </w:pPr>
      <w:rPr>
        <w:smallCaps w:val="0"/>
        <w:strike w:val="0"/>
        <w:shd w:val="clear" w:color="auto" w:fill="auto"/>
        <w:vertAlign w:val="baseline"/>
      </w:rPr>
    </w:lvl>
    <w:lvl w:ilvl="7">
      <w:start w:val="1"/>
      <w:numFmt w:val="decimal"/>
      <w:lvlText w:val="%1.%2.%3.%4.%5.%6.%7.%8."/>
      <w:lvlJc w:val="left"/>
      <w:pPr>
        <w:ind w:left="2332" w:hanging="112"/>
      </w:pPr>
      <w:rPr>
        <w:smallCaps w:val="0"/>
        <w:strike w:val="0"/>
        <w:shd w:val="clear" w:color="auto" w:fill="auto"/>
        <w:vertAlign w:val="baseline"/>
      </w:rPr>
    </w:lvl>
    <w:lvl w:ilvl="8">
      <w:start w:val="1"/>
      <w:numFmt w:val="decimal"/>
      <w:lvlText w:val="%1.%2.%3.%4.%5.%6.%7.%8.%9."/>
      <w:lvlJc w:val="left"/>
      <w:pPr>
        <w:ind w:left="2692" w:hanging="112"/>
      </w:pPr>
      <w:rPr>
        <w:smallCaps w:val="0"/>
        <w:strike w:val="0"/>
        <w:shd w:val="clear" w:color="auto" w:fill="auto"/>
        <w:vertAlign w:val="baseline"/>
      </w:rPr>
    </w:lvl>
  </w:abstractNum>
  <w:abstractNum w:abstractNumId="54" w15:restartNumberingAfterBreak="0">
    <w:nsid w:val="74536009"/>
    <w:multiLevelType w:val="multilevel"/>
    <w:tmpl w:val="EE20FE88"/>
    <w:lvl w:ilvl="0">
      <w:start w:val="1"/>
      <w:numFmt w:val="decimal"/>
      <w:lvlText w:val="%1."/>
      <w:lvlJc w:val="left"/>
      <w:pPr>
        <w:ind w:left="283" w:hanging="283"/>
      </w:pPr>
      <w:rPr>
        <w:smallCaps w:val="0"/>
        <w:strike w:val="0"/>
        <w:shd w:val="clear" w:color="auto" w:fill="auto"/>
        <w:vertAlign w:val="baseline"/>
      </w:rPr>
    </w:lvl>
    <w:lvl w:ilvl="1">
      <w:start w:val="1"/>
      <w:numFmt w:val="decimal"/>
      <w:lvlText w:val="%1.%2."/>
      <w:lvlJc w:val="left"/>
      <w:pPr>
        <w:ind w:left="600" w:hanging="523"/>
      </w:pPr>
      <w:rPr>
        <w:smallCaps w:val="0"/>
        <w:strike w:val="0"/>
        <w:shd w:val="clear" w:color="auto" w:fill="auto"/>
        <w:vertAlign w:val="baseline"/>
      </w:rPr>
    </w:lvl>
    <w:lvl w:ilvl="2">
      <w:start w:val="1"/>
      <w:numFmt w:val="decimal"/>
      <w:lvlText w:val="%1.%2.%3."/>
      <w:lvlJc w:val="left"/>
      <w:pPr>
        <w:ind w:left="549" w:hanging="112"/>
      </w:pPr>
      <w:rPr>
        <w:smallCaps w:val="0"/>
        <w:strike w:val="0"/>
        <w:shd w:val="clear" w:color="auto" w:fill="auto"/>
        <w:vertAlign w:val="baseline"/>
      </w:rPr>
    </w:lvl>
    <w:lvl w:ilvl="3">
      <w:start w:val="1"/>
      <w:numFmt w:val="decimal"/>
      <w:lvlText w:val="%1.%2.%3.%4."/>
      <w:lvlJc w:val="left"/>
      <w:pPr>
        <w:ind w:left="909" w:hanging="112"/>
      </w:pPr>
      <w:rPr>
        <w:smallCaps w:val="0"/>
        <w:strike w:val="0"/>
        <w:shd w:val="clear" w:color="auto" w:fill="auto"/>
        <w:vertAlign w:val="baseline"/>
      </w:rPr>
    </w:lvl>
    <w:lvl w:ilvl="4">
      <w:start w:val="1"/>
      <w:numFmt w:val="decimal"/>
      <w:lvlText w:val="%1.%2.%3.%4.%5."/>
      <w:lvlJc w:val="left"/>
      <w:pPr>
        <w:ind w:left="1269" w:hanging="112"/>
      </w:pPr>
      <w:rPr>
        <w:smallCaps w:val="0"/>
        <w:strike w:val="0"/>
        <w:shd w:val="clear" w:color="auto" w:fill="auto"/>
        <w:vertAlign w:val="baseline"/>
      </w:rPr>
    </w:lvl>
    <w:lvl w:ilvl="5">
      <w:start w:val="1"/>
      <w:numFmt w:val="decimal"/>
      <w:lvlText w:val="%1.%2.%3.%4.%5.%6."/>
      <w:lvlJc w:val="left"/>
      <w:pPr>
        <w:ind w:left="1629" w:hanging="111"/>
      </w:pPr>
      <w:rPr>
        <w:smallCaps w:val="0"/>
        <w:strike w:val="0"/>
        <w:shd w:val="clear" w:color="auto" w:fill="auto"/>
        <w:vertAlign w:val="baseline"/>
      </w:rPr>
    </w:lvl>
    <w:lvl w:ilvl="6">
      <w:start w:val="1"/>
      <w:numFmt w:val="decimal"/>
      <w:lvlText w:val="%1.%2.%3.%4.%5.%6.%7."/>
      <w:lvlJc w:val="left"/>
      <w:pPr>
        <w:ind w:left="1989" w:hanging="111"/>
      </w:pPr>
      <w:rPr>
        <w:smallCaps w:val="0"/>
        <w:strike w:val="0"/>
        <w:shd w:val="clear" w:color="auto" w:fill="auto"/>
        <w:vertAlign w:val="baseline"/>
      </w:rPr>
    </w:lvl>
    <w:lvl w:ilvl="7">
      <w:start w:val="1"/>
      <w:numFmt w:val="decimal"/>
      <w:lvlText w:val="%1.%2.%3.%4.%5.%6.%7.%8."/>
      <w:lvlJc w:val="left"/>
      <w:pPr>
        <w:ind w:left="2349" w:hanging="112"/>
      </w:pPr>
      <w:rPr>
        <w:smallCaps w:val="0"/>
        <w:strike w:val="0"/>
        <w:shd w:val="clear" w:color="auto" w:fill="auto"/>
        <w:vertAlign w:val="baseline"/>
      </w:rPr>
    </w:lvl>
    <w:lvl w:ilvl="8">
      <w:start w:val="1"/>
      <w:numFmt w:val="decimal"/>
      <w:lvlText w:val="%1.%2.%3.%4.%5.%6.%7.%8.%9."/>
      <w:lvlJc w:val="left"/>
      <w:pPr>
        <w:ind w:left="2709" w:hanging="112"/>
      </w:pPr>
      <w:rPr>
        <w:smallCaps w:val="0"/>
        <w:strike w:val="0"/>
        <w:shd w:val="clear" w:color="auto" w:fill="auto"/>
        <w:vertAlign w:val="baseline"/>
      </w:rPr>
    </w:lvl>
  </w:abstractNum>
  <w:abstractNum w:abstractNumId="55" w15:restartNumberingAfterBreak="0">
    <w:nsid w:val="75CF4C5D"/>
    <w:multiLevelType w:val="multilevel"/>
    <w:tmpl w:val="7F88152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7754137E"/>
    <w:multiLevelType w:val="multilevel"/>
    <w:tmpl w:val="F7CAA88A"/>
    <w:lvl w:ilvl="0">
      <w:start w:val="1"/>
      <w:numFmt w:val="decimal"/>
      <w:lvlText w:val="%1."/>
      <w:lvlJc w:val="left"/>
      <w:pPr>
        <w:ind w:left="360" w:hanging="360"/>
      </w:pPr>
      <w:rPr>
        <w:rFonts w:ascii="Arial" w:eastAsia="Arial" w:hAnsi="Arial" w:cs="Arial"/>
        <w:b w:val="0"/>
        <w:i w:val="0"/>
        <w:smallCaps w:val="0"/>
        <w:strike w:val="0"/>
        <w:color w:val="000000"/>
        <w:sz w:val="20"/>
        <w:szCs w:val="20"/>
        <w:shd w:val="clear" w:color="auto" w:fill="auto"/>
        <w:vertAlign w:val="baseline"/>
      </w:rPr>
    </w:lvl>
    <w:lvl w:ilvl="1">
      <w:start w:val="1"/>
      <w:numFmt w:val="lowerLetter"/>
      <w:lvlText w:val="%2."/>
      <w:lvlJc w:val="left"/>
      <w:pPr>
        <w:ind w:left="436" w:hanging="360"/>
      </w:pPr>
      <w:rPr>
        <w:rFonts w:ascii="Arial" w:eastAsia="Arial" w:hAnsi="Arial" w:cs="Arial"/>
        <w:b w:val="0"/>
        <w:i w:val="0"/>
        <w:smallCaps w:val="0"/>
        <w:strike w:val="0"/>
        <w:color w:val="000000"/>
        <w:sz w:val="20"/>
        <w:szCs w:val="20"/>
        <w:shd w:val="clear" w:color="auto" w:fill="auto"/>
        <w:vertAlign w:val="baseline"/>
      </w:rPr>
    </w:lvl>
    <w:lvl w:ilvl="2">
      <w:start w:val="1"/>
      <w:numFmt w:val="lowerRoman"/>
      <w:lvlText w:val="%3."/>
      <w:lvlJc w:val="left"/>
      <w:pPr>
        <w:ind w:left="1156" w:hanging="360"/>
      </w:pPr>
      <w:rPr>
        <w:rFonts w:ascii="Arial" w:eastAsia="Arial" w:hAnsi="Arial" w:cs="Arial"/>
        <w:b w:val="0"/>
        <w:i w:val="0"/>
        <w:smallCaps w:val="0"/>
        <w:strike w:val="0"/>
        <w:color w:val="000000"/>
        <w:sz w:val="20"/>
        <w:szCs w:val="20"/>
        <w:shd w:val="clear" w:color="auto" w:fill="auto"/>
        <w:vertAlign w:val="baseline"/>
      </w:rPr>
    </w:lvl>
    <w:lvl w:ilvl="3">
      <w:start w:val="1"/>
      <w:numFmt w:val="decimal"/>
      <w:lvlText w:val="%4."/>
      <w:lvlJc w:val="left"/>
      <w:pPr>
        <w:ind w:left="1876" w:hanging="360"/>
      </w:pPr>
      <w:rPr>
        <w:rFonts w:ascii="Arial" w:eastAsia="Arial" w:hAnsi="Arial" w:cs="Arial"/>
        <w:b w:val="0"/>
        <w:i w:val="0"/>
        <w:smallCaps w:val="0"/>
        <w:strike w:val="0"/>
        <w:color w:val="000000"/>
        <w:sz w:val="20"/>
        <w:szCs w:val="20"/>
        <w:shd w:val="clear" w:color="auto" w:fill="auto"/>
        <w:vertAlign w:val="baseline"/>
      </w:rPr>
    </w:lvl>
    <w:lvl w:ilvl="4">
      <w:start w:val="1"/>
      <w:numFmt w:val="lowerLetter"/>
      <w:lvlText w:val="%5."/>
      <w:lvlJc w:val="left"/>
      <w:pPr>
        <w:ind w:left="2596" w:hanging="360"/>
      </w:pPr>
      <w:rPr>
        <w:rFonts w:ascii="Arial" w:eastAsia="Arial" w:hAnsi="Arial" w:cs="Arial"/>
        <w:b w:val="0"/>
        <w:i w:val="0"/>
        <w:smallCaps w:val="0"/>
        <w:strike w:val="0"/>
        <w:color w:val="000000"/>
        <w:sz w:val="20"/>
        <w:szCs w:val="20"/>
        <w:shd w:val="clear" w:color="auto" w:fill="auto"/>
        <w:vertAlign w:val="baseline"/>
      </w:rPr>
    </w:lvl>
    <w:lvl w:ilvl="5">
      <w:start w:val="1"/>
      <w:numFmt w:val="lowerRoman"/>
      <w:lvlText w:val="%6."/>
      <w:lvlJc w:val="left"/>
      <w:pPr>
        <w:ind w:left="3316" w:hanging="360"/>
      </w:pPr>
      <w:rPr>
        <w:rFonts w:ascii="Arial" w:eastAsia="Arial" w:hAnsi="Arial" w:cs="Arial"/>
        <w:b w:val="0"/>
        <w:i w:val="0"/>
        <w:smallCaps w:val="0"/>
        <w:strike w:val="0"/>
        <w:color w:val="000000"/>
        <w:sz w:val="20"/>
        <w:szCs w:val="20"/>
        <w:shd w:val="clear" w:color="auto" w:fill="auto"/>
        <w:vertAlign w:val="baseline"/>
      </w:rPr>
    </w:lvl>
    <w:lvl w:ilvl="6">
      <w:start w:val="1"/>
      <w:numFmt w:val="decimal"/>
      <w:lvlText w:val="%7."/>
      <w:lvlJc w:val="left"/>
      <w:pPr>
        <w:ind w:left="4036" w:hanging="360"/>
      </w:pPr>
      <w:rPr>
        <w:rFonts w:ascii="Arial" w:eastAsia="Arial" w:hAnsi="Arial" w:cs="Arial"/>
        <w:b w:val="0"/>
        <w:i w:val="0"/>
        <w:smallCaps w:val="0"/>
        <w:strike w:val="0"/>
        <w:color w:val="000000"/>
        <w:sz w:val="20"/>
        <w:szCs w:val="20"/>
        <w:shd w:val="clear" w:color="auto" w:fill="auto"/>
        <w:vertAlign w:val="baseline"/>
      </w:rPr>
    </w:lvl>
    <w:lvl w:ilvl="7">
      <w:start w:val="1"/>
      <w:numFmt w:val="lowerLetter"/>
      <w:lvlText w:val="%8."/>
      <w:lvlJc w:val="left"/>
      <w:pPr>
        <w:ind w:left="4756" w:hanging="360"/>
      </w:pPr>
      <w:rPr>
        <w:rFonts w:ascii="Arial" w:eastAsia="Arial" w:hAnsi="Arial" w:cs="Arial"/>
        <w:b w:val="0"/>
        <w:i w:val="0"/>
        <w:smallCaps w:val="0"/>
        <w:strike w:val="0"/>
        <w:color w:val="000000"/>
        <w:sz w:val="20"/>
        <w:szCs w:val="20"/>
        <w:shd w:val="clear" w:color="auto" w:fill="auto"/>
        <w:vertAlign w:val="baseline"/>
      </w:rPr>
    </w:lvl>
    <w:lvl w:ilvl="8">
      <w:start w:val="1"/>
      <w:numFmt w:val="lowerRoman"/>
      <w:lvlText w:val="%9."/>
      <w:lvlJc w:val="left"/>
      <w:pPr>
        <w:ind w:left="5476" w:hanging="360"/>
      </w:pPr>
      <w:rPr>
        <w:rFonts w:ascii="Arial" w:eastAsia="Arial" w:hAnsi="Arial" w:cs="Arial"/>
        <w:b w:val="0"/>
        <w:i w:val="0"/>
        <w:smallCaps w:val="0"/>
        <w:strike w:val="0"/>
        <w:color w:val="000000"/>
        <w:sz w:val="20"/>
        <w:szCs w:val="20"/>
        <w:shd w:val="clear" w:color="auto" w:fill="auto"/>
        <w:vertAlign w:val="baseline"/>
      </w:rPr>
    </w:lvl>
  </w:abstractNum>
  <w:abstractNum w:abstractNumId="57" w15:restartNumberingAfterBreak="0">
    <w:nsid w:val="784C4C93"/>
    <w:multiLevelType w:val="multilevel"/>
    <w:tmpl w:val="E112FF96"/>
    <w:lvl w:ilvl="0">
      <w:start w:val="1"/>
      <w:numFmt w:val="lowerLetter"/>
      <w:lvlText w:val="%1)"/>
      <w:lvlJc w:val="left"/>
      <w:rPr>
        <w:rFonts w:ascii="Arial" w:eastAsia="Arial" w:hAnsi="Arial" w:cs="Arial"/>
        <w:b w:val="0"/>
        <w:bCs w:val="0"/>
        <w:i w:val="0"/>
        <w:iCs w:val="0"/>
        <w:smallCaps w:val="0"/>
        <w:strike w:val="0"/>
        <w:color w:val="292929"/>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7B083C9B"/>
    <w:multiLevelType w:val="multilevel"/>
    <w:tmpl w:val="8806F278"/>
    <w:lvl w:ilvl="0">
      <w:start w:val="1"/>
      <w:numFmt w:val="decimal"/>
      <w:lvlText w:val="%1."/>
      <w:lvlJc w:val="left"/>
      <w:rPr>
        <w:rFonts w:ascii="Arial" w:eastAsia="Arial" w:hAnsi="Arial" w:cs="Arial"/>
        <w:b w:val="0"/>
        <w:bCs w:val="0"/>
        <w:i w:val="0"/>
        <w:iCs w:val="0"/>
        <w:smallCaps w:val="0"/>
        <w:strike w:val="0"/>
        <w:color w:val="292929"/>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00282006">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86884656">
    <w:abstractNumId w:val="45"/>
  </w:num>
  <w:num w:numId="3" w16cid:durableId="426731311">
    <w:abstractNumId w:val="14"/>
  </w:num>
  <w:num w:numId="4" w16cid:durableId="28606351">
    <w:abstractNumId w:val="11"/>
  </w:num>
  <w:num w:numId="5" w16cid:durableId="401027600">
    <w:abstractNumId w:val="36"/>
  </w:num>
  <w:num w:numId="6" w16cid:durableId="1362055620">
    <w:abstractNumId w:val="31"/>
  </w:num>
  <w:num w:numId="7" w16cid:durableId="1863400164">
    <w:abstractNumId w:val="1"/>
  </w:num>
  <w:num w:numId="8" w16cid:durableId="106239001">
    <w:abstractNumId w:val="32"/>
  </w:num>
  <w:num w:numId="9" w16cid:durableId="185364051">
    <w:abstractNumId w:val="51"/>
  </w:num>
  <w:num w:numId="10" w16cid:durableId="352729627">
    <w:abstractNumId w:val="48"/>
  </w:num>
  <w:num w:numId="11" w16cid:durableId="477649782">
    <w:abstractNumId w:val="24"/>
  </w:num>
  <w:num w:numId="12" w16cid:durableId="1521746588">
    <w:abstractNumId w:val="12"/>
  </w:num>
  <w:num w:numId="13" w16cid:durableId="68618007">
    <w:abstractNumId w:val="38"/>
  </w:num>
  <w:num w:numId="14" w16cid:durableId="1647665724">
    <w:abstractNumId w:val="39"/>
  </w:num>
  <w:num w:numId="15" w16cid:durableId="1356467737">
    <w:abstractNumId w:val="17"/>
  </w:num>
  <w:num w:numId="16" w16cid:durableId="304236614">
    <w:abstractNumId w:val="13"/>
  </w:num>
  <w:num w:numId="17" w16cid:durableId="1830946248">
    <w:abstractNumId w:val="18"/>
  </w:num>
  <w:num w:numId="18" w16cid:durableId="740055327">
    <w:abstractNumId w:val="33"/>
  </w:num>
  <w:num w:numId="19" w16cid:durableId="1036853567">
    <w:abstractNumId w:val="30"/>
  </w:num>
  <w:num w:numId="20" w16cid:durableId="1329400325">
    <w:abstractNumId w:val="0"/>
  </w:num>
  <w:num w:numId="21" w16cid:durableId="388191633">
    <w:abstractNumId w:val="21"/>
  </w:num>
  <w:num w:numId="22" w16cid:durableId="2146657772">
    <w:abstractNumId w:val="40"/>
  </w:num>
  <w:num w:numId="23" w16cid:durableId="2020815719">
    <w:abstractNumId w:val="9"/>
  </w:num>
  <w:num w:numId="24" w16cid:durableId="26178390">
    <w:abstractNumId w:val="2"/>
  </w:num>
  <w:num w:numId="25" w16cid:durableId="1265111938">
    <w:abstractNumId w:val="3"/>
  </w:num>
  <w:num w:numId="26" w16cid:durableId="1300845823">
    <w:abstractNumId w:val="37"/>
  </w:num>
  <w:num w:numId="27" w16cid:durableId="836463669">
    <w:abstractNumId w:val="43"/>
  </w:num>
  <w:num w:numId="28" w16cid:durableId="2029718510">
    <w:abstractNumId w:val="49"/>
  </w:num>
  <w:num w:numId="29" w16cid:durableId="914314363">
    <w:abstractNumId w:val="7"/>
  </w:num>
  <w:num w:numId="30" w16cid:durableId="1151210652">
    <w:abstractNumId w:val="35"/>
  </w:num>
  <w:num w:numId="31" w16cid:durableId="35202084">
    <w:abstractNumId w:val="34"/>
  </w:num>
  <w:num w:numId="32" w16cid:durableId="930897116">
    <w:abstractNumId w:val="47"/>
  </w:num>
  <w:num w:numId="33" w16cid:durableId="1164474762">
    <w:abstractNumId w:val="25"/>
  </w:num>
  <w:num w:numId="34" w16cid:durableId="348795220">
    <w:abstractNumId w:val="5"/>
  </w:num>
  <w:num w:numId="35" w16cid:durableId="1129593283">
    <w:abstractNumId w:val="41"/>
  </w:num>
  <w:num w:numId="36" w16cid:durableId="1961910352">
    <w:abstractNumId w:val="16"/>
  </w:num>
  <w:num w:numId="37" w16cid:durableId="2131238459">
    <w:abstractNumId w:val="55"/>
  </w:num>
  <w:num w:numId="38" w16cid:durableId="1207717504">
    <w:abstractNumId w:val="46"/>
  </w:num>
  <w:num w:numId="39" w16cid:durableId="1496341932">
    <w:abstractNumId w:val="22"/>
  </w:num>
  <w:num w:numId="40" w16cid:durableId="2044137749">
    <w:abstractNumId w:val="57"/>
  </w:num>
  <w:num w:numId="41" w16cid:durableId="473449772">
    <w:abstractNumId w:val="42"/>
  </w:num>
  <w:num w:numId="42" w16cid:durableId="1377199795">
    <w:abstractNumId w:val="58"/>
  </w:num>
  <w:num w:numId="43" w16cid:durableId="282034036">
    <w:abstractNumId w:val="27"/>
  </w:num>
  <w:num w:numId="44" w16cid:durableId="804158864">
    <w:abstractNumId w:val="4"/>
  </w:num>
  <w:num w:numId="45" w16cid:durableId="1065030261">
    <w:abstractNumId w:val="10"/>
  </w:num>
  <w:num w:numId="46" w16cid:durableId="1034618421">
    <w:abstractNumId w:val="28"/>
  </w:num>
  <w:num w:numId="47" w16cid:durableId="227114391">
    <w:abstractNumId w:val="23"/>
  </w:num>
  <w:num w:numId="48" w16cid:durableId="821654398">
    <w:abstractNumId w:val="52"/>
  </w:num>
  <w:num w:numId="49" w16cid:durableId="1617906401">
    <w:abstractNumId w:val="19"/>
  </w:num>
  <w:num w:numId="50" w16cid:durableId="199439351">
    <w:abstractNumId w:val="8"/>
  </w:num>
  <w:num w:numId="51" w16cid:durableId="1211451908">
    <w:abstractNumId w:val="15"/>
  </w:num>
  <w:num w:numId="52" w16cid:durableId="1158183120">
    <w:abstractNumId w:val="44"/>
  </w:num>
  <w:num w:numId="53" w16cid:durableId="2120685434">
    <w:abstractNumId w:val="53"/>
  </w:num>
  <w:num w:numId="54" w16cid:durableId="1698189501">
    <w:abstractNumId w:val="54"/>
  </w:num>
  <w:num w:numId="55" w16cid:durableId="1567568971">
    <w:abstractNumId w:val="50"/>
  </w:num>
  <w:num w:numId="56" w16cid:durableId="223106709">
    <w:abstractNumId w:val="56"/>
  </w:num>
  <w:num w:numId="57" w16cid:durableId="1991131579">
    <w:abstractNumId w:val="6"/>
  </w:num>
  <w:num w:numId="58" w16cid:durableId="522478184">
    <w:abstractNumId w:val="20"/>
  </w:num>
  <w:num w:numId="59" w16cid:durableId="242840542">
    <w:abstractNumId w:val="29"/>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5D0"/>
    <w:rsid w:val="00000377"/>
    <w:rsid w:val="0000389E"/>
    <w:rsid w:val="00005E3F"/>
    <w:rsid w:val="00011018"/>
    <w:rsid w:val="00015416"/>
    <w:rsid w:val="0002687E"/>
    <w:rsid w:val="00026E20"/>
    <w:rsid w:val="00033D7D"/>
    <w:rsid w:val="00035910"/>
    <w:rsid w:val="00037C1D"/>
    <w:rsid w:val="00042F05"/>
    <w:rsid w:val="00045F1A"/>
    <w:rsid w:val="00047CCD"/>
    <w:rsid w:val="00051C6E"/>
    <w:rsid w:val="00053C4D"/>
    <w:rsid w:val="00057566"/>
    <w:rsid w:val="00072630"/>
    <w:rsid w:val="00074660"/>
    <w:rsid w:val="00076E0E"/>
    <w:rsid w:val="00077B6B"/>
    <w:rsid w:val="00081F31"/>
    <w:rsid w:val="0008205F"/>
    <w:rsid w:val="00084162"/>
    <w:rsid w:val="00093797"/>
    <w:rsid w:val="000A35BA"/>
    <w:rsid w:val="000A61DB"/>
    <w:rsid w:val="000A6918"/>
    <w:rsid w:val="000A74FD"/>
    <w:rsid w:val="000B3158"/>
    <w:rsid w:val="000B3B71"/>
    <w:rsid w:val="000C6A49"/>
    <w:rsid w:val="000D1287"/>
    <w:rsid w:val="000D180E"/>
    <w:rsid w:val="000D2944"/>
    <w:rsid w:val="000D5400"/>
    <w:rsid w:val="000E0B51"/>
    <w:rsid w:val="000E3052"/>
    <w:rsid w:val="000E575C"/>
    <w:rsid w:val="000E6AB7"/>
    <w:rsid w:val="000E7044"/>
    <w:rsid w:val="000F0C71"/>
    <w:rsid w:val="000F4CE9"/>
    <w:rsid w:val="000F52D6"/>
    <w:rsid w:val="000F73FC"/>
    <w:rsid w:val="00104BFA"/>
    <w:rsid w:val="00107FD1"/>
    <w:rsid w:val="00111E4F"/>
    <w:rsid w:val="001154B3"/>
    <w:rsid w:val="00116544"/>
    <w:rsid w:val="00116F2C"/>
    <w:rsid w:val="00121B6E"/>
    <w:rsid w:val="001241F5"/>
    <w:rsid w:val="00133E37"/>
    <w:rsid w:val="00133EB3"/>
    <w:rsid w:val="0014388A"/>
    <w:rsid w:val="001469FA"/>
    <w:rsid w:val="0015105C"/>
    <w:rsid w:val="00153E1B"/>
    <w:rsid w:val="00160AB0"/>
    <w:rsid w:val="00164258"/>
    <w:rsid w:val="00167A4C"/>
    <w:rsid w:val="00172CEB"/>
    <w:rsid w:val="00176811"/>
    <w:rsid w:val="0018199B"/>
    <w:rsid w:val="00184EFB"/>
    <w:rsid w:val="001863FE"/>
    <w:rsid w:val="00186E08"/>
    <w:rsid w:val="001875D4"/>
    <w:rsid w:val="00187B0D"/>
    <w:rsid w:val="001A0B92"/>
    <w:rsid w:val="001A1DB7"/>
    <w:rsid w:val="001A4C4D"/>
    <w:rsid w:val="001A7812"/>
    <w:rsid w:val="001B1607"/>
    <w:rsid w:val="001B16CD"/>
    <w:rsid w:val="001B1A9F"/>
    <w:rsid w:val="001B274F"/>
    <w:rsid w:val="001B5ECD"/>
    <w:rsid w:val="001C181A"/>
    <w:rsid w:val="001C5DF7"/>
    <w:rsid w:val="001C7839"/>
    <w:rsid w:val="001C7B11"/>
    <w:rsid w:val="001D144D"/>
    <w:rsid w:val="001D22FB"/>
    <w:rsid w:val="001D3117"/>
    <w:rsid w:val="001D604A"/>
    <w:rsid w:val="001D7C55"/>
    <w:rsid w:val="001F11B4"/>
    <w:rsid w:val="001F548A"/>
    <w:rsid w:val="001F6A55"/>
    <w:rsid w:val="002006F0"/>
    <w:rsid w:val="00201CB0"/>
    <w:rsid w:val="00203642"/>
    <w:rsid w:val="00204492"/>
    <w:rsid w:val="00205BDA"/>
    <w:rsid w:val="002126E0"/>
    <w:rsid w:val="00216772"/>
    <w:rsid w:val="002205DB"/>
    <w:rsid w:val="00231799"/>
    <w:rsid w:val="0023468A"/>
    <w:rsid w:val="00234E63"/>
    <w:rsid w:val="0024015E"/>
    <w:rsid w:val="0024221A"/>
    <w:rsid w:val="002430A2"/>
    <w:rsid w:val="00243351"/>
    <w:rsid w:val="002474DA"/>
    <w:rsid w:val="00250BB7"/>
    <w:rsid w:val="0025157A"/>
    <w:rsid w:val="0025277C"/>
    <w:rsid w:val="00253A3F"/>
    <w:rsid w:val="00253C0E"/>
    <w:rsid w:val="00256A1A"/>
    <w:rsid w:val="00265569"/>
    <w:rsid w:val="00265C56"/>
    <w:rsid w:val="002702E7"/>
    <w:rsid w:val="00273392"/>
    <w:rsid w:val="00277A5C"/>
    <w:rsid w:val="0028086C"/>
    <w:rsid w:val="00283C2C"/>
    <w:rsid w:val="00285321"/>
    <w:rsid w:val="00286084"/>
    <w:rsid w:val="002861B4"/>
    <w:rsid w:val="00296559"/>
    <w:rsid w:val="002968F6"/>
    <w:rsid w:val="0029740A"/>
    <w:rsid w:val="002A0B09"/>
    <w:rsid w:val="002A3101"/>
    <w:rsid w:val="002A6581"/>
    <w:rsid w:val="002B036D"/>
    <w:rsid w:val="002B29CA"/>
    <w:rsid w:val="002B79F7"/>
    <w:rsid w:val="002B7CC9"/>
    <w:rsid w:val="002C0762"/>
    <w:rsid w:val="002C2F60"/>
    <w:rsid w:val="002C3828"/>
    <w:rsid w:val="002C39A2"/>
    <w:rsid w:val="002C496E"/>
    <w:rsid w:val="002C67E5"/>
    <w:rsid w:val="002D1C2C"/>
    <w:rsid w:val="002D39F3"/>
    <w:rsid w:val="002D582A"/>
    <w:rsid w:val="002D7FFC"/>
    <w:rsid w:val="002E10A8"/>
    <w:rsid w:val="002E4619"/>
    <w:rsid w:val="002E4FF4"/>
    <w:rsid w:val="00302AE7"/>
    <w:rsid w:val="00305811"/>
    <w:rsid w:val="0030610F"/>
    <w:rsid w:val="00307B3F"/>
    <w:rsid w:val="00307D80"/>
    <w:rsid w:val="00313E6A"/>
    <w:rsid w:val="003150EF"/>
    <w:rsid w:val="00315595"/>
    <w:rsid w:val="003315DF"/>
    <w:rsid w:val="00335AE2"/>
    <w:rsid w:val="00337463"/>
    <w:rsid w:val="0034284A"/>
    <w:rsid w:val="00342918"/>
    <w:rsid w:val="00344478"/>
    <w:rsid w:val="003504A8"/>
    <w:rsid w:val="00350B16"/>
    <w:rsid w:val="003532BD"/>
    <w:rsid w:val="00353843"/>
    <w:rsid w:val="00357098"/>
    <w:rsid w:val="00364666"/>
    <w:rsid w:val="003646DC"/>
    <w:rsid w:val="00370CD3"/>
    <w:rsid w:val="00372BE0"/>
    <w:rsid w:val="00373C89"/>
    <w:rsid w:val="00374DA2"/>
    <w:rsid w:val="00375BAE"/>
    <w:rsid w:val="0037696F"/>
    <w:rsid w:val="00382969"/>
    <w:rsid w:val="003867D3"/>
    <w:rsid w:val="00390B31"/>
    <w:rsid w:val="0039388C"/>
    <w:rsid w:val="003941B6"/>
    <w:rsid w:val="00397926"/>
    <w:rsid w:val="003A356A"/>
    <w:rsid w:val="003B0D41"/>
    <w:rsid w:val="003B0EF1"/>
    <w:rsid w:val="003B252E"/>
    <w:rsid w:val="003B59CD"/>
    <w:rsid w:val="003B6246"/>
    <w:rsid w:val="003B74E3"/>
    <w:rsid w:val="003C2F40"/>
    <w:rsid w:val="003C300F"/>
    <w:rsid w:val="003C3C4D"/>
    <w:rsid w:val="003D5B3A"/>
    <w:rsid w:val="003D5B6A"/>
    <w:rsid w:val="003D64D2"/>
    <w:rsid w:val="003E001B"/>
    <w:rsid w:val="003E629D"/>
    <w:rsid w:val="003F25E1"/>
    <w:rsid w:val="003F423F"/>
    <w:rsid w:val="003F66B3"/>
    <w:rsid w:val="003F7EBD"/>
    <w:rsid w:val="004016A4"/>
    <w:rsid w:val="004022FA"/>
    <w:rsid w:val="004041C6"/>
    <w:rsid w:val="004051DF"/>
    <w:rsid w:val="00410E01"/>
    <w:rsid w:val="004129EE"/>
    <w:rsid w:val="004135FE"/>
    <w:rsid w:val="004145FD"/>
    <w:rsid w:val="004202CD"/>
    <w:rsid w:val="00422D1A"/>
    <w:rsid w:val="00423027"/>
    <w:rsid w:val="004315AD"/>
    <w:rsid w:val="00431768"/>
    <w:rsid w:val="004338E7"/>
    <w:rsid w:val="00433901"/>
    <w:rsid w:val="00433A53"/>
    <w:rsid w:val="0044259F"/>
    <w:rsid w:val="00444F7A"/>
    <w:rsid w:val="0044727F"/>
    <w:rsid w:val="004521A0"/>
    <w:rsid w:val="00460AD3"/>
    <w:rsid w:val="00461542"/>
    <w:rsid w:val="004719DE"/>
    <w:rsid w:val="00471E69"/>
    <w:rsid w:val="00472554"/>
    <w:rsid w:val="0047272E"/>
    <w:rsid w:val="00472758"/>
    <w:rsid w:val="004741AD"/>
    <w:rsid w:val="00476773"/>
    <w:rsid w:val="00480329"/>
    <w:rsid w:val="00481687"/>
    <w:rsid w:val="004864F1"/>
    <w:rsid w:val="004925B5"/>
    <w:rsid w:val="00492E57"/>
    <w:rsid w:val="00493A65"/>
    <w:rsid w:val="00494255"/>
    <w:rsid w:val="004962F5"/>
    <w:rsid w:val="0049761B"/>
    <w:rsid w:val="004A1BF2"/>
    <w:rsid w:val="004A4AD4"/>
    <w:rsid w:val="004B1294"/>
    <w:rsid w:val="004B1945"/>
    <w:rsid w:val="004C1896"/>
    <w:rsid w:val="004C65C7"/>
    <w:rsid w:val="004D0C50"/>
    <w:rsid w:val="004D1BE0"/>
    <w:rsid w:val="004E3AF7"/>
    <w:rsid w:val="004E483D"/>
    <w:rsid w:val="004E6ECD"/>
    <w:rsid w:val="004F402E"/>
    <w:rsid w:val="00500B96"/>
    <w:rsid w:val="00506981"/>
    <w:rsid w:val="005102D8"/>
    <w:rsid w:val="005174A3"/>
    <w:rsid w:val="00523126"/>
    <w:rsid w:val="00526031"/>
    <w:rsid w:val="00530B29"/>
    <w:rsid w:val="00533342"/>
    <w:rsid w:val="00534593"/>
    <w:rsid w:val="00535DB7"/>
    <w:rsid w:val="00536AC8"/>
    <w:rsid w:val="005459CA"/>
    <w:rsid w:val="005473FA"/>
    <w:rsid w:val="005512D9"/>
    <w:rsid w:val="005515D3"/>
    <w:rsid w:val="005515EF"/>
    <w:rsid w:val="00555FCC"/>
    <w:rsid w:val="00556A02"/>
    <w:rsid w:val="00560339"/>
    <w:rsid w:val="005674ED"/>
    <w:rsid w:val="005767A9"/>
    <w:rsid w:val="00576B84"/>
    <w:rsid w:val="00576F97"/>
    <w:rsid w:val="00577644"/>
    <w:rsid w:val="00582FAF"/>
    <w:rsid w:val="00583AAB"/>
    <w:rsid w:val="00584BEA"/>
    <w:rsid w:val="00590186"/>
    <w:rsid w:val="00594E69"/>
    <w:rsid w:val="0059595F"/>
    <w:rsid w:val="005A2C30"/>
    <w:rsid w:val="005B45D8"/>
    <w:rsid w:val="005B5F72"/>
    <w:rsid w:val="005D2F88"/>
    <w:rsid w:val="005D66EA"/>
    <w:rsid w:val="005D6782"/>
    <w:rsid w:val="005D746A"/>
    <w:rsid w:val="005E02F3"/>
    <w:rsid w:val="005F411D"/>
    <w:rsid w:val="005F62E3"/>
    <w:rsid w:val="006014BB"/>
    <w:rsid w:val="00602013"/>
    <w:rsid w:val="00602EF0"/>
    <w:rsid w:val="0060439D"/>
    <w:rsid w:val="00604D84"/>
    <w:rsid w:val="00612FC9"/>
    <w:rsid w:val="006167EB"/>
    <w:rsid w:val="0062394B"/>
    <w:rsid w:val="006251B5"/>
    <w:rsid w:val="00625CF8"/>
    <w:rsid w:val="00630DC2"/>
    <w:rsid w:val="00631E9C"/>
    <w:rsid w:val="0063743B"/>
    <w:rsid w:val="00642E2D"/>
    <w:rsid w:val="00650263"/>
    <w:rsid w:val="00650678"/>
    <w:rsid w:val="00651909"/>
    <w:rsid w:val="00655270"/>
    <w:rsid w:val="006574B7"/>
    <w:rsid w:val="006633F5"/>
    <w:rsid w:val="00667A72"/>
    <w:rsid w:val="00671F56"/>
    <w:rsid w:val="00680B0F"/>
    <w:rsid w:val="0068166E"/>
    <w:rsid w:val="006821A0"/>
    <w:rsid w:val="006825D5"/>
    <w:rsid w:val="00682EB7"/>
    <w:rsid w:val="0068429A"/>
    <w:rsid w:val="00684ECE"/>
    <w:rsid w:val="006914B4"/>
    <w:rsid w:val="006919E9"/>
    <w:rsid w:val="006A02CE"/>
    <w:rsid w:val="006A04CC"/>
    <w:rsid w:val="006A1B6A"/>
    <w:rsid w:val="006B1199"/>
    <w:rsid w:val="006B1200"/>
    <w:rsid w:val="006B282A"/>
    <w:rsid w:val="006B2FA3"/>
    <w:rsid w:val="006B308E"/>
    <w:rsid w:val="006B6044"/>
    <w:rsid w:val="006C65F6"/>
    <w:rsid w:val="006D1F0A"/>
    <w:rsid w:val="006D3981"/>
    <w:rsid w:val="006D7B66"/>
    <w:rsid w:val="006F18D4"/>
    <w:rsid w:val="006F6A3A"/>
    <w:rsid w:val="006F7854"/>
    <w:rsid w:val="0070674F"/>
    <w:rsid w:val="007070F4"/>
    <w:rsid w:val="00710E12"/>
    <w:rsid w:val="00715474"/>
    <w:rsid w:val="00715EF1"/>
    <w:rsid w:val="00723677"/>
    <w:rsid w:val="00723746"/>
    <w:rsid w:val="00727AE4"/>
    <w:rsid w:val="00731F40"/>
    <w:rsid w:val="00747375"/>
    <w:rsid w:val="00755094"/>
    <w:rsid w:val="00763F92"/>
    <w:rsid w:val="00764A66"/>
    <w:rsid w:val="00766183"/>
    <w:rsid w:val="00770471"/>
    <w:rsid w:val="007739F7"/>
    <w:rsid w:val="00780AC2"/>
    <w:rsid w:val="00783989"/>
    <w:rsid w:val="00790D17"/>
    <w:rsid w:val="00795AC6"/>
    <w:rsid w:val="007A4CF1"/>
    <w:rsid w:val="007A5DD8"/>
    <w:rsid w:val="007B4602"/>
    <w:rsid w:val="007B57E1"/>
    <w:rsid w:val="007B619B"/>
    <w:rsid w:val="007B6F17"/>
    <w:rsid w:val="007C1D3D"/>
    <w:rsid w:val="007D461F"/>
    <w:rsid w:val="007D7D9F"/>
    <w:rsid w:val="007E2CBA"/>
    <w:rsid w:val="007F395A"/>
    <w:rsid w:val="007F53FD"/>
    <w:rsid w:val="00804A07"/>
    <w:rsid w:val="0080722F"/>
    <w:rsid w:val="00810466"/>
    <w:rsid w:val="008114A4"/>
    <w:rsid w:val="0081367A"/>
    <w:rsid w:val="00814FA4"/>
    <w:rsid w:val="00815C02"/>
    <w:rsid w:val="00821A6B"/>
    <w:rsid w:val="00821B7F"/>
    <w:rsid w:val="00821EF6"/>
    <w:rsid w:val="008240D2"/>
    <w:rsid w:val="0083030D"/>
    <w:rsid w:val="00831413"/>
    <w:rsid w:val="0083771B"/>
    <w:rsid w:val="00837867"/>
    <w:rsid w:val="00842DA1"/>
    <w:rsid w:val="008456E1"/>
    <w:rsid w:val="00845C12"/>
    <w:rsid w:val="00846E66"/>
    <w:rsid w:val="00853DC5"/>
    <w:rsid w:val="00863A52"/>
    <w:rsid w:val="00863C9F"/>
    <w:rsid w:val="008640E9"/>
    <w:rsid w:val="00873F01"/>
    <w:rsid w:val="00881AAA"/>
    <w:rsid w:val="00882138"/>
    <w:rsid w:val="00882404"/>
    <w:rsid w:val="00884EDA"/>
    <w:rsid w:val="00892802"/>
    <w:rsid w:val="008929B4"/>
    <w:rsid w:val="00896088"/>
    <w:rsid w:val="008A18FB"/>
    <w:rsid w:val="008A2BBF"/>
    <w:rsid w:val="008A42D5"/>
    <w:rsid w:val="008A70E4"/>
    <w:rsid w:val="008B184C"/>
    <w:rsid w:val="008B1C59"/>
    <w:rsid w:val="008B6D0E"/>
    <w:rsid w:val="008B7B60"/>
    <w:rsid w:val="008C21FF"/>
    <w:rsid w:val="008C24EF"/>
    <w:rsid w:val="008C3D9B"/>
    <w:rsid w:val="008C4D70"/>
    <w:rsid w:val="008C50F2"/>
    <w:rsid w:val="008C6A12"/>
    <w:rsid w:val="008D1EFA"/>
    <w:rsid w:val="008D225E"/>
    <w:rsid w:val="008D2DD1"/>
    <w:rsid w:val="008D3054"/>
    <w:rsid w:val="008D4BD1"/>
    <w:rsid w:val="008D4D48"/>
    <w:rsid w:val="008E09B9"/>
    <w:rsid w:val="008E510E"/>
    <w:rsid w:val="008E63D9"/>
    <w:rsid w:val="008F32D7"/>
    <w:rsid w:val="008F5174"/>
    <w:rsid w:val="0090536C"/>
    <w:rsid w:val="00911596"/>
    <w:rsid w:val="009118CB"/>
    <w:rsid w:val="00912BD2"/>
    <w:rsid w:val="00913530"/>
    <w:rsid w:val="0091617C"/>
    <w:rsid w:val="009161B3"/>
    <w:rsid w:val="009205C8"/>
    <w:rsid w:val="00920AF6"/>
    <w:rsid w:val="00924A86"/>
    <w:rsid w:val="00925251"/>
    <w:rsid w:val="00926C1A"/>
    <w:rsid w:val="00926DBC"/>
    <w:rsid w:val="0092711F"/>
    <w:rsid w:val="0092747C"/>
    <w:rsid w:val="0093106F"/>
    <w:rsid w:val="0093230F"/>
    <w:rsid w:val="00934D30"/>
    <w:rsid w:val="00941F02"/>
    <w:rsid w:val="00942967"/>
    <w:rsid w:val="00943064"/>
    <w:rsid w:val="00943D52"/>
    <w:rsid w:val="00947E2D"/>
    <w:rsid w:val="009553F8"/>
    <w:rsid w:val="00956A96"/>
    <w:rsid w:val="009579A8"/>
    <w:rsid w:val="0096093E"/>
    <w:rsid w:val="00961403"/>
    <w:rsid w:val="00965FF6"/>
    <w:rsid w:val="009734EB"/>
    <w:rsid w:val="00977871"/>
    <w:rsid w:val="00984D44"/>
    <w:rsid w:val="00990255"/>
    <w:rsid w:val="00990B8F"/>
    <w:rsid w:val="00992435"/>
    <w:rsid w:val="009934E4"/>
    <w:rsid w:val="00996260"/>
    <w:rsid w:val="00997070"/>
    <w:rsid w:val="009A072D"/>
    <w:rsid w:val="009A0829"/>
    <w:rsid w:val="009A5EC4"/>
    <w:rsid w:val="009A6328"/>
    <w:rsid w:val="009A6EC7"/>
    <w:rsid w:val="009A7DB6"/>
    <w:rsid w:val="009A7E84"/>
    <w:rsid w:val="009B1331"/>
    <w:rsid w:val="009B1962"/>
    <w:rsid w:val="009B5650"/>
    <w:rsid w:val="009B77C6"/>
    <w:rsid w:val="009C259E"/>
    <w:rsid w:val="009C4FAD"/>
    <w:rsid w:val="009D0590"/>
    <w:rsid w:val="009D1916"/>
    <w:rsid w:val="009D59B9"/>
    <w:rsid w:val="009D6618"/>
    <w:rsid w:val="009D6C91"/>
    <w:rsid w:val="009E06A6"/>
    <w:rsid w:val="009E2948"/>
    <w:rsid w:val="009E42FB"/>
    <w:rsid w:val="009F151E"/>
    <w:rsid w:val="009F6A3C"/>
    <w:rsid w:val="00A00F69"/>
    <w:rsid w:val="00A017FF"/>
    <w:rsid w:val="00A022B5"/>
    <w:rsid w:val="00A03453"/>
    <w:rsid w:val="00A03B24"/>
    <w:rsid w:val="00A10C3D"/>
    <w:rsid w:val="00A10E9A"/>
    <w:rsid w:val="00A156F6"/>
    <w:rsid w:val="00A16CBB"/>
    <w:rsid w:val="00A17E02"/>
    <w:rsid w:val="00A22531"/>
    <w:rsid w:val="00A25922"/>
    <w:rsid w:val="00A25C42"/>
    <w:rsid w:val="00A2789F"/>
    <w:rsid w:val="00A35533"/>
    <w:rsid w:val="00A4268D"/>
    <w:rsid w:val="00A46556"/>
    <w:rsid w:val="00A46FEC"/>
    <w:rsid w:val="00A472DA"/>
    <w:rsid w:val="00A47672"/>
    <w:rsid w:val="00A55E68"/>
    <w:rsid w:val="00A57539"/>
    <w:rsid w:val="00A613F9"/>
    <w:rsid w:val="00A62D2B"/>
    <w:rsid w:val="00A67649"/>
    <w:rsid w:val="00A71E29"/>
    <w:rsid w:val="00A729DB"/>
    <w:rsid w:val="00A80626"/>
    <w:rsid w:val="00A83E96"/>
    <w:rsid w:val="00A84F18"/>
    <w:rsid w:val="00A86829"/>
    <w:rsid w:val="00A901EE"/>
    <w:rsid w:val="00A95BAD"/>
    <w:rsid w:val="00AA37F4"/>
    <w:rsid w:val="00AA6F7C"/>
    <w:rsid w:val="00AB1884"/>
    <w:rsid w:val="00AB626C"/>
    <w:rsid w:val="00AB724B"/>
    <w:rsid w:val="00AB776F"/>
    <w:rsid w:val="00AB7C36"/>
    <w:rsid w:val="00AC108A"/>
    <w:rsid w:val="00AC21DD"/>
    <w:rsid w:val="00AC26F1"/>
    <w:rsid w:val="00AC3752"/>
    <w:rsid w:val="00AD0BE3"/>
    <w:rsid w:val="00AD224D"/>
    <w:rsid w:val="00AD4777"/>
    <w:rsid w:val="00AD6676"/>
    <w:rsid w:val="00AE2260"/>
    <w:rsid w:val="00AE4A52"/>
    <w:rsid w:val="00AE5867"/>
    <w:rsid w:val="00AE5A7E"/>
    <w:rsid w:val="00AF0CCF"/>
    <w:rsid w:val="00AF3B7E"/>
    <w:rsid w:val="00B000DE"/>
    <w:rsid w:val="00B03135"/>
    <w:rsid w:val="00B070BE"/>
    <w:rsid w:val="00B071BB"/>
    <w:rsid w:val="00B1070E"/>
    <w:rsid w:val="00B1323C"/>
    <w:rsid w:val="00B15E33"/>
    <w:rsid w:val="00B26CA8"/>
    <w:rsid w:val="00B2783A"/>
    <w:rsid w:val="00B31F23"/>
    <w:rsid w:val="00B3561D"/>
    <w:rsid w:val="00B363D9"/>
    <w:rsid w:val="00B479E8"/>
    <w:rsid w:val="00B51A3D"/>
    <w:rsid w:val="00B54C91"/>
    <w:rsid w:val="00B55261"/>
    <w:rsid w:val="00B5642F"/>
    <w:rsid w:val="00B629CD"/>
    <w:rsid w:val="00B6739C"/>
    <w:rsid w:val="00B70A50"/>
    <w:rsid w:val="00B71B3E"/>
    <w:rsid w:val="00B75BB3"/>
    <w:rsid w:val="00B76779"/>
    <w:rsid w:val="00B809AD"/>
    <w:rsid w:val="00B91A5B"/>
    <w:rsid w:val="00B92070"/>
    <w:rsid w:val="00B93AA5"/>
    <w:rsid w:val="00B947F7"/>
    <w:rsid w:val="00B95BE3"/>
    <w:rsid w:val="00B973A9"/>
    <w:rsid w:val="00BA2E76"/>
    <w:rsid w:val="00BA4E68"/>
    <w:rsid w:val="00BB45D1"/>
    <w:rsid w:val="00BB59E0"/>
    <w:rsid w:val="00BB7217"/>
    <w:rsid w:val="00BC3289"/>
    <w:rsid w:val="00BD022C"/>
    <w:rsid w:val="00BD0296"/>
    <w:rsid w:val="00BE1E43"/>
    <w:rsid w:val="00BE2B76"/>
    <w:rsid w:val="00BF2251"/>
    <w:rsid w:val="00BF49D5"/>
    <w:rsid w:val="00BF77ED"/>
    <w:rsid w:val="00C01B7C"/>
    <w:rsid w:val="00C028C8"/>
    <w:rsid w:val="00C040CB"/>
    <w:rsid w:val="00C06424"/>
    <w:rsid w:val="00C10C0C"/>
    <w:rsid w:val="00C12654"/>
    <w:rsid w:val="00C17D66"/>
    <w:rsid w:val="00C215E9"/>
    <w:rsid w:val="00C229B8"/>
    <w:rsid w:val="00C25A9C"/>
    <w:rsid w:val="00C301D3"/>
    <w:rsid w:val="00C33BD0"/>
    <w:rsid w:val="00C34134"/>
    <w:rsid w:val="00C34BED"/>
    <w:rsid w:val="00C36D16"/>
    <w:rsid w:val="00C43A56"/>
    <w:rsid w:val="00C462FB"/>
    <w:rsid w:val="00C474A4"/>
    <w:rsid w:val="00C54EC8"/>
    <w:rsid w:val="00C604A5"/>
    <w:rsid w:val="00C656C5"/>
    <w:rsid w:val="00C67B88"/>
    <w:rsid w:val="00C74DE1"/>
    <w:rsid w:val="00C85390"/>
    <w:rsid w:val="00C95BAB"/>
    <w:rsid w:val="00C97BA6"/>
    <w:rsid w:val="00CA0209"/>
    <w:rsid w:val="00CA0528"/>
    <w:rsid w:val="00CA3527"/>
    <w:rsid w:val="00CA3C0D"/>
    <w:rsid w:val="00CB0973"/>
    <w:rsid w:val="00CB2468"/>
    <w:rsid w:val="00CC033E"/>
    <w:rsid w:val="00CC5EBA"/>
    <w:rsid w:val="00CD2491"/>
    <w:rsid w:val="00CD568D"/>
    <w:rsid w:val="00CD6016"/>
    <w:rsid w:val="00CD66AB"/>
    <w:rsid w:val="00CE03F6"/>
    <w:rsid w:val="00CE12AF"/>
    <w:rsid w:val="00CE295F"/>
    <w:rsid w:val="00CE3E76"/>
    <w:rsid w:val="00CE6781"/>
    <w:rsid w:val="00CF2BC6"/>
    <w:rsid w:val="00CF3A02"/>
    <w:rsid w:val="00CF57B8"/>
    <w:rsid w:val="00CF755D"/>
    <w:rsid w:val="00CF797A"/>
    <w:rsid w:val="00D05482"/>
    <w:rsid w:val="00D106C6"/>
    <w:rsid w:val="00D132BF"/>
    <w:rsid w:val="00D21DD8"/>
    <w:rsid w:val="00D3199A"/>
    <w:rsid w:val="00D335D0"/>
    <w:rsid w:val="00D3546A"/>
    <w:rsid w:val="00D40401"/>
    <w:rsid w:val="00D41A0E"/>
    <w:rsid w:val="00D43CA5"/>
    <w:rsid w:val="00D529D8"/>
    <w:rsid w:val="00D53D9D"/>
    <w:rsid w:val="00D54DAD"/>
    <w:rsid w:val="00D70FF4"/>
    <w:rsid w:val="00D72033"/>
    <w:rsid w:val="00D76509"/>
    <w:rsid w:val="00D84C9F"/>
    <w:rsid w:val="00D87C6D"/>
    <w:rsid w:val="00D914A8"/>
    <w:rsid w:val="00D92659"/>
    <w:rsid w:val="00D9279A"/>
    <w:rsid w:val="00D977B3"/>
    <w:rsid w:val="00DA11B0"/>
    <w:rsid w:val="00DA2BCC"/>
    <w:rsid w:val="00DA3327"/>
    <w:rsid w:val="00DA496E"/>
    <w:rsid w:val="00DA5559"/>
    <w:rsid w:val="00DA6417"/>
    <w:rsid w:val="00DB09AC"/>
    <w:rsid w:val="00DB160B"/>
    <w:rsid w:val="00DB1FFC"/>
    <w:rsid w:val="00DB3006"/>
    <w:rsid w:val="00DB4896"/>
    <w:rsid w:val="00DC4993"/>
    <w:rsid w:val="00DC6374"/>
    <w:rsid w:val="00DD67A1"/>
    <w:rsid w:val="00DD6845"/>
    <w:rsid w:val="00DD779A"/>
    <w:rsid w:val="00DD7B7D"/>
    <w:rsid w:val="00DE13EA"/>
    <w:rsid w:val="00DE1F2F"/>
    <w:rsid w:val="00DE460D"/>
    <w:rsid w:val="00DF2582"/>
    <w:rsid w:val="00DF29F1"/>
    <w:rsid w:val="00DF572E"/>
    <w:rsid w:val="00DF6290"/>
    <w:rsid w:val="00E032B5"/>
    <w:rsid w:val="00E055A1"/>
    <w:rsid w:val="00E06906"/>
    <w:rsid w:val="00E1363D"/>
    <w:rsid w:val="00E16A33"/>
    <w:rsid w:val="00E1798F"/>
    <w:rsid w:val="00E22917"/>
    <w:rsid w:val="00E24104"/>
    <w:rsid w:val="00E2697D"/>
    <w:rsid w:val="00E343B9"/>
    <w:rsid w:val="00E35FA4"/>
    <w:rsid w:val="00E361A2"/>
    <w:rsid w:val="00E3717D"/>
    <w:rsid w:val="00E40DD9"/>
    <w:rsid w:val="00E41C61"/>
    <w:rsid w:val="00E423F1"/>
    <w:rsid w:val="00E447E9"/>
    <w:rsid w:val="00E53680"/>
    <w:rsid w:val="00E567CA"/>
    <w:rsid w:val="00E6238B"/>
    <w:rsid w:val="00E6327B"/>
    <w:rsid w:val="00E66B27"/>
    <w:rsid w:val="00E74A40"/>
    <w:rsid w:val="00E7630D"/>
    <w:rsid w:val="00E76883"/>
    <w:rsid w:val="00E7735C"/>
    <w:rsid w:val="00E80A91"/>
    <w:rsid w:val="00E850FF"/>
    <w:rsid w:val="00E92675"/>
    <w:rsid w:val="00E92B2A"/>
    <w:rsid w:val="00E9597F"/>
    <w:rsid w:val="00EA182A"/>
    <w:rsid w:val="00EA1DD1"/>
    <w:rsid w:val="00EA435A"/>
    <w:rsid w:val="00EA7460"/>
    <w:rsid w:val="00EB3CE2"/>
    <w:rsid w:val="00EB4513"/>
    <w:rsid w:val="00EB4813"/>
    <w:rsid w:val="00EC5823"/>
    <w:rsid w:val="00ED0B39"/>
    <w:rsid w:val="00ED37CF"/>
    <w:rsid w:val="00ED7373"/>
    <w:rsid w:val="00EE24E5"/>
    <w:rsid w:val="00EE38D1"/>
    <w:rsid w:val="00EE7780"/>
    <w:rsid w:val="00EF5EDB"/>
    <w:rsid w:val="00EF6109"/>
    <w:rsid w:val="00F0034B"/>
    <w:rsid w:val="00F014C4"/>
    <w:rsid w:val="00F0482F"/>
    <w:rsid w:val="00F10F8E"/>
    <w:rsid w:val="00F115A7"/>
    <w:rsid w:val="00F16592"/>
    <w:rsid w:val="00F166B6"/>
    <w:rsid w:val="00F30903"/>
    <w:rsid w:val="00F30F8C"/>
    <w:rsid w:val="00F32620"/>
    <w:rsid w:val="00F34DAA"/>
    <w:rsid w:val="00F42B36"/>
    <w:rsid w:val="00F43D7E"/>
    <w:rsid w:val="00F45266"/>
    <w:rsid w:val="00F4709D"/>
    <w:rsid w:val="00F50BC9"/>
    <w:rsid w:val="00F52ACA"/>
    <w:rsid w:val="00F54183"/>
    <w:rsid w:val="00F55D5F"/>
    <w:rsid w:val="00F62C54"/>
    <w:rsid w:val="00F678D9"/>
    <w:rsid w:val="00F85A15"/>
    <w:rsid w:val="00F91711"/>
    <w:rsid w:val="00F92E9B"/>
    <w:rsid w:val="00F9514A"/>
    <w:rsid w:val="00F97D88"/>
    <w:rsid w:val="00FA3014"/>
    <w:rsid w:val="00FA4885"/>
    <w:rsid w:val="00FA6D94"/>
    <w:rsid w:val="00FB0954"/>
    <w:rsid w:val="00FB3220"/>
    <w:rsid w:val="00FB55C2"/>
    <w:rsid w:val="00FB57F8"/>
    <w:rsid w:val="00FC543B"/>
    <w:rsid w:val="00FC76E2"/>
    <w:rsid w:val="00FD06ED"/>
    <w:rsid w:val="00FD6698"/>
    <w:rsid w:val="00FD672D"/>
    <w:rsid w:val="00FE1FEA"/>
    <w:rsid w:val="00FF0D5C"/>
    <w:rsid w:val="00FF45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666D00"/>
  <w15:docId w15:val="{DA963656-BFBF-4D75-9473-A90FFBE8A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C6374"/>
  </w:style>
  <w:style w:type="paragraph" w:styleId="Nagwek1">
    <w:name w:val="heading 1"/>
    <w:basedOn w:val="Normalny"/>
    <w:next w:val="Normalny"/>
    <w:link w:val="Nagwek1Znak"/>
    <w:qFormat/>
    <w:rsid w:val="00A16CBB"/>
    <w:pPr>
      <w:keepNext/>
      <w:spacing w:after="120" w:line="240" w:lineRule="auto"/>
      <w:jc w:val="right"/>
      <w:outlineLvl w:val="0"/>
    </w:pPr>
    <w:rPr>
      <w:rFonts w:ascii="Times New Roman" w:eastAsia="Times New Roman" w:hAnsi="Times New Roman" w:cs="Times New Roman"/>
      <w:b/>
      <w:i/>
      <w:sz w:val="26"/>
      <w:szCs w:val="20"/>
      <w:u w:val="single"/>
      <w:lang w:val="x-none" w:eastAsia="x-none"/>
    </w:rPr>
  </w:style>
  <w:style w:type="paragraph" w:styleId="Nagwek3">
    <w:name w:val="heading 3"/>
    <w:basedOn w:val="Normalny"/>
    <w:next w:val="Normalny"/>
    <w:link w:val="Nagwek3Znak"/>
    <w:uiPriority w:val="9"/>
    <w:semiHidden/>
    <w:unhideWhenUsed/>
    <w:qFormat/>
    <w:rsid w:val="00764A6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5">
    <w:name w:val="heading 5"/>
    <w:basedOn w:val="Normalny"/>
    <w:next w:val="Normalny"/>
    <w:link w:val="Nagwek5Znak"/>
    <w:uiPriority w:val="9"/>
    <w:semiHidden/>
    <w:unhideWhenUsed/>
    <w:qFormat/>
    <w:rsid w:val="007739F7"/>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D335D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335D0"/>
    <w:rPr>
      <w:rFonts w:ascii="Tahoma" w:hAnsi="Tahoma" w:cs="Tahoma"/>
      <w:sz w:val="16"/>
      <w:szCs w:val="16"/>
    </w:rPr>
  </w:style>
  <w:style w:type="paragraph" w:styleId="Akapitzlist">
    <w:name w:val="List Paragraph"/>
    <w:aliases w:val="normalny tekst,Akapit z list¹,Odstavec,zwykły tekst"/>
    <w:basedOn w:val="Normalny"/>
    <w:link w:val="AkapitzlistZnak"/>
    <w:uiPriority w:val="34"/>
    <w:qFormat/>
    <w:rsid w:val="00E1363D"/>
    <w:pPr>
      <w:ind w:left="720"/>
      <w:contextualSpacing/>
    </w:pPr>
  </w:style>
  <w:style w:type="paragraph" w:styleId="Nagwek">
    <w:name w:val="header"/>
    <w:basedOn w:val="Normalny"/>
    <w:link w:val="NagwekZnak"/>
    <w:uiPriority w:val="99"/>
    <w:unhideWhenUsed/>
    <w:rsid w:val="00204492"/>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204492"/>
  </w:style>
  <w:style w:type="paragraph" w:styleId="Stopka">
    <w:name w:val="footer"/>
    <w:basedOn w:val="Normalny"/>
    <w:link w:val="StopkaZnak"/>
    <w:uiPriority w:val="99"/>
    <w:unhideWhenUsed/>
    <w:rsid w:val="0020449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04492"/>
  </w:style>
  <w:style w:type="character" w:customStyle="1" w:styleId="AkapitzlistZnak">
    <w:name w:val="Akapit z listą Znak"/>
    <w:aliases w:val="normalny tekst Znak,Akapit z list¹ Znak,Odstavec Znak,zwykły tekst Znak"/>
    <w:link w:val="Akapitzlist"/>
    <w:uiPriority w:val="34"/>
    <w:qFormat/>
    <w:locked/>
    <w:rsid w:val="00234E63"/>
  </w:style>
  <w:style w:type="paragraph" w:styleId="HTML-wstpniesformatowany">
    <w:name w:val="HTML Preformatted"/>
    <w:basedOn w:val="Normalny"/>
    <w:link w:val="HTML-wstpniesformatowanyZnak"/>
    <w:uiPriority w:val="99"/>
    <w:unhideWhenUsed/>
    <w:rsid w:val="00BC3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BC3289"/>
    <w:rPr>
      <w:rFonts w:ascii="Courier New" w:eastAsia="Times New Roman" w:hAnsi="Courier New" w:cs="Courier New"/>
      <w:sz w:val="20"/>
      <w:szCs w:val="20"/>
      <w:lang w:eastAsia="pl-PL"/>
    </w:rPr>
  </w:style>
  <w:style w:type="character" w:customStyle="1" w:styleId="y2iqfc">
    <w:name w:val="y2iqfc"/>
    <w:basedOn w:val="Domylnaczcionkaakapitu"/>
    <w:rsid w:val="00BC3289"/>
  </w:style>
  <w:style w:type="character" w:customStyle="1" w:styleId="markedcontent">
    <w:name w:val="markedcontent"/>
    <w:basedOn w:val="Domylnaczcionkaakapitu"/>
    <w:qFormat/>
    <w:rsid w:val="00831413"/>
  </w:style>
  <w:style w:type="character" w:styleId="Hipercze">
    <w:name w:val="Hyperlink"/>
    <w:uiPriority w:val="99"/>
    <w:unhideWhenUsed/>
    <w:rsid w:val="004022FA"/>
    <w:rPr>
      <w:color w:val="0563C1"/>
      <w:u w:val="single"/>
    </w:rPr>
  </w:style>
  <w:style w:type="paragraph" w:styleId="NormalnyWeb">
    <w:name w:val="Normal (Web)"/>
    <w:basedOn w:val="Normalny"/>
    <w:unhideWhenUsed/>
    <w:rsid w:val="004022F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
    <w:name w:val="Default"/>
    <w:qFormat/>
    <w:rsid w:val="00335AE2"/>
    <w:pPr>
      <w:spacing w:after="0" w:line="240" w:lineRule="auto"/>
    </w:pPr>
    <w:rPr>
      <w:rFonts w:ascii="Times New Roman" w:eastAsia="Calibri" w:hAnsi="Times New Roman" w:cs="Times New Roman"/>
      <w:color w:val="000000"/>
      <w:sz w:val="24"/>
      <w:szCs w:val="24"/>
    </w:rPr>
  </w:style>
  <w:style w:type="table" w:styleId="Tabela-Siatka">
    <w:name w:val="Table Grid"/>
    <w:basedOn w:val="Standardowy"/>
    <w:uiPriority w:val="39"/>
    <w:rsid w:val="00335A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qFormat/>
    <w:rsid w:val="00612FC9"/>
    <w:pPr>
      <w:suppressAutoHyphens/>
      <w:spacing w:after="0" w:line="240" w:lineRule="auto"/>
      <w:textAlignment w:val="baseline"/>
    </w:pPr>
    <w:rPr>
      <w:rFonts w:cs="Times New Roman"/>
    </w:rPr>
  </w:style>
  <w:style w:type="character" w:customStyle="1" w:styleId="BodyTextZnak">
    <w:name w:val="Body Text Znak"/>
    <w:link w:val="Tekstpodstawowy1"/>
    <w:qFormat/>
    <w:rsid w:val="00E1798F"/>
    <w:rPr>
      <w:rFonts w:ascii="Century Gothic" w:eastAsia="Arial" w:hAnsi="Century Gothic" w:cs="Calibri"/>
      <w:bCs/>
      <w:color w:val="000000"/>
      <w:sz w:val="18"/>
      <w:szCs w:val="18"/>
      <w:lang w:eastAsia="ja-JP"/>
    </w:rPr>
  </w:style>
  <w:style w:type="paragraph" w:customStyle="1" w:styleId="Tekstpodstawowy1">
    <w:name w:val="Tekst podstawowy1"/>
    <w:basedOn w:val="Normalny"/>
    <w:link w:val="BodyTextZnak"/>
    <w:autoRedefine/>
    <w:qFormat/>
    <w:rsid w:val="00E1798F"/>
    <w:pPr>
      <w:numPr>
        <w:numId w:val="13"/>
      </w:numPr>
      <w:tabs>
        <w:tab w:val="left" w:pos="426"/>
      </w:tabs>
      <w:spacing w:before="80" w:after="80"/>
      <w:jc w:val="both"/>
    </w:pPr>
    <w:rPr>
      <w:rFonts w:ascii="Century Gothic" w:eastAsia="Arial" w:hAnsi="Century Gothic" w:cs="Calibri"/>
      <w:bCs/>
      <w:color w:val="000000"/>
      <w:sz w:val="18"/>
      <w:szCs w:val="18"/>
      <w:lang w:eastAsia="ja-JP"/>
    </w:rPr>
  </w:style>
  <w:style w:type="paragraph" w:customStyle="1" w:styleId="standard0">
    <w:name w:val="standard"/>
    <w:basedOn w:val="Normalny"/>
    <w:rsid w:val="004521A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rsid w:val="00A16CBB"/>
    <w:rPr>
      <w:rFonts w:ascii="Times New Roman" w:eastAsia="Times New Roman" w:hAnsi="Times New Roman" w:cs="Times New Roman"/>
      <w:b/>
      <w:i/>
      <w:sz w:val="26"/>
      <w:szCs w:val="20"/>
      <w:u w:val="single"/>
      <w:lang w:val="x-none" w:eastAsia="x-none"/>
    </w:rPr>
  </w:style>
  <w:style w:type="paragraph" w:styleId="Tekstpodstawowy">
    <w:name w:val="Body Text"/>
    <w:basedOn w:val="Normalny"/>
    <w:link w:val="TekstpodstawowyZnak"/>
    <w:semiHidden/>
    <w:unhideWhenUsed/>
    <w:rsid w:val="00A16CBB"/>
    <w:pPr>
      <w:spacing w:after="60" w:line="360" w:lineRule="auto"/>
    </w:pPr>
    <w:rPr>
      <w:rFonts w:ascii="Times New Roman" w:eastAsia="Times New Roman" w:hAnsi="Times New Roman" w:cs="Times New Roman"/>
      <w:b/>
      <w:bCs/>
      <w:spacing w:val="-4"/>
      <w:sz w:val="24"/>
      <w:szCs w:val="24"/>
      <w:lang w:eastAsia="pl-PL"/>
    </w:rPr>
  </w:style>
  <w:style w:type="character" w:customStyle="1" w:styleId="TekstpodstawowyZnak">
    <w:name w:val="Tekst podstawowy Znak"/>
    <w:basedOn w:val="Domylnaczcionkaakapitu"/>
    <w:link w:val="Tekstpodstawowy"/>
    <w:semiHidden/>
    <w:rsid w:val="00A16CBB"/>
    <w:rPr>
      <w:rFonts w:ascii="Times New Roman" w:eastAsia="Times New Roman" w:hAnsi="Times New Roman" w:cs="Times New Roman"/>
      <w:b/>
      <w:bCs/>
      <w:spacing w:val="-4"/>
      <w:sz w:val="24"/>
      <w:szCs w:val="24"/>
      <w:lang w:eastAsia="pl-PL"/>
    </w:rPr>
  </w:style>
  <w:style w:type="character" w:styleId="Odwoaniedokomentarza">
    <w:name w:val="annotation reference"/>
    <w:basedOn w:val="Domylnaczcionkaakapitu"/>
    <w:uiPriority w:val="99"/>
    <w:semiHidden/>
    <w:unhideWhenUsed/>
    <w:rsid w:val="00AD6676"/>
    <w:rPr>
      <w:sz w:val="16"/>
      <w:szCs w:val="16"/>
    </w:rPr>
  </w:style>
  <w:style w:type="paragraph" w:styleId="Tekstkomentarza">
    <w:name w:val="annotation text"/>
    <w:basedOn w:val="Normalny"/>
    <w:link w:val="TekstkomentarzaZnak"/>
    <w:uiPriority w:val="99"/>
    <w:unhideWhenUsed/>
    <w:rsid w:val="00AD6676"/>
    <w:pPr>
      <w:spacing w:line="240" w:lineRule="auto"/>
    </w:pPr>
    <w:rPr>
      <w:sz w:val="20"/>
      <w:szCs w:val="20"/>
    </w:rPr>
  </w:style>
  <w:style w:type="character" w:customStyle="1" w:styleId="TekstkomentarzaZnak">
    <w:name w:val="Tekst komentarza Znak"/>
    <w:basedOn w:val="Domylnaczcionkaakapitu"/>
    <w:link w:val="Tekstkomentarza"/>
    <w:uiPriority w:val="99"/>
    <w:rsid w:val="00AD6676"/>
    <w:rPr>
      <w:sz w:val="20"/>
      <w:szCs w:val="20"/>
    </w:rPr>
  </w:style>
  <w:style w:type="paragraph" w:styleId="Tematkomentarza">
    <w:name w:val="annotation subject"/>
    <w:basedOn w:val="Tekstkomentarza"/>
    <w:next w:val="Tekstkomentarza"/>
    <w:link w:val="TematkomentarzaZnak"/>
    <w:uiPriority w:val="99"/>
    <w:semiHidden/>
    <w:unhideWhenUsed/>
    <w:rsid w:val="00AD6676"/>
    <w:rPr>
      <w:b/>
      <w:bCs/>
    </w:rPr>
  </w:style>
  <w:style w:type="character" w:customStyle="1" w:styleId="TematkomentarzaZnak">
    <w:name w:val="Temat komentarza Znak"/>
    <w:basedOn w:val="TekstkomentarzaZnak"/>
    <w:link w:val="Tematkomentarza"/>
    <w:uiPriority w:val="99"/>
    <w:semiHidden/>
    <w:rsid w:val="00AD6676"/>
    <w:rPr>
      <w:b/>
      <w:bCs/>
      <w:sz w:val="20"/>
      <w:szCs w:val="20"/>
    </w:rPr>
  </w:style>
  <w:style w:type="character" w:customStyle="1" w:styleId="top-bar-titleheader">
    <w:name w:val="top-bar-title__header"/>
    <w:basedOn w:val="Domylnaczcionkaakapitu"/>
    <w:rsid w:val="00CA3527"/>
  </w:style>
  <w:style w:type="paragraph" w:customStyle="1" w:styleId="Akapitzlist1">
    <w:name w:val="Akapit z listą1"/>
    <w:basedOn w:val="Normalny"/>
    <w:rsid w:val="00285321"/>
    <w:pPr>
      <w:suppressAutoHyphens/>
      <w:autoSpaceDN w:val="0"/>
      <w:ind w:left="720"/>
      <w:textAlignment w:val="baseline"/>
    </w:pPr>
    <w:rPr>
      <w:rFonts w:ascii="Calibri" w:eastAsia="Times New Roman" w:hAnsi="Calibri" w:cs="Times New Roman"/>
      <w:kern w:val="3"/>
    </w:rPr>
  </w:style>
  <w:style w:type="character" w:customStyle="1" w:styleId="Nagwek5Znak">
    <w:name w:val="Nagłówek 5 Znak"/>
    <w:basedOn w:val="Domylnaczcionkaakapitu"/>
    <w:link w:val="Nagwek5"/>
    <w:uiPriority w:val="9"/>
    <w:semiHidden/>
    <w:rsid w:val="007739F7"/>
    <w:rPr>
      <w:rFonts w:asciiTheme="majorHAnsi" w:eastAsiaTheme="majorEastAsia" w:hAnsiTheme="majorHAnsi" w:cstheme="majorBidi"/>
      <w:color w:val="365F91" w:themeColor="accent1" w:themeShade="BF"/>
    </w:rPr>
  </w:style>
  <w:style w:type="paragraph" w:styleId="Tekstprzypisudolnego">
    <w:name w:val="footnote text"/>
    <w:basedOn w:val="Normalny"/>
    <w:link w:val="TekstprzypisudolnegoZnak"/>
    <w:semiHidden/>
    <w:unhideWhenUsed/>
    <w:rsid w:val="006D3981"/>
    <w:pPr>
      <w:suppressAutoHyphens/>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6D3981"/>
    <w:rPr>
      <w:rFonts w:ascii="Times New Roman" w:eastAsia="Times New Roman" w:hAnsi="Times New Roman" w:cs="Times New Roman"/>
      <w:sz w:val="20"/>
      <w:szCs w:val="20"/>
      <w:lang w:eastAsia="pl-PL"/>
    </w:rPr>
  </w:style>
  <w:style w:type="character" w:styleId="Odwoanieprzypisudolnego">
    <w:name w:val="footnote reference"/>
    <w:basedOn w:val="Domylnaczcionkaakapitu"/>
    <w:semiHidden/>
    <w:unhideWhenUsed/>
    <w:rsid w:val="006D3981"/>
    <w:rPr>
      <w:vertAlign w:val="superscript"/>
    </w:rPr>
  </w:style>
  <w:style w:type="character" w:styleId="Pogrubienie">
    <w:name w:val="Strong"/>
    <w:basedOn w:val="Domylnaczcionkaakapitu"/>
    <w:uiPriority w:val="22"/>
    <w:qFormat/>
    <w:rsid w:val="00D914A8"/>
    <w:rPr>
      <w:b/>
      <w:bCs/>
    </w:rPr>
  </w:style>
  <w:style w:type="character" w:customStyle="1" w:styleId="Nagwek3Znak">
    <w:name w:val="Nagłówek 3 Znak"/>
    <w:basedOn w:val="Domylnaczcionkaakapitu"/>
    <w:link w:val="Nagwek3"/>
    <w:uiPriority w:val="9"/>
    <w:semiHidden/>
    <w:rsid w:val="00764A66"/>
    <w:rPr>
      <w:rFonts w:asciiTheme="majorHAnsi" w:eastAsiaTheme="majorEastAsia" w:hAnsiTheme="majorHAnsi" w:cstheme="majorBidi"/>
      <w:color w:val="243F60" w:themeColor="accent1" w:themeShade="7F"/>
      <w:sz w:val="24"/>
      <w:szCs w:val="24"/>
    </w:rPr>
  </w:style>
  <w:style w:type="character" w:customStyle="1" w:styleId="normaltextrun">
    <w:name w:val="normaltextrun"/>
    <w:basedOn w:val="Domylnaczcionkaakapitu"/>
    <w:rsid w:val="00410E01"/>
  </w:style>
  <w:style w:type="table" w:customStyle="1" w:styleId="TableGrid">
    <w:name w:val="TableGrid"/>
    <w:rsid w:val="00481687"/>
    <w:pPr>
      <w:spacing w:after="0" w:line="240" w:lineRule="auto"/>
    </w:pPr>
    <w:rPr>
      <w:rFonts w:eastAsiaTheme="minorEastAsia"/>
      <w:kern w:val="2"/>
      <w:sz w:val="24"/>
      <w:szCs w:val="24"/>
      <w:lang w:eastAsia="pl-PL"/>
      <w14:ligatures w14:val="standardContextual"/>
    </w:rPr>
    <w:tblPr>
      <w:tblCellMar>
        <w:top w:w="0" w:type="dxa"/>
        <w:left w:w="0" w:type="dxa"/>
        <w:bottom w:w="0" w:type="dxa"/>
        <w:right w:w="0" w:type="dxa"/>
      </w:tblCellMar>
    </w:tblPr>
  </w:style>
  <w:style w:type="paragraph" w:styleId="Poprawka">
    <w:name w:val="Revision"/>
    <w:hidden/>
    <w:uiPriority w:val="99"/>
    <w:semiHidden/>
    <w:rsid w:val="00CC5EBA"/>
    <w:pPr>
      <w:spacing w:after="0" w:line="240" w:lineRule="auto"/>
    </w:pPr>
  </w:style>
  <w:style w:type="character" w:customStyle="1" w:styleId="Nierozpoznanawzmianka1">
    <w:name w:val="Nierozpoznana wzmianka1"/>
    <w:basedOn w:val="Domylnaczcionkaakapitu"/>
    <w:uiPriority w:val="99"/>
    <w:semiHidden/>
    <w:unhideWhenUsed/>
    <w:rsid w:val="003315DF"/>
    <w:rPr>
      <w:color w:val="605E5C"/>
      <w:shd w:val="clear" w:color="auto" w:fill="E1DFDD"/>
    </w:rPr>
  </w:style>
  <w:style w:type="table" w:customStyle="1" w:styleId="TableNormal">
    <w:name w:val="Table Normal"/>
    <w:rsid w:val="00C301D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paragraph" w:styleId="Tytu">
    <w:name w:val="Title"/>
    <w:link w:val="TytuZnak"/>
    <w:uiPriority w:val="10"/>
    <w:qFormat/>
    <w:rsid w:val="00C301D3"/>
    <w:pPr>
      <w:pBdr>
        <w:top w:val="nil"/>
        <w:left w:val="nil"/>
        <w:bottom w:val="nil"/>
        <w:right w:val="nil"/>
        <w:between w:val="nil"/>
        <w:bar w:val="nil"/>
      </w:pBdr>
      <w:jc w:val="center"/>
    </w:pPr>
    <w:rPr>
      <w:rFonts w:ascii="Times New Roman" w:eastAsia="Times New Roman" w:hAnsi="Times New Roman" w:cs="Times New Roman"/>
      <w:color w:val="000000"/>
      <w:sz w:val="26"/>
      <w:szCs w:val="26"/>
      <w:u w:color="000000"/>
      <w:bdr w:val="nil"/>
      <w:lang w:eastAsia="pl-PL"/>
    </w:rPr>
  </w:style>
  <w:style w:type="character" w:customStyle="1" w:styleId="TytuZnak">
    <w:name w:val="Tytuł Znak"/>
    <w:basedOn w:val="Domylnaczcionkaakapitu"/>
    <w:link w:val="Tytu"/>
    <w:uiPriority w:val="10"/>
    <w:rsid w:val="00C301D3"/>
    <w:rPr>
      <w:rFonts w:ascii="Times New Roman" w:eastAsia="Times New Roman" w:hAnsi="Times New Roman" w:cs="Times New Roman"/>
      <w:color w:val="000000"/>
      <w:sz w:val="26"/>
      <w:szCs w:val="26"/>
      <w:u w:color="000000"/>
      <w:bdr w:val="nil"/>
      <w:lang w:eastAsia="pl-PL"/>
    </w:rPr>
  </w:style>
  <w:style w:type="numbering" w:customStyle="1" w:styleId="Zaimportowanystyl5">
    <w:name w:val="Zaimportowany styl 5"/>
    <w:rsid w:val="00C301D3"/>
    <w:pPr>
      <w:numPr>
        <w:numId w:val="14"/>
      </w:numPr>
    </w:pPr>
  </w:style>
  <w:style w:type="numbering" w:customStyle="1" w:styleId="Zaimportowanystyl8">
    <w:name w:val="Zaimportowany styl 8"/>
    <w:rsid w:val="00C301D3"/>
    <w:pPr>
      <w:numPr>
        <w:numId w:val="15"/>
      </w:numPr>
    </w:pPr>
  </w:style>
  <w:style w:type="numbering" w:customStyle="1" w:styleId="Zaimportowanystyl9">
    <w:name w:val="Zaimportowany styl 9"/>
    <w:rsid w:val="00C301D3"/>
    <w:pPr>
      <w:numPr>
        <w:numId w:val="16"/>
      </w:numPr>
    </w:pPr>
  </w:style>
  <w:style w:type="numbering" w:customStyle="1" w:styleId="Zaimportowanystyl10">
    <w:name w:val="Zaimportowany styl 10"/>
    <w:rsid w:val="00C301D3"/>
    <w:pPr>
      <w:numPr>
        <w:numId w:val="17"/>
      </w:numPr>
    </w:pPr>
  </w:style>
  <w:style w:type="numbering" w:customStyle="1" w:styleId="Zaimportowanystyl11">
    <w:name w:val="Zaimportowany styl 11"/>
    <w:rsid w:val="00C301D3"/>
    <w:pPr>
      <w:numPr>
        <w:numId w:val="18"/>
      </w:numPr>
    </w:pPr>
  </w:style>
  <w:style w:type="numbering" w:customStyle="1" w:styleId="Zaimportowanystyl13">
    <w:name w:val="Zaimportowany styl 13"/>
    <w:rsid w:val="00C301D3"/>
    <w:pPr>
      <w:numPr>
        <w:numId w:val="19"/>
      </w:numPr>
    </w:pPr>
  </w:style>
  <w:style w:type="paragraph" w:styleId="Listapunktowana2">
    <w:name w:val="List Bullet 2"/>
    <w:rsid w:val="00C301D3"/>
    <w:pPr>
      <w:pBdr>
        <w:top w:val="nil"/>
        <w:left w:val="nil"/>
        <w:bottom w:val="nil"/>
        <w:right w:val="nil"/>
        <w:between w:val="nil"/>
        <w:bar w:val="nil"/>
      </w:pBdr>
      <w:tabs>
        <w:tab w:val="left" w:pos="284"/>
        <w:tab w:val="left" w:pos="3544"/>
      </w:tabs>
    </w:pPr>
    <w:rPr>
      <w:rFonts w:ascii="Times New Roman" w:eastAsia="Times New Roman" w:hAnsi="Times New Roman" w:cs="Times New Roman"/>
      <w:color w:val="000000"/>
      <w:sz w:val="24"/>
      <w:szCs w:val="24"/>
      <w:u w:color="000000"/>
      <w:bdr w:val="nil"/>
      <w:lang w:eastAsia="pl-PL"/>
    </w:rPr>
  </w:style>
  <w:style w:type="numbering" w:customStyle="1" w:styleId="Zaimportowanystyl15">
    <w:name w:val="Zaimportowany styl 15"/>
    <w:rsid w:val="00C301D3"/>
    <w:pPr>
      <w:numPr>
        <w:numId w:val="20"/>
      </w:numPr>
    </w:pPr>
  </w:style>
  <w:style w:type="numbering" w:customStyle="1" w:styleId="Zaimportowanystyl16">
    <w:name w:val="Zaimportowany styl 16"/>
    <w:rsid w:val="00C301D3"/>
    <w:pPr>
      <w:numPr>
        <w:numId w:val="21"/>
      </w:numPr>
    </w:pPr>
  </w:style>
  <w:style w:type="numbering" w:customStyle="1" w:styleId="Zaimportowanystyl17">
    <w:name w:val="Zaimportowany styl 17"/>
    <w:rsid w:val="00C301D3"/>
    <w:pPr>
      <w:numPr>
        <w:numId w:val="22"/>
      </w:numPr>
    </w:pPr>
  </w:style>
  <w:style w:type="numbering" w:customStyle="1" w:styleId="Zaimportowanystyl18">
    <w:name w:val="Zaimportowany styl 18"/>
    <w:rsid w:val="00C301D3"/>
    <w:pPr>
      <w:numPr>
        <w:numId w:val="23"/>
      </w:numPr>
    </w:pPr>
  </w:style>
  <w:style w:type="numbering" w:customStyle="1" w:styleId="Legal">
    <w:name w:val="Legal"/>
    <w:rsid w:val="00C301D3"/>
    <w:pPr>
      <w:numPr>
        <w:numId w:val="24"/>
      </w:numPr>
    </w:pPr>
  </w:style>
  <w:style w:type="numbering" w:customStyle="1" w:styleId="Zaimportowanystyl19">
    <w:name w:val="Zaimportowany styl 19"/>
    <w:rsid w:val="00C301D3"/>
    <w:pPr>
      <w:numPr>
        <w:numId w:val="25"/>
      </w:numPr>
    </w:pPr>
  </w:style>
  <w:style w:type="numbering" w:customStyle="1" w:styleId="Zaimportowanystyl21">
    <w:name w:val="Zaimportowany styl 21"/>
    <w:rsid w:val="00C301D3"/>
    <w:pPr>
      <w:numPr>
        <w:numId w:val="26"/>
      </w:numPr>
    </w:pPr>
  </w:style>
  <w:style w:type="numbering" w:customStyle="1" w:styleId="Zaimportowanystyl22">
    <w:name w:val="Zaimportowany styl 22"/>
    <w:rsid w:val="00C301D3"/>
    <w:pPr>
      <w:numPr>
        <w:numId w:val="27"/>
      </w:numPr>
    </w:pPr>
  </w:style>
  <w:style w:type="numbering" w:customStyle="1" w:styleId="Zaimportowanystyl23">
    <w:name w:val="Zaimportowany styl 23"/>
    <w:rsid w:val="00C301D3"/>
    <w:pPr>
      <w:numPr>
        <w:numId w:val="28"/>
      </w:numPr>
    </w:pPr>
  </w:style>
  <w:style w:type="character" w:styleId="UyteHipercze">
    <w:name w:val="FollowedHyperlink"/>
    <w:basedOn w:val="Domylnaczcionkaakapitu"/>
    <w:uiPriority w:val="99"/>
    <w:semiHidden/>
    <w:unhideWhenUsed/>
    <w:rsid w:val="00081F31"/>
    <w:rPr>
      <w:color w:val="800080" w:themeColor="followedHyperlink"/>
      <w:u w:val="single"/>
    </w:rPr>
  </w:style>
  <w:style w:type="character" w:customStyle="1" w:styleId="Teksttreci">
    <w:name w:val="Tekst treści_"/>
    <w:basedOn w:val="Domylnaczcionkaakapitu"/>
    <w:link w:val="Teksttreci0"/>
    <w:rsid w:val="00F0034B"/>
    <w:rPr>
      <w:rFonts w:ascii="Calibri" w:eastAsia="Calibri" w:hAnsi="Calibri" w:cs="Calibri"/>
      <w:shd w:val="clear" w:color="auto" w:fill="FFFFFF"/>
    </w:rPr>
  </w:style>
  <w:style w:type="paragraph" w:customStyle="1" w:styleId="Teksttreci0">
    <w:name w:val="Tekst treści"/>
    <w:basedOn w:val="Normalny"/>
    <w:link w:val="Teksttreci"/>
    <w:rsid w:val="00F0034B"/>
    <w:pPr>
      <w:widowControl w:val="0"/>
      <w:shd w:val="clear" w:color="auto" w:fill="FFFFFF"/>
      <w:spacing w:after="0"/>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322879">
      <w:bodyDiv w:val="1"/>
      <w:marLeft w:val="0"/>
      <w:marRight w:val="0"/>
      <w:marTop w:val="0"/>
      <w:marBottom w:val="0"/>
      <w:divBdr>
        <w:top w:val="none" w:sz="0" w:space="0" w:color="auto"/>
        <w:left w:val="none" w:sz="0" w:space="0" w:color="auto"/>
        <w:bottom w:val="none" w:sz="0" w:space="0" w:color="auto"/>
        <w:right w:val="none" w:sz="0" w:space="0" w:color="auto"/>
      </w:divBdr>
    </w:div>
    <w:div w:id="154954167">
      <w:bodyDiv w:val="1"/>
      <w:marLeft w:val="0"/>
      <w:marRight w:val="0"/>
      <w:marTop w:val="0"/>
      <w:marBottom w:val="0"/>
      <w:divBdr>
        <w:top w:val="none" w:sz="0" w:space="0" w:color="auto"/>
        <w:left w:val="none" w:sz="0" w:space="0" w:color="auto"/>
        <w:bottom w:val="none" w:sz="0" w:space="0" w:color="auto"/>
        <w:right w:val="none" w:sz="0" w:space="0" w:color="auto"/>
      </w:divBdr>
    </w:div>
    <w:div w:id="162282620">
      <w:bodyDiv w:val="1"/>
      <w:marLeft w:val="0"/>
      <w:marRight w:val="0"/>
      <w:marTop w:val="0"/>
      <w:marBottom w:val="0"/>
      <w:divBdr>
        <w:top w:val="none" w:sz="0" w:space="0" w:color="auto"/>
        <w:left w:val="none" w:sz="0" w:space="0" w:color="auto"/>
        <w:bottom w:val="none" w:sz="0" w:space="0" w:color="auto"/>
        <w:right w:val="none" w:sz="0" w:space="0" w:color="auto"/>
      </w:divBdr>
    </w:div>
    <w:div w:id="455804839">
      <w:bodyDiv w:val="1"/>
      <w:marLeft w:val="0"/>
      <w:marRight w:val="0"/>
      <w:marTop w:val="0"/>
      <w:marBottom w:val="0"/>
      <w:divBdr>
        <w:top w:val="none" w:sz="0" w:space="0" w:color="auto"/>
        <w:left w:val="none" w:sz="0" w:space="0" w:color="auto"/>
        <w:bottom w:val="none" w:sz="0" w:space="0" w:color="auto"/>
        <w:right w:val="none" w:sz="0" w:space="0" w:color="auto"/>
      </w:divBdr>
    </w:div>
    <w:div w:id="557933971">
      <w:bodyDiv w:val="1"/>
      <w:marLeft w:val="0"/>
      <w:marRight w:val="0"/>
      <w:marTop w:val="0"/>
      <w:marBottom w:val="0"/>
      <w:divBdr>
        <w:top w:val="none" w:sz="0" w:space="0" w:color="auto"/>
        <w:left w:val="none" w:sz="0" w:space="0" w:color="auto"/>
        <w:bottom w:val="none" w:sz="0" w:space="0" w:color="auto"/>
        <w:right w:val="none" w:sz="0" w:space="0" w:color="auto"/>
      </w:divBdr>
    </w:div>
    <w:div w:id="573592669">
      <w:bodyDiv w:val="1"/>
      <w:marLeft w:val="0"/>
      <w:marRight w:val="0"/>
      <w:marTop w:val="0"/>
      <w:marBottom w:val="0"/>
      <w:divBdr>
        <w:top w:val="none" w:sz="0" w:space="0" w:color="auto"/>
        <w:left w:val="none" w:sz="0" w:space="0" w:color="auto"/>
        <w:bottom w:val="none" w:sz="0" w:space="0" w:color="auto"/>
        <w:right w:val="none" w:sz="0" w:space="0" w:color="auto"/>
      </w:divBdr>
    </w:div>
    <w:div w:id="582103432">
      <w:bodyDiv w:val="1"/>
      <w:marLeft w:val="0"/>
      <w:marRight w:val="0"/>
      <w:marTop w:val="0"/>
      <w:marBottom w:val="0"/>
      <w:divBdr>
        <w:top w:val="none" w:sz="0" w:space="0" w:color="auto"/>
        <w:left w:val="none" w:sz="0" w:space="0" w:color="auto"/>
        <w:bottom w:val="none" w:sz="0" w:space="0" w:color="auto"/>
        <w:right w:val="none" w:sz="0" w:space="0" w:color="auto"/>
      </w:divBdr>
    </w:div>
    <w:div w:id="615139870">
      <w:bodyDiv w:val="1"/>
      <w:marLeft w:val="0"/>
      <w:marRight w:val="0"/>
      <w:marTop w:val="0"/>
      <w:marBottom w:val="0"/>
      <w:divBdr>
        <w:top w:val="none" w:sz="0" w:space="0" w:color="auto"/>
        <w:left w:val="none" w:sz="0" w:space="0" w:color="auto"/>
        <w:bottom w:val="none" w:sz="0" w:space="0" w:color="auto"/>
        <w:right w:val="none" w:sz="0" w:space="0" w:color="auto"/>
      </w:divBdr>
    </w:div>
    <w:div w:id="637146532">
      <w:bodyDiv w:val="1"/>
      <w:marLeft w:val="0"/>
      <w:marRight w:val="0"/>
      <w:marTop w:val="0"/>
      <w:marBottom w:val="0"/>
      <w:divBdr>
        <w:top w:val="none" w:sz="0" w:space="0" w:color="auto"/>
        <w:left w:val="none" w:sz="0" w:space="0" w:color="auto"/>
        <w:bottom w:val="none" w:sz="0" w:space="0" w:color="auto"/>
        <w:right w:val="none" w:sz="0" w:space="0" w:color="auto"/>
      </w:divBdr>
    </w:div>
    <w:div w:id="661465998">
      <w:bodyDiv w:val="1"/>
      <w:marLeft w:val="0"/>
      <w:marRight w:val="0"/>
      <w:marTop w:val="0"/>
      <w:marBottom w:val="0"/>
      <w:divBdr>
        <w:top w:val="none" w:sz="0" w:space="0" w:color="auto"/>
        <w:left w:val="none" w:sz="0" w:space="0" w:color="auto"/>
        <w:bottom w:val="none" w:sz="0" w:space="0" w:color="auto"/>
        <w:right w:val="none" w:sz="0" w:space="0" w:color="auto"/>
      </w:divBdr>
    </w:div>
    <w:div w:id="776370146">
      <w:bodyDiv w:val="1"/>
      <w:marLeft w:val="0"/>
      <w:marRight w:val="0"/>
      <w:marTop w:val="0"/>
      <w:marBottom w:val="0"/>
      <w:divBdr>
        <w:top w:val="none" w:sz="0" w:space="0" w:color="auto"/>
        <w:left w:val="none" w:sz="0" w:space="0" w:color="auto"/>
        <w:bottom w:val="none" w:sz="0" w:space="0" w:color="auto"/>
        <w:right w:val="none" w:sz="0" w:space="0" w:color="auto"/>
      </w:divBdr>
    </w:div>
    <w:div w:id="784538596">
      <w:bodyDiv w:val="1"/>
      <w:marLeft w:val="0"/>
      <w:marRight w:val="0"/>
      <w:marTop w:val="0"/>
      <w:marBottom w:val="0"/>
      <w:divBdr>
        <w:top w:val="none" w:sz="0" w:space="0" w:color="auto"/>
        <w:left w:val="none" w:sz="0" w:space="0" w:color="auto"/>
        <w:bottom w:val="none" w:sz="0" w:space="0" w:color="auto"/>
        <w:right w:val="none" w:sz="0" w:space="0" w:color="auto"/>
      </w:divBdr>
    </w:div>
    <w:div w:id="861551081">
      <w:bodyDiv w:val="1"/>
      <w:marLeft w:val="0"/>
      <w:marRight w:val="0"/>
      <w:marTop w:val="0"/>
      <w:marBottom w:val="0"/>
      <w:divBdr>
        <w:top w:val="none" w:sz="0" w:space="0" w:color="auto"/>
        <w:left w:val="none" w:sz="0" w:space="0" w:color="auto"/>
        <w:bottom w:val="none" w:sz="0" w:space="0" w:color="auto"/>
        <w:right w:val="none" w:sz="0" w:space="0" w:color="auto"/>
      </w:divBdr>
    </w:div>
    <w:div w:id="894007710">
      <w:bodyDiv w:val="1"/>
      <w:marLeft w:val="0"/>
      <w:marRight w:val="0"/>
      <w:marTop w:val="0"/>
      <w:marBottom w:val="0"/>
      <w:divBdr>
        <w:top w:val="none" w:sz="0" w:space="0" w:color="auto"/>
        <w:left w:val="none" w:sz="0" w:space="0" w:color="auto"/>
        <w:bottom w:val="none" w:sz="0" w:space="0" w:color="auto"/>
        <w:right w:val="none" w:sz="0" w:space="0" w:color="auto"/>
      </w:divBdr>
    </w:div>
    <w:div w:id="903611177">
      <w:bodyDiv w:val="1"/>
      <w:marLeft w:val="0"/>
      <w:marRight w:val="0"/>
      <w:marTop w:val="0"/>
      <w:marBottom w:val="0"/>
      <w:divBdr>
        <w:top w:val="none" w:sz="0" w:space="0" w:color="auto"/>
        <w:left w:val="none" w:sz="0" w:space="0" w:color="auto"/>
        <w:bottom w:val="none" w:sz="0" w:space="0" w:color="auto"/>
        <w:right w:val="none" w:sz="0" w:space="0" w:color="auto"/>
      </w:divBdr>
    </w:div>
    <w:div w:id="940182759">
      <w:bodyDiv w:val="1"/>
      <w:marLeft w:val="0"/>
      <w:marRight w:val="0"/>
      <w:marTop w:val="0"/>
      <w:marBottom w:val="0"/>
      <w:divBdr>
        <w:top w:val="none" w:sz="0" w:space="0" w:color="auto"/>
        <w:left w:val="none" w:sz="0" w:space="0" w:color="auto"/>
        <w:bottom w:val="none" w:sz="0" w:space="0" w:color="auto"/>
        <w:right w:val="none" w:sz="0" w:space="0" w:color="auto"/>
      </w:divBdr>
    </w:div>
    <w:div w:id="1019695843">
      <w:bodyDiv w:val="1"/>
      <w:marLeft w:val="0"/>
      <w:marRight w:val="0"/>
      <w:marTop w:val="0"/>
      <w:marBottom w:val="0"/>
      <w:divBdr>
        <w:top w:val="none" w:sz="0" w:space="0" w:color="auto"/>
        <w:left w:val="none" w:sz="0" w:space="0" w:color="auto"/>
        <w:bottom w:val="none" w:sz="0" w:space="0" w:color="auto"/>
        <w:right w:val="none" w:sz="0" w:space="0" w:color="auto"/>
      </w:divBdr>
    </w:div>
    <w:div w:id="1064835298">
      <w:bodyDiv w:val="1"/>
      <w:marLeft w:val="0"/>
      <w:marRight w:val="0"/>
      <w:marTop w:val="0"/>
      <w:marBottom w:val="0"/>
      <w:divBdr>
        <w:top w:val="none" w:sz="0" w:space="0" w:color="auto"/>
        <w:left w:val="none" w:sz="0" w:space="0" w:color="auto"/>
        <w:bottom w:val="none" w:sz="0" w:space="0" w:color="auto"/>
        <w:right w:val="none" w:sz="0" w:space="0" w:color="auto"/>
      </w:divBdr>
    </w:div>
    <w:div w:id="1095706472">
      <w:bodyDiv w:val="1"/>
      <w:marLeft w:val="0"/>
      <w:marRight w:val="0"/>
      <w:marTop w:val="0"/>
      <w:marBottom w:val="0"/>
      <w:divBdr>
        <w:top w:val="none" w:sz="0" w:space="0" w:color="auto"/>
        <w:left w:val="none" w:sz="0" w:space="0" w:color="auto"/>
        <w:bottom w:val="none" w:sz="0" w:space="0" w:color="auto"/>
        <w:right w:val="none" w:sz="0" w:space="0" w:color="auto"/>
      </w:divBdr>
    </w:div>
    <w:div w:id="1211767182">
      <w:bodyDiv w:val="1"/>
      <w:marLeft w:val="0"/>
      <w:marRight w:val="0"/>
      <w:marTop w:val="0"/>
      <w:marBottom w:val="0"/>
      <w:divBdr>
        <w:top w:val="none" w:sz="0" w:space="0" w:color="auto"/>
        <w:left w:val="none" w:sz="0" w:space="0" w:color="auto"/>
        <w:bottom w:val="none" w:sz="0" w:space="0" w:color="auto"/>
        <w:right w:val="none" w:sz="0" w:space="0" w:color="auto"/>
      </w:divBdr>
    </w:div>
    <w:div w:id="1218055137">
      <w:bodyDiv w:val="1"/>
      <w:marLeft w:val="0"/>
      <w:marRight w:val="0"/>
      <w:marTop w:val="0"/>
      <w:marBottom w:val="0"/>
      <w:divBdr>
        <w:top w:val="none" w:sz="0" w:space="0" w:color="auto"/>
        <w:left w:val="none" w:sz="0" w:space="0" w:color="auto"/>
        <w:bottom w:val="none" w:sz="0" w:space="0" w:color="auto"/>
        <w:right w:val="none" w:sz="0" w:space="0" w:color="auto"/>
      </w:divBdr>
    </w:div>
    <w:div w:id="1257787991">
      <w:bodyDiv w:val="1"/>
      <w:marLeft w:val="0"/>
      <w:marRight w:val="0"/>
      <w:marTop w:val="0"/>
      <w:marBottom w:val="0"/>
      <w:divBdr>
        <w:top w:val="none" w:sz="0" w:space="0" w:color="auto"/>
        <w:left w:val="none" w:sz="0" w:space="0" w:color="auto"/>
        <w:bottom w:val="none" w:sz="0" w:space="0" w:color="auto"/>
        <w:right w:val="none" w:sz="0" w:space="0" w:color="auto"/>
      </w:divBdr>
    </w:div>
    <w:div w:id="1282489773">
      <w:bodyDiv w:val="1"/>
      <w:marLeft w:val="0"/>
      <w:marRight w:val="0"/>
      <w:marTop w:val="0"/>
      <w:marBottom w:val="0"/>
      <w:divBdr>
        <w:top w:val="none" w:sz="0" w:space="0" w:color="auto"/>
        <w:left w:val="none" w:sz="0" w:space="0" w:color="auto"/>
        <w:bottom w:val="none" w:sz="0" w:space="0" w:color="auto"/>
        <w:right w:val="none" w:sz="0" w:space="0" w:color="auto"/>
      </w:divBdr>
    </w:div>
    <w:div w:id="1345860768">
      <w:bodyDiv w:val="1"/>
      <w:marLeft w:val="0"/>
      <w:marRight w:val="0"/>
      <w:marTop w:val="0"/>
      <w:marBottom w:val="0"/>
      <w:divBdr>
        <w:top w:val="none" w:sz="0" w:space="0" w:color="auto"/>
        <w:left w:val="none" w:sz="0" w:space="0" w:color="auto"/>
        <w:bottom w:val="none" w:sz="0" w:space="0" w:color="auto"/>
        <w:right w:val="none" w:sz="0" w:space="0" w:color="auto"/>
      </w:divBdr>
    </w:div>
    <w:div w:id="1355106539">
      <w:bodyDiv w:val="1"/>
      <w:marLeft w:val="0"/>
      <w:marRight w:val="0"/>
      <w:marTop w:val="0"/>
      <w:marBottom w:val="0"/>
      <w:divBdr>
        <w:top w:val="none" w:sz="0" w:space="0" w:color="auto"/>
        <w:left w:val="none" w:sz="0" w:space="0" w:color="auto"/>
        <w:bottom w:val="none" w:sz="0" w:space="0" w:color="auto"/>
        <w:right w:val="none" w:sz="0" w:space="0" w:color="auto"/>
      </w:divBdr>
    </w:div>
    <w:div w:id="1357459806">
      <w:bodyDiv w:val="1"/>
      <w:marLeft w:val="0"/>
      <w:marRight w:val="0"/>
      <w:marTop w:val="0"/>
      <w:marBottom w:val="0"/>
      <w:divBdr>
        <w:top w:val="none" w:sz="0" w:space="0" w:color="auto"/>
        <w:left w:val="none" w:sz="0" w:space="0" w:color="auto"/>
        <w:bottom w:val="none" w:sz="0" w:space="0" w:color="auto"/>
        <w:right w:val="none" w:sz="0" w:space="0" w:color="auto"/>
      </w:divBdr>
    </w:div>
    <w:div w:id="1443836786">
      <w:bodyDiv w:val="1"/>
      <w:marLeft w:val="0"/>
      <w:marRight w:val="0"/>
      <w:marTop w:val="0"/>
      <w:marBottom w:val="0"/>
      <w:divBdr>
        <w:top w:val="none" w:sz="0" w:space="0" w:color="auto"/>
        <w:left w:val="none" w:sz="0" w:space="0" w:color="auto"/>
        <w:bottom w:val="none" w:sz="0" w:space="0" w:color="auto"/>
        <w:right w:val="none" w:sz="0" w:space="0" w:color="auto"/>
      </w:divBdr>
    </w:div>
    <w:div w:id="1501114866">
      <w:bodyDiv w:val="1"/>
      <w:marLeft w:val="0"/>
      <w:marRight w:val="0"/>
      <w:marTop w:val="0"/>
      <w:marBottom w:val="0"/>
      <w:divBdr>
        <w:top w:val="none" w:sz="0" w:space="0" w:color="auto"/>
        <w:left w:val="none" w:sz="0" w:space="0" w:color="auto"/>
        <w:bottom w:val="none" w:sz="0" w:space="0" w:color="auto"/>
        <w:right w:val="none" w:sz="0" w:space="0" w:color="auto"/>
      </w:divBdr>
    </w:div>
    <w:div w:id="1684474441">
      <w:bodyDiv w:val="1"/>
      <w:marLeft w:val="0"/>
      <w:marRight w:val="0"/>
      <w:marTop w:val="0"/>
      <w:marBottom w:val="0"/>
      <w:divBdr>
        <w:top w:val="none" w:sz="0" w:space="0" w:color="auto"/>
        <w:left w:val="none" w:sz="0" w:space="0" w:color="auto"/>
        <w:bottom w:val="none" w:sz="0" w:space="0" w:color="auto"/>
        <w:right w:val="none" w:sz="0" w:space="0" w:color="auto"/>
      </w:divBdr>
    </w:div>
    <w:div w:id="1696346330">
      <w:bodyDiv w:val="1"/>
      <w:marLeft w:val="0"/>
      <w:marRight w:val="0"/>
      <w:marTop w:val="0"/>
      <w:marBottom w:val="0"/>
      <w:divBdr>
        <w:top w:val="none" w:sz="0" w:space="0" w:color="auto"/>
        <w:left w:val="none" w:sz="0" w:space="0" w:color="auto"/>
        <w:bottom w:val="none" w:sz="0" w:space="0" w:color="auto"/>
        <w:right w:val="none" w:sz="0" w:space="0" w:color="auto"/>
      </w:divBdr>
    </w:div>
    <w:div w:id="1749497478">
      <w:bodyDiv w:val="1"/>
      <w:marLeft w:val="0"/>
      <w:marRight w:val="0"/>
      <w:marTop w:val="0"/>
      <w:marBottom w:val="0"/>
      <w:divBdr>
        <w:top w:val="none" w:sz="0" w:space="0" w:color="auto"/>
        <w:left w:val="none" w:sz="0" w:space="0" w:color="auto"/>
        <w:bottom w:val="none" w:sz="0" w:space="0" w:color="auto"/>
        <w:right w:val="none" w:sz="0" w:space="0" w:color="auto"/>
      </w:divBdr>
    </w:div>
    <w:div w:id="1779450797">
      <w:bodyDiv w:val="1"/>
      <w:marLeft w:val="0"/>
      <w:marRight w:val="0"/>
      <w:marTop w:val="0"/>
      <w:marBottom w:val="0"/>
      <w:divBdr>
        <w:top w:val="none" w:sz="0" w:space="0" w:color="auto"/>
        <w:left w:val="none" w:sz="0" w:space="0" w:color="auto"/>
        <w:bottom w:val="none" w:sz="0" w:space="0" w:color="auto"/>
        <w:right w:val="none" w:sz="0" w:space="0" w:color="auto"/>
      </w:divBdr>
    </w:div>
    <w:div w:id="1835339734">
      <w:bodyDiv w:val="1"/>
      <w:marLeft w:val="0"/>
      <w:marRight w:val="0"/>
      <w:marTop w:val="0"/>
      <w:marBottom w:val="0"/>
      <w:divBdr>
        <w:top w:val="none" w:sz="0" w:space="0" w:color="auto"/>
        <w:left w:val="none" w:sz="0" w:space="0" w:color="auto"/>
        <w:bottom w:val="none" w:sz="0" w:space="0" w:color="auto"/>
        <w:right w:val="none" w:sz="0" w:space="0" w:color="auto"/>
      </w:divBdr>
    </w:div>
    <w:div w:id="1889687499">
      <w:bodyDiv w:val="1"/>
      <w:marLeft w:val="0"/>
      <w:marRight w:val="0"/>
      <w:marTop w:val="0"/>
      <w:marBottom w:val="0"/>
      <w:divBdr>
        <w:top w:val="none" w:sz="0" w:space="0" w:color="auto"/>
        <w:left w:val="none" w:sz="0" w:space="0" w:color="auto"/>
        <w:bottom w:val="none" w:sz="0" w:space="0" w:color="auto"/>
        <w:right w:val="none" w:sz="0" w:space="0" w:color="auto"/>
      </w:divBdr>
    </w:div>
    <w:div w:id="1943144631">
      <w:bodyDiv w:val="1"/>
      <w:marLeft w:val="0"/>
      <w:marRight w:val="0"/>
      <w:marTop w:val="0"/>
      <w:marBottom w:val="0"/>
      <w:divBdr>
        <w:top w:val="none" w:sz="0" w:space="0" w:color="auto"/>
        <w:left w:val="none" w:sz="0" w:space="0" w:color="auto"/>
        <w:bottom w:val="none" w:sz="0" w:space="0" w:color="auto"/>
        <w:right w:val="none" w:sz="0" w:space="0" w:color="auto"/>
      </w:divBdr>
    </w:div>
    <w:div w:id="1993750950">
      <w:bodyDiv w:val="1"/>
      <w:marLeft w:val="0"/>
      <w:marRight w:val="0"/>
      <w:marTop w:val="0"/>
      <w:marBottom w:val="0"/>
      <w:divBdr>
        <w:top w:val="none" w:sz="0" w:space="0" w:color="auto"/>
        <w:left w:val="none" w:sz="0" w:space="0" w:color="auto"/>
        <w:bottom w:val="none" w:sz="0" w:space="0" w:color="auto"/>
        <w:right w:val="none" w:sz="0" w:space="0" w:color="auto"/>
      </w:divBdr>
    </w:div>
    <w:div w:id="1994751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aktury@gumed.edu.pl"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olga.prusinowska@gumed.edu.pl" TargetMode="Externa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hyperlink" Target="mailto:iod@gumed.edu.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lga.prusinowska@gumed.edu.pl" TargetMode="External"/><Relationship Id="rId5" Type="http://schemas.openxmlformats.org/officeDocument/2006/relationships/numbering" Target="numbering.xml"/><Relationship Id="rId15" Type="http://schemas.openxmlformats.org/officeDocument/2006/relationships/hyperlink" Target="mailto:iod@gumed.edu.pl"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FB3409F739407948BE0E36F5D9510782" ma:contentTypeVersion="9" ma:contentTypeDescription="Utwórz nowy dokument." ma:contentTypeScope="" ma:versionID="87400e17a37d0857e8485d72fff85264">
  <xsd:schema xmlns:xsd="http://www.w3.org/2001/XMLSchema" xmlns:xs="http://www.w3.org/2001/XMLSchema" xmlns:p="http://schemas.microsoft.com/office/2006/metadata/properties" xmlns:ns3="1386751e-6ae5-45f1-bf00-6f237f846ff7" targetNamespace="http://schemas.microsoft.com/office/2006/metadata/properties" ma:root="true" ma:fieldsID="003681319c6a88c17592cb2142a7ff9c" ns3:_="">
    <xsd:import namespace="1386751e-6ae5-45f1-bf00-6f237f846ff7"/>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86751e-6ae5-45f1-bf00-6f237f846f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B2D1F8-F4FE-4997-8188-AD668DBA5C28}">
  <ds:schemaRefs>
    <ds:schemaRef ds:uri="http://schemas.openxmlformats.org/officeDocument/2006/bibliography"/>
  </ds:schemaRefs>
</ds:datastoreItem>
</file>

<file path=customXml/itemProps2.xml><?xml version="1.0" encoding="utf-8"?>
<ds:datastoreItem xmlns:ds="http://schemas.openxmlformats.org/officeDocument/2006/customXml" ds:itemID="{9E41D941-AD66-464C-844D-B1FB3010DAD6}">
  <ds:schemaRefs>
    <ds:schemaRef ds:uri="http://schemas.microsoft.com/sharepoint/v3/contenttype/forms"/>
  </ds:schemaRefs>
</ds:datastoreItem>
</file>

<file path=customXml/itemProps3.xml><?xml version="1.0" encoding="utf-8"?>
<ds:datastoreItem xmlns:ds="http://schemas.openxmlformats.org/officeDocument/2006/customXml" ds:itemID="{F201AECB-88CD-498A-94EA-4498E19904A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7B5A405-4ACC-4AA7-8A03-03ABE09A47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86751e-6ae5-45f1-bf00-6f237f846f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25</Pages>
  <Words>7191</Words>
  <Characters>43152</Characters>
  <Application>Microsoft Office Word</Application>
  <DocSecurity>0</DocSecurity>
  <Lines>359</Lines>
  <Paragraphs>100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50243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sylka</dc:creator>
  <cp:lastModifiedBy>Olga Prusinowska</cp:lastModifiedBy>
  <cp:revision>29</cp:revision>
  <cp:lastPrinted>2025-04-15T06:19:00Z</cp:lastPrinted>
  <dcterms:created xsi:type="dcterms:W3CDTF">2025-12-12T06:27:00Z</dcterms:created>
  <dcterms:modified xsi:type="dcterms:W3CDTF">2026-01-07T11:29:00Z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0x010100FB3409F739407948BE0E36F5D9510782</vt:lpwstr>
  </property>
</Properties>
</file>