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910C80" w14:paraId="497FF17F" w14:textId="77777777" w:rsidTr="00934500">
        <w:tc>
          <w:tcPr>
            <w:tcW w:w="4470" w:type="dxa"/>
          </w:tcPr>
          <w:p w14:paraId="4CF96D87" w14:textId="035079DC" w:rsidR="00CA3527" w:rsidRPr="00910C80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910C80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910C80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910C80" w:rsidRPr="00910C80">
              <w:rPr>
                <w:rFonts w:ascii="Century Gothic" w:hAnsi="Century Gothic" w:cs="Calibri"/>
                <w:b/>
                <w:sz w:val="20"/>
                <w:szCs w:val="20"/>
              </w:rPr>
              <w:t>47/ZZ/2025</w:t>
            </w:r>
          </w:p>
        </w:tc>
        <w:tc>
          <w:tcPr>
            <w:tcW w:w="4876" w:type="dxa"/>
          </w:tcPr>
          <w:p w14:paraId="32083B20" w14:textId="30A5FFD6" w:rsidR="00CA3527" w:rsidRPr="00910C80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910C80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910C80">
              <w:rPr>
                <w:rFonts w:ascii="Century Gothic" w:hAnsi="Century Gothic" w:cs="Calibri"/>
                <w:sz w:val="20"/>
                <w:szCs w:val="20"/>
              </w:rPr>
              <w:t>12</w:t>
            </w:r>
            <w:r w:rsidR="00374CA5" w:rsidRPr="00910C80">
              <w:rPr>
                <w:rFonts w:ascii="Century Gothic" w:hAnsi="Century Gothic" w:cs="Calibri"/>
                <w:sz w:val="20"/>
                <w:szCs w:val="20"/>
              </w:rPr>
              <w:t>.05</w:t>
            </w:r>
            <w:r w:rsidR="00614E72" w:rsidRPr="00910C80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910C80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910C80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“Innowacja na rynku technologii medycznych – projektowanie, zarządzanie i komercjalizacja” oraz „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35267FC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910C80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910C80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910C80">
        <w:rPr>
          <w:rFonts w:ascii="Century Gothic" w:hAnsi="Century Gothic"/>
          <w:sz w:val="20"/>
          <w:szCs w:val="20"/>
        </w:rPr>
        <w:t>4</w:t>
      </w:r>
      <w:r w:rsidRPr="00910C80">
        <w:rPr>
          <w:rFonts w:ascii="Century Gothic" w:hAnsi="Century Gothic"/>
          <w:sz w:val="20"/>
          <w:szCs w:val="20"/>
        </w:rPr>
        <w:t xml:space="preserve"> r., poz. </w:t>
      </w:r>
      <w:r w:rsidR="00C67B88" w:rsidRPr="00910C80">
        <w:rPr>
          <w:rFonts w:ascii="Century Gothic" w:hAnsi="Century Gothic"/>
          <w:sz w:val="20"/>
          <w:szCs w:val="20"/>
        </w:rPr>
        <w:t>1</w:t>
      </w:r>
      <w:r w:rsidR="00910C80">
        <w:rPr>
          <w:rFonts w:ascii="Century Gothic" w:hAnsi="Century Gothic"/>
          <w:sz w:val="20"/>
          <w:szCs w:val="20"/>
        </w:rPr>
        <w:t>320</w:t>
      </w:r>
      <w:r w:rsidRPr="00910C80">
        <w:rPr>
          <w:rFonts w:ascii="Century Gothic" w:hAnsi="Century Gothic"/>
          <w:sz w:val="20"/>
          <w:szCs w:val="20"/>
        </w:rPr>
        <w:t xml:space="preserve">). Wartość zamówienia </w:t>
      </w:r>
      <w:r w:rsidRPr="00910C80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910C80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13DDF5BC" w14:textId="77777777" w:rsidR="00910C80" w:rsidRPr="00910C80" w:rsidRDefault="00910C80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podyplomowych.</w:t>
      </w:r>
    </w:p>
    <w:p w14:paraId="387A088E" w14:textId="240CA335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45337A7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614E7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  <w:vAlign w:val="center"/>
          </w:tcPr>
          <w:p w14:paraId="1B6A3999" w14:textId="61A477B5" w:rsidR="00715474" w:rsidRPr="00BB45D1" w:rsidRDefault="00657BE0" w:rsidP="009C4FAD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657BE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Scouting</w:t>
            </w:r>
            <w:proofErr w:type="spellEnd"/>
            <w:r w:rsidRPr="00657BE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projektów i programów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1CA8088" w:rsidR="00650263" w:rsidRPr="00BB45D1" w:rsidRDefault="00CF318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26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6771F67E" w:rsidR="00650263" w:rsidRPr="00BB45D1" w:rsidRDefault="00657BE0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4 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>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288AA90" w:rsidR="001C5DF7" w:rsidRPr="00910C80" w:rsidRDefault="00910C80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</w:t>
      </w:r>
      <w:r w:rsidR="006D1F0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y będzie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64BE549C" w14:textId="0D7CC682" w:rsidR="00910C80" w:rsidRDefault="00910C80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Szczegółowy zakres przeprowadzonego wykładu:</w:t>
      </w:r>
    </w:p>
    <w:p w14:paraId="38BB58A7" w14:textId="30044AFA" w:rsidR="00910C80" w:rsidRPr="00910C80" w:rsidRDefault="00910C80" w:rsidP="00910C80">
      <w:pPr>
        <w:pStyle w:val="Akapitzlist"/>
        <w:numPr>
          <w:ilvl w:val="1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proofErr w:type="spellStart"/>
      <w:r w:rsidRPr="00910C8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Scouting</w:t>
      </w:r>
      <w:proofErr w:type="spellEnd"/>
      <w:r w:rsidRPr="00910C8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startupów</w:t>
      </w: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;</w:t>
      </w:r>
    </w:p>
    <w:p w14:paraId="0FE31088" w14:textId="2FBD2B8B" w:rsidR="00910C80" w:rsidRPr="00910C80" w:rsidRDefault="00910C80" w:rsidP="00910C80">
      <w:pPr>
        <w:pStyle w:val="Akapitzlist"/>
        <w:numPr>
          <w:ilvl w:val="1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910C8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Mapowanie i </w:t>
      </w:r>
      <w:proofErr w:type="spellStart"/>
      <w:r w:rsidRPr="00910C8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priorytetyzacja</w:t>
      </w:r>
      <w:proofErr w:type="spellEnd"/>
      <w:r w:rsidRPr="00910C8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wyzwań technologicznych</w:t>
      </w: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;</w:t>
      </w:r>
    </w:p>
    <w:p w14:paraId="6EC359CA" w14:textId="073C3B5B" w:rsidR="00910C80" w:rsidRPr="00910C80" w:rsidRDefault="00910C80" w:rsidP="00910C80">
      <w:pPr>
        <w:pStyle w:val="Akapitzlist"/>
        <w:numPr>
          <w:ilvl w:val="1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910C8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Zadania i kompetencje </w:t>
      </w:r>
      <w:proofErr w:type="spellStart"/>
      <w:r w:rsidRPr="00910C80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scoutów</w:t>
      </w:r>
      <w:proofErr w:type="spellEnd"/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14:paraId="06D831E9" w14:textId="4E9E3F13" w:rsidR="00910C80" w:rsidRPr="00BB45D1" w:rsidRDefault="00910C80" w:rsidP="00910C80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367C8C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367C8C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7F53ADDE" w:rsidR="007739F7" w:rsidRPr="00BB45D1" w:rsidRDefault="00910C80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Wykład </w:t>
      </w:r>
      <w:r w:rsidR="00AC108A" w:rsidRPr="00BB45D1">
        <w:rPr>
          <w:rFonts w:ascii="Century Gothic" w:hAnsi="Century Gothic"/>
          <w:sz w:val="20"/>
          <w:szCs w:val="20"/>
        </w:rPr>
        <w:t>odbęd</w:t>
      </w:r>
      <w:r>
        <w:rPr>
          <w:rFonts w:ascii="Century Gothic" w:hAnsi="Century Gothic"/>
          <w:sz w:val="20"/>
          <w:szCs w:val="20"/>
        </w:rPr>
        <w:t>zie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10CDEF0F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910C80">
        <w:rPr>
          <w:rFonts w:ascii="Century Gothic" w:hAnsi="Century Gothic"/>
          <w:sz w:val="20"/>
          <w:szCs w:val="20"/>
        </w:rPr>
        <w:t>wykładu:</w:t>
      </w:r>
      <w:r w:rsidR="00FD06ED" w:rsidRPr="00910C80">
        <w:rPr>
          <w:rFonts w:ascii="Century Gothic" w:hAnsi="Century Gothic"/>
          <w:b/>
          <w:sz w:val="20"/>
          <w:szCs w:val="20"/>
        </w:rPr>
        <w:t xml:space="preserve"> </w:t>
      </w:r>
      <w:r w:rsidR="00657BE0" w:rsidRPr="00910C80">
        <w:rPr>
          <w:rFonts w:ascii="Century Gothic" w:hAnsi="Century Gothic"/>
          <w:b/>
          <w:sz w:val="20"/>
          <w:szCs w:val="20"/>
        </w:rPr>
        <w:t>25</w:t>
      </w:r>
      <w:r w:rsidR="00374CA5" w:rsidRPr="00910C80">
        <w:rPr>
          <w:rFonts w:ascii="Century Gothic" w:hAnsi="Century Gothic"/>
          <w:b/>
          <w:sz w:val="20"/>
          <w:szCs w:val="20"/>
        </w:rPr>
        <w:t>.05</w:t>
      </w:r>
      <w:r w:rsidR="0096093E" w:rsidRPr="00910C80">
        <w:rPr>
          <w:rFonts w:ascii="Century Gothic" w:hAnsi="Century Gothic"/>
          <w:b/>
          <w:sz w:val="20"/>
          <w:szCs w:val="20"/>
        </w:rPr>
        <w:t>.202</w:t>
      </w:r>
      <w:r w:rsidR="00D9279A" w:rsidRPr="00910C80">
        <w:rPr>
          <w:rFonts w:ascii="Century Gothic" w:hAnsi="Century Gothic"/>
          <w:b/>
          <w:sz w:val="20"/>
          <w:szCs w:val="20"/>
        </w:rPr>
        <w:t>5</w:t>
      </w:r>
      <w:r w:rsidR="00F54183" w:rsidRPr="00910C80">
        <w:rPr>
          <w:rFonts w:ascii="Century Gothic" w:hAnsi="Century Gothic"/>
          <w:b/>
          <w:sz w:val="20"/>
          <w:szCs w:val="20"/>
        </w:rPr>
        <w:t xml:space="preserve"> r.</w:t>
      </w:r>
      <w:r w:rsidR="005112B7" w:rsidRPr="00910C80">
        <w:rPr>
          <w:rFonts w:ascii="Century Gothic" w:hAnsi="Century Gothic"/>
          <w:b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C3C63FF" w14:textId="78EB4CEA" w:rsidR="0096093E" w:rsidRPr="00BB45D1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 xml:space="preserve">posiadać </w:t>
      </w:r>
      <w:r w:rsidR="00CF3189">
        <w:rPr>
          <w:rFonts w:ascii="Century Gothic" w:eastAsia="Arial" w:hAnsi="Century Gothic" w:cs="Calibri"/>
          <w:sz w:val="20"/>
          <w:szCs w:val="20"/>
        </w:rPr>
        <w:t xml:space="preserve">wykształcenie wyższe – min. tytuł </w:t>
      </w:r>
      <w:r w:rsidR="0087201F">
        <w:rPr>
          <w:rFonts w:ascii="Century Gothic" w:eastAsia="Arial" w:hAnsi="Century Gothic" w:cs="Calibri"/>
          <w:sz w:val="20"/>
          <w:szCs w:val="20"/>
        </w:rPr>
        <w:t>magistra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- wymóg będzie </w:t>
      </w:r>
      <w:r w:rsidR="00910C80"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Pr="00FD06ED">
        <w:rPr>
          <w:rFonts w:ascii="Century Gothic" w:eastAsia="Arial" w:hAnsi="Century Gothic" w:cs="Calibri"/>
          <w:sz w:val="20"/>
          <w:szCs w:val="20"/>
        </w:rPr>
        <w:t>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78B4348" w14:textId="5A3D5D6A" w:rsidR="00C34134" w:rsidRPr="00910C80" w:rsidRDefault="009C4FAD" w:rsidP="00910C80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10C80">
        <w:rPr>
          <w:rFonts w:ascii="Century Gothic" w:hAnsi="Century Gothic"/>
          <w:sz w:val="20"/>
          <w:szCs w:val="20"/>
        </w:rPr>
        <w:t xml:space="preserve">posiadać </w:t>
      </w:r>
      <w:r w:rsidR="00657BE0" w:rsidRPr="00910C80">
        <w:rPr>
          <w:rFonts w:ascii="Century Gothic" w:hAnsi="Century Gothic"/>
          <w:sz w:val="20"/>
          <w:szCs w:val="20"/>
        </w:rPr>
        <w:t>min. 3 – letnie doświadczenie w pracy w jednostce medycznej na stanowisku dot. innowacji, analityki oraz wdrożeń innowacji w sektorze medycznym</w:t>
      </w:r>
      <w:r w:rsidR="00910C80" w:rsidRPr="00910C80">
        <w:rPr>
          <w:rFonts w:ascii="Century Gothic" w:hAnsi="Century Gothic"/>
          <w:b/>
          <w:bCs/>
          <w:sz w:val="20"/>
          <w:szCs w:val="20"/>
        </w:rPr>
        <w:t xml:space="preserve"> - </w:t>
      </w:r>
      <w:r w:rsidR="00910C80" w:rsidRPr="00910C80">
        <w:rPr>
          <w:rFonts w:ascii="Century Gothic" w:eastAsia="Arial" w:hAnsi="Century Gothic" w:cs="Calibri"/>
          <w:sz w:val="20"/>
          <w:szCs w:val="20"/>
        </w:rPr>
        <w:t>wymóg będzie weryfikowany na podstawie oświadczenia zawartego w załączniku nr 1 oraz CV</w:t>
      </w:r>
      <w:r w:rsidR="00910C80" w:rsidRPr="00910C80">
        <w:rPr>
          <w:rFonts w:ascii="Century Gothic" w:eastAsia="Arial" w:hAnsi="Century Gothic" w:cs="Calibri"/>
          <w:sz w:val="20"/>
          <w:szCs w:val="20"/>
        </w:rPr>
        <w:t>;</w:t>
      </w:r>
    </w:p>
    <w:p w14:paraId="7123DC01" w14:textId="578F03F0" w:rsidR="0096093E" w:rsidRP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>ymóg będzie oceniany na podstawie oświadczenia  zawartego w załączniku nr 2.</w:t>
      </w:r>
    </w:p>
    <w:p w14:paraId="0E2E96A0" w14:textId="1681CE1C" w:rsidR="00910C80" w:rsidRDefault="00277A5C" w:rsidP="00910C80">
      <w:pPr>
        <w:pStyle w:val="Tekstpodstawowy1"/>
        <w:numPr>
          <w:ilvl w:val="0"/>
          <w:numId w:val="11"/>
        </w:numPr>
        <w:ind w:left="284" w:hanging="284"/>
        <w:rPr>
          <w:b w:val="0"/>
          <w:bCs w:val="0"/>
        </w:rPr>
      </w:pPr>
      <w:r w:rsidRPr="0096093E">
        <w:rPr>
          <w:b w:val="0"/>
          <w:bCs w:val="0"/>
        </w:rPr>
        <w:t xml:space="preserve">Zamawiający wykluczy </w:t>
      </w:r>
      <w:r w:rsidRPr="0096093E">
        <w:rPr>
          <w:rFonts w:cs="Arial"/>
          <w:b w:val="0"/>
          <w:bCs w:val="0"/>
        </w:rPr>
        <w:t xml:space="preserve">z możliwości realizacji niniejszego zamówienia </w:t>
      </w:r>
      <w:r w:rsidRPr="0096093E">
        <w:rPr>
          <w:b w:val="0"/>
          <w:bCs w:val="0"/>
        </w:rPr>
        <w:t>podmioty, o których mowa w art. 7 ustawy o szczególnych rozwiązaniach w zakresie przeciwdziałania wspieraniu agresji na Ukrainę oraz służących ochronie bezpieczeństwa narodowego (Dz. U. z 2022,  poz. 835)</w:t>
      </w:r>
      <w:r w:rsidR="00910C80">
        <w:rPr>
          <w:b w:val="0"/>
          <w:bCs w:val="0"/>
        </w:rPr>
        <w:t>.</w:t>
      </w:r>
    </w:p>
    <w:p w14:paraId="246A4AF0" w14:textId="77777777" w:rsidR="00910C80" w:rsidRPr="00BB45D1" w:rsidRDefault="00910C80" w:rsidP="00910C80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1CC996A2" w14:textId="77777777" w:rsidR="00910C80" w:rsidRPr="006043A9" w:rsidRDefault="00910C80" w:rsidP="00910C80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7CA4763A" w14:textId="77777777" w:rsidR="00910C80" w:rsidRPr="006043A9" w:rsidRDefault="00910C80" w:rsidP="00910C80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4C5883CF" w14:textId="77777777" w:rsidR="00910C80" w:rsidRPr="006043A9" w:rsidRDefault="00910C80" w:rsidP="00910C80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AC57609" w14:textId="77777777" w:rsidR="00910C80" w:rsidRPr="006043A9" w:rsidRDefault="00910C80" w:rsidP="00910C80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044E2F4F" w14:textId="77777777" w:rsidR="00910C80" w:rsidRPr="006043A9" w:rsidRDefault="00910C80" w:rsidP="00910C80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0CCCB5E2" w14:textId="7575F12B" w:rsidR="00910C80" w:rsidRPr="00910C80" w:rsidRDefault="00910C80" w:rsidP="00910C80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689F41A" w14:textId="55E54EE8" w:rsidR="00305811" w:rsidRPr="00BB45D1" w:rsidRDefault="00305811" w:rsidP="00910C80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6351347E" w:rsidR="00305811" w:rsidRPr="00BB45D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>przeprowadzenie</w:t>
      </w:r>
      <w:r w:rsidR="00910C80">
        <w:rPr>
          <w:rFonts w:ascii="Century Gothic" w:eastAsia="Arial" w:hAnsi="Century Gothic" w:cs="Calibri"/>
          <w:color w:val="000000"/>
          <w:sz w:val="20"/>
          <w:szCs w:val="20"/>
        </w:rPr>
        <w:t xml:space="preserve"> 4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godzin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10C80">
        <w:rPr>
          <w:rFonts w:ascii="Century Gothic" w:eastAsia="Arial" w:hAnsi="Century Gothic" w:cs="Calibri"/>
          <w:color w:val="000000"/>
          <w:sz w:val="20"/>
          <w:szCs w:val="20"/>
        </w:rPr>
        <w:t>wykładów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A784E7F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nieprowadzących działalności gospodarczej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="00910C80">
        <w:rPr>
          <w:rFonts w:ascii="Century Gothic" w:hAnsi="Century Gothic" w:cs="Arial"/>
          <w:i/>
          <w:sz w:val="18"/>
          <w:szCs w:val="18"/>
        </w:rPr>
        <w:t>4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365915F6" w:rsidR="004022FA" w:rsidRPr="00BB45D1" w:rsidRDefault="00C67B88" w:rsidP="00910C80">
      <w:pPr>
        <w:pStyle w:val="Tekstpodstawowy1"/>
        <w:rPr>
          <w:b w:val="0"/>
        </w:rPr>
      </w:pPr>
      <w:r w:rsidRPr="00BB45D1">
        <w:lastRenderedPageBreak/>
        <w:t xml:space="preserve">  </w:t>
      </w:r>
      <w:r w:rsidR="0044727F" w:rsidRPr="00BB45D1">
        <w:t>OP</w:t>
      </w:r>
      <w:r w:rsidR="00910C80">
        <w:t>IS</w:t>
      </w:r>
      <w:r w:rsidR="0044727F" w:rsidRPr="00BB45D1">
        <w:t xml:space="preserve">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01000338" w14:textId="77777777" w:rsidR="00910C80" w:rsidRPr="006043A9" w:rsidRDefault="00910C80" w:rsidP="00910C80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7888223A" w14:textId="77777777" w:rsidR="00910C80" w:rsidRPr="006043A9" w:rsidRDefault="00910C80" w:rsidP="00910C80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199615B1" w14:textId="77777777" w:rsidR="00910C80" w:rsidRPr="006043A9" w:rsidRDefault="00910C80" w:rsidP="00910C80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CAE7AA" w14:textId="77777777" w:rsidR="00910C80" w:rsidRPr="006043A9" w:rsidRDefault="00910C80" w:rsidP="00910C80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910C80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24CC7D2C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73566F">
        <w:rPr>
          <w:rFonts w:ascii="Century Gothic" w:hAnsi="Century Gothic" w:cs="Calibri"/>
          <w:b/>
          <w:bCs/>
          <w:sz w:val="20"/>
          <w:szCs w:val="20"/>
          <w:highlight w:val="lightGray"/>
        </w:rPr>
        <w:t>19</w:t>
      </w:r>
      <w:r w:rsidR="00C34134">
        <w:rPr>
          <w:rFonts w:ascii="Century Gothic" w:hAnsi="Century Gothic" w:cs="Calibri"/>
          <w:b/>
          <w:bCs/>
          <w:sz w:val="20"/>
          <w:szCs w:val="20"/>
          <w:highlight w:val="lightGray"/>
        </w:rPr>
        <w:t>.0</w:t>
      </w:r>
      <w:r w:rsidR="0073566F">
        <w:rPr>
          <w:rFonts w:ascii="Century Gothic" w:hAnsi="Century Gothic" w:cs="Calibri"/>
          <w:b/>
          <w:bCs/>
          <w:sz w:val="20"/>
          <w:szCs w:val="20"/>
          <w:highlight w:val="lightGray"/>
        </w:rPr>
        <w:t>5</w:t>
      </w:r>
      <w:r w:rsidR="00C34134">
        <w:rPr>
          <w:rFonts w:ascii="Century Gothic" w:hAnsi="Century Gothic" w:cs="Calibri"/>
          <w:b/>
          <w:bCs/>
          <w:sz w:val="20"/>
          <w:szCs w:val="20"/>
          <w:highlight w:val="lightGray"/>
        </w:rPr>
        <w:t xml:space="preserve">.2025 </w:t>
      </w:r>
      <w:r w:rsidR="00FD06ED">
        <w:rPr>
          <w:rFonts w:ascii="Century Gothic" w:hAnsi="Century Gothic" w:cs="Calibri"/>
          <w:b/>
          <w:bCs/>
          <w:sz w:val="20"/>
          <w:szCs w:val="20"/>
          <w:highlight w:val="lightGray"/>
        </w:rPr>
        <w:t>r.</w:t>
      </w:r>
      <w:r w:rsidR="003B74E3" w:rsidRPr="00BB45D1">
        <w:rPr>
          <w:rFonts w:ascii="Century Gothic" w:hAnsi="Century Gothic" w:cs="Calibri"/>
          <w:b/>
          <w:bCs/>
          <w:sz w:val="20"/>
          <w:szCs w:val="20"/>
          <w:highlight w:val="lightGray"/>
        </w:rPr>
        <w:t xml:space="preserve"> do </w:t>
      </w:r>
      <w:r w:rsidR="0073566F">
        <w:rPr>
          <w:rFonts w:ascii="Century Gothic" w:hAnsi="Century Gothic" w:cs="Calibri"/>
          <w:b/>
          <w:bCs/>
          <w:sz w:val="20"/>
          <w:szCs w:val="20"/>
          <w:highlight w:val="lightGray"/>
        </w:rPr>
        <w:t>23.59</w:t>
      </w:r>
      <w:r w:rsidR="007D7D9F" w:rsidRPr="00BB45D1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73566F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BB45D1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FD06ED">
        <w:rPr>
          <w:rFonts w:ascii="Century Gothic" w:hAnsi="Century Gothic" w:cs="Calibri"/>
          <w:bCs/>
          <w:sz w:val="20"/>
          <w:szCs w:val="20"/>
          <w:highlight w:val="lightGray"/>
        </w:rPr>
        <w:t>ewelina.zaworska</w:t>
      </w:r>
      <w:r w:rsidR="0083030D" w:rsidRPr="00BB45D1">
        <w:rPr>
          <w:rFonts w:ascii="Century Gothic" w:hAnsi="Century Gothic" w:cs="Calibri"/>
          <w:bCs/>
          <w:sz w:val="20"/>
          <w:szCs w:val="20"/>
          <w:highlight w:val="lightGray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  <w:r w:rsidR="0073566F">
        <w:rPr>
          <w:rFonts w:ascii="Century Gothic" w:hAnsi="Century Gothic" w:cs="Calibri"/>
          <w:bCs/>
          <w:sz w:val="20"/>
          <w:szCs w:val="20"/>
        </w:rPr>
        <w:t>.</w:t>
      </w:r>
    </w:p>
    <w:bookmarkEnd w:id="2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  <w:proofErr w:type="spellEnd"/>
    </w:p>
    <w:p w14:paraId="4E98F4ED" w14:textId="05F82428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3566F">
        <w:rPr>
          <w:rFonts w:ascii="Century Gothic" w:hAnsi="Century Gothic" w:cs="Calibri"/>
          <w:b/>
          <w:sz w:val="20"/>
          <w:szCs w:val="20"/>
        </w:rPr>
        <w:t>Zakupów.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13FBB1B1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3566F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910C80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 xml:space="preserve">w odpowiedziach na zapytanie będą wyższe od zaplanowanych w budżecie projektu, </w:t>
      </w:r>
      <w:r w:rsidRPr="00BB45D1">
        <w:rPr>
          <w:rFonts w:ascii="Century Gothic" w:hAnsi="Century Gothic" w:cs="Arial"/>
          <w:sz w:val="20"/>
          <w:szCs w:val="20"/>
        </w:rPr>
        <w:lastRenderedPageBreak/>
        <w:t>Zamawiający zastrzega sobie prawo negocjacji z Wykonawcami, którzy nie zostali wykluczeni z postępowania. Ostateczny wybór Wykonawców, z którymi nastąpi podpisanie umów, nastąpi po zakończeniu ewentualnych negocjacji.</w:t>
      </w:r>
    </w:p>
    <w:p w14:paraId="5C0E9342" w14:textId="77777777" w:rsidR="0073566F" w:rsidRPr="00BB45D1" w:rsidRDefault="0073566F" w:rsidP="0073566F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bookmarkStart w:id="3" w:name="_Hlk197935938"/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Pr="00BB45D1">
        <w:rPr>
          <w:rFonts w:ascii="Century Gothic" w:hAnsi="Century Gothic" w:cs="Arial"/>
          <w:b/>
          <w:bCs/>
          <w:sz w:val="20"/>
          <w:szCs w:val="20"/>
        </w:rPr>
        <w:t>orma współpracy</w:t>
      </w:r>
      <w:r>
        <w:rPr>
          <w:rFonts w:ascii="Century Gothic" w:hAnsi="Century Gothic" w:cs="Arial"/>
          <w:b/>
          <w:bCs/>
          <w:sz w:val="20"/>
          <w:szCs w:val="20"/>
        </w:rPr>
        <w:t>:</w:t>
      </w:r>
      <w:r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cywilnoprawna.</w:t>
      </w:r>
    </w:p>
    <w:bookmarkEnd w:id="3"/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9D13376" w14:textId="77777777" w:rsidR="0073566F" w:rsidRPr="006043A9" w:rsidRDefault="0073566F" w:rsidP="0073566F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4" w:name="_Hlk197935950"/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5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4"/>
    <w:bookmarkEnd w:id="5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4017599" w14:textId="77777777" w:rsidR="0073566F" w:rsidRPr="00125D46" w:rsidRDefault="0073566F" w:rsidP="0073566F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bookmarkStart w:id="6" w:name="_Hlk197935961"/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1 - formularz ofertowy        </w:t>
      </w:r>
    </w:p>
    <w:p w14:paraId="27094F2B" w14:textId="77777777" w:rsidR="0073566F" w:rsidRPr="00125D46" w:rsidRDefault="0073566F" w:rsidP="0073566F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>Załącznik nr 2– oświadczenie o braku powiązań kapitałowych lub osobowych</w:t>
      </w:r>
    </w:p>
    <w:p w14:paraId="2B2EDD45" w14:textId="77777777" w:rsidR="0073566F" w:rsidRPr="00125D46" w:rsidRDefault="0073566F" w:rsidP="0073566F">
      <w:p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 xml:space="preserve">Załącznik nr 3 - </w:t>
      </w:r>
      <w:r w:rsidRPr="00125D46">
        <w:rPr>
          <w:rFonts w:ascii="Century Gothic" w:hAnsi="Century Gothic" w:cstheme="minorHAnsi"/>
          <w:i/>
          <w:sz w:val="16"/>
          <w:szCs w:val="16"/>
        </w:rPr>
        <w:t>Oświadczenie o n</w:t>
      </w:r>
      <w:r w:rsidRPr="00125D46">
        <w:rPr>
          <w:rFonts w:ascii="Century Gothic" w:hAnsi="Century Gothic" w:cstheme="minorHAnsi"/>
          <w:i/>
          <w:color w:val="000000"/>
          <w:sz w:val="16"/>
          <w:szCs w:val="16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FEB5FD5" w14:textId="77777777" w:rsidR="0073566F" w:rsidRPr="00125D46" w:rsidRDefault="0073566F" w:rsidP="0073566F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6"/>
          <w:szCs w:val="16"/>
        </w:rPr>
      </w:pPr>
      <w:r w:rsidRPr="00125D46">
        <w:rPr>
          <w:rFonts w:ascii="Century Gothic" w:eastAsia="Arial" w:hAnsi="Century Gothic" w:cs="Calibri"/>
          <w:sz w:val="16"/>
          <w:szCs w:val="16"/>
        </w:rPr>
        <w:t>Załącznik nr 4 – istotne postanowienia umowy</w:t>
      </w:r>
    </w:p>
    <w:bookmarkEnd w:id="6"/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032A3D26" w:rsidR="008D3054" w:rsidRPr="00BB45D1" w:rsidRDefault="0073566F" w:rsidP="0073566F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7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7A872CD" w14:textId="067891A8" w:rsidR="00301BBD" w:rsidRDefault="00301BBD">
      <w:pPr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50794713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</w:t>
      </w:r>
      <w:proofErr w:type="spellStart"/>
      <w:r w:rsidRPr="00BB45D1">
        <w:rPr>
          <w:rFonts w:ascii="Century Gothic" w:hAnsi="Century Gothic" w:cstheme="minorHAnsi"/>
          <w:b/>
          <w:bCs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b/>
          <w:bCs/>
          <w:sz w:val="16"/>
          <w:szCs w:val="16"/>
        </w:rPr>
        <w:t>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ul. M. Skłodowskiej-Curie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3a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80-210 Gdańsk, zwany dalej Administratorem lub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lit. f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1D12D5" w14:textId="77777777" w:rsidR="00CF3189" w:rsidRDefault="00CF3189" w:rsidP="0073566F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687E56" w14:textId="77777777" w:rsidR="00CF3189" w:rsidRDefault="00CF3189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4B6867F2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62E4786A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73566F">
        <w:rPr>
          <w:rFonts w:ascii="Century Gothic" w:eastAsia="Arial" w:hAnsi="Century Gothic" w:cs="Calibri"/>
          <w:color w:val="000000"/>
          <w:sz w:val="20"/>
          <w:szCs w:val="20"/>
        </w:rPr>
        <w:t>47</w:t>
      </w:r>
      <w:r w:rsidR="006D3981" w:rsidRPr="00BB45D1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79126A">
        <w:rPr>
          <w:rFonts w:ascii="Century Gothic" w:eastAsia="Arial" w:hAnsi="Century Gothic" w:cs="Calibri"/>
          <w:color w:val="000000"/>
          <w:sz w:val="20"/>
          <w:szCs w:val="20"/>
        </w:rPr>
        <w:t>5</w:t>
      </w:r>
    </w:p>
    <w:p w14:paraId="7E1B5FF7" w14:textId="77777777" w:rsidR="0073566F" w:rsidRPr="008756D8" w:rsidRDefault="0073566F" w:rsidP="0073566F">
      <w:pPr>
        <w:spacing w:after="0" w:line="360" w:lineRule="auto"/>
        <w:rPr>
          <w:rFonts w:ascii="Century Gothic" w:eastAsia="Arial" w:hAnsi="Century Gothic" w:cs="Calibri"/>
          <w:bCs/>
          <w:color w:val="000000"/>
          <w:sz w:val="20"/>
          <w:szCs w:val="20"/>
        </w:rPr>
      </w:pPr>
      <w:r>
        <w:rPr>
          <w:rFonts w:ascii="Century Gothic" w:eastAsia="Arial" w:hAnsi="Century Gothic" w:cs="Calibri"/>
          <w:bCs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bookmarkStart w:id="8" w:name="_Hlk197936029"/>
      <w:r w:rsidRPr="008756D8">
        <w:rPr>
          <w:rFonts w:ascii="Century Gothic" w:eastAsia="Arial" w:hAnsi="Century Gothic" w:cs="Calibri"/>
          <w:bCs/>
          <w:color w:val="000000"/>
          <w:sz w:val="20"/>
          <w:szCs w:val="20"/>
        </w:rPr>
        <w:t xml:space="preserve">Gdański Uniwersytet Medyczny </w:t>
      </w:r>
    </w:p>
    <w:p w14:paraId="7B3D9371" w14:textId="77777777" w:rsidR="0073566F" w:rsidRDefault="0073566F" w:rsidP="0073566F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44E5B0D" w14:textId="77777777" w:rsidR="0073566F" w:rsidRDefault="0073566F" w:rsidP="0073566F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D07C515" w14:textId="77777777" w:rsidR="0073566F" w:rsidRDefault="0073566F" w:rsidP="0073566F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3E209BC8" w14:textId="77777777" w:rsidR="0073566F" w:rsidRDefault="0073566F" w:rsidP="0073566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040529BE" w14:textId="77777777" w:rsidR="0073566F" w:rsidRDefault="0073566F" w:rsidP="0073566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551F0895" w14:textId="77777777" w:rsidR="0073566F" w:rsidRDefault="0073566F" w:rsidP="0073566F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22991C90" w14:textId="77777777" w:rsidR="0073566F" w:rsidRDefault="0073566F" w:rsidP="0073566F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</w:t>
      </w:r>
      <w:r>
        <w:rPr>
          <w:rFonts w:ascii="Century Gothic" w:eastAsia="Arial" w:hAnsi="Century Gothic" w:cs="Calibri"/>
          <w:sz w:val="20"/>
          <w:szCs w:val="20"/>
        </w:rPr>
        <w:t>Gdański Uniwersytet Medyczny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>, 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dotyczące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wykład wraz z przygotowaniem treści skryptów i sylabusów dla uczestników studiów podyplomowych </w:t>
      </w:r>
      <w:r>
        <w:rPr>
          <w:rFonts w:ascii="Century Gothic" w:hAnsi="Century Gothic" w:cs="Arial"/>
          <w:sz w:val="20"/>
          <w:szCs w:val="20"/>
        </w:rPr>
        <w:t>w ramach realizowanego projektu pn. „</w:t>
      </w:r>
      <w:r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>
        <w:rPr>
          <w:rFonts w:ascii="Century Gothic" w:hAnsi="Century Gothic" w:cs="Arial"/>
          <w:iCs/>
          <w:sz w:val="20"/>
          <w:szCs w:val="20"/>
        </w:rPr>
        <w:t>”</w:t>
      </w:r>
      <w:r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Medycznych n</w:t>
      </w: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73566F" w14:paraId="39700EA4" w14:textId="77777777" w:rsidTr="00D666B1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E99162" w14:textId="77777777" w:rsidR="0073566F" w:rsidRDefault="0073566F" w:rsidP="00D666B1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7B4AF9" w14:textId="77777777" w:rsidR="0073566F" w:rsidRDefault="0073566F" w:rsidP="00D666B1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F7FB49" w14:textId="77777777" w:rsidR="0073566F" w:rsidRDefault="0073566F" w:rsidP="00D666B1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73566F" w14:paraId="75C06FF9" w14:textId="77777777" w:rsidTr="00D666B1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B71" w14:textId="77777777" w:rsidR="0073566F" w:rsidRDefault="0073566F" w:rsidP="00D666B1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9AED" w14:textId="06AE38EE" w:rsidR="0073566F" w:rsidRDefault="0073566F" w:rsidP="00D666B1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DDF" w14:textId="77777777" w:rsidR="0073566F" w:rsidRDefault="0073566F" w:rsidP="00D666B1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94E23CD" w14:textId="77777777" w:rsidR="0073566F" w:rsidRDefault="0073566F" w:rsidP="00D666B1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3566F" w14:paraId="2A912711" w14:textId="77777777" w:rsidTr="00D666B1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9100" w14:textId="77777777" w:rsidR="0073566F" w:rsidRDefault="0073566F" w:rsidP="00D666B1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9C6B" w14:textId="77777777" w:rsidR="0073566F" w:rsidRDefault="0073566F" w:rsidP="00D666B1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929C" w14:textId="77777777" w:rsidR="0073566F" w:rsidRDefault="0073566F" w:rsidP="00D666B1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73566F" w14:paraId="345BCA79" w14:textId="77777777" w:rsidTr="00D666B1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7A17" w14:textId="77777777" w:rsidR="0073566F" w:rsidRDefault="0073566F" w:rsidP="00D666B1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7FB2" w14:textId="77777777" w:rsidR="0073566F" w:rsidRDefault="0073566F" w:rsidP="00D666B1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407352A2" w14:textId="77777777" w:rsidR="0073566F" w:rsidRDefault="0073566F" w:rsidP="0073566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335E00E" w14:textId="77777777" w:rsidR="0073566F" w:rsidRDefault="0073566F" w:rsidP="0073566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>cena usługi brutto za przeprowadzenie wykładów oraz przygotowanie treści skryptów i sylabusów zawiera całkowite koszty, które powstaną po stronie Zamawiającego w szczególności zaliczkę na należny podatek dochodowy, koszty ubezpieczenia społecznego tzw. koszt brutto-brutto</w:t>
      </w:r>
    </w:p>
    <w:p w14:paraId="64E12C56" w14:textId="77777777" w:rsidR="0073566F" w:rsidRDefault="0073566F" w:rsidP="0073566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D6EC260" w14:textId="77777777" w:rsidR="0073566F" w:rsidRDefault="0073566F" w:rsidP="0073566F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0D239C45" w14:textId="77777777" w:rsidR="0073566F" w:rsidRDefault="0073566F" w:rsidP="0073566F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72A3444E" w14:textId="77777777" w:rsidR="0073566F" w:rsidRDefault="0073566F" w:rsidP="0073566F">
      <w:pPr>
        <w:numPr>
          <w:ilvl w:val="1"/>
          <w:numId w:val="36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410E01">
        <w:rPr>
          <w:rFonts w:ascii="Century Gothic" w:eastAsia="Arial" w:hAnsi="Century Gothic" w:cs="Calibri"/>
          <w:sz w:val="20"/>
          <w:szCs w:val="20"/>
        </w:rPr>
        <w:t>posiadam</w:t>
      </w:r>
      <w:r w:rsidRPr="00410E01">
        <w:rPr>
          <w:rFonts w:ascii="Century Gothic" w:hAnsi="Century Gothic"/>
          <w:sz w:val="20"/>
          <w:szCs w:val="20"/>
        </w:rPr>
        <w:t xml:space="preserve"> wykształcenie wyższe</w:t>
      </w:r>
      <w:r>
        <w:rPr>
          <w:rFonts w:ascii="Century Gothic" w:hAnsi="Century Gothic"/>
          <w:sz w:val="20"/>
          <w:szCs w:val="20"/>
        </w:rPr>
        <w:t>, tytuł………………..</w:t>
      </w:r>
    </w:p>
    <w:p w14:paraId="743A3BD9" w14:textId="17B41556" w:rsidR="0073566F" w:rsidRPr="0073566F" w:rsidRDefault="0073566F" w:rsidP="0073566F">
      <w:pPr>
        <w:numPr>
          <w:ilvl w:val="1"/>
          <w:numId w:val="36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73566F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Pr="0073566F">
        <w:rPr>
          <w:rFonts w:ascii="Century Gothic" w:hAnsi="Century Gothic"/>
          <w:sz w:val="20"/>
          <w:szCs w:val="20"/>
        </w:rPr>
        <w:t>min. 3 – letnie doświadczenie w pracy w jednostce medycznej na stanowisku dot. innowacji, analityki oraz wdrożeń innowacji w sektorze medycznym</w:t>
      </w:r>
    </w:p>
    <w:p w14:paraId="1F392D9A" w14:textId="5791175D" w:rsidR="0073566F" w:rsidRPr="0073566F" w:rsidRDefault="0073566F" w:rsidP="003E719A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73566F">
        <w:rPr>
          <w:rFonts w:ascii="Century Gothic" w:eastAsia="Arial" w:hAnsi="Century Gothic" w:cs="Calibri"/>
          <w:sz w:val="20"/>
          <w:szCs w:val="20"/>
        </w:rPr>
        <w:lastRenderedPageBreak/>
        <w:t xml:space="preserve"> Oświadczam, że nie podlegam wykluczeniu, o którym mowa w pkt. VI. 2 i 3 zapytania ofertowego. </w:t>
      </w:r>
    </w:p>
    <w:p w14:paraId="6F9721D8" w14:textId="77777777" w:rsidR="0073566F" w:rsidRDefault="0073566F" w:rsidP="0073566F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13FA3E74" w14:textId="77777777" w:rsidR="0073566F" w:rsidRDefault="0073566F" w:rsidP="0073566F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023A99AC" w14:textId="77777777" w:rsidR="0073566F" w:rsidRDefault="0073566F" w:rsidP="0073566F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1D26116F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877A0C6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5FA76C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A68564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F583F25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7B535F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13A30B1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6AAD3A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7844305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0BCC17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7A17952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8B7EA3F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A25A37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96BB5F7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0913B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6406FBC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0B36F8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48A05B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B3CC237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F374D3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D58902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F60111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93E662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bookmarkEnd w:id="8"/>
    <w:p w14:paraId="28FA0529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A4BB48" w14:textId="77777777" w:rsidR="0073566F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B17446" w14:textId="77777777" w:rsidR="0073566F" w:rsidRPr="00BB45D1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C68754" w14:textId="77777777" w:rsidR="0073566F" w:rsidRPr="00BB45D1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42A2EB" w14:textId="77777777" w:rsidR="0073566F" w:rsidRPr="00BB45D1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470DF86" w14:textId="77777777" w:rsidR="0073566F" w:rsidRPr="00BB45D1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93BDC77" w14:textId="77777777" w:rsidR="0073566F" w:rsidRPr="00BB45D1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8859155" w14:textId="77777777" w:rsidR="0073566F" w:rsidRPr="00BB45D1" w:rsidRDefault="0073566F" w:rsidP="0073566F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9E5EEB" w14:textId="77777777" w:rsidR="00E53680" w:rsidRPr="00BB45D1" w:rsidRDefault="00E53680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0EFE1F65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73566F">
        <w:rPr>
          <w:rFonts w:ascii="Century Gothic" w:eastAsia="Arial" w:hAnsi="Century Gothic" w:cs="Calibri"/>
          <w:color w:val="000000"/>
          <w:sz w:val="20"/>
          <w:szCs w:val="20"/>
        </w:rPr>
        <w:t>47/ZZ/2025</w:t>
      </w:r>
    </w:p>
    <w:p w14:paraId="78CE9F36" w14:textId="6DA1098A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A74B3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73566F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43881A61" w14:textId="77777777" w:rsidR="00EA3B79" w:rsidRPr="00646813" w:rsidRDefault="003B6246" w:rsidP="00EA3B79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EA3B79"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EA3B79"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EA3B79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EA3B79" w:rsidRPr="006043A9" w14:paraId="09FCBE73" w14:textId="77777777" w:rsidTr="00D666B1">
        <w:trPr>
          <w:jc w:val="center"/>
        </w:trPr>
        <w:tc>
          <w:tcPr>
            <w:tcW w:w="9513" w:type="dxa"/>
            <w:shd w:val="clear" w:color="auto" w:fill="F2F2F2"/>
          </w:tcPr>
          <w:p w14:paraId="5768C0EC" w14:textId="77777777" w:rsidR="00EA3B79" w:rsidRPr="006043A9" w:rsidRDefault="00EA3B79" w:rsidP="00D666B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8BDF4B9" w14:textId="77777777" w:rsidR="00EA3B79" w:rsidRPr="006043A9" w:rsidRDefault="00EA3B79" w:rsidP="00D666B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5A6258FD" w14:textId="77777777" w:rsidR="00EA3B79" w:rsidRPr="006043A9" w:rsidRDefault="00EA3B79" w:rsidP="00D666B1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02301C4" w14:textId="77777777" w:rsidR="00EA3B79" w:rsidRPr="006043A9" w:rsidRDefault="00EA3B79" w:rsidP="00EA3B79">
      <w:pPr>
        <w:rPr>
          <w:rFonts w:ascii="Century Gothic" w:hAnsi="Century Gothic" w:cstheme="minorHAnsi"/>
          <w:sz w:val="20"/>
          <w:szCs w:val="20"/>
        </w:rPr>
      </w:pPr>
    </w:p>
    <w:p w14:paraId="1A079AB1" w14:textId="77777777" w:rsidR="00EA3B79" w:rsidRPr="006043A9" w:rsidRDefault="00EA3B79" w:rsidP="00EA3B79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</w:p>
    <w:p w14:paraId="30C62DA7" w14:textId="77777777" w:rsidR="00EA3B79" w:rsidRDefault="00EA3B79" w:rsidP="00EA3B79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3DD21FBB" w14:textId="64AA3EAF" w:rsidR="00EA3B79" w:rsidRPr="006043A9" w:rsidRDefault="00EA3B79" w:rsidP="00EA3B79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4</w:t>
      </w:r>
      <w:r>
        <w:rPr>
          <w:rFonts w:ascii="Century Gothic" w:hAnsi="Century Gothic" w:cstheme="minorHAnsi"/>
          <w:b/>
          <w:sz w:val="20"/>
          <w:szCs w:val="20"/>
        </w:rPr>
        <w:t>7</w:t>
      </w:r>
      <w:bookmarkStart w:id="9" w:name="_GoBack"/>
      <w:bookmarkEnd w:id="9"/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>
        <w:rPr>
          <w:rFonts w:ascii="Century Gothic" w:hAnsi="Century Gothic" w:cstheme="minorHAnsi"/>
          <w:b/>
          <w:sz w:val="20"/>
          <w:szCs w:val="20"/>
        </w:rPr>
        <w:t>5</w:t>
      </w:r>
    </w:p>
    <w:p w14:paraId="41182E63" w14:textId="77777777" w:rsidR="00EA3B79" w:rsidRPr="006043A9" w:rsidRDefault="00EA3B79" w:rsidP="00EA3B79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57B8638E" w14:textId="77777777" w:rsidR="00EA3B79" w:rsidRPr="006043A9" w:rsidRDefault="00EA3B79" w:rsidP="00EA3B79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7D02563" w14:textId="77777777" w:rsidR="00EA3B79" w:rsidRPr="00AF645E" w:rsidRDefault="00EA3B79" w:rsidP="00EA3B79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673728E5" w14:textId="77777777" w:rsidR="00EA3B79" w:rsidRPr="006043A9" w:rsidRDefault="00EA3B79" w:rsidP="00EA3B79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A28C28A" w14:textId="77777777" w:rsidR="00EA3B79" w:rsidRPr="006043A9" w:rsidRDefault="00EA3B79" w:rsidP="00EA3B79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18BC10CF" w14:textId="77777777" w:rsidR="00EA3B79" w:rsidRPr="006043A9" w:rsidRDefault="00EA3B79" w:rsidP="00EA3B79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1DDA587" w14:textId="77777777" w:rsidR="00EA3B79" w:rsidRPr="006043A9" w:rsidRDefault="00EA3B79" w:rsidP="00EA3B79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F23D4BB" w14:textId="77777777" w:rsidR="00EA3B79" w:rsidRPr="006043A9" w:rsidRDefault="00EA3B79" w:rsidP="00EA3B79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CA4D59E" w14:textId="77777777" w:rsidR="00EA3B79" w:rsidRPr="006043A9" w:rsidRDefault="00EA3B79" w:rsidP="00EA3B79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2AA3C40C" w14:textId="77777777" w:rsidR="00EA3B79" w:rsidRPr="00AF645E" w:rsidRDefault="00EA3B79" w:rsidP="00EA3B79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7A4DC4B" w14:textId="77777777" w:rsidR="00EA3B79" w:rsidRPr="00AF645E" w:rsidRDefault="00EA3B79" w:rsidP="00EA3B79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>
        <w:rPr>
          <w:rFonts w:ascii="Century Gothic" w:hAnsi="Century Gothic" w:cstheme="minorHAnsi"/>
          <w:i/>
          <w:iCs/>
          <w:sz w:val="20"/>
          <w:szCs w:val="20"/>
        </w:rPr>
        <w:lastRenderedPageBreak/>
        <w:t xml:space="preserve">                                                                                            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3AA42494" w14:textId="77777777" w:rsidR="00EA3B79" w:rsidRPr="00BB45D1" w:rsidRDefault="00EA3B79" w:rsidP="00EA3B79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461C1ADB" w14:textId="77777777" w:rsidR="00EA3B79" w:rsidRPr="006043A9" w:rsidRDefault="00EA3B79" w:rsidP="00EA3B79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3F3F1C46" w14:textId="77777777" w:rsidR="00EA3B79" w:rsidRPr="00BB45D1" w:rsidRDefault="00EA3B79" w:rsidP="00EA3B79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732C85AA" w14:textId="2E380A40" w:rsidR="00EA3B79" w:rsidRPr="00BB45D1" w:rsidRDefault="00EA3B79" w:rsidP="00EA3B79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4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0E10BB9A" w14:textId="77777777" w:rsidR="00EA3B79" w:rsidRPr="00BB45D1" w:rsidRDefault="00EA3B79" w:rsidP="00EA3B79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32F9CBB4" w14:textId="77777777" w:rsidR="00EA3B79" w:rsidRPr="00BB45D1" w:rsidRDefault="00EA3B79" w:rsidP="00EA3B79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34087A2E" w14:textId="77777777" w:rsidR="00EA3B79" w:rsidRPr="00BB45D1" w:rsidRDefault="00EA3B79" w:rsidP="00EA3B79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4443FC9E" w14:textId="77777777" w:rsidR="00EA3B79" w:rsidRPr="00BB45D1" w:rsidRDefault="00EA3B79" w:rsidP="00EA3B79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7F3F254B" w14:textId="77777777" w:rsidR="00EA3B79" w:rsidRPr="00BB45D1" w:rsidRDefault="00EA3B79" w:rsidP="00EA3B79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34869DAA" w14:textId="77777777" w:rsidR="00EA3B79" w:rsidRPr="00BB45D1" w:rsidRDefault="00EA3B79" w:rsidP="00EA3B79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2B5B607F" w14:textId="77777777" w:rsidR="00EA3B79" w:rsidRPr="00BB45D1" w:rsidRDefault="00EA3B79" w:rsidP="00EA3B79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6B91A487" w14:textId="77777777" w:rsidR="00EA3B79" w:rsidRPr="00BB45D1" w:rsidRDefault="00EA3B79" w:rsidP="00EA3B79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4D61B851" w14:textId="77777777" w:rsidR="00EA3B79" w:rsidRPr="00BB45D1" w:rsidRDefault="00EA3B79" w:rsidP="00EA3B7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38E8DD35" w14:textId="77777777" w:rsidR="00EA3B79" w:rsidRPr="00BB45D1" w:rsidRDefault="00EA3B79" w:rsidP="00EA3B7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587B15AA" w14:textId="77777777" w:rsidR="00EA3B79" w:rsidRPr="00BB45D1" w:rsidRDefault="00EA3B79" w:rsidP="00EA3B7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4FB0BAE" w14:textId="77777777" w:rsidR="00EA3B79" w:rsidRPr="00BB45D1" w:rsidRDefault="00EA3B79" w:rsidP="00EA3B7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DFBBB6C" w14:textId="77777777" w:rsidR="00EA3B79" w:rsidRPr="00BB45D1" w:rsidRDefault="00EA3B79" w:rsidP="00EA3B79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wykładu.</w:t>
      </w:r>
    </w:p>
    <w:p w14:paraId="2D51F454" w14:textId="77777777" w:rsidR="00EA3B79" w:rsidRPr="00BB45D1" w:rsidRDefault="00EA3B79" w:rsidP="00EA3B79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C17090B" w14:textId="77777777" w:rsidR="00EA3B79" w:rsidRPr="00BB45D1" w:rsidRDefault="00EA3B79" w:rsidP="00EA3B79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BB45D1">
        <w:rPr>
          <w:rFonts w:ascii="Century Gothic" w:hAnsi="Century Gothic"/>
          <w:sz w:val="20"/>
          <w:szCs w:val="20"/>
          <w:lang w:eastAsia="x-none"/>
        </w:rPr>
        <w:t>wykładu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BB45D1">
        <w:rPr>
          <w:rFonts w:ascii="Century Gothic" w:hAnsi="Century Gothic"/>
          <w:sz w:val="20"/>
          <w:szCs w:val="20"/>
          <w:lang w:eastAsia="x-none"/>
        </w:rPr>
        <w:t>dokumentów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</w:p>
    <w:p w14:paraId="5AC2AC42" w14:textId="77777777" w:rsidR="00EA3B79" w:rsidRPr="00BB45D1" w:rsidRDefault="00EA3B79" w:rsidP="00EA3B79">
      <w:pPr>
        <w:rPr>
          <w:rFonts w:ascii="Century Gothic" w:hAnsi="Century Gothic"/>
          <w:lang w:val="x-none" w:eastAsia="x-none"/>
        </w:rPr>
      </w:pPr>
    </w:p>
    <w:p w14:paraId="795741D4" w14:textId="77777777" w:rsidR="00EA3B79" w:rsidRPr="006043A9" w:rsidRDefault="00EA3B79" w:rsidP="00EA3B79">
      <w:pPr>
        <w:tabs>
          <w:tab w:val="left" w:pos="3040"/>
        </w:tabs>
        <w:jc w:val="center"/>
        <w:rPr>
          <w:rFonts w:ascii="Century Gothic" w:hAnsi="Century Gothic"/>
          <w:sz w:val="20"/>
          <w:szCs w:val="20"/>
          <w:lang w:val="x-none" w:eastAsia="x-none"/>
        </w:rPr>
      </w:pPr>
    </w:p>
    <w:p w14:paraId="23856AC3" w14:textId="77777777" w:rsidR="00EA3B79" w:rsidRPr="00BB45D1" w:rsidRDefault="00EA3B79" w:rsidP="00EA3B79">
      <w:pPr>
        <w:rPr>
          <w:rFonts w:ascii="Century Gothic" w:hAnsi="Century Gothic"/>
          <w:lang w:val="x-none" w:eastAsia="x-none"/>
        </w:rPr>
      </w:pPr>
    </w:p>
    <w:p w14:paraId="589CF438" w14:textId="21BF50B6" w:rsidR="003B6246" w:rsidRPr="00BB45D1" w:rsidRDefault="003B6246" w:rsidP="00EA3B79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77882" w14:textId="77777777" w:rsidR="00367C8C" w:rsidRDefault="00367C8C" w:rsidP="00204492">
      <w:pPr>
        <w:spacing w:after="0" w:line="240" w:lineRule="auto"/>
      </w:pPr>
      <w:r>
        <w:separator/>
      </w:r>
    </w:p>
  </w:endnote>
  <w:endnote w:type="continuationSeparator" w:id="0">
    <w:p w14:paraId="16684428" w14:textId="77777777" w:rsidR="00367C8C" w:rsidRDefault="00367C8C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6BC9E" w14:textId="77777777" w:rsidR="00367C8C" w:rsidRDefault="00367C8C" w:rsidP="00204492">
      <w:pPr>
        <w:spacing w:after="0" w:line="240" w:lineRule="auto"/>
      </w:pPr>
      <w:r>
        <w:separator/>
      </w:r>
    </w:p>
  </w:footnote>
  <w:footnote w:type="continuationSeparator" w:id="0">
    <w:p w14:paraId="6095FB35" w14:textId="77777777" w:rsidR="00367C8C" w:rsidRDefault="00367C8C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E3CDE"/>
    <w:multiLevelType w:val="multilevel"/>
    <w:tmpl w:val="8F3C5B9A"/>
    <w:lvl w:ilvl="0">
      <w:start w:val="4"/>
      <w:numFmt w:val="decimal"/>
      <w:lvlText w:val="%1"/>
      <w:lvlJc w:val="left"/>
      <w:pPr>
        <w:ind w:left="360" w:hanging="360"/>
      </w:pPr>
      <w:rPr>
        <w:rFonts w:eastAsiaTheme="minorHAnsi" w:cs="Arial" w:hint="default"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eastAsiaTheme="minorHAnsi" w:cs="Arial" w:hint="default"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="Arial" w:hint="default"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="Arial" w:hint="default"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HAnsi" w:cs="Arial" w:hint="default"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="Arial" w:hint="default"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cs="Arial" w:hint="default"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HAnsi" w:cs="Arial" w:hint="default"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cs="Arial" w:hint="default"/>
        <w:color w:val="000000" w:themeColor="text1"/>
        <w:sz w:val="20"/>
      </w:r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94972"/>
    <w:multiLevelType w:val="multilevel"/>
    <w:tmpl w:val="A2CAB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3"/>
  </w:num>
  <w:num w:numId="4">
    <w:abstractNumId w:val="31"/>
  </w:num>
  <w:num w:numId="5">
    <w:abstractNumId w:val="7"/>
  </w:num>
  <w:num w:numId="6">
    <w:abstractNumId w:val="5"/>
  </w:num>
  <w:num w:numId="7">
    <w:abstractNumId w:val="21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2"/>
  </w:num>
  <w:num w:numId="13">
    <w:abstractNumId w:val="10"/>
  </w:num>
  <w:num w:numId="14">
    <w:abstractNumId w:val="20"/>
  </w:num>
  <w:num w:numId="15">
    <w:abstractNumId w:val="24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3"/>
  </w:num>
  <w:num w:numId="26">
    <w:abstractNumId w:val="15"/>
  </w:num>
  <w:num w:numId="27">
    <w:abstractNumId w:val="0"/>
  </w:num>
  <w:num w:numId="28">
    <w:abstractNumId w:val="4"/>
  </w:num>
  <w:num w:numId="29">
    <w:abstractNumId w:val="19"/>
  </w:num>
  <w:num w:numId="30">
    <w:abstractNumId w:val="27"/>
  </w:num>
  <w:num w:numId="31">
    <w:abstractNumId w:val="8"/>
  </w:num>
  <w:num w:numId="32">
    <w:abstractNumId w:val="12"/>
  </w:num>
  <w:num w:numId="33">
    <w:abstractNumId w:val="25"/>
  </w:num>
  <w:num w:numId="34">
    <w:abstractNumId w:val="18"/>
  </w:num>
  <w:num w:numId="35">
    <w:abstractNumId w:val="9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5F69"/>
    <w:rsid w:val="00047CCD"/>
    <w:rsid w:val="00057566"/>
    <w:rsid w:val="00072630"/>
    <w:rsid w:val="00074660"/>
    <w:rsid w:val="00075582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E4509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796"/>
    <w:rsid w:val="002968F6"/>
    <w:rsid w:val="002A0B09"/>
    <w:rsid w:val="002A3101"/>
    <w:rsid w:val="002A6581"/>
    <w:rsid w:val="002B7CC9"/>
    <w:rsid w:val="002C0762"/>
    <w:rsid w:val="002C3828"/>
    <w:rsid w:val="002C496E"/>
    <w:rsid w:val="002D39F3"/>
    <w:rsid w:val="002D582A"/>
    <w:rsid w:val="002E10A8"/>
    <w:rsid w:val="002E4FF4"/>
    <w:rsid w:val="003013AA"/>
    <w:rsid w:val="00301BBD"/>
    <w:rsid w:val="00304238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646DC"/>
    <w:rsid w:val="00367C8C"/>
    <w:rsid w:val="00370CD3"/>
    <w:rsid w:val="00373C89"/>
    <w:rsid w:val="00374CA5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041C6"/>
    <w:rsid w:val="004145FD"/>
    <w:rsid w:val="00423027"/>
    <w:rsid w:val="004315AD"/>
    <w:rsid w:val="00431768"/>
    <w:rsid w:val="004338E7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0329"/>
    <w:rsid w:val="004864F1"/>
    <w:rsid w:val="004900CB"/>
    <w:rsid w:val="004925B5"/>
    <w:rsid w:val="00494255"/>
    <w:rsid w:val="004962F5"/>
    <w:rsid w:val="0049761B"/>
    <w:rsid w:val="004A1BF2"/>
    <w:rsid w:val="004B65EA"/>
    <w:rsid w:val="004D0C50"/>
    <w:rsid w:val="004D4EE4"/>
    <w:rsid w:val="004E3AF7"/>
    <w:rsid w:val="004E6ECD"/>
    <w:rsid w:val="00500B96"/>
    <w:rsid w:val="00504805"/>
    <w:rsid w:val="005102D8"/>
    <w:rsid w:val="005112B7"/>
    <w:rsid w:val="00523126"/>
    <w:rsid w:val="00526031"/>
    <w:rsid w:val="00530B29"/>
    <w:rsid w:val="00535DB7"/>
    <w:rsid w:val="0054470E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84BEA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14E72"/>
    <w:rsid w:val="006251B5"/>
    <w:rsid w:val="00630DC2"/>
    <w:rsid w:val="00634ED3"/>
    <w:rsid w:val="0063743B"/>
    <w:rsid w:val="00650263"/>
    <w:rsid w:val="006574B7"/>
    <w:rsid w:val="00657BE0"/>
    <w:rsid w:val="006633F5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A5ABA"/>
    <w:rsid w:val="006B2FA3"/>
    <w:rsid w:val="006B308E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3566F"/>
    <w:rsid w:val="00747375"/>
    <w:rsid w:val="00763F92"/>
    <w:rsid w:val="00764A66"/>
    <w:rsid w:val="00770471"/>
    <w:rsid w:val="007739F7"/>
    <w:rsid w:val="0079126A"/>
    <w:rsid w:val="00795AC6"/>
    <w:rsid w:val="007A5DD8"/>
    <w:rsid w:val="007B4602"/>
    <w:rsid w:val="007B57E1"/>
    <w:rsid w:val="007C1D3D"/>
    <w:rsid w:val="007D461F"/>
    <w:rsid w:val="007D7D9F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456E1"/>
    <w:rsid w:val="00845C12"/>
    <w:rsid w:val="00862265"/>
    <w:rsid w:val="00863C9F"/>
    <w:rsid w:val="008640E9"/>
    <w:rsid w:val="0087201F"/>
    <w:rsid w:val="00881AAA"/>
    <w:rsid w:val="00882404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8E09B9"/>
    <w:rsid w:val="00910C80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579A8"/>
    <w:rsid w:val="0096093E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C4FAD"/>
    <w:rsid w:val="009D0590"/>
    <w:rsid w:val="009D59B9"/>
    <w:rsid w:val="009D6C91"/>
    <w:rsid w:val="009E0CD8"/>
    <w:rsid w:val="009E2948"/>
    <w:rsid w:val="009E31F6"/>
    <w:rsid w:val="009F6A3C"/>
    <w:rsid w:val="00A022B5"/>
    <w:rsid w:val="00A03453"/>
    <w:rsid w:val="00A03B24"/>
    <w:rsid w:val="00A10A1B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E29"/>
    <w:rsid w:val="00A729DB"/>
    <w:rsid w:val="00A74B36"/>
    <w:rsid w:val="00A80626"/>
    <w:rsid w:val="00A82874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D78A9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71B3E"/>
    <w:rsid w:val="00B809AD"/>
    <w:rsid w:val="00B92070"/>
    <w:rsid w:val="00B93AA5"/>
    <w:rsid w:val="00B95BE3"/>
    <w:rsid w:val="00BA2E76"/>
    <w:rsid w:val="00BA4E68"/>
    <w:rsid w:val="00BB3ADE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BD0"/>
    <w:rsid w:val="00C34134"/>
    <w:rsid w:val="00C36D16"/>
    <w:rsid w:val="00C462FB"/>
    <w:rsid w:val="00C474A4"/>
    <w:rsid w:val="00C54EC8"/>
    <w:rsid w:val="00C604A5"/>
    <w:rsid w:val="00C656C5"/>
    <w:rsid w:val="00C67B88"/>
    <w:rsid w:val="00CA3527"/>
    <w:rsid w:val="00CA3C0D"/>
    <w:rsid w:val="00CC033E"/>
    <w:rsid w:val="00CD2491"/>
    <w:rsid w:val="00CD568D"/>
    <w:rsid w:val="00CD66AB"/>
    <w:rsid w:val="00CE295F"/>
    <w:rsid w:val="00CF3189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07A92"/>
    <w:rsid w:val="00E1363D"/>
    <w:rsid w:val="00E16A33"/>
    <w:rsid w:val="00E343B9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3B79"/>
    <w:rsid w:val="00EA7460"/>
    <w:rsid w:val="00EB3CE2"/>
    <w:rsid w:val="00ED0B39"/>
    <w:rsid w:val="00ED7373"/>
    <w:rsid w:val="00EE19BD"/>
    <w:rsid w:val="00EE24E5"/>
    <w:rsid w:val="00EE7780"/>
    <w:rsid w:val="00F0482F"/>
    <w:rsid w:val="00F115A7"/>
    <w:rsid w:val="00F166B6"/>
    <w:rsid w:val="00F42B36"/>
    <w:rsid w:val="00F476B1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EA3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9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28BA0-B0C7-4858-B56B-EA7CD64A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3267</Words>
  <Characters>19605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3</cp:revision>
  <cp:lastPrinted>2023-08-18T07:19:00Z</cp:lastPrinted>
  <dcterms:created xsi:type="dcterms:W3CDTF">2025-05-12T12:35:00Z</dcterms:created>
  <dcterms:modified xsi:type="dcterms:W3CDTF">2025-05-12T12:36:00Z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