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B1954" w14:textId="7889CEAB" w:rsidR="002678BB" w:rsidRPr="007652F6" w:rsidRDefault="007652F6" w:rsidP="007652F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7652F6">
        <w:rPr>
          <w:rFonts w:ascii="Century Gothic" w:eastAsia="Arial" w:hAnsi="Century Gothic" w:cs="Calibri"/>
          <w:color w:val="000000"/>
          <w:sz w:val="20"/>
          <w:szCs w:val="20"/>
        </w:rPr>
        <w:t xml:space="preserve">Gdańsk, </w:t>
      </w:r>
      <w:r w:rsidR="006F5EEB" w:rsidRPr="006634DE">
        <w:rPr>
          <w:rFonts w:ascii="Century Gothic" w:eastAsia="Arial" w:hAnsi="Century Gothic" w:cs="Calibri"/>
          <w:sz w:val="20"/>
          <w:szCs w:val="20"/>
        </w:rPr>
        <w:t>24</w:t>
      </w:r>
      <w:r w:rsidR="00DA66FA" w:rsidRPr="006634DE">
        <w:rPr>
          <w:rFonts w:ascii="Century Gothic" w:eastAsia="Arial" w:hAnsi="Century Gothic" w:cs="Calibri"/>
          <w:sz w:val="20"/>
          <w:szCs w:val="20"/>
        </w:rPr>
        <w:t>.</w:t>
      </w:r>
      <w:r w:rsidR="000C2548">
        <w:rPr>
          <w:rFonts w:ascii="Century Gothic" w:eastAsia="Arial" w:hAnsi="Century Gothic" w:cs="Calibri"/>
          <w:color w:val="000000"/>
          <w:sz w:val="20"/>
          <w:szCs w:val="20"/>
        </w:rPr>
        <w:t>04</w:t>
      </w:r>
      <w:r w:rsidR="00DA66FA">
        <w:rPr>
          <w:rFonts w:ascii="Century Gothic" w:eastAsia="Arial" w:hAnsi="Century Gothic" w:cs="Calibri"/>
          <w:color w:val="000000"/>
          <w:sz w:val="20"/>
          <w:szCs w:val="20"/>
        </w:rPr>
        <w:t>.202</w:t>
      </w:r>
      <w:r w:rsidR="000C2548">
        <w:rPr>
          <w:rFonts w:ascii="Century Gothic" w:eastAsia="Arial" w:hAnsi="Century Gothic" w:cs="Calibri"/>
          <w:color w:val="000000"/>
          <w:sz w:val="20"/>
          <w:szCs w:val="20"/>
        </w:rPr>
        <w:t>5</w:t>
      </w:r>
      <w:r w:rsidR="00DA66FA">
        <w:rPr>
          <w:rFonts w:ascii="Century Gothic" w:eastAsia="Arial" w:hAnsi="Century Gothic" w:cs="Calibri"/>
          <w:color w:val="000000"/>
          <w:sz w:val="20"/>
          <w:szCs w:val="20"/>
        </w:rPr>
        <w:t xml:space="preserve"> r.</w:t>
      </w:r>
    </w:p>
    <w:p w14:paraId="79D78341" w14:textId="78106922" w:rsidR="002678BB" w:rsidRPr="007652F6" w:rsidRDefault="002678BB" w:rsidP="002678BB">
      <w:pPr>
        <w:spacing w:after="0" w:line="360" w:lineRule="auto"/>
        <w:rPr>
          <w:rFonts w:eastAsia="Arial" w:cstheme="minorHAnsi"/>
          <w:b/>
          <w:color w:val="000000"/>
          <w:sz w:val="24"/>
          <w:szCs w:val="24"/>
        </w:rPr>
      </w:pPr>
      <w:r w:rsidRPr="007652F6">
        <w:rPr>
          <w:rFonts w:eastAsia="Arial" w:cstheme="minorHAnsi"/>
          <w:b/>
          <w:color w:val="000000"/>
          <w:sz w:val="24"/>
          <w:szCs w:val="24"/>
        </w:rPr>
        <w:t xml:space="preserve">Zapytanie ofertowe nr </w:t>
      </w:r>
      <w:r w:rsidR="000C2548">
        <w:rPr>
          <w:rFonts w:eastAsia="Arial" w:cstheme="minorHAnsi"/>
          <w:b/>
          <w:color w:val="000000"/>
          <w:sz w:val="24"/>
          <w:szCs w:val="24"/>
        </w:rPr>
        <w:t>36</w:t>
      </w:r>
      <w:r w:rsidRPr="007652F6">
        <w:rPr>
          <w:rFonts w:eastAsia="Arial" w:cstheme="minorHAnsi"/>
          <w:b/>
          <w:color w:val="000000"/>
          <w:sz w:val="24"/>
          <w:szCs w:val="24"/>
        </w:rPr>
        <w:t>/ZZ/202</w:t>
      </w:r>
      <w:r w:rsidR="000C2548">
        <w:rPr>
          <w:rFonts w:eastAsia="Arial" w:cstheme="minorHAnsi"/>
          <w:b/>
          <w:color w:val="000000"/>
          <w:sz w:val="24"/>
          <w:szCs w:val="24"/>
        </w:rPr>
        <w:t>5</w:t>
      </w:r>
      <w:r w:rsidRPr="007652F6">
        <w:rPr>
          <w:rFonts w:eastAsia="Arial" w:cstheme="minorHAnsi"/>
          <w:b/>
          <w:color w:val="000000"/>
          <w:sz w:val="24"/>
          <w:szCs w:val="24"/>
        </w:rPr>
        <w:t xml:space="preserve">                                                          </w:t>
      </w:r>
    </w:p>
    <w:p w14:paraId="5BD3495A" w14:textId="77777777" w:rsidR="002678BB" w:rsidRPr="00B3561D" w:rsidRDefault="002678BB" w:rsidP="002678B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53B1DB89" w14:textId="77777777" w:rsidR="002678BB" w:rsidRPr="00630B8C" w:rsidRDefault="002678BB" w:rsidP="002678BB">
      <w:pPr>
        <w:pStyle w:val="Standard"/>
        <w:tabs>
          <w:tab w:val="left" w:pos="2100"/>
        </w:tabs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niniejszego zapytania ofertowego </w:t>
      </w:r>
    </w:p>
    <w:p w14:paraId="693FE870" w14:textId="77777777" w:rsidR="002678BB" w:rsidRPr="00630B8C" w:rsidRDefault="002678BB" w:rsidP="002678BB">
      <w:pPr>
        <w:pStyle w:val="Standard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3C51070" w14:textId="77777777" w:rsidR="002678BB" w:rsidRPr="0034284A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uppressAutoHyphens/>
        <w:spacing w:line="360" w:lineRule="auto"/>
        <w:ind w:left="284" w:hanging="142"/>
        <w:contextualSpacing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4A148D47" w14:textId="6BFE86AF" w:rsidR="002678BB" w:rsidRPr="00D34365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Style w:val="markedcontent"/>
          <w:rFonts w:ascii="Century Gothic" w:eastAsia="Calibri" w:hAnsi="Century Gothic" w:cs="Arial"/>
          <w:bCs/>
          <w:i/>
          <w:color w:val="000000" w:themeColor="text1"/>
          <w:sz w:val="20"/>
          <w:szCs w:val="20"/>
        </w:rPr>
      </w:pPr>
      <w:r w:rsidRPr="00D34365">
        <w:rPr>
          <w:rStyle w:val="markedcontent"/>
          <w:rFonts w:ascii="Century Gothic" w:eastAsia="Calibri" w:hAnsi="Century Gothic" w:cs="Arial"/>
          <w:color w:val="000000" w:themeColor="text1"/>
          <w:sz w:val="20"/>
          <w:szCs w:val="20"/>
        </w:rPr>
        <w:t xml:space="preserve">Zamówienie realizowane jest w ramach projektu </w:t>
      </w:r>
      <w:r w:rsidRPr="00D34365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Wczesne leczenie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rituximabem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dzieci z idiopatycznym zespołem nerczycowym Ang.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ERICONS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-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Early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RITUXIMAB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in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Childhood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Onest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Nephrotic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proofErr w:type="spellStart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Syndrome</w:t>
      </w:r>
      <w:proofErr w:type="spellEnd"/>
      <w:r w:rsidR="00A21694" w:rsidRPr="00D34365">
        <w:rPr>
          <w:rFonts w:ascii="Century Gothic" w:hAnsi="Century Gothic"/>
          <w:b/>
          <w:i/>
          <w:color w:val="000000" w:themeColor="text1"/>
          <w:sz w:val="18"/>
          <w:szCs w:val="18"/>
        </w:rPr>
        <w:t>”</w:t>
      </w:r>
      <w:r w:rsidR="00A21694" w:rsidRPr="00D34365">
        <w:rPr>
          <w:rStyle w:val="markedcontent"/>
          <w:rFonts w:ascii="Century Gothic" w:eastAsia="Calibri" w:hAnsi="Century Gothic" w:cs="Arial"/>
          <w:color w:val="000000" w:themeColor="text1"/>
          <w:sz w:val="20"/>
          <w:szCs w:val="20"/>
        </w:rPr>
        <w:t xml:space="preserve"> </w:t>
      </w:r>
      <w:r w:rsidRPr="00D34365">
        <w:rPr>
          <w:rStyle w:val="markedcontent"/>
          <w:rFonts w:ascii="Century Gothic" w:eastAsia="Calibri" w:hAnsi="Century Gothic" w:cs="Arial"/>
          <w:color w:val="000000" w:themeColor="text1"/>
          <w:sz w:val="20"/>
          <w:szCs w:val="20"/>
        </w:rPr>
        <w:t xml:space="preserve">finansowanego przez Agencję Badań Medycznych (zgodnie z umową o dofinansowanie </w:t>
      </w:r>
      <w:r w:rsidRPr="00D34365">
        <w:rPr>
          <w:rStyle w:val="markedcontent"/>
          <w:rFonts w:ascii="Century Gothic" w:eastAsia="Calibri" w:hAnsi="Century Gothic" w:cs="Arial"/>
          <w:color w:val="000000" w:themeColor="text1"/>
        </w:rPr>
        <w:t xml:space="preserve"> </w:t>
      </w:r>
      <w:r w:rsidRPr="00D34365">
        <w:rPr>
          <w:rStyle w:val="markedcontent"/>
          <w:rFonts w:ascii="Century Gothic" w:eastAsia="Calibri" w:hAnsi="Century Gothic" w:cs="Arial"/>
          <w:color w:val="000000" w:themeColor="text1"/>
          <w:sz w:val="20"/>
          <w:szCs w:val="20"/>
        </w:rPr>
        <w:t xml:space="preserve">nr </w:t>
      </w:r>
      <w:r w:rsidR="00A21694" w:rsidRPr="00D34365">
        <w:rPr>
          <w:rFonts w:ascii="Century Gothic" w:hAnsi="Century Gothic"/>
          <w:color w:val="000000" w:themeColor="text1"/>
          <w:sz w:val="18"/>
          <w:szCs w:val="18"/>
        </w:rPr>
        <w:t>2019/ABM/01/00024)</w:t>
      </w:r>
      <w:r w:rsidRPr="00D34365">
        <w:rPr>
          <w:rStyle w:val="markedcontent"/>
          <w:rFonts w:ascii="Century Gothic" w:eastAsia="Calibri" w:hAnsi="Century Gothic" w:cs="Arial"/>
          <w:color w:val="000000" w:themeColor="text1"/>
          <w:sz w:val="20"/>
          <w:szCs w:val="20"/>
        </w:rPr>
        <w:t>.</w:t>
      </w:r>
    </w:p>
    <w:p w14:paraId="117CA88C" w14:textId="77777777" w:rsidR="002678BB" w:rsidRPr="00BA2E76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Style w:val="markedcontent"/>
          <w:rFonts w:ascii="Century Gothic" w:eastAsia="Calibri" w:hAnsi="Century Gothic"/>
        </w:rPr>
      </w:pPr>
    </w:p>
    <w:p w14:paraId="765ACED5" w14:textId="77777777" w:rsidR="002678BB" w:rsidRPr="00BA2E76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uppressAutoHyphens/>
        <w:spacing w:line="360" w:lineRule="auto"/>
        <w:ind w:left="284" w:hanging="142"/>
        <w:contextualSpacing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14BDC8A1" w14:textId="59CA5B6C" w:rsidR="002678BB" w:rsidRPr="00BA2E76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</w:t>
      </w:r>
      <w:r w:rsidR="00131E59">
        <w:rPr>
          <w:rFonts w:ascii="Century Gothic" w:hAnsi="Century Gothic"/>
          <w:sz w:val="20"/>
          <w:szCs w:val="20"/>
        </w:rPr>
        <w:t>2024, poz. 1320</w:t>
      </w:r>
      <w:r w:rsidRPr="00BA2E76">
        <w:rPr>
          <w:rFonts w:ascii="Century Gothic" w:hAnsi="Century Gothic"/>
          <w:sz w:val="20"/>
          <w:szCs w:val="20"/>
        </w:rPr>
        <w:t xml:space="preserve">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4FC676B8" w14:textId="77777777" w:rsidR="002678BB" w:rsidRPr="00BA2E76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Fonts w:ascii="Century Gothic" w:hAnsi="Century Gothic"/>
        </w:rPr>
      </w:pPr>
    </w:p>
    <w:p w14:paraId="0BC54D75" w14:textId="77777777" w:rsidR="002678BB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uppressAutoHyphens/>
        <w:spacing w:line="360" w:lineRule="auto"/>
        <w:ind w:left="284" w:hanging="142"/>
        <w:contextualSpacing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2B394876" w14:textId="5B3DE14B" w:rsidR="002678BB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Fonts w:ascii="Century Gothic" w:hAnsi="Century Gothic"/>
          <w:sz w:val="20"/>
          <w:szCs w:val="20"/>
        </w:rPr>
      </w:pPr>
      <w:r w:rsidRPr="002F1534">
        <w:rPr>
          <w:rFonts w:ascii="Century Gothic" w:hAnsi="Century Gothic"/>
          <w:sz w:val="20"/>
          <w:szCs w:val="20"/>
        </w:rPr>
        <w:t xml:space="preserve">Storna internetowa Zamawiającego: </w:t>
      </w:r>
      <w:hyperlink r:id="rId11" w:history="1">
        <w:r w:rsidR="007652F6" w:rsidRPr="007652F6">
          <w:rPr>
            <w:rStyle w:val="Hipercze"/>
            <w:rFonts w:ascii="Century Gothic" w:hAnsi="Century Gothic"/>
            <w:sz w:val="20"/>
            <w:szCs w:val="20"/>
          </w:rPr>
          <w:t>https://przetargi.gumed.edu.pl/</w:t>
        </w:r>
      </w:hyperlink>
    </w:p>
    <w:p w14:paraId="4F9DB13B" w14:textId="77777777" w:rsidR="002678BB" w:rsidRPr="002F1534" w:rsidRDefault="002678BB" w:rsidP="002678BB">
      <w:pPr>
        <w:pStyle w:val="Akapitzlist"/>
        <w:numPr>
          <w:ilvl w:val="0"/>
          <w:numId w:val="0"/>
        </w:numPr>
        <w:suppressAutoHyphens/>
        <w:spacing w:line="360" w:lineRule="auto"/>
        <w:ind w:left="284"/>
        <w:textAlignment w:val="baseline"/>
        <w:rPr>
          <w:rFonts w:ascii="Century Gothic" w:hAnsi="Century Gothic"/>
          <w:sz w:val="20"/>
          <w:szCs w:val="20"/>
        </w:rPr>
      </w:pPr>
    </w:p>
    <w:p w14:paraId="6FA50085" w14:textId="77777777" w:rsidR="002678BB" w:rsidRPr="00BA2E76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uppressAutoHyphens/>
        <w:spacing w:line="360" w:lineRule="auto"/>
        <w:ind w:left="284" w:hanging="142"/>
        <w:contextualSpacing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2811D139" w14:textId="677E683C" w:rsidR="002678BB" w:rsidRPr="002D738B" w:rsidRDefault="002678BB" w:rsidP="006B3DFD">
      <w:pPr>
        <w:pStyle w:val="Akapitzlist"/>
        <w:numPr>
          <w:ilvl w:val="0"/>
          <w:numId w:val="8"/>
        </w:numPr>
        <w:tabs>
          <w:tab w:val="clear" w:pos="851"/>
        </w:tabs>
        <w:spacing w:line="360" w:lineRule="auto"/>
        <w:ind w:left="426" w:hanging="426"/>
        <w:contextualSpacing/>
        <w:rPr>
          <w:rFonts w:ascii="Century Gothic" w:eastAsiaTheme="minorHAnsi" w:hAnsi="Century Gothic" w:cs="Arial"/>
          <w:strike/>
          <w:color w:val="000000" w:themeColor="text1"/>
          <w:sz w:val="20"/>
          <w:szCs w:val="20"/>
        </w:rPr>
      </w:pPr>
      <w:bookmarkStart w:id="0" w:name="_GoBack"/>
      <w:r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niniejszego zamówienia jest wyłonienie Wykonawcy, który będzie pełnił rolę </w:t>
      </w:r>
      <w:r w:rsidR="007C6B2E">
        <w:rPr>
          <w:rFonts w:ascii="Century Gothic" w:eastAsia="Arial" w:hAnsi="Century Gothic" w:cs="Calibri"/>
          <w:color w:val="000000" w:themeColor="text1"/>
          <w:sz w:val="20"/>
          <w:szCs w:val="20"/>
        </w:rPr>
        <w:t>Badacza immunolog</w:t>
      </w:r>
      <w:r w:rsidR="00872B34">
        <w:rPr>
          <w:rFonts w:ascii="Century Gothic" w:eastAsia="Arial" w:hAnsi="Century Gothic" w:cs="Calibri"/>
          <w:color w:val="000000" w:themeColor="text1"/>
          <w:sz w:val="20"/>
          <w:szCs w:val="20"/>
        </w:rPr>
        <w:t>a</w:t>
      </w:r>
      <w:r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biorąc</w:t>
      </w:r>
      <w:r w:rsidR="007C6B2E">
        <w:rPr>
          <w:rFonts w:ascii="Century Gothic" w:eastAsia="Arial" w:hAnsi="Century Gothic" w:cs="Calibri"/>
          <w:color w:val="000000" w:themeColor="text1"/>
          <w:sz w:val="20"/>
          <w:szCs w:val="20"/>
        </w:rPr>
        <w:t>ego</w:t>
      </w:r>
      <w:r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udział w badaniu </w:t>
      </w:r>
      <w:r w:rsidR="00A21694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>klinicznym pn</w:t>
      </w:r>
      <w:r w:rsidR="00BF7024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A21694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„</w:t>
      </w:r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Wczesne leczenie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rituximabem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dzieci z idiopatycznym zespołem nerczycowym Ang.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ERICONS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-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Early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in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Childhood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Onest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Nephrotic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Syndrome</w:t>
      </w:r>
      <w:proofErr w:type="spellEnd"/>
      <w:r w:rsidR="00A21694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”</w:t>
      </w:r>
      <w:r w:rsidR="0029546C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.</w:t>
      </w:r>
    </w:p>
    <w:p w14:paraId="4E94488E" w14:textId="77777777" w:rsidR="002678BB" w:rsidRPr="00CE3913" w:rsidRDefault="002678BB" w:rsidP="006B3DFD">
      <w:pPr>
        <w:pStyle w:val="Akapitzlist"/>
        <w:numPr>
          <w:ilvl w:val="0"/>
          <w:numId w:val="8"/>
        </w:numPr>
        <w:tabs>
          <w:tab w:val="clear" w:pos="851"/>
        </w:tabs>
        <w:spacing w:line="360" w:lineRule="auto"/>
        <w:ind w:left="426" w:hanging="426"/>
        <w:contextualSpacing/>
        <w:rPr>
          <w:rFonts w:ascii="Century Gothic" w:eastAsiaTheme="minorHAnsi" w:hAnsi="Century Gothic" w:cs="Arial"/>
          <w:color w:val="000000" w:themeColor="text1"/>
          <w:sz w:val="20"/>
          <w:szCs w:val="20"/>
        </w:rPr>
      </w:pPr>
      <w:r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>Zakres zlecenia:</w:t>
      </w:r>
    </w:p>
    <w:p w14:paraId="7DEE9DB7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praca z materiałem biologicznym pacjentów, </w:t>
      </w:r>
    </w:p>
    <w:p w14:paraId="24B65C9E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prowadzenie doświadczeń z materiałem ludzkim w zakresie immunologii komórkowej i molekularnej - oznaczanie subpopulacji limfocytów oraz stężenia cytokin, </w:t>
      </w:r>
    </w:p>
    <w:p w14:paraId="7ACD305B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opracowywanie i interpretacja otrzymanych wyników, </w:t>
      </w:r>
    </w:p>
    <w:p w14:paraId="20B46C41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analiza statystyczna, pisanie raportów z doświadczeń, </w:t>
      </w:r>
    </w:p>
    <w:p w14:paraId="3EE8DFEE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 xml:space="preserve">• samodzielna analiza i przygotowywanie do druku prac naukowych, </w:t>
      </w:r>
    </w:p>
    <w:p w14:paraId="60BF12AC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bieżący nadzór nad systemem jakości i dokumentami laboratorium, </w:t>
      </w:r>
    </w:p>
    <w:p w14:paraId="2810E540" w14:textId="77777777" w:rsidR="0029546C" w:rsidRPr="002D738B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>• wszelkie działania mające na celu ochronę danych, w tym danych osobowych pacjentów,</w:t>
      </w:r>
    </w:p>
    <w:p w14:paraId="5E300DC6" w14:textId="6B41864B" w:rsidR="005E2AC1" w:rsidRPr="0029546C" w:rsidRDefault="0029546C" w:rsidP="005E2AC1">
      <w:pPr>
        <w:pStyle w:val="Akapitzlist"/>
        <w:numPr>
          <w:ilvl w:val="0"/>
          <w:numId w:val="0"/>
        </w:numPr>
        <w:tabs>
          <w:tab w:val="clear" w:pos="851"/>
        </w:tabs>
        <w:spacing w:after="200" w:line="276" w:lineRule="auto"/>
        <w:ind w:left="851"/>
        <w:contextualSpacing/>
        <w:jc w:val="left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• sprawowanie bezpośredniego nadzoru nad prawidłowością wykonania prac </w:t>
      </w:r>
      <w:r w:rsidR="006F5EEB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2D738B">
        <w:rPr>
          <w:rFonts w:ascii="Century Gothic" w:eastAsia="Arial" w:hAnsi="Century Gothic" w:cs="Calibri"/>
          <w:color w:val="000000" w:themeColor="text1"/>
          <w:sz w:val="20"/>
          <w:szCs w:val="20"/>
        </w:rPr>
        <w:t>przez pracowników laboratorium.</w:t>
      </w:r>
    </w:p>
    <w:p w14:paraId="02354CE2" w14:textId="63148CC4" w:rsidR="002678BB" w:rsidRPr="0002696D" w:rsidRDefault="002678BB" w:rsidP="006B3DFD">
      <w:pPr>
        <w:pStyle w:val="Akapitzlist"/>
        <w:numPr>
          <w:ilvl w:val="0"/>
          <w:numId w:val="8"/>
        </w:numPr>
        <w:tabs>
          <w:tab w:val="clear" w:pos="851"/>
        </w:tabs>
        <w:spacing w:line="360" w:lineRule="auto"/>
        <w:ind w:left="426" w:hanging="426"/>
        <w:contextualSpacing/>
        <w:rPr>
          <w:rFonts w:ascii="Century Gothic" w:hAnsi="Century Gothic" w:cs="Arial"/>
          <w:color w:val="000000" w:themeColor="text1"/>
          <w:sz w:val="20"/>
          <w:szCs w:val="20"/>
        </w:rPr>
      </w:pPr>
      <w:r w:rsidRPr="0002696D">
        <w:rPr>
          <w:rFonts w:ascii="Century Gothic" w:hAnsi="Century Gothic"/>
          <w:sz w:val="20"/>
          <w:szCs w:val="20"/>
        </w:rPr>
        <w:t xml:space="preserve">Przewidywana  liczba godzin w miesiącu: </w:t>
      </w:r>
      <w:r w:rsidR="00D34365">
        <w:rPr>
          <w:rFonts w:ascii="Century Gothic" w:hAnsi="Century Gothic"/>
          <w:sz w:val="20"/>
          <w:szCs w:val="20"/>
        </w:rPr>
        <w:t>20</w:t>
      </w:r>
      <w:r w:rsidRPr="0002696D">
        <w:rPr>
          <w:rFonts w:ascii="Century Gothic" w:hAnsi="Century Gothic"/>
          <w:sz w:val="20"/>
          <w:szCs w:val="20"/>
        </w:rPr>
        <w:t xml:space="preserve"> </w:t>
      </w:r>
      <w:r w:rsidR="0085634D">
        <w:rPr>
          <w:rFonts w:ascii="Century Gothic" w:hAnsi="Century Gothic"/>
          <w:sz w:val="20"/>
          <w:szCs w:val="20"/>
        </w:rPr>
        <w:t>h/miesięcznie.</w:t>
      </w:r>
      <w:r w:rsidR="001A3F19">
        <w:rPr>
          <w:rFonts w:ascii="Century Gothic" w:hAnsi="Century Gothic"/>
          <w:sz w:val="20"/>
          <w:szCs w:val="20"/>
        </w:rPr>
        <w:t xml:space="preserve"> Łączna liczba godzina w ramach niniejszej usługi : maksymalnie 240 h .</w:t>
      </w:r>
    </w:p>
    <w:p w14:paraId="51D32FD3" w14:textId="43222E41" w:rsidR="002678BB" w:rsidRPr="003F601F" w:rsidRDefault="002678BB" w:rsidP="006B3DFD">
      <w:pPr>
        <w:pStyle w:val="Akapitzlist"/>
        <w:numPr>
          <w:ilvl w:val="0"/>
          <w:numId w:val="8"/>
        </w:numPr>
        <w:tabs>
          <w:tab w:val="clear" w:pos="851"/>
        </w:tabs>
        <w:spacing w:line="360" w:lineRule="auto"/>
        <w:ind w:left="426" w:hanging="426"/>
        <w:contextualSpacing/>
        <w:rPr>
          <w:rFonts w:ascii="Century Gothic" w:hAnsi="Century Gothic" w:cs="Arial"/>
          <w:color w:val="FF0000"/>
          <w:sz w:val="20"/>
          <w:szCs w:val="20"/>
        </w:rPr>
      </w:pPr>
      <w:r w:rsidRPr="0002696D">
        <w:rPr>
          <w:rFonts w:ascii="Century Gothic" w:hAnsi="Century Gothic"/>
          <w:sz w:val="20"/>
          <w:szCs w:val="20"/>
        </w:rPr>
        <w:t xml:space="preserve">Ostateczne rozliczenie wynagrodzenia Wykonawcy nastąpi na podstawie dokumentu - </w:t>
      </w:r>
      <w:r w:rsidRPr="00D34365">
        <w:rPr>
          <w:rFonts w:ascii="Century Gothic" w:hAnsi="Century Gothic"/>
          <w:color w:val="000000" w:themeColor="text1"/>
          <w:sz w:val="20"/>
          <w:szCs w:val="20"/>
        </w:rPr>
        <w:t>rozliczenia godzin wraz z rachunkiem/fakturą</w:t>
      </w:r>
      <w:r w:rsidR="00131E59">
        <w:rPr>
          <w:rFonts w:ascii="Century Gothic" w:hAnsi="Century Gothic"/>
          <w:color w:val="000000" w:themeColor="text1"/>
          <w:sz w:val="20"/>
          <w:szCs w:val="20"/>
        </w:rPr>
        <w:t xml:space="preserve">. Wynagrodzenie za wykonane czynności płatne będzie w terminie 21 dni od daty otrzymania prawidłowo wystawionych dokumentów ( dokument rozliczenia godzin, faktura/rachunek)na zakończenie każdego miesiąca. </w:t>
      </w:r>
    </w:p>
    <w:bookmarkEnd w:id="0"/>
    <w:p w14:paraId="2DDE9490" w14:textId="77777777" w:rsidR="002678BB" w:rsidRPr="0002696D" w:rsidRDefault="002678BB" w:rsidP="002678BB">
      <w:pPr>
        <w:spacing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EF619CD" w14:textId="77777777" w:rsidR="002678BB" w:rsidRPr="002678BB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autoSpaceDE w:val="0"/>
        <w:autoSpaceDN w:val="0"/>
        <w:adjustRightInd w:val="0"/>
        <w:spacing w:before="240" w:line="360" w:lineRule="auto"/>
        <w:ind w:left="142" w:hanging="142"/>
        <w:contextualSpacing/>
        <w:rPr>
          <w:rStyle w:val="markedcontent"/>
          <w:rFonts w:eastAsia="Calibri"/>
          <w:b/>
          <w:sz w:val="20"/>
          <w:szCs w:val="20"/>
        </w:rPr>
      </w:pPr>
      <w:r w:rsidRPr="002678BB">
        <w:rPr>
          <w:rStyle w:val="markedcontent"/>
          <w:rFonts w:ascii="Century Gothic" w:eastAsia="Calibri" w:hAnsi="Century Gothic" w:cs="Arial"/>
          <w:b/>
          <w:sz w:val="20"/>
          <w:szCs w:val="20"/>
        </w:rPr>
        <w:t>TERMIN REALIZACJI UMOWY</w:t>
      </w:r>
    </w:p>
    <w:p w14:paraId="52489DDF" w14:textId="11553C4C" w:rsidR="002678BB" w:rsidRPr="00B4347E" w:rsidRDefault="002678BB" w:rsidP="0026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theme="minorBidi"/>
          <w:sz w:val="20"/>
          <w:szCs w:val="20"/>
        </w:rPr>
      </w:pPr>
      <w:r w:rsidRPr="0002696D">
        <w:rPr>
          <w:rFonts w:ascii="Century Gothic" w:hAnsi="Century Gothic" w:cs="Arial"/>
          <w:color w:val="000000" w:themeColor="text1"/>
          <w:sz w:val="20"/>
          <w:szCs w:val="20"/>
        </w:rPr>
        <w:t xml:space="preserve">Usługa świadczona będzie w okresie </w:t>
      </w:r>
      <w:r w:rsidR="00D34365">
        <w:rPr>
          <w:rFonts w:ascii="Century Gothic" w:hAnsi="Century Gothic"/>
          <w:sz w:val="20"/>
          <w:szCs w:val="20"/>
        </w:rPr>
        <w:t>12</w:t>
      </w:r>
      <w:r w:rsidRPr="0002696D">
        <w:rPr>
          <w:rFonts w:ascii="Century Gothic" w:hAnsi="Century Gothic"/>
          <w:sz w:val="20"/>
          <w:szCs w:val="20"/>
        </w:rPr>
        <w:t xml:space="preserve"> miesi</w:t>
      </w:r>
      <w:r w:rsidR="00D34365">
        <w:rPr>
          <w:rFonts w:ascii="Century Gothic" w:hAnsi="Century Gothic"/>
          <w:sz w:val="20"/>
          <w:szCs w:val="20"/>
        </w:rPr>
        <w:t>ęcy</w:t>
      </w:r>
      <w:r w:rsidRPr="0002696D">
        <w:rPr>
          <w:rFonts w:ascii="Century Gothic" w:hAnsi="Century Gothic"/>
          <w:sz w:val="20"/>
          <w:szCs w:val="20"/>
        </w:rPr>
        <w:t xml:space="preserve"> od daty </w:t>
      </w:r>
      <w:r w:rsidR="00131E59">
        <w:rPr>
          <w:rFonts w:ascii="Century Gothic" w:hAnsi="Century Gothic"/>
          <w:sz w:val="20"/>
          <w:szCs w:val="20"/>
        </w:rPr>
        <w:t>zawarcia</w:t>
      </w:r>
      <w:r w:rsidR="00131E59" w:rsidRPr="0002696D">
        <w:rPr>
          <w:rFonts w:ascii="Century Gothic" w:hAnsi="Century Gothic"/>
          <w:sz w:val="20"/>
          <w:szCs w:val="20"/>
        </w:rPr>
        <w:t xml:space="preserve"> </w:t>
      </w:r>
      <w:r w:rsidRPr="0002696D">
        <w:rPr>
          <w:rFonts w:ascii="Century Gothic" w:hAnsi="Century Gothic"/>
          <w:sz w:val="20"/>
          <w:szCs w:val="20"/>
        </w:rPr>
        <w:t>umowy.</w:t>
      </w:r>
    </w:p>
    <w:p w14:paraId="46DD4A08" w14:textId="77777777" w:rsidR="002678BB" w:rsidRPr="004925B5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pacing w:before="120" w:line="360" w:lineRule="auto"/>
        <w:ind w:left="142" w:hanging="142"/>
        <w:contextualSpacing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26DDC77" w14:textId="77777777" w:rsidR="002678BB" w:rsidRPr="009F2D2D" w:rsidRDefault="002678BB" w:rsidP="006B3DFD">
      <w:pPr>
        <w:pStyle w:val="Akapitzlist"/>
        <w:numPr>
          <w:ilvl w:val="0"/>
          <w:numId w:val="9"/>
        </w:numPr>
        <w:tabs>
          <w:tab w:val="clear" w:pos="851"/>
        </w:tabs>
        <w:spacing w:line="360" w:lineRule="auto"/>
        <w:ind w:left="284" w:hanging="284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>Wykonawca składający ofertę w odpowiedzi  na niniejsze zapytanie ofertowe powinien spełniać poniższe wymagania:</w:t>
      </w:r>
    </w:p>
    <w:p w14:paraId="179345D7" w14:textId="2B8F4D96" w:rsidR="0029546C" w:rsidRPr="009F2D2D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t xml:space="preserve">• </w:t>
      </w:r>
      <w:r w:rsidRPr="009F2D2D">
        <w:rPr>
          <w:rFonts w:ascii="Century Gothic" w:eastAsia="Arial" w:hAnsi="Century Gothic" w:cs="Calibri"/>
          <w:sz w:val="20"/>
          <w:szCs w:val="20"/>
        </w:rPr>
        <w:t>opublikowan</w:t>
      </w:r>
      <w:r w:rsidR="00131E59" w:rsidRPr="009F2D2D">
        <w:rPr>
          <w:rFonts w:ascii="Century Gothic" w:eastAsia="Arial" w:hAnsi="Century Gothic" w:cs="Calibri"/>
          <w:sz w:val="20"/>
          <w:szCs w:val="20"/>
        </w:rPr>
        <w:t>ie co najmniej 1 pracy naukowej</w:t>
      </w:r>
      <w:r w:rsidRPr="009F2D2D">
        <w:rPr>
          <w:rFonts w:ascii="Century Gothic" w:eastAsia="Arial" w:hAnsi="Century Gothic" w:cs="Calibri"/>
          <w:sz w:val="20"/>
          <w:szCs w:val="20"/>
        </w:rPr>
        <w:t xml:space="preserve"> jako autor lub współautor w zakresie immunologii</w:t>
      </w:r>
      <w:r w:rsidR="00131E59" w:rsidRPr="009F2D2D">
        <w:rPr>
          <w:rFonts w:ascii="Century Gothic" w:eastAsia="Arial" w:hAnsi="Century Gothic" w:cs="Calibri"/>
          <w:sz w:val="20"/>
          <w:szCs w:val="20"/>
        </w:rPr>
        <w:t xml:space="preserve"> - wymóg będzie weryfikowany na podstawie oświadczenia zawartego w załączniku nr 1 oraz CV</w:t>
      </w:r>
      <w:r w:rsidR="00936434">
        <w:rPr>
          <w:rFonts w:ascii="Century Gothic" w:eastAsia="Arial" w:hAnsi="Century Gothic" w:cs="Calibri"/>
          <w:sz w:val="20"/>
          <w:szCs w:val="20"/>
        </w:rPr>
        <w:t>,</w:t>
      </w:r>
    </w:p>
    <w:p w14:paraId="5CC6335A" w14:textId="6BB016E1" w:rsidR="0029546C" w:rsidRPr="009F2D2D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>• co najmniej 3- letniego stażu pracy w laboratorium o profilu immunologicznym</w:t>
      </w:r>
      <w:r w:rsidR="0093643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36434" w:rsidRPr="009F2D2D">
        <w:rPr>
          <w:rFonts w:ascii="Century Gothic" w:eastAsia="Arial" w:hAnsi="Century Gothic" w:cs="Calibri"/>
          <w:sz w:val="20"/>
          <w:szCs w:val="20"/>
        </w:rPr>
        <w:t>wymóg będzie weryfikowany na podstawie oświadczenia zawartego w załączniku nr 1 oraz CV</w:t>
      </w:r>
      <w:r w:rsidRPr="009F2D2D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1653D014" w14:textId="5D6AB32B" w:rsidR="0029546C" w:rsidRPr="009F2D2D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>• znajomości preparatyki tkanek i komórek do badań</w:t>
      </w:r>
      <w:r w:rsidR="002175CF" w:rsidRPr="009F2D2D">
        <w:rPr>
          <w:rFonts w:ascii="Century Gothic" w:eastAsia="Arial" w:hAnsi="Century Gothic" w:cs="Calibri"/>
          <w:sz w:val="20"/>
          <w:szCs w:val="20"/>
        </w:rPr>
        <w:t xml:space="preserve"> - wymóg będzie weryfikowany na podstawie oświadczenia zawartego w załączniku nr 1 oraz CV</w:t>
      </w:r>
      <w:r w:rsidRPr="009F2D2D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60E01411" w14:textId="33A04F48" w:rsidR="0029546C" w:rsidRPr="009F2D2D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 xml:space="preserve">• bardzo dobrej znajomości technik </w:t>
      </w:r>
      <w:proofErr w:type="spellStart"/>
      <w:r w:rsidRPr="009F2D2D">
        <w:rPr>
          <w:rFonts w:ascii="Century Gothic" w:eastAsia="Arial" w:hAnsi="Century Gothic" w:cs="Calibri"/>
          <w:sz w:val="20"/>
          <w:szCs w:val="20"/>
        </w:rPr>
        <w:t>cytometrycznych</w:t>
      </w:r>
      <w:proofErr w:type="spellEnd"/>
      <w:r w:rsidRPr="009F2D2D">
        <w:rPr>
          <w:rFonts w:ascii="Century Gothic" w:eastAsia="Arial" w:hAnsi="Century Gothic" w:cs="Calibri"/>
          <w:sz w:val="20"/>
          <w:szCs w:val="20"/>
        </w:rPr>
        <w:t>, izolacji i sortowania żywych komórek</w:t>
      </w:r>
      <w:r w:rsidR="002175CF" w:rsidRPr="009F2D2D">
        <w:rPr>
          <w:rFonts w:ascii="Century Gothic" w:eastAsia="Arial" w:hAnsi="Century Gothic" w:cs="Calibri"/>
          <w:sz w:val="20"/>
          <w:szCs w:val="20"/>
        </w:rPr>
        <w:t xml:space="preserve"> - wymóg będzie weryfikowany na podstawie oświadczenia zawartego w załączniku nr 1 oraz CV</w:t>
      </w:r>
      <w:r w:rsidRPr="009F2D2D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6ECC58E" w14:textId="465AC6C5" w:rsidR="0029546C" w:rsidRPr="009F2D2D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>• doświadczenia w technikach molekularnych (RT-PCR</w:t>
      </w:r>
      <w:r w:rsidR="002175CF" w:rsidRPr="009F2D2D">
        <w:rPr>
          <w:rFonts w:ascii="Century Gothic" w:eastAsia="Arial" w:hAnsi="Century Gothic" w:cs="Calibri"/>
          <w:sz w:val="20"/>
          <w:szCs w:val="20"/>
        </w:rPr>
        <w:t xml:space="preserve"> - wymóg będzie weryfikowany na podstawie oświadczenia zawartego w załączniku nr 1 oraz CV</w:t>
      </w:r>
      <w:r w:rsidRPr="009F2D2D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4CBC9E78" w14:textId="23884B89" w:rsidR="002678BB" w:rsidRPr="00A00892" w:rsidRDefault="0029546C" w:rsidP="002678B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ind w:left="567"/>
        <w:contextualSpacing/>
        <w:rPr>
          <w:rFonts w:ascii="Century Gothic" w:eastAsia="Arial" w:hAnsi="Century Gothic" w:cs="Calibri"/>
          <w:sz w:val="20"/>
          <w:szCs w:val="20"/>
        </w:rPr>
      </w:pPr>
      <w:r w:rsidRPr="009F2D2D">
        <w:rPr>
          <w:rFonts w:ascii="Century Gothic" w:eastAsia="Arial" w:hAnsi="Century Gothic" w:cs="Calibri"/>
          <w:sz w:val="20"/>
          <w:szCs w:val="20"/>
        </w:rPr>
        <w:t>• doświadczenia w medycznym laboratorium analitycznym</w:t>
      </w:r>
      <w:r w:rsidR="0093643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175CF" w:rsidRPr="009F2D2D">
        <w:rPr>
          <w:rFonts w:ascii="Century Gothic" w:eastAsia="Arial" w:hAnsi="Century Gothic" w:cs="Calibri"/>
          <w:sz w:val="20"/>
          <w:szCs w:val="20"/>
        </w:rPr>
        <w:t>- wymóg będzie weryfikowany na podstawie oświadczenia zawartego w załączniku nr 1 oraz CV.</w:t>
      </w:r>
    </w:p>
    <w:p w14:paraId="5530E2D6" w14:textId="24906ECC" w:rsidR="002678BB" w:rsidRPr="00E40DD9" w:rsidRDefault="002678BB" w:rsidP="006B3DFD">
      <w:pPr>
        <w:pStyle w:val="Akapitzlist"/>
        <w:numPr>
          <w:ilvl w:val="0"/>
          <w:numId w:val="9"/>
        </w:numPr>
        <w:tabs>
          <w:tab w:val="clear" w:pos="851"/>
        </w:tabs>
        <w:spacing w:before="120" w:line="360" w:lineRule="auto"/>
        <w:ind w:left="284" w:hanging="284"/>
        <w:contextualSpacing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</w:t>
      </w:r>
      <w:r>
        <w:rPr>
          <w:rFonts w:ascii="Century Gothic" w:hAnsi="Century Gothic"/>
          <w:sz w:val="20"/>
          <w:szCs w:val="20"/>
        </w:rPr>
        <w:t xml:space="preserve">                                       </w:t>
      </w:r>
      <w:r w:rsidRPr="00E40DD9">
        <w:rPr>
          <w:rFonts w:ascii="Century Gothic" w:hAnsi="Century Gothic"/>
          <w:sz w:val="20"/>
          <w:szCs w:val="20"/>
        </w:rPr>
        <w:t>z 2022,  poz. 835)</w:t>
      </w:r>
    </w:p>
    <w:p w14:paraId="3E836BF0" w14:textId="53F751EA" w:rsidR="002678BB" w:rsidRPr="00186E08" w:rsidRDefault="002678BB" w:rsidP="002678BB">
      <w:pPr>
        <w:pStyle w:val="standard0"/>
        <w:spacing w:before="0" w:beforeAutospacing="0" w:after="0" w:afterAutospacing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2D0AEAD" w14:textId="77777777" w:rsidR="002678BB" w:rsidRDefault="002678BB" w:rsidP="002678BB">
      <w:pPr>
        <w:pStyle w:val="Tekstpodstawowy1"/>
      </w:pPr>
      <w:r w:rsidRPr="00305811">
        <w:t>KRYTERIA OCENY OFERT</w:t>
      </w:r>
    </w:p>
    <w:p w14:paraId="2ACA108B" w14:textId="77777777" w:rsidR="002678BB" w:rsidRDefault="002678BB" w:rsidP="006B3DFD">
      <w:pPr>
        <w:pStyle w:val="Standard"/>
        <w:numPr>
          <w:ilvl w:val="0"/>
          <w:numId w:val="11"/>
        </w:numPr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305811">
        <w:rPr>
          <w:rFonts w:ascii="Century Gothic" w:hAnsi="Century Gothic" w:cs="Arial"/>
          <w:sz w:val="20"/>
          <w:szCs w:val="20"/>
        </w:rPr>
        <w:t xml:space="preserve">Oferty spełniające warunki udziału w </w:t>
      </w:r>
      <w:r>
        <w:rPr>
          <w:rFonts w:ascii="Century Gothic" w:hAnsi="Century Gothic" w:cs="Arial"/>
          <w:sz w:val="20"/>
          <w:szCs w:val="20"/>
        </w:rPr>
        <w:t>zapytaniu</w:t>
      </w:r>
      <w:r w:rsidRPr="00305811">
        <w:rPr>
          <w:rFonts w:ascii="Century Gothic" w:hAnsi="Century Gothic" w:cs="Arial"/>
          <w:sz w:val="20"/>
          <w:szCs w:val="20"/>
        </w:rPr>
        <w:t xml:space="preserve"> opisane w pkt. </w:t>
      </w:r>
      <w:r>
        <w:rPr>
          <w:rFonts w:ascii="Century Gothic" w:hAnsi="Century Gothic" w:cs="Arial"/>
          <w:sz w:val="20"/>
          <w:szCs w:val="20"/>
        </w:rPr>
        <w:t xml:space="preserve">VI </w:t>
      </w:r>
      <w:r w:rsidRPr="00305811">
        <w:rPr>
          <w:rFonts w:ascii="Century Gothic" w:hAnsi="Century Gothic" w:cs="Arial"/>
          <w:sz w:val="20"/>
          <w:szCs w:val="20"/>
        </w:rPr>
        <w:t>zostaną poddane ocenie wg nas</w:t>
      </w:r>
      <w:r>
        <w:rPr>
          <w:rFonts w:ascii="Century Gothic" w:hAnsi="Century Gothic" w:cs="Arial"/>
          <w:sz w:val="20"/>
          <w:szCs w:val="20"/>
        </w:rPr>
        <w:t>tępujących kryteriów i ich wag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410"/>
        <w:gridCol w:w="2163"/>
      </w:tblGrid>
      <w:tr w:rsidR="002678BB" w:rsidRPr="00B4347E" w14:paraId="1E655B2C" w14:textId="77777777" w:rsidTr="006850CC">
        <w:trPr>
          <w:trHeight w:val="500"/>
          <w:jc w:val="center"/>
        </w:trPr>
        <w:tc>
          <w:tcPr>
            <w:tcW w:w="3969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24E97B57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2C2D8017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>Waga [%]</w:t>
            </w:r>
          </w:p>
        </w:tc>
        <w:tc>
          <w:tcPr>
            <w:tcW w:w="2163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6897B0C5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>Maksymalna liczba punktów</w:t>
            </w:r>
          </w:p>
        </w:tc>
      </w:tr>
      <w:tr w:rsidR="002678BB" w:rsidRPr="00B4347E" w14:paraId="25A10F8A" w14:textId="77777777" w:rsidTr="006850CC">
        <w:trPr>
          <w:trHeight w:val="1"/>
          <w:jc w:val="center"/>
        </w:trPr>
        <w:tc>
          <w:tcPr>
            <w:tcW w:w="3969" w:type="dxa"/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676626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B4347E">
              <w:rPr>
                <w:rFonts w:ascii="Century Gothic" w:hAnsi="Century Gothic" w:cs="Arial"/>
                <w:sz w:val="20"/>
                <w:szCs w:val="20"/>
              </w:rPr>
              <w:t xml:space="preserve">Cena usługi za 1 godzinę brutto*  </w:t>
            </w: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>(C)</w:t>
            </w:r>
          </w:p>
        </w:tc>
        <w:tc>
          <w:tcPr>
            <w:tcW w:w="2410" w:type="dxa"/>
            <w:shd w:val="clear" w:color="000000" w:fill="FFFFFF"/>
            <w:tcMar>
              <w:left w:w="108" w:type="dxa"/>
              <w:right w:w="108" w:type="dxa"/>
            </w:tcMar>
          </w:tcPr>
          <w:p w14:paraId="66C69E5D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10</w:t>
            </w:r>
            <w:r w:rsidRPr="00B4347E">
              <w:rPr>
                <w:rFonts w:ascii="Century Gothic" w:hAnsi="Century Gothic" w:cs="Arial"/>
                <w:b/>
                <w:sz w:val="20"/>
                <w:szCs w:val="20"/>
              </w:rPr>
              <w:t>0%</w:t>
            </w:r>
          </w:p>
        </w:tc>
        <w:tc>
          <w:tcPr>
            <w:tcW w:w="2163" w:type="dxa"/>
            <w:shd w:val="clear" w:color="000000" w:fill="FFFFFF"/>
            <w:tcMar>
              <w:left w:w="108" w:type="dxa"/>
              <w:right w:w="108" w:type="dxa"/>
            </w:tcMar>
          </w:tcPr>
          <w:p w14:paraId="6CB63877" w14:textId="77777777" w:rsidR="002678BB" w:rsidRPr="00B4347E" w:rsidRDefault="002678BB" w:rsidP="006850CC">
            <w:pPr>
              <w:pStyle w:val="Standard"/>
              <w:ind w:left="284" w:right="125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100</w:t>
            </w:r>
          </w:p>
        </w:tc>
      </w:tr>
    </w:tbl>
    <w:p w14:paraId="005DD5DE" w14:textId="7D194D23" w:rsidR="002678BB" w:rsidRDefault="002678BB" w:rsidP="002678BB">
      <w:pPr>
        <w:pStyle w:val="Standard"/>
        <w:spacing w:line="276" w:lineRule="auto"/>
        <w:ind w:right="125"/>
        <w:jc w:val="both"/>
        <w:rPr>
          <w:rFonts w:ascii="Century Gothic" w:hAnsi="Century Gothic" w:cs="Arial"/>
          <w:sz w:val="20"/>
          <w:szCs w:val="20"/>
        </w:rPr>
      </w:pPr>
    </w:p>
    <w:p w14:paraId="1D7D0D6E" w14:textId="5B351E14" w:rsidR="00890087" w:rsidRPr="00890087" w:rsidRDefault="00890087" w:rsidP="006B3DFD">
      <w:pPr>
        <w:pStyle w:val="Standard"/>
        <w:numPr>
          <w:ilvl w:val="0"/>
          <w:numId w:val="12"/>
        </w:numPr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890087">
        <w:rPr>
          <w:rFonts w:ascii="Century Gothic" w:hAnsi="Century Gothic" w:cs="Arial"/>
          <w:sz w:val="20"/>
          <w:szCs w:val="20"/>
        </w:rPr>
        <w:t>Oferowana cena, która będzie brana pod uwagę przy ocenie oferty to cena brutto za godzinę, traktowana jako ostateczna do zapłaty przez Zamawiającego, zawierająca wszystkie koszty z</w:t>
      </w:r>
      <w:r>
        <w:rPr>
          <w:rFonts w:ascii="Century Gothic" w:hAnsi="Century Gothic" w:cs="Arial"/>
          <w:sz w:val="20"/>
          <w:szCs w:val="20"/>
        </w:rPr>
        <w:t>wiązane z realizacją zamówienia.</w:t>
      </w:r>
    </w:p>
    <w:p w14:paraId="2AE26317" w14:textId="35807E61" w:rsidR="002678BB" w:rsidRPr="00CF0641" w:rsidRDefault="002678BB" w:rsidP="006B3DFD">
      <w:pPr>
        <w:pStyle w:val="Standard"/>
        <w:numPr>
          <w:ilvl w:val="0"/>
          <w:numId w:val="12"/>
        </w:numPr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82FAF">
        <w:rPr>
          <w:rFonts w:ascii="Century Gothic" w:eastAsia="Arial" w:hAnsi="Century Gothic" w:cs="Calibri"/>
          <w:sz w:val="20"/>
          <w:szCs w:val="20"/>
        </w:rPr>
        <w:t xml:space="preserve">Zamawiający wybierze ofertę, która </w:t>
      </w:r>
      <w:r>
        <w:rPr>
          <w:rFonts w:ascii="Century Gothic" w:eastAsia="Arial" w:hAnsi="Century Gothic" w:cs="Calibri"/>
          <w:sz w:val="20"/>
          <w:szCs w:val="20"/>
        </w:rPr>
        <w:t>przedstawi najniższą cenę usługi.</w:t>
      </w:r>
    </w:p>
    <w:p w14:paraId="4A004119" w14:textId="77777777" w:rsidR="002678BB" w:rsidRPr="00EE24E5" w:rsidRDefault="002678BB" w:rsidP="002678BB">
      <w:pPr>
        <w:pStyle w:val="Standard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brutto za </w:t>
      </w:r>
      <w:r>
        <w:rPr>
          <w:rFonts w:ascii="Century Gothic" w:hAnsi="Century Gothic" w:cs="Arial"/>
          <w:i/>
          <w:sz w:val="18"/>
          <w:szCs w:val="18"/>
        </w:rPr>
        <w:t xml:space="preserve">               1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</w:t>
      </w:r>
      <w:r>
        <w:rPr>
          <w:rFonts w:ascii="Century Gothic" w:hAnsi="Century Gothic" w:cs="Arial"/>
          <w:i/>
          <w:sz w:val="18"/>
          <w:szCs w:val="18"/>
        </w:rPr>
        <w:t>usługi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          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06CE38D9" w14:textId="77777777" w:rsidR="002678BB" w:rsidRDefault="002678BB" w:rsidP="002678BB">
      <w:pPr>
        <w:pStyle w:val="Akapitzlist"/>
        <w:numPr>
          <w:ilvl w:val="0"/>
          <w:numId w:val="0"/>
        </w:numPr>
        <w:ind w:left="142"/>
        <w:rPr>
          <w:rFonts w:ascii="Century Gothic" w:hAnsi="Century Gothic"/>
          <w:b/>
          <w:sz w:val="20"/>
          <w:szCs w:val="20"/>
        </w:rPr>
      </w:pPr>
    </w:p>
    <w:p w14:paraId="30678B5D" w14:textId="77777777" w:rsidR="002678BB" w:rsidRPr="00186E08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pacing w:after="200" w:line="276" w:lineRule="auto"/>
        <w:ind w:left="142" w:hanging="142"/>
        <w:contextualSpacing/>
        <w:jc w:val="left"/>
        <w:rPr>
          <w:rFonts w:ascii="Century Gothic" w:hAnsi="Century Gothic"/>
          <w:b/>
          <w:sz w:val="20"/>
          <w:szCs w:val="20"/>
        </w:rPr>
      </w:pPr>
      <w:r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0F5A40E9" w14:textId="77777777" w:rsidR="002678BB" w:rsidRPr="00172CEB" w:rsidRDefault="002678BB" w:rsidP="006B3DF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1478E11F" w14:textId="77777777" w:rsidR="002678BB" w:rsidRDefault="002678BB" w:rsidP="006B3DF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 xml:space="preserve">Ofertę należy sporządzić w języku </w:t>
      </w:r>
      <w:r>
        <w:rPr>
          <w:rFonts w:ascii="Century Gothic" w:eastAsia="Arial" w:hAnsi="Century Gothic" w:cs="Calibri"/>
          <w:sz w:val="20"/>
          <w:szCs w:val="20"/>
        </w:rPr>
        <w:t>polskim,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7C6117C2" w14:textId="77777777" w:rsidR="002678BB" w:rsidRDefault="002678BB" w:rsidP="006B3DF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3D961D7" w14:textId="77777777" w:rsidR="002678BB" w:rsidRDefault="002678BB" w:rsidP="006B3DFD">
      <w:pPr>
        <w:pStyle w:val="Akapitzlist"/>
        <w:numPr>
          <w:ilvl w:val="0"/>
          <w:numId w:val="13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58B5264" w14:textId="77777777" w:rsidR="002678BB" w:rsidRDefault="002678BB" w:rsidP="006B3DFD">
      <w:pPr>
        <w:pStyle w:val="Akapitzlist"/>
        <w:numPr>
          <w:ilvl w:val="0"/>
          <w:numId w:val="13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3CE4A5A3" w14:textId="77777777" w:rsidR="002678BB" w:rsidRDefault="002678BB" w:rsidP="006B3DFD">
      <w:pPr>
        <w:pStyle w:val="Akapitzlist"/>
        <w:numPr>
          <w:ilvl w:val="0"/>
          <w:numId w:val="13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2AB339DB" w14:textId="77777777" w:rsidR="002678BB" w:rsidRDefault="002678BB" w:rsidP="006B3DFD">
      <w:pPr>
        <w:pStyle w:val="Akapitzlist"/>
        <w:numPr>
          <w:ilvl w:val="0"/>
          <w:numId w:val="13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</w:t>
      </w:r>
      <w:r>
        <w:rPr>
          <w:rFonts w:ascii="Century Gothic" w:eastAsia="Arial" w:hAnsi="Century Gothic" w:cs="Calibri"/>
          <w:sz w:val="20"/>
          <w:szCs w:val="20"/>
        </w:rPr>
        <w:t>y oczywistych omyłek pisarskich.</w:t>
      </w:r>
    </w:p>
    <w:p w14:paraId="38BF3FA8" w14:textId="29CE894A" w:rsidR="002678BB" w:rsidRPr="0068298A" w:rsidRDefault="002678BB" w:rsidP="006B3DFD">
      <w:pPr>
        <w:pStyle w:val="Akapitzlist"/>
        <w:numPr>
          <w:ilvl w:val="0"/>
          <w:numId w:val="13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68298A">
        <w:rPr>
          <w:rFonts w:ascii="Century Gothic" w:eastAsia="Arial" w:hAnsi="Century Gothic" w:cs="Calibri"/>
          <w:sz w:val="20"/>
          <w:szCs w:val="20"/>
        </w:rPr>
        <w:t>sprawdzania wiarygodności przedstawionych przez Wykonawc</w:t>
      </w:r>
      <w:r>
        <w:rPr>
          <w:rFonts w:ascii="Century Gothic" w:eastAsia="Arial" w:hAnsi="Century Gothic" w:cs="Calibri"/>
          <w:sz w:val="20"/>
          <w:szCs w:val="20"/>
        </w:rPr>
        <w:t xml:space="preserve">ów wykazów, danych </w:t>
      </w:r>
      <w:r w:rsidR="00885E39">
        <w:rPr>
          <w:rFonts w:ascii="Century Gothic" w:eastAsia="Arial" w:hAnsi="Century Gothic" w:cs="Calibri"/>
          <w:sz w:val="20"/>
          <w:szCs w:val="20"/>
        </w:rPr>
        <w:t xml:space="preserve">                           </w:t>
      </w:r>
      <w:r>
        <w:rPr>
          <w:rFonts w:ascii="Century Gothic" w:eastAsia="Arial" w:hAnsi="Century Gothic" w:cs="Calibri"/>
          <w:sz w:val="20"/>
          <w:szCs w:val="20"/>
        </w:rPr>
        <w:t>i informacji.</w:t>
      </w:r>
    </w:p>
    <w:p w14:paraId="1BF9D33F" w14:textId="77777777" w:rsidR="002678BB" w:rsidRPr="00942967" w:rsidRDefault="002678BB" w:rsidP="006B3DF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lastRenderedPageBreak/>
        <w:t>Wykonawca ponosi wszelkie koszty własne związane z przygotowaniem i złożeniem oferty, niezależnie od rozstrzygnięcia zapytania ofertowego.</w:t>
      </w:r>
    </w:p>
    <w:p w14:paraId="5A29C8BD" w14:textId="77777777" w:rsidR="002678BB" w:rsidRPr="00172CEB" w:rsidRDefault="002678BB" w:rsidP="006B3DFD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1006E4FD" w14:textId="77777777" w:rsidR="002678BB" w:rsidRPr="00172CEB" w:rsidRDefault="002678BB" w:rsidP="006B3DFD">
      <w:pPr>
        <w:pStyle w:val="Akapitzlist"/>
        <w:numPr>
          <w:ilvl w:val="1"/>
          <w:numId w:val="7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6B334DC9" w14:textId="77777777" w:rsidR="002175CF" w:rsidRDefault="002678BB" w:rsidP="002175CF">
      <w:pPr>
        <w:pStyle w:val="Akapitzlist"/>
        <w:numPr>
          <w:ilvl w:val="1"/>
          <w:numId w:val="7"/>
        </w:numPr>
        <w:tabs>
          <w:tab w:val="clear" w:pos="851"/>
        </w:tabs>
        <w:spacing w:line="360" w:lineRule="auto"/>
        <w:ind w:left="709" w:hanging="425"/>
        <w:contextualSpacing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</w:t>
      </w:r>
    </w:p>
    <w:p w14:paraId="0498BBB6" w14:textId="77777777" w:rsidR="006F5EEB" w:rsidRDefault="002175CF" w:rsidP="006F5EEB">
      <w:pPr>
        <w:spacing w:line="360" w:lineRule="auto"/>
        <w:contextualSpacing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F5EEB">
        <w:rPr>
          <w:rFonts w:ascii="Century Gothic" w:hAnsi="Century Gothic" w:cstheme="minorHAnsi"/>
          <w:sz w:val="20"/>
          <w:szCs w:val="20"/>
        </w:rPr>
        <w:t xml:space="preserve"> </w:t>
      </w:r>
      <w:r w:rsidR="006F5EEB">
        <w:rPr>
          <w:rFonts w:ascii="Century Gothic" w:hAnsi="Century Gothic" w:cstheme="minorHAnsi"/>
          <w:sz w:val="20"/>
          <w:szCs w:val="20"/>
        </w:rPr>
        <w:t>o</w:t>
      </w:r>
      <w:r w:rsidRPr="006F5EEB">
        <w:rPr>
          <w:rFonts w:ascii="Century Gothic" w:hAnsi="Century Gothic" w:cstheme="minorHAnsi"/>
          <w:sz w:val="20"/>
          <w:szCs w:val="20"/>
        </w:rPr>
        <w:t>świadczenie o n</w:t>
      </w:r>
      <w:r w:rsidRPr="006F5EEB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616E552" w14:textId="3EC683B0" w:rsidR="002678BB" w:rsidRPr="006F5EEB" w:rsidRDefault="002175CF" w:rsidP="006F5EEB">
      <w:pPr>
        <w:spacing w:line="360" w:lineRule="auto"/>
        <w:contextualSpacing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="002678BB" w:rsidRPr="006F5EEB">
        <w:rPr>
          <w:rFonts w:ascii="Century Gothic" w:eastAsia="Arial" w:hAnsi="Century Gothic" w:cs="Calibri"/>
          <w:sz w:val="20"/>
          <w:szCs w:val="20"/>
        </w:rPr>
        <w:t xml:space="preserve">CV osoby wyznaczonej do realizacji </w:t>
      </w:r>
      <w:r w:rsidR="002678BB" w:rsidRPr="006F5EEB">
        <w:rPr>
          <w:rFonts w:ascii="Century Gothic" w:eastAsia="Arial" w:hAnsi="Century Gothic" w:cs="Calibri"/>
          <w:sz w:val="20"/>
          <w:szCs w:val="20"/>
          <w:shd w:val="clear" w:color="auto" w:fill="FFFFFF" w:themeFill="background1"/>
        </w:rPr>
        <w:t>usługi</w:t>
      </w:r>
      <w:r w:rsidR="00890087" w:rsidRPr="002175CF">
        <w:rPr>
          <w:shd w:val="clear" w:color="auto" w:fill="FFFFFF" w:themeFill="background1"/>
        </w:rPr>
        <w:t xml:space="preserve"> </w:t>
      </w:r>
      <w:r w:rsidR="00890087" w:rsidRPr="006F5EEB">
        <w:rPr>
          <w:rFonts w:ascii="Century Gothic" w:eastAsia="Arial" w:hAnsi="Century Gothic" w:cs="Calibri"/>
          <w:sz w:val="20"/>
          <w:szCs w:val="20"/>
        </w:rPr>
        <w:t xml:space="preserve">potwierdzające posiadane doświadczenie </w:t>
      </w:r>
      <w:r w:rsidR="00936434">
        <w:rPr>
          <w:rFonts w:ascii="Century Gothic" w:eastAsia="Arial" w:hAnsi="Century Gothic" w:cs="Calibri"/>
          <w:sz w:val="20"/>
          <w:szCs w:val="20"/>
        </w:rPr>
        <w:t>.</w:t>
      </w:r>
    </w:p>
    <w:p w14:paraId="4942BE4E" w14:textId="0020CF3F" w:rsidR="001B6954" w:rsidRPr="00B75C8D" w:rsidRDefault="001B6954" w:rsidP="00B75C8D">
      <w:pPr>
        <w:spacing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CE498D0" w14:textId="77777777" w:rsidR="002678BB" w:rsidRPr="008456E1" w:rsidRDefault="002678BB" w:rsidP="002678BB">
      <w:pPr>
        <w:pStyle w:val="Tekstpodstawowy1"/>
      </w:pPr>
      <w:r w:rsidRPr="008456E1">
        <w:t xml:space="preserve">TERMIN </w:t>
      </w:r>
      <w:r>
        <w:t xml:space="preserve">I SPOSÓB </w:t>
      </w:r>
      <w:r w:rsidRPr="008456E1">
        <w:t>SKŁADANIA OFERT</w:t>
      </w:r>
    </w:p>
    <w:p w14:paraId="78C73B00" w14:textId="126F2FF2" w:rsidR="002678BB" w:rsidRPr="00285321" w:rsidRDefault="002678BB" w:rsidP="006B3DFD">
      <w:pPr>
        <w:pStyle w:val="Akapitzlist"/>
        <w:widowControl w:val="0"/>
        <w:numPr>
          <w:ilvl w:val="3"/>
          <w:numId w:val="2"/>
        </w:numPr>
        <w:tabs>
          <w:tab w:val="clear" w:pos="851"/>
          <w:tab w:val="left" w:pos="426"/>
        </w:tabs>
        <w:spacing w:before="120" w:line="360" w:lineRule="auto"/>
        <w:ind w:left="426" w:hanging="284"/>
        <w:contextualSpacing/>
        <w:rPr>
          <w:rFonts w:ascii="Century Gothic" w:hAnsi="Century Gothic" w:cs="Calibri"/>
          <w:bCs/>
          <w:sz w:val="20"/>
          <w:szCs w:val="20"/>
        </w:rPr>
      </w:pPr>
      <w:r w:rsidRPr="008A42D5">
        <w:rPr>
          <w:rFonts w:ascii="Century Gothic" w:hAnsi="Century Gothic" w:cs="Calibri"/>
          <w:bCs/>
          <w:sz w:val="20"/>
          <w:szCs w:val="20"/>
        </w:rPr>
        <w:t>Oferty należy składać do dnia</w:t>
      </w:r>
      <w:r w:rsidRPr="006F5EEB">
        <w:rPr>
          <w:rFonts w:ascii="Century Gothic" w:hAnsi="Century Gothic" w:cs="Calibri"/>
          <w:b/>
          <w:sz w:val="20"/>
          <w:szCs w:val="20"/>
        </w:rPr>
        <w:t xml:space="preserve"> </w:t>
      </w:r>
      <w:r w:rsidR="006F5EEB" w:rsidRPr="006F5EEB">
        <w:rPr>
          <w:rFonts w:ascii="Century Gothic" w:hAnsi="Century Gothic" w:cs="Calibri"/>
          <w:b/>
          <w:sz w:val="20"/>
          <w:szCs w:val="20"/>
        </w:rPr>
        <w:t>05.05.2025 r.</w:t>
      </w:r>
      <w:r w:rsidR="006F5EEB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A66FA" w:rsidRPr="006F5EEB">
        <w:rPr>
          <w:rFonts w:ascii="Century Gothic" w:hAnsi="Century Gothic" w:cs="Calibri"/>
          <w:b/>
          <w:bCs/>
          <w:sz w:val="20"/>
          <w:szCs w:val="20"/>
        </w:rPr>
        <w:t xml:space="preserve">do godz. </w:t>
      </w:r>
      <w:r w:rsidR="006F5EEB" w:rsidRPr="006F5EEB">
        <w:rPr>
          <w:rFonts w:ascii="Century Gothic" w:hAnsi="Century Gothic" w:cs="Calibri"/>
          <w:b/>
          <w:bCs/>
          <w:sz w:val="20"/>
          <w:szCs w:val="20"/>
        </w:rPr>
        <w:t>23</w:t>
      </w:r>
      <w:r w:rsidR="006F5EEB">
        <w:rPr>
          <w:rFonts w:ascii="Century Gothic" w:hAnsi="Century Gothic" w:cs="Calibri"/>
          <w:b/>
          <w:bCs/>
          <w:sz w:val="20"/>
          <w:szCs w:val="20"/>
        </w:rPr>
        <w:t>:59</w:t>
      </w:r>
      <w:r w:rsidR="006F5EEB" w:rsidRPr="008A42D5">
        <w:rPr>
          <w:rFonts w:ascii="Century Gothic" w:hAnsi="Century Gothic" w:cs="Calibri"/>
          <w:bCs/>
          <w:sz w:val="20"/>
          <w:szCs w:val="20"/>
        </w:rPr>
        <w:t xml:space="preserve"> </w:t>
      </w:r>
      <w:r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8A42D5">
        <w:rPr>
          <w:rFonts w:ascii="Century Gothic" w:hAnsi="Century Gothic" w:cs="Calibri"/>
          <w:bCs/>
          <w:sz w:val="20"/>
          <w:szCs w:val="20"/>
        </w:rPr>
        <w:t xml:space="preserve">w formie zeskanowanych </w:t>
      </w:r>
      <w:r>
        <w:rPr>
          <w:rFonts w:ascii="Century Gothic" w:hAnsi="Century Gothic" w:cs="Calibri"/>
          <w:bCs/>
          <w:sz w:val="20"/>
          <w:szCs w:val="20"/>
        </w:rPr>
        <w:t xml:space="preserve">dokumentów na adres: </w:t>
      </w:r>
      <w:r w:rsidR="000C2548">
        <w:rPr>
          <w:rFonts w:ascii="Century Gothic" w:hAnsi="Century Gothic" w:cs="Calibri"/>
          <w:bCs/>
          <w:sz w:val="20"/>
          <w:szCs w:val="20"/>
        </w:rPr>
        <w:t>monika.lenartowska</w:t>
      </w:r>
      <w:r>
        <w:rPr>
          <w:rFonts w:ascii="Century Gothic" w:hAnsi="Century Gothic" w:cs="Calibri"/>
          <w:bCs/>
          <w:sz w:val="20"/>
          <w:szCs w:val="20"/>
        </w:rPr>
        <w:t>@</w:t>
      </w:r>
      <w:r w:rsidR="00DA66FA">
        <w:rPr>
          <w:rFonts w:ascii="Century Gothic" w:hAnsi="Century Gothic" w:cs="Calibri"/>
          <w:bCs/>
          <w:sz w:val="20"/>
          <w:szCs w:val="20"/>
        </w:rPr>
        <w:t>gumed.edu.pl</w:t>
      </w:r>
      <w:r>
        <w:rPr>
          <w:rFonts w:ascii="Century Gothic" w:hAnsi="Century Gothic" w:cs="Calibri"/>
          <w:bCs/>
          <w:sz w:val="20"/>
          <w:szCs w:val="20"/>
        </w:rPr>
        <w:t xml:space="preserve"> (w temacie </w:t>
      </w:r>
      <w:r w:rsidRPr="00285321">
        <w:rPr>
          <w:rFonts w:ascii="Century Gothic" w:hAnsi="Century Gothic" w:cs="Calibri"/>
          <w:bCs/>
          <w:sz w:val="20"/>
          <w:szCs w:val="20"/>
        </w:rPr>
        <w:t>wiadomości proszę wpisać: „</w:t>
      </w:r>
      <w:r w:rsidR="000C2548">
        <w:rPr>
          <w:rFonts w:ascii="Century Gothic" w:hAnsi="Century Gothic" w:cs="Calibri"/>
          <w:bCs/>
          <w:sz w:val="20"/>
          <w:szCs w:val="20"/>
        </w:rPr>
        <w:t>36</w:t>
      </w:r>
      <w:r w:rsidRPr="00285321">
        <w:rPr>
          <w:rFonts w:ascii="Century Gothic" w:hAnsi="Century Gothic" w:cs="Calibri"/>
          <w:bCs/>
          <w:sz w:val="20"/>
          <w:szCs w:val="20"/>
        </w:rPr>
        <w:t>/ZZ/2</w:t>
      </w:r>
      <w:r w:rsidR="000C2548">
        <w:rPr>
          <w:rFonts w:ascii="Century Gothic" w:hAnsi="Century Gothic" w:cs="Calibri"/>
          <w:bCs/>
          <w:sz w:val="20"/>
          <w:szCs w:val="20"/>
        </w:rPr>
        <w:t>5</w:t>
      </w:r>
      <w:r w:rsidRPr="00285321">
        <w:rPr>
          <w:rFonts w:ascii="Century Gothic" w:hAnsi="Century Gothic" w:cs="Calibri"/>
          <w:bCs/>
          <w:sz w:val="20"/>
          <w:szCs w:val="20"/>
        </w:rPr>
        <w:t xml:space="preserve"> </w:t>
      </w:r>
      <w:r w:rsidR="000C2548">
        <w:rPr>
          <w:rFonts w:ascii="Century Gothic" w:hAnsi="Century Gothic" w:cs="Calibri"/>
          <w:bCs/>
          <w:sz w:val="20"/>
          <w:szCs w:val="20"/>
        </w:rPr>
        <w:t>–</w:t>
      </w:r>
      <w:r w:rsidRPr="00C47B78">
        <w:rPr>
          <w:rFonts w:ascii="Century Gothic" w:hAnsi="Century Gothic" w:cs="Calibri"/>
          <w:bCs/>
          <w:sz w:val="20"/>
          <w:szCs w:val="20"/>
        </w:rPr>
        <w:t xml:space="preserve"> </w:t>
      </w:r>
      <w:r w:rsidR="000C2548">
        <w:rPr>
          <w:rFonts w:ascii="Century Gothic" w:hAnsi="Century Gothic" w:cs="Calibri"/>
          <w:bCs/>
          <w:sz w:val="20"/>
          <w:szCs w:val="20"/>
        </w:rPr>
        <w:t>Badacz immunolog</w:t>
      </w:r>
      <w:r w:rsidRPr="00285321">
        <w:rPr>
          <w:rFonts w:ascii="Century Gothic" w:hAnsi="Century Gothic" w:cs="Calibri"/>
          <w:bCs/>
          <w:sz w:val="20"/>
          <w:szCs w:val="20"/>
        </w:rPr>
        <w:t>”)</w:t>
      </w:r>
    </w:p>
    <w:p w14:paraId="0E2F6E3B" w14:textId="77777777" w:rsidR="002678BB" w:rsidRPr="00285321" w:rsidRDefault="002678BB" w:rsidP="006B3DFD">
      <w:pPr>
        <w:pStyle w:val="Akapitzlist"/>
        <w:widowControl w:val="0"/>
        <w:numPr>
          <w:ilvl w:val="3"/>
          <w:numId w:val="2"/>
        </w:numPr>
        <w:tabs>
          <w:tab w:val="clear" w:pos="851"/>
          <w:tab w:val="left" w:pos="426"/>
        </w:tabs>
        <w:spacing w:before="120" w:line="360" w:lineRule="auto"/>
        <w:ind w:left="426" w:hanging="284"/>
        <w:contextualSpacing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4CA49165" w14:textId="74098BDB" w:rsidR="002678BB" w:rsidRPr="00285321" w:rsidRDefault="002678BB" w:rsidP="006B3DFD">
      <w:pPr>
        <w:pStyle w:val="Akapitzlist"/>
        <w:widowControl w:val="0"/>
        <w:numPr>
          <w:ilvl w:val="3"/>
          <w:numId w:val="2"/>
        </w:numPr>
        <w:tabs>
          <w:tab w:val="clear" w:pos="851"/>
          <w:tab w:val="left" w:pos="426"/>
        </w:tabs>
        <w:spacing w:before="120" w:line="360" w:lineRule="auto"/>
        <w:ind w:left="426" w:hanging="284"/>
        <w:contextualSpacing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</w:t>
      </w:r>
      <w:r w:rsidR="002D738B">
        <w:rPr>
          <w:rFonts w:ascii="Century Gothic" w:hAnsi="Century Gothic" w:cs="Calibri"/>
          <w:bCs/>
          <w:sz w:val="20"/>
          <w:szCs w:val="20"/>
        </w:rPr>
        <w:t>Monika Lenartowska, email: monika.lenartowska@gumed.edu.pl</w:t>
      </w:r>
    </w:p>
    <w:p w14:paraId="606A9FDD" w14:textId="6A8B3490" w:rsidR="002678BB" w:rsidRPr="00285321" w:rsidRDefault="002678BB" w:rsidP="006B3DFD">
      <w:pPr>
        <w:pStyle w:val="Akapitzlist"/>
        <w:widowControl w:val="0"/>
        <w:numPr>
          <w:ilvl w:val="3"/>
          <w:numId w:val="2"/>
        </w:numPr>
        <w:tabs>
          <w:tab w:val="clear" w:pos="851"/>
          <w:tab w:val="left" w:pos="426"/>
        </w:tabs>
        <w:spacing w:before="120" w:line="360" w:lineRule="auto"/>
        <w:ind w:left="426" w:hanging="284"/>
        <w:contextualSpacing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2175CF">
        <w:rPr>
          <w:rFonts w:ascii="Century Gothic" w:hAnsi="Century Gothic" w:cs="Calibri"/>
          <w:b/>
          <w:sz w:val="20"/>
          <w:szCs w:val="20"/>
        </w:rPr>
        <w:t>Zakupów.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583C8C2" w14:textId="77777777" w:rsidR="002678BB" w:rsidRPr="00285321" w:rsidRDefault="002678BB" w:rsidP="006B3DFD">
      <w:pPr>
        <w:pStyle w:val="Akapitzlist"/>
        <w:widowControl w:val="0"/>
        <w:numPr>
          <w:ilvl w:val="3"/>
          <w:numId w:val="2"/>
        </w:numPr>
        <w:tabs>
          <w:tab w:val="clear" w:pos="851"/>
          <w:tab w:val="left" w:pos="426"/>
        </w:tabs>
        <w:spacing w:before="120" w:line="360" w:lineRule="auto"/>
        <w:ind w:left="426" w:hanging="284"/>
        <w:contextualSpacing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5BB9B4C2" w14:textId="77777777" w:rsidR="002678BB" w:rsidRPr="00942967" w:rsidRDefault="002678BB" w:rsidP="00885E39">
      <w:pPr>
        <w:pStyle w:val="Akapitzlist"/>
        <w:widowControl w:val="0"/>
        <w:numPr>
          <w:ilvl w:val="0"/>
          <w:numId w:val="0"/>
        </w:numPr>
        <w:tabs>
          <w:tab w:val="left" w:pos="426"/>
        </w:tabs>
        <w:spacing w:before="120" w:line="360" w:lineRule="auto"/>
        <w:ind w:left="426"/>
        <w:rPr>
          <w:rFonts w:ascii="Century Gothic" w:hAnsi="Century Gothic" w:cs="Calibri"/>
          <w:bCs/>
          <w:sz w:val="20"/>
          <w:szCs w:val="20"/>
        </w:rPr>
      </w:pPr>
    </w:p>
    <w:p w14:paraId="7E586119" w14:textId="77777777" w:rsidR="002678BB" w:rsidRPr="00961403" w:rsidRDefault="002678BB" w:rsidP="006B3DFD">
      <w:pPr>
        <w:pStyle w:val="Akapitzlist"/>
        <w:numPr>
          <w:ilvl w:val="0"/>
          <w:numId w:val="7"/>
        </w:numPr>
        <w:tabs>
          <w:tab w:val="clear" w:pos="851"/>
        </w:tabs>
        <w:spacing w:before="240" w:after="120" w:line="360" w:lineRule="auto"/>
        <w:ind w:left="426" w:hanging="284"/>
        <w:contextualSpacing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F91E822" w14:textId="7B6F77CA" w:rsidR="002678BB" w:rsidRPr="00F33478" w:rsidRDefault="002678BB" w:rsidP="00F33478">
      <w:pPr>
        <w:pStyle w:val="Akapitzlist"/>
        <w:numPr>
          <w:ilvl w:val="0"/>
          <w:numId w:val="6"/>
        </w:numPr>
        <w:tabs>
          <w:tab w:val="left" w:pos="426"/>
        </w:tabs>
        <w:spacing w:before="120" w:line="360" w:lineRule="auto"/>
        <w:rPr>
          <w:rFonts w:ascii="Century Gothic" w:eastAsia="Arial" w:hAnsi="Century Gothic" w:cs="Calibri"/>
          <w:sz w:val="20"/>
          <w:szCs w:val="20"/>
        </w:rPr>
      </w:pPr>
      <w:r w:rsidRPr="00F33478">
        <w:rPr>
          <w:rFonts w:ascii="Century Gothic" w:hAnsi="Century Gothic" w:cs="Arial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B831121" w14:textId="6889F2E3" w:rsidR="002678BB" w:rsidRPr="00F33478" w:rsidRDefault="002678BB" w:rsidP="00F33478">
      <w:pPr>
        <w:pStyle w:val="Akapitzlist"/>
        <w:numPr>
          <w:ilvl w:val="0"/>
          <w:numId w:val="6"/>
        </w:numPr>
        <w:tabs>
          <w:tab w:val="left" w:pos="426"/>
        </w:tabs>
        <w:spacing w:before="120" w:line="360" w:lineRule="auto"/>
        <w:rPr>
          <w:rFonts w:ascii="Century Gothic" w:eastAsia="Arial" w:hAnsi="Century Gothic" w:cs="Calibri"/>
          <w:sz w:val="20"/>
          <w:szCs w:val="20"/>
        </w:rPr>
      </w:pPr>
      <w:r w:rsidRPr="00F33478">
        <w:rPr>
          <w:rFonts w:ascii="Century Gothic" w:eastAsia="Arial" w:hAnsi="Century Gothic" w:cs="Calibri"/>
          <w:sz w:val="20"/>
          <w:szCs w:val="20"/>
        </w:rPr>
        <w:t xml:space="preserve">Zamawiający zastrzega sobie prawo do wycofania się lub unieważnienia niniejszego zapytania w każdym czasie bez podawania przyczyny swojej decyzji. W przypadku </w:t>
      </w:r>
      <w:r w:rsidRPr="00F33478">
        <w:rPr>
          <w:rFonts w:ascii="Century Gothic" w:eastAsia="Arial" w:hAnsi="Century Gothic" w:cs="Calibri"/>
          <w:sz w:val="20"/>
          <w:szCs w:val="20"/>
        </w:rPr>
        <w:lastRenderedPageBreak/>
        <w:t>odwołania niniejszego zapytania Wykonawcom nie przysługuje wobec Zamawiającego jakiekolwiek roszczenie.</w:t>
      </w:r>
    </w:p>
    <w:p w14:paraId="7F06DBED" w14:textId="35894019" w:rsidR="00890087" w:rsidRDefault="00890087" w:rsidP="006B3DFD">
      <w:pPr>
        <w:numPr>
          <w:ilvl w:val="0"/>
          <w:numId w:val="6"/>
        </w:numPr>
        <w:tabs>
          <w:tab w:val="left" w:pos="426"/>
        </w:tabs>
        <w:spacing w:before="120"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8298A">
        <w:rPr>
          <w:rFonts w:ascii="Century Gothic" w:eastAsia="Arial" w:hAnsi="Century Gothic" w:cs="Calibri"/>
          <w:sz w:val="20"/>
          <w:szCs w:val="20"/>
        </w:rPr>
        <w:t xml:space="preserve">Wykonawca, którego oferta zostanie wybrana w ramach niniejszego </w:t>
      </w:r>
      <w:r>
        <w:rPr>
          <w:rFonts w:ascii="Century Gothic" w:eastAsia="Arial" w:hAnsi="Century Gothic" w:cs="Calibri"/>
          <w:sz w:val="20"/>
          <w:szCs w:val="20"/>
        </w:rPr>
        <w:t>zapytania</w:t>
      </w:r>
      <w:r w:rsidRPr="0068298A">
        <w:rPr>
          <w:rFonts w:ascii="Century Gothic" w:eastAsia="Arial" w:hAnsi="Century Gothic" w:cs="Calibri"/>
          <w:sz w:val="20"/>
          <w:szCs w:val="20"/>
        </w:rPr>
        <w:t>, zostanie o tym fakcie poinformowany.</w:t>
      </w:r>
    </w:p>
    <w:p w14:paraId="2E350258" w14:textId="507E361F" w:rsidR="002678BB" w:rsidRPr="00F33478" w:rsidRDefault="002678BB" w:rsidP="00F33478">
      <w:pPr>
        <w:pStyle w:val="Akapitzlist"/>
        <w:numPr>
          <w:ilvl w:val="0"/>
          <w:numId w:val="6"/>
        </w:numPr>
        <w:tabs>
          <w:tab w:val="left" w:pos="426"/>
        </w:tabs>
        <w:spacing w:before="120" w:line="360" w:lineRule="auto"/>
        <w:rPr>
          <w:rStyle w:val="Hipercze"/>
          <w:rFonts w:ascii="Century Gothic" w:eastAsia="Arial" w:hAnsi="Century Gothic" w:cs="Calibri"/>
          <w:color w:val="auto"/>
          <w:sz w:val="20"/>
          <w:szCs w:val="20"/>
          <w:u w:val="none"/>
        </w:rPr>
      </w:pPr>
      <w:r w:rsidRPr="00F33478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na stronie internetowej Zamawiającego: </w:t>
      </w:r>
      <w:hyperlink r:id="rId12" w:history="1">
        <w:r w:rsidR="007652F6" w:rsidRPr="00F33478">
          <w:rPr>
            <w:rStyle w:val="Hipercze"/>
            <w:rFonts w:ascii="Century Gothic" w:hAnsi="Century Gothic"/>
            <w:sz w:val="20"/>
            <w:szCs w:val="20"/>
          </w:rPr>
          <w:t>https://przetargi.gumed.edu.pl/</w:t>
        </w:r>
      </w:hyperlink>
    </w:p>
    <w:p w14:paraId="383AF771" w14:textId="734D5F36" w:rsidR="002678BB" w:rsidRPr="00F33478" w:rsidRDefault="002678BB" w:rsidP="00F33478">
      <w:pPr>
        <w:pStyle w:val="Akapitzlist"/>
        <w:numPr>
          <w:ilvl w:val="0"/>
          <w:numId w:val="6"/>
        </w:numPr>
        <w:tabs>
          <w:tab w:val="left" w:pos="426"/>
        </w:tabs>
        <w:spacing w:before="120" w:line="360" w:lineRule="auto"/>
        <w:rPr>
          <w:rFonts w:ascii="Century Gothic" w:eastAsia="Arial" w:hAnsi="Century Gothic" w:cs="Calibri"/>
          <w:sz w:val="20"/>
          <w:szCs w:val="20"/>
        </w:rPr>
      </w:pPr>
      <w:r w:rsidRPr="00F33478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zapytania.</w:t>
      </w:r>
    </w:p>
    <w:p w14:paraId="4933817E" w14:textId="77777777" w:rsidR="002678BB" w:rsidRPr="00961403" w:rsidRDefault="002678BB" w:rsidP="002678BB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57FB97A3" w14:textId="77777777" w:rsidR="002678BB" w:rsidRPr="00961403" w:rsidRDefault="002678BB" w:rsidP="002678BB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9F53263" w14:textId="1B1F7AD8" w:rsidR="002678BB" w:rsidRPr="00961403" w:rsidRDefault="002678BB" w:rsidP="002678BB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Załącznik nr 1 - formularz ofertowy</w:t>
      </w:r>
      <w:r w:rsidR="009F2D2D">
        <w:rPr>
          <w:rFonts w:ascii="Century Gothic" w:eastAsia="Arial" w:hAnsi="Century Gothic" w:cs="Calibri"/>
          <w:sz w:val="20"/>
          <w:szCs w:val="20"/>
        </w:rPr>
        <w:t>,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       </w:t>
      </w:r>
    </w:p>
    <w:p w14:paraId="7E9AE890" w14:textId="21B8793A" w:rsidR="002678BB" w:rsidRDefault="002678BB" w:rsidP="002678BB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 w:rsidR="009F2D2D">
        <w:rPr>
          <w:rFonts w:ascii="Century Gothic" w:eastAsia="Arial" w:hAnsi="Century Gothic" w:cs="Calibri"/>
          <w:sz w:val="20"/>
          <w:szCs w:val="20"/>
        </w:rPr>
        <w:t>,</w:t>
      </w:r>
    </w:p>
    <w:p w14:paraId="3C3008A4" w14:textId="3D0F67DC" w:rsidR="002175CF" w:rsidRDefault="002175CF" w:rsidP="002678BB">
      <w:pPr>
        <w:spacing w:after="0" w:line="360" w:lineRule="auto"/>
        <w:ind w:left="284" w:hanging="284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3- </w:t>
      </w:r>
      <w:r w:rsidRPr="000D1FFF">
        <w:rPr>
          <w:rFonts w:ascii="Century Gothic" w:hAnsi="Century Gothic" w:cstheme="minorHAnsi"/>
          <w:sz w:val="20"/>
          <w:szCs w:val="20"/>
        </w:rPr>
        <w:t>Oświadczenie o n</w:t>
      </w:r>
      <w:r w:rsidRPr="000D1FFF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  <w:r w:rsidR="009F2D2D">
        <w:rPr>
          <w:rFonts w:ascii="Century Gothic" w:hAnsi="Century Gothic" w:cstheme="minorHAnsi"/>
          <w:color w:val="000000"/>
          <w:sz w:val="20"/>
          <w:szCs w:val="20"/>
        </w:rPr>
        <w:t>,</w:t>
      </w:r>
    </w:p>
    <w:p w14:paraId="277A6033" w14:textId="131028D5" w:rsidR="009F2D2D" w:rsidRPr="00961403" w:rsidRDefault="009F2D2D" w:rsidP="002678BB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4- istotne postanowienia umowy.</w:t>
      </w:r>
    </w:p>
    <w:p w14:paraId="17D8CC09" w14:textId="77777777" w:rsidR="002678BB" w:rsidRPr="00E35FA4" w:rsidRDefault="002678BB" w:rsidP="002678BB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3182226" w14:textId="77777777" w:rsidR="002678BB" w:rsidRDefault="002678BB" w:rsidP="002678BB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Pr="00285321"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oświadczenia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295590C7" w14:textId="77777777" w:rsidR="00155060" w:rsidRDefault="00155060" w:rsidP="002678BB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B231DDB" w14:textId="77777777" w:rsidR="00155060" w:rsidRDefault="00155060" w:rsidP="002678BB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07D39CF" w14:textId="77777777" w:rsidR="00155060" w:rsidRDefault="00155060" w:rsidP="002678BB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F20448D" w14:textId="77777777" w:rsidR="00155060" w:rsidRPr="00155060" w:rsidRDefault="00155060" w:rsidP="00155060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155060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bookmarkStart w:id="2" w:name="_Hlk143242714"/>
      <w:proofErr w:type="spellStart"/>
      <w:r w:rsidRPr="00155060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155060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3F29908" w14:textId="3CF68351" w:rsidR="00155060" w:rsidRPr="00155060" w:rsidRDefault="00155060" w:rsidP="0015506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Pr="006F3B89">
        <w:rPr>
          <w:rFonts w:ascii="Century Gothic" w:eastAsia="Arial" w:hAnsi="Century Gothic" w:cs="Calibri"/>
          <w:sz w:val="20"/>
          <w:szCs w:val="20"/>
        </w:rPr>
        <w:t>/-/</w:t>
      </w:r>
    </w:p>
    <w:p w14:paraId="6CE5B081" w14:textId="77777777" w:rsidR="00155060" w:rsidRPr="00155060" w:rsidRDefault="00155060" w:rsidP="00155060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155060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155060">
        <w:rPr>
          <w:rFonts w:ascii="Century Gothic" w:eastAsia="Arial" w:hAnsi="Century Gothic" w:cs="Calibri"/>
          <w:sz w:val="20"/>
          <w:szCs w:val="20"/>
        </w:rPr>
        <w:t>Bigda</w:t>
      </w:r>
      <w:bookmarkEnd w:id="2"/>
      <w:proofErr w:type="spellEnd"/>
    </w:p>
    <w:p w14:paraId="08B09E4E" w14:textId="77777777" w:rsidR="00B75C8D" w:rsidRDefault="00B75C8D" w:rsidP="002678BB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F12440" w14:textId="2CF39BF1" w:rsidR="002678BB" w:rsidRDefault="002678BB" w:rsidP="002678BB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________________________________________________________________________________</w:t>
      </w:r>
    </w:p>
    <w:p w14:paraId="78356E0D" w14:textId="77777777" w:rsidR="002175CF" w:rsidRPr="006F5EEB" w:rsidRDefault="002175CF" w:rsidP="002175CF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 w:rsidRPr="006F5EEB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6F5EEB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34CBDCA3" w14:textId="77777777" w:rsidR="002175CF" w:rsidRPr="006F5EEB" w:rsidRDefault="002175CF" w:rsidP="002175CF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0BDC330F" w14:textId="77777777" w:rsidR="002175CF" w:rsidRPr="006F5EEB" w:rsidRDefault="002175CF" w:rsidP="002175CF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F5EEB">
        <w:rPr>
          <w:rFonts w:ascii="Century Gothic" w:hAnsi="Century Gothic" w:cstheme="minorHAnsi"/>
          <w:sz w:val="18"/>
          <w:szCs w:val="18"/>
        </w:rPr>
        <w:br/>
        <w:t xml:space="preserve">z 04.05.2016, str. 1), zwanym dalej </w:t>
      </w:r>
      <w:r w:rsidRPr="006F5EEB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6F5EEB">
        <w:rPr>
          <w:rFonts w:ascii="Century Gothic" w:hAnsi="Century Gothic" w:cstheme="minorHAnsi"/>
          <w:sz w:val="18"/>
          <w:szCs w:val="18"/>
        </w:rPr>
        <w:t xml:space="preserve">, Zamawiający informuję, że: </w:t>
      </w:r>
    </w:p>
    <w:p w14:paraId="199F71C3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  <w:tab w:val="left" w:pos="284"/>
        </w:tabs>
        <w:suppressAutoHyphens/>
        <w:spacing w:line="360" w:lineRule="auto"/>
        <w:ind w:left="0" w:firstLine="0"/>
        <w:contextualSpacing/>
        <w:jc w:val="left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Administratorem Państwa </w:t>
      </w:r>
      <w:r w:rsidRPr="006F5EEB"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6F5EEB">
        <w:rPr>
          <w:rFonts w:ascii="Century Gothic" w:hAnsi="Century Gothic" w:cstheme="minorHAnsi"/>
          <w:sz w:val="18"/>
          <w:szCs w:val="18"/>
        </w:rPr>
        <w:t xml:space="preserve"> danych osobowych jest Gdański Uniwersytet Medyczny, </w:t>
      </w:r>
      <w:r w:rsidRPr="006F5EEB">
        <w:rPr>
          <w:rFonts w:ascii="Century Gothic" w:hAnsi="Century Gothic" w:cstheme="minorHAnsi"/>
          <w:sz w:val="18"/>
          <w:szCs w:val="18"/>
        </w:rPr>
        <w:br/>
        <w:t>ul. M. Skłodowskiej-Curie 3a, 80-210 Gdańsk, zwany dalej Administratorem lub GUMED</w:t>
      </w:r>
    </w:p>
    <w:p w14:paraId="14DBF8DE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  <w:tab w:val="left" w:pos="284"/>
        </w:tabs>
        <w:suppressAutoHyphens/>
        <w:spacing w:line="360" w:lineRule="auto"/>
        <w:ind w:left="0" w:firstLine="0"/>
        <w:contextualSpacing/>
        <w:jc w:val="left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  Kontakt z Inspektorem ochrony danych osobowych możliwy jest pod adresem email: iod@gumed.edu.pl </w:t>
      </w:r>
    </w:p>
    <w:p w14:paraId="55E72ADF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60" w:lineRule="auto"/>
        <w:ind w:left="426" w:hanging="426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6F5EEB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6F5EEB">
        <w:rPr>
          <w:rFonts w:ascii="Century Gothic" w:hAnsi="Century Gothic" w:cstheme="minorHAnsi"/>
          <w:sz w:val="18"/>
          <w:szCs w:val="18"/>
        </w:rPr>
        <w:t>:</w:t>
      </w:r>
    </w:p>
    <w:p w14:paraId="20649F21" w14:textId="77777777" w:rsidR="002175CF" w:rsidRPr="006F5EEB" w:rsidRDefault="002175CF" w:rsidP="002175C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art. 6 ust. 1 lit b RODO w związku z realizowaną  umowy w zakresie danych  osobowych strony umowy</w:t>
      </w:r>
    </w:p>
    <w:p w14:paraId="4F3980F7" w14:textId="77777777" w:rsidR="002175CF" w:rsidRPr="006F5EEB" w:rsidRDefault="002175CF" w:rsidP="002175C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6C15649C" w14:textId="5FEF8640" w:rsidR="002175CF" w:rsidRPr="006F5EEB" w:rsidRDefault="002175CF" w:rsidP="002175CF">
      <w:pPr>
        <w:pStyle w:val="Akapitzlist1"/>
        <w:widowControl w:val="0"/>
        <w:numPr>
          <w:ilvl w:val="0"/>
          <w:numId w:val="18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6F5EEB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6F5EEB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0BC1AF8F" w14:textId="77777777" w:rsidR="002175CF" w:rsidRPr="006F5EEB" w:rsidRDefault="002175CF" w:rsidP="002175CF">
      <w:pPr>
        <w:pStyle w:val="Akapitzlist1"/>
        <w:widowControl w:val="0"/>
        <w:numPr>
          <w:ilvl w:val="0"/>
          <w:numId w:val="18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2078B03B" w14:textId="77777777" w:rsidR="002175CF" w:rsidRPr="006F5EEB" w:rsidRDefault="002175CF" w:rsidP="002175C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510D9283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10BA8595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strony umowy: Pani/Pana dane w celu zapewnienia integralności (aktualności, weryfikacji, poprawności i kompletności danych) </w:t>
      </w:r>
      <w:r w:rsidRPr="006F5EEB">
        <w:rPr>
          <w:rFonts w:ascii="Century Gothic" w:hAnsi="Century Gothic" w:cstheme="minorHAnsi"/>
          <w:sz w:val="18"/>
          <w:szCs w:val="18"/>
        </w:rPr>
        <w:lastRenderedPageBreak/>
        <w:t xml:space="preserve">mogą być pozyskiwane również z publiczno-dostępnych ewidencji i rejestrów np. </w:t>
      </w:r>
      <w:proofErr w:type="spellStart"/>
      <w:r w:rsidRPr="006F5EEB">
        <w:rPr>
          <w:rFonts w:ascii="Century Gothic" w:hAnsi="Century Gothic" w:cstheme="minorHAnsi"/>
          <w:sz w:val="18"/>
          <w:szCs w:val="18"/>
        </w:rPr>
        <w:t>CEiDG</w:t>
      </w:r>
      <w:proofErr w:type="spellEnd"/>
      <w:r w:rsidRPr="006F5EEB">
        <w:rPr>
          <w:rFonts w:ascii="Century Gothic" w:hAnsi="Century Gothic" w:cstheme="minorHAnsi"/>
          <w:sz w:val="18"/>
          <w:szCs w:val="18"/>
        </w:rPr>
        <w:t xml:space="preserve"> , KRS, wykazu podmiotów zarejestrowanych jako podatnicy VAT.</w:t>
      </w:r>
    </w:p>
    <w:p w14:paraId="5EA35E5F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  <w:tab w:val="left" w:pos="426"/>
        </w:tabs>
        <w:suppressAutoHyphens/>
        <w:spacing w:line="312" w:lineRule="auto"/>
        <w:ind w:left="0" w:firstLine="0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C685A06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  <w:tab w:val="left" w:pos="567"/>
        </w:tabs>
        <w:suppressAutoHyphens/>
        <w:spacing w:line="312" w:lineRule="auto"/>
        <w:ind w:left="0" w:firstLine="0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0A526728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164C2E3E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jc w:val="left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0396C9A8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 Posiadają Państwo prawo do wniesienia skargi do organu nadzorczego, którym jest Prezes Urzędu Ochrony Danych Osobowych, ul. Stawki 2, 00-193 Warszawa.</w:t>
      </w:r>
    </w:p>
    <w:p w14:paraId="4AC2F04C" w14:textId="77777777" w:rsidR="002175CF" w:rsidRPr="006F5EEB" w:rsidRDefault="002175CF" w:rsidP="002175CF">
      <w:pPr>
        <w:pStyle w:val="Akapitzlist"/>
        <w:numPr>
          <w:ilvl w:val="0"/>
          <w:numId w:val="19"/>
        </w:numPr>
        <w:tabs>
          <w:tab w:val="clear" w:pos="851"/>
        </w:tabs>
        <w:suppressAutoHyphens/>
        <w:spacing w:line="312" w:lineRule="auto"/>
        <w:ind w:left="284" w:hanging="284"/>
        <w:contextualSpacing/>
        <w:jc w:val="left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 W stosunku do przekazanych danych osobowych decyzje nie będą podejmowane w sposób zautomatyzowany, w tym w oparciu o profilowanie.</w:t>
      </w:r>
    </w:p>
    <w:p w14:paraId="731D5A7E" w14:textId="77777777" w:rsidR="00B75C8D" w:rsidRDefault="002175CF" w:rsidP="00B75C8D">
      <w:pPr>
        <w:spacing w:after="0" w:line="240" w:lineRule="auto"/>
        <w:jc w:val="both"/>
        <w:rPr>
          <w:rFonts w:ascii="Century Gothic" w:hAnsi="Century Gothic" w:cstheme="minorHAnsi"/>
          <w:sz w:val="18"/>
          <w:szCs w:val="18"/>
        </w:rPr>
      </w:pPr>
      <w:r w:rsidRPr="006F5EEB">
        <w:rPr>
          <w:rFonts w:ascii="Century Gothic" w:hAnsi="Century Gothic" w:cstheme="minorHAnsi"/>
          <w:sz w:val="18"/>
          <w:szCs w:val="18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  <w:r w:rsidR="00B75C8D">
        <w:rPr>
          <w:rFonts w:ascii="Century Gothic" w:hAnsi="Century Gothic" w:cstheme="minorHAnsi"/>
          <w:sz w:val="18"/>
          <w:szCs w:val="18"/>
        </w:rPr>
        <w:t xml:space="preserve"> </w:t>
      </w:r>
    </w:p>
    <w:p w14:paraId="6152161B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037CF3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E5480B4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84EBFB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412E606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4E28BA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9F02597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8FB0AD" w14:textId="60B6C443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942990" w14:textId="750B5060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E1775A0" w14:textId="7508539D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7C9BBB" w14:textId="566F2BC6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EF38C7" w14:textId="5161E8B5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294D5C" w14:textId="2F899897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FAE59" w14:textId="77777777" w:rsidR="00936434" w:rsidRDefault="00936434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088594" w14:textId="77777777" w:rsidR="00B75C8D" w:rsidRDefault="00B75C8D" w:rsidP="00885E39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4D2797" w14:textId="77777777" w:rsidR="00B75C8D" w:rsidRDefault="00B75C8D" w:rsidP="00C527EE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329C1A" w14:textId="7AB5DE0A" w:rsidR="00885E39" w:rsidRPr="00B75C8D" w:rsidRDefault="00885E39" w:rsidP="00B75C8D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A451EBF" w14:textId="77777777" w:rsidR="009F2D2D" w:rsidRDefault="009F2D2D" w:rsidP="00885E39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67E17C24" w14:textId="55023FAA" w:rsidR="00885E39" w:rsidRPr="00B75C8D" w:rsidRDefault="00885E39" w:rsidP="00B75C8D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72B34">
        <w:rPr>
          <w:rFonts w:ascii="Century Gothic" w:eastAsia="Arial" w:hAnsi="Century Gothic" w:cs="Calibri"/>
          <w:color w:val="000000"/>
          <w:sz w:val="20"/>
          <w:szCs w:val="20"/>
        </w:rPr>
        <w:t>36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/ZZ/2</w:t>
      </w:r>
      <w:r w:rsidR="002175CF">
        <w:rPr>
          <w:rFonts w:ascii="Century Gothic" w:eastAsia="Arial" w:hAnsi="Century Gothic" w:cs="Calibri"/>
          <w:color w:val="000000"/>
          <w:sz w:val="20"/>
          <w:szCs w:val="20"/>
        </w:rPr>
        <w:t>02</w:t>
      </w:r>
      <w:r w:rsidR="00872B34">
        <w:rPr>
          <w:rFonts w:ascii="Century Gothic" w:eastAsia="Arial" w:hAnsi="Century Gothic" w:cs="Calibri"/>
          <w:color w:val="000000"/>
          <w:sz w:val="20"/>
          <w:szCs w:val="20"/>
        </w:rPr>
        <w:t>5</w:t>
      </w:r>
    </w:p>
    <w:p w14:paraId="7AD3AA38" w14:textId="5088D5D1" w:rsidR="00A33648" w:rsidRDefault="00885E39" w:rsidP="00A33648">
      <w:pPr>
        <w:pStyle w:val="Default"/>
        <w:spacing w:line="360" w:lineRule="auto"/>
        <w:rPr>
          <w:rFonts w:ascii="Century Gothic" w:hAnsi="Century Gothic"/>
          <w:color w:val="00000A"/>
          <w:sz w:val="18"/>
          <w:szCs w:val="18"/>
        </w:rPr>
      </w:pPr>
      <w:r>
        <w:rPr>
          <w:rFonts w:ascii="Century Gothic" w:hAnsi="Century Gothic"/>
          <w:color w:val="00000A"/>
          <w:sz w:val="18"/>
          <w:szCs w:val="18"/>
        </w:rPr>
        <w:t>…………………………………………….</w:t>
      </w:r>
    </w:p>
    <w:p w14:paraId="2C7F9D2D" w14:textId="41DC9B13" w:rsidR="00885E39" w:rsidRPr="00A33648" w:rsidRDefault="00885E39" w:rsidP="00A33648">
      <w:pPr>
        <w:pStyle w:val="Default"/>
        <w:spacing w:line="360" w:lineRule="auto"/>
        <w:rPr>
          <w:rFonts w:ascii="Century Gothic" w:hAnsi="Century Gothic"/>
          <w:color w:val="00000A"/>
          <w:sz w:val="18"/>
          <w:szCs w:val="18"/>
        </w:rPr>
      </w:pPr>
      <w:r>
        <w:rPr>
          <w:rFonts w:ascii="Century Gothic" w:hAnsi="Century Gothic"/>
          <w:color w:val="00000A"/>
          <w:sz w:val="18"/>
          <w:szCs w:val="18"/>
        </w:rPr>
        <w:t>……………………………………………</w:t>
      </w:r>
    </w:p>
    <w:p w14:paraId="28B3E325" w14:textId="50645E79" w:rsidR="00A33648" w:rsidRPr="00A33648" w:rsidRDefault="00A33648" w:rsidP="00A33648">
      <w:pPr>
        <w:pStyle w:val="Default"/>
        <w:spacing w:line="360" w:lineRule="auto"/>
        <w:rPr>
          <w:rFonts w:ascii="Century Gothic" w:hAnsi="Century Gothic"/>
          <w:i/>
          <w:color w:val="00000A"/>
          <w:sz w:val="18"/>
          <w:szCs w:val="18"/>
        </w:rPr>
      </w:pPr>
      <w:r w:rsidRPr="00A33648">
        <w:rPr>
          <w:rFonts w:ascii="Century Gothic" w:hAnsi="Century Gothic"/>
          <w:i/>
          <w:color w:val="00000A"/>
          <w:sz w:val="18"/>
          <w:szCs w:val="18"/>
        </w:rPr>
        <w:t xml:space="preserve">(Imię i nazwisko, adres Wykonawcy, </w:t>
      </w:r>
    </w:p>
    <w:p w14:paraId="5060E4D8" w14:textId="28DEDE18" w:rsidR="00A33648" w:rsidRPr="007B4CF8" w:rsidRDefault="00A33648" w:rsidP="007B4CF8">
      <w:pPr>
        <w:pStyle w:val="Default"/>
        <w:spacing w:line="360" w:lineRule="auto"/>
        <w:rPr>
          <w:rFonts w:ascii="Century Gothic" w:hAnsi="Century Gothic"/>
          <w:i/>
          <w:color w:val="00000A"/>
          <w:sz w:val="18"/>
          <w:szCs w:val="18"/>
        </w:rPr>
      </w:pPr>
      <w:r w:rsidRPr="00A33648">
        <w:rPr>
          <w:rFonts w:ascii="Century Gothic" w:hAnsi="Century Gothic"/>
          <w:i/>
          <w:color w:val="00000A"/>
          <w:sz w:val="18"/>
          <w:szCs w:val="18"/>
        </w:rPr>
        <w:t xml:space="preserve"> tel. kontaktowy, adres e-mail) </w:t>
      </w:r>
      <w:r w:rsidR="007B4CF8">
        <w:rPr>
          <w:rFonts w:ascii="Century Gothic" w:hAnsi="Century Gothic"/>
          <w:i/>
          <w:color w:val="00000A"/>
          <w:sz w:val="18"/>
          <w:szCs w:val="18"/>
        </w:rPr>
        <w:t xml:space="preserve">                                                                   </w:t>
      </w:r>
      <w:r w:rsidRPr="00885E39">
        <w:rPr>
          <w:rFonts w:ascii="Century Gothic" w:hAnsi="Century Gothic"/>
          <w:b/>
          <w:sz w:val="20"/>
          <w:szCs w:val="20"/>
        </w:rPr>
        <w:t xml:space="preserve">Gdański Uniwersytet Medyczny </w:t>
      </w:r>
    </w:p>
    <w:p w14:paraId="30380C29" w14:textId="77777777" w:rsidR="00A33648" w:rsidRPr="00885E39" w:rsidRDefault="00A33648" w:rsidP="00A33648">
      <w:pPr>
        <w:pStyle w:val="Default"/>
        <w:spacing w:line="360" w:lineRule="auto"/>
        <w:jc w:val="right"/>
        <w:rPr>
          <w:rFonts w:ascii="Century Gothic" w:hAnsi="Century Gothic"/>
          <w:sz w:val="20"/>
          <w:szCs w:val="20"/>
        </w:rPr>
      </w:pPr>
      <w:r w:rsidRPr="00885E39">
        <w:rPr>
          <w:rFonts w:ascii="Century Gothic" w:hAnsi="Century Gothic"/>
          <w:sz w:val="20"/>
          <w:szCs w:val="20"/>
        </w:rPr>
        <w:t xml:space="preserve">ul. Marii Skłodowskiej - Curie 3a, </w:t>
      </w:r>
    </w:p>
    <w:p w14:paraId="7050B61E" w14:textId="2E141F51" w:rsidR="00A33648" w:rsidRPr="00885E39" w:rsidRDefault="00A33648" w:rsidP="00B75C8D">
      <w:pPr>
        <w:pStyle w:val="Default"/>
        <w:spacing w:line="360" w:lineRule="auto"/>
        <w:jc w:val="right"/>
        <w:rPr>
          <w:rFonts w:ascii="Century Gothic" w:hAnsi="Century Gothic"/>
          <w:b/>
          <w:bCs/>
          <w:color w:val="00000A"/>
          <w:sz w:val="20"/>
          <w:szCs w:val="20"/>
        </w:rPr>
      </w:pPr>
      <w:r w:rsidRPr="00885E39">
        <w:rPr>
          <w:rFonts w:ascii="Century Gothic" w:hAnsi="Century Gothic"/>
          <w:sz w:val="20"/>
          <w:szCs w:val="20"/>
        </w:rPr>
        <w:t>80-210 Gdańsk</w:t>
      </w:r>
      <w:r w:rsidRPr="00885E39">
        <w:rPr>
          <w:rFonts w:ascii="Century Gothic" w:hAnsi="Century Gothic"/>
          <w:b/>
          <w:bCs/>
          <w:color w:val="00000A"/>
          <w:sz w:val="20"/>
          <w:szCs w:val="20"/>
        </w:rPr>
        <w:t xml:space="preserve"> </w:t>
      </w:r>
    </w:p>
    <w:p w14:paraId="636790D0" w14:textId="09DEE426" w:rsidR="00A33648" w:rsidRPr="00885E39" w:rsidRDefault="00890087" w:rsidP="00A33648">
      <w:pPr>
        <w:spacing w:after="12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O F E R T A </w:t>
      </w:r>
    </w:p>
    <w:p w14:paraId="37CC8D08" w14:textId="5A5B03B5" w:rsidR="00890087" w:rsidRDefault="00885E39" w:rsidP="007B4CF8">
      <w:pPr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885E39">
        <w:rPr>
          <w:rFonts w:ascii="Century Gothic" w:hAnsi="Century Gothic" w:cs="Arial"/>
          <w:color w:val="00000A"/>
          <w:sz w:val="20"/>
          <w:szCs w:val="20"/>
        </w:rPr>
        <w:t xml:space="preserve">W odpowiedzi na zapytanie ofertowe wystosowane przez Gdański Uniwersytet Medyczny                     ul. Marii Skłodowskiej - Curie 3a, 80-210 Gdańsk </w:t>
      </w:r>
      <w:r>
        <w:rPr>
          <w:rFonts w:ascii="Century Gothic" w:hAnsi="Century Gothic" w:cs="Arial"/>
          <w:color w:val="00000A"/>
          <w:sz w:val="20"/>
          <w:szCs w:val="20"/>
        </w:rPr>
        <w:t xml:space="preserve">dotyczące </w:t>
      </w:r>
      <w:r w:rsidRPr="00885E39">
        <w:rPr>
          <w:rFonts w:ascii="Century Gothic" w:hAnsi="Century Gothic" w:cs="Arial"/>
          <w:color w:val="00000A"/>
          <w:sz w:val="20"/>
          <w:szCs w:val="20"/>
        </w:rPr>
        <w:t>wyłonieni</w:t>
      </w:r>
      <w:r>
        <w:rPr>
          <w:rFonts w:ascii="Century Gothic" w:hAnsi="Century Gothic" w:cs="Arial"/>
          <w:color w:val="00000A"/>
          <w:sz w:val="20"/>
          <w:szCs w:val="20"/>
        </w:rPr>
        <w:t xml:space="preserve">a Wykonawcy pełniącego </w:t>
      </w:r>
      <w:r w:rsidR="00872B34" w:rsidRPr="00872B34">
        <w:rPr>
          <w:rFonts w:ascii="Century Gothic" w:hAnsi="Century Gothic" w:cs="Arial"/>
          <w:color w:val="00000A"/>
          <w:sz w:val="20"/>
          <w:szCs w:val="20"/>
        </w:rPr>
        <w:t xml:space="preserve">rolę Badacza immunologa biorącego udział </w:t>
      </w:r>
      <w:r w:rsidR="00872B34" w:rsidRPr="009F2D2D">
        <w:rPr>
          <w:rFonts w:ascii="Century Gothic" w:hAnsi="Century Gothic" w:cs="Arial"/>
          <w:sz w:val="20"/>
          <w:szCs w:val="20"/>
        </w:rPr>
        <w:t>w badaniu</w:t>
      </w:r>
      <w:r w:rsidR="0029546C" w:rsidRPr="009F2D2D">
        <w:rPr>
          <w:rFonts w:ascii="Century Gothic" w:hAnsi="Century Gothic" w:cs="Arial"/>
          <w:sz w:val="20"/>
          <w:szCs w:val="20"/>
        </w:rPr>
        <w:t xml:space="preserve"> </w:t>
      </w:r>
      <w:r w:rsidR="0029546C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>klinicznym pn</w:t>
      </w:r>
      <w:r w:rsidR="0029546C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29546C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„</w:t>
      </w:r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Wczesne leczenie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rituximabem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dzieci z idiopatycznym zespołem nerczycowym Ang.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ERICONS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-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Early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in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Childhood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Onest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Nephrotic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Syndrome</w:t>
      </w:r>
      <w:proofErr w:type="spellEnd"/>
      <w:r w:rsidR="0029546C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”</w:t>
      </w:r>
      <w:r w:rsidR="006C0440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,</w:t>
      </w:r>
      <w:r w:rsidR="00872B34" w:rsidRPr="003F601F">
        <w:rPr>
          <w:rFonts w:ascii="Century Gothic" w:hAnsi="Century Gothic" w:cs="Arial"/>
          <w:color w:val="FF0000"/>
          <w:sz w:val="20"/>
          <w:szCs w:val="20"/>
        </w:rPr>
        <w:t xml:space="preserve">  </w:t>
      </w:r>
      <w:r w:rsidR="00A33648" w:rsidRPr="003F601F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A33648" w:rsidRPr="00885E39">
        <w:rPr>
          <w:rFonts w:ascii="Century Gothic" w:hAnsi="Century Gothic" w:cs="Arial"/>
          <w:color w:val="00000A"/>
          <w:sz w:val="20"/>
          <w:szCs w:val="20"/>
        </w:rPr>
        <w:t xml:space="preserve">niniejszym </w:t>
      </w:r>
      <w:r w:rsidR="00890087" w:rsidRPr="00890087">
        <w:rPr>
          <w:rFonts w:ascii="Century Gothic" w:eastAsia="Times New Roman" w:hAnsi="Century Gothic" w:cs="Arial"/>
          <w:sz w:val="20"/>
          <w:szCs w:val="20"/>
          <w:lang w:eastAsia="pl-PL"/>
        </w:rPr>
        <w:t>oferuję realizację przedmiotu zamówienia za cenę: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665"/>
        <w:gridCol w:w="2273"/>
        <w:gridCol w:w="1876"/>
        <w:gridCol w:w="1657"/>
        <w:gridCol w:w="2601"/>
      </w:tblGrid>
      <w:tr w:rsidR="00567546" w:rsidRPr="00A87540" w14:paraId="58577E6D" w14:textId="77777777" w:rsidTr="009F2D2D">
        <w:tc>
          <w:tcPr>
            <w:tcW w:w="426" w:type="dxa"/>
          </w:tcPr>
          <w:p w14:paraId="3313112F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323" w:type="dxa"/>
          </w:tcPr>
          <w:p w14:paraId="7D8712A9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Nazwa usługi</w:t>
            </w:r>
          </w:p>
        </w:tc>
        <w:tc>
          <w:tcPr>
            <w:tcW w:w="1929" w:type="dxa"/>
          </w:tcPr>
          <w:p w14:paraId="41E3CE63" w14:textId="0E39E962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 xml:space="preserve">Cena brutto* za 1 </w:t>
            </w:r>
            <w:r>
              <w:rPr>
                <w:rFonts w:ascii="Times New Roman" w:hAnsi="Times New Roman"/>
                <w:b/>
                <w:i/>
              </w:rPr>
              <w:t>h</w:t>
            </w:r>
            <w:r w:rsidRPr="00A87540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701" w:type="dxa"/>
          </w:tcPr>
          <w:p w14:paraId="5B718281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Ilość godzin</w:t>
            </w:r>
          </w:p>
        </w:tc>
        <w:tc>
          <w:tcPr>
            <w:tcW w:w="2693" w:type="dxa"/>
          </w:tcPr>
          <w:p w14:paraId="2CA88733" w14:textId="5EBB0202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Wartość brutto*</w:t>
            </w:r>
          </w:p>
        </w:tc>
      </w:tr>
      <w:tr w:rsidR="00567546" w:rsidRPr="00A87540" w14:paraId="7FFC3BDF" w14:textId="77777777" w:rsidTr="009F2D2D">
        <w:tc>
          <w:tcPr>
            <w:tcW w:w="426" w:type="dxa"/>
          </w:tcPr>
          <w:p w14:paraId="2F99FFB4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A</w:t>
            </w:r>
          </w:p>
        </w:tc>
        <w:tc>
          <w:tcPr>
            <w:tcW w:w="2323" w:type="dxa"/>
          </w:tcPr>
          <w:p w14:paraId="41F369A4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B</w:t>
            </w:r>
          </w:p>
        </w:tc>
        <w:tc>
          <w:tcPr>
            <w:tcW w:w="1929" w:type="dxa"/>
          </w:tcPr>
          <w:p w14:paraId="32289CD5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</w:t>
            </w:r>
          </w:p>
        </w:tc>
        <w:tc>
          <w:tcPr>
            <w:tcW w:w="1701" w:type="dxa"/>
          </w:tcPr>
          <w:p w14:paraId="5B157291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D</w:t>
            </w:r>
          </w:p>
        </w:tc>
        <w:tc>
          <w:tcPr>
            <w:tcW w:w="2693" w:type="dxa"/>
          </w:tcPr>
          <w:p w14:paraId="60D900B0" w14:textId="6C80CD72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E</w:t>
            </w:r>
            <w:r w:rsidRPr="00A87540">
              <w:rPr>
                <w:rFonts w:ascii="Times New Roman" w:hAnsi="Times New Roman"/>
                <w:b/>
                <w:i/>
              </w:rPr>
              <w:t xml:space="preserve"> (</w:t>
            </w:r>
            <w:r>
              <w:rPr>
                <w:rFonts w:ascii="Times New Roman" w:hAnsi="Times New Roman"/>
                <w:b/>
                <w:i/>
              </w:rPr>
              <w:t>C</w:t>
            </w:r>
            <w:r w:rsidRPr="00A87540">
              <w:rPr>
                <w:rFonts w:ascii="Times New Roman" w:hAnsi="Times New Roman"/>
                <w:b/>
                <w:i/>
              </w:rPr>
              <w:t>*</w:t>
            </w:r>
            <w:r>
              <w:rPr>
                <w:rFonts w:ascii="Times New Roman" w:hAnsi="Times New Roman"/>
                <w:b/>
                <w:i/>
              </w:rPr>
              <w:t>D</w:t>
            </w:r>
            <w:r w:rsidRPr="00A87540">
              <w:rPr>
                <w:rFonts w:ascii="Times New Roman" w:hAnsi="Times New Roman"/>
                <w:b/>
                <w:i/>
              </w:rPr>
              <w:t>)</w:t>
            </w:r>
          </w:p>
        </w:tc>
      </w:tr>
      <w:tr w:rsidR="00567546" w:rsidRPr="00A87540" w14:paraId="3878C364" w14:textId="77777777" w:rsidTr="009F2D2D">
        <w:trPr>
          <w:trHeight w:val="811"/>
        </w:trPr>
        <w:tc>
          <w:tcPr>
            <w:tcW w:w="426" w:type="dxa"/>
          </w:tcPr>
          <w:p w14:paraId="0A91D559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  <w:r w:rsidRPr="00A87540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2323" w:type="dxa"/>
          </w:tcPr>
          <w:p w14:paraId="17B26A36" w14:textId="52DC9715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  <w:r w:rsidRPr="00A87540">
              <w:rPr>
                <w:rFonts w:ascii="Times New Roman" w:hAnsi="Times New Roman"/>
              </w:rPr>
              <w:t xml:space="preserve">Świadczenie usług </w:t>
            </w:r>
            <w:r w:rsidR="009F2D2D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adacza immunologa</w:t>
            </w:r>
          </w:p>
        </w:tc>
        <w:tc>
          <w:tcPr>
            <w:tcW w:w="1929" w:type="dxa"/>
          </w:tcPr>
          <w:p w14:paraId="32A159E8" w14:textId="77777777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</w:tcPr>
          <w:p w14:paraId="52558805" w14:textId="362DD913" w:rsidR="00567546" w:rsidRPr="00A87540" w:rsidRDefault="00567546" w:rsidP="009F2D2D">
            <w:pPr>
              <w:pStyle w:val="Standard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240</w:t>
            </w:r>
          </w:p>
        </w:tc>
        <w:tc>
          <w:tcPr>
            <w:tcW w:w="2693" w:type="dxa"/>
          </w:tcPr>
          <w:p w14:paraId="36500FBE" w14:textId="2699015C" w:rsidR="00567546" w:rsidRPr="00A87540" w:rsidRDefault="00567546" w:rsidP="000D1FFF">
            <w:pPr>
              <w:pStyle w:val="Standard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5249276F" w14:textId="0AE1CE24" w:rsidR="00567546" w:rsidRPr="00A87540" w:rsidRDefault="00567546" w:rsidP="00567546">
      <w:pPr>
        <w:pStyle w:val="Standard"/>
        <w:spacing w:before="120" w:line="276" w:lineRule="auto"/>
        <w:ind w:left="426" w:right="125" w:hanging="142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</w:t>
      </w:r>
      <w:r w:rsidRPr="00A87540">
        <w:rPr>
          <w:rFonts w:ascii="Times New Roman" w:hAnsi="Times New Roman"/>
          <w:i/>
        </w:rPr>
        <w:t>cena usługi brutto  zawiera całkowite koszty, które powstaną po stronie Zamawiającego w szczególności zaliczkę na należny podatek dochodowy, koszty ubezpieczenia społecznego tzw. koszt brutto-brutto</w:t>
      </w:r>
    </w:p>
    <w:p w14:paraId="5390B7FB" w14:textId="450E6A31" w:rsidR="00A33648" w:rsidRPr="007B4CF8" w:rsidRDefault="00A33648" w:rsidP="006B3DFD">
      <w:pPr>
        <w:pStyle w:val="Tekstkomentarza"/>
        <w:numPr>
          <w:ilvl w:val="0"/>
          <w:numId w:val="3"/>
        </w:numPr>
        <w:spacing w:before="120" w:after="0"/>
        <w:ind w:left="284" w:hanging="284"/>
        <w:jc w:val="both"/>
        <w:rPr>
          <w:rFonts w:ascii="Century Gothic" w:hAnsi="Century Gothic" w:cs="Arial"/>
        </w:rPr>
      </w:pPr>
      <w:r w:rsidRPr="007B4CF8">
        <w:rPr>
          <w:rFonts w:ascii="Century Gothic" w:hAnsi="Century Gothic" w:cs="Arial"/>
        </w:rPr>
        <w:t xml:space="preserve">Oświadczam, że zapoznałem się z opisem przedmiotu zamówienia i nie wnoszę do </w:t>
      </w:r>
      <w:r w:rsidR="007B4CF8" w:rsidRPr="007B4CF8">
        <w:rPr>
          <w:rFonts w:ascii="Century Gothic" w:hAnsi="Century Gothic" w:cs="Arial"/>
        </w:rPr>
        <w:t xml:space="preserve">niego </w:t>
      </w:r>
      <w:r w:rsidRPr="007B4CF8">
        <w:rPr>
          <w:rFonts w:ascii="Century Gothic" w:hAnsi="Century Gothic" w:cs="Arial"/>
        </w:rPr>
        <w:t>zastrzeżeń oraz przyjmuję warunki w ni</w:t>
      </w:r>
      <w:r w:rsidR="007B4CF8" w:rsidRPr="007B4CF8">
        <w:rPr>
          <w:rFonts w:ascii="Century Gothic" w:hAnsi="Century Gothic" w:cs="Arial"/>
        </w:rPr>
        <w:t>m</w:t>
      </w:r>
      <w:r w:rsidRPr="007B4CF8">
        <w:rPr>
          <w:rFonts w:ascii="Century Gothic" w:hAnsi="Century Gothic" w:cs="Arial"/>
        </w:rPr>
        <w:t xml:space="preserve"> zawarte.</w:t>
      </w:r>
    </w:p>
    <w:p w14:paraId="71EEF0F9" w14:textId="77606447" w:rsidR="00A33648" w:rsidRPr="00872B34" w:rsidRDefault="00A33648" w:rsidP="006B3DFD">
      <w:pPr>
        <w:pStyle w:val="Tekstkomentarza"/>
        <w:numPr>
          <w:ilvl w:val="0"/>
          <w:numId w:val="3"/>
        </w:numPr>
        <w:spacing w:before="120" w:after="0"/>
        <w:ind w:left="284" w:hanging="284"/>
        <w:jc w:val="both"/>
        <w:rPr>
          <w:rFonts w:ascii="Century Gothic" w:hAnsi="Century Gothic" w:cs="Arial"/>
        </w:rPr>
      </w:pPr>
      <w:r w:rsidRPr="00872B34">
        <w:rPr>
          <w:rFonts w:ascii="Century Gothic" w:hAnsi="Century Gothic" w:cs="Arial"/>
        </w:rPr>
        <w:t xml:space="preserve">Oświadczam, że spełniam warunki udziału </w:t>
      </w:r>
      <w:r w:rsidR="007B4CF8" w:rsidRPr="00872B34">
        <w:rPr>
          <w:rFonts w:ascii="Century Gothic" w:hAnsi="Century Gothic" w:cs="Arial"/>
        </w:rPr>
        <w:t xml:space="preserve">w postępowaniu wskazane w pkt. </w:t>
      </w:r>
      <w:r w:rsidRPr="00872B34">
        <w:rPr>
          <w:rFonts w:ascii="Century Gothic" w:hAnsi="Century Gothic" w:cs="Arial"/>
        </w:rPr>
        <w:t>V</w:t>
      </w:r>
      <w:r w:rsidR="007B4CF8" w:rsidRPr="00872B34">
        <w:rPr>
          <w:rFonts w:ascii="Century Gothic" w:hAnsi="Century Gothic" w:cs="Arial"/>
        </w:rPr>
        <w:t>I zapytania</w:t>
      </w:r>
      <w:r w:rsidR="00872B34" w:rsidRPr="00872B34">
        <w:rPr>
          <w:rFonts w:ascii="Century Gothic" w:hAnsi="Century Gothic" w:cs="Arial"/>
        </w:rPr>
        <w:t>.</w:t>
      </w:r>
    </w:p>
    <w:p w14:paraId="28C9970C" w14:textId="1E313E21" w:rsidR="007B4CF8" w:rsidRPr="007B4CF8" w:rsidRDefault="007B4CF8" w:rsidP="006B3DFD">
      <w:pPr>
        <w:pStyle w:val="Tekstkomentarza"/>
        <w:numPr>
          <w:ilvl w:val="0"/>
          <w:numId w:val="3"/>
        </w:numPr>
        <w:spacing w:before="120" w:after="0"/>
        <w:ind w:left="284" w:hanging="284"/>
        <w:jc w:val="both"/>
        <w:rPr>
          <w:rFonts w:ascii="Century Gothic" w:hAnsi="Century Gothic" w:cs="Arial"/>
        </w:rPr>
      </w:pPr>
      <w:r w:rsidRPr="007B4CF8">
        <w:rPr>
          <w:rFonts w:ascii="Century Gothic" w:eastAsia="Arial" w:hAnsi="Century Gothic" w:cs="Calibri"/>
        </w:rPr>
        <w:t xml:space="preserve">Oświadczam, że nie podlegam wykluczeniu, o którym mowa w pkt. VI. 2 zapytania ofertowego. </w:t>
      </w:r>
    </w:p>
    <w:p w14:paraId="769F63A9" w14:textId="5598ED64" w:rsidR="00A33648" w:rsidRPr="007B4CF8" w:rsidRDefault="00A33648" w:rsidP="006B3DFD">
      <w:pPr>
        <w:pStyle w:val="Tekstkomentarza"/>
        <w:numPr>
          <w:ilvl w:val="0"/>
          <w:numId w:val="3"/>
        </w:numPr>
        <w:spacing w:before="120" w:after="0"/>
        <w:ind w:left="284" w:hanging="284"/>
        <w:jc w:val="both"/>
        <w:rPr>
          <w:rFonts w:ascii="Century Gothic" w:hAnsi="Century Gothic" w:cs="Arial"/>
        </w:rPr>
      </w:pPr>
      <w:r w:rsidRPr="007B4CF8">
        <w:rPr>
          <w:rFonts w:ascii="Century Gothic" w:hAnsi="Century Gothic" w:cs="Arial"/>
        </w:rPr>
        <w:t>Oświadczam, że w przypadku wyboru przez Zamawiającego niniejszej oferty zobowiązuję się do podpisania umowy w terminie i miejscu wskazanym przez Zamawiającego.</w:t>
      </w:r>
    </w:p>
    <w:p w14:paraId="65C35DA1" w14:textId="4282F2C5" w:rsidR="007B4CF8" w:rsidRPr="007B4CF8" w:rsidRDefault="007B4CF8" w:rsidP="006B3DFD">
      <w:pPr>
        <w:pStyle w:val="Tekstkomentarza"/>
        <w:numPr>
          <w:ilvl w:val="0"/>
          <w:numId w:val="3"/>
        </w:numPr>
        <w:spacing w:before="120" w:after="0"/>
        <w:ind w:left="284" w:hanging="284"/>
        <w:jc w:val="both"/>
        <w:rPr>
          <w:rFonts w:ascii="Century Gothic" w:hAnsi="Century Gothic" w:cs="Arial"/>
        </w:rPr>
      </w:pPr>
      <w:r w:rsidRPr="007B4CF8">
        <w:rPr>
          <w:rFonts w:ascii="Century Gothic" w:hAnsi="Century Gothic"/>
        </w:rPr>
        <w:t>Oświadczam, że uważam się związany ofertą na okres 30 dni od terminu składania ofert.</w:t>
      </w:r>
    </w:p>
    <w:p w14:paraId="5BBF371D" w14:textId="5BB715B6" w:rsidR="00A33648" w:rsidRPr="00885E39" w:rsidRDefault="00A33648" w:rsidP="00A33648">
      <w:pPr>
        <w:pStyle w:val="Tekstkomentarza"/>
        <w:spacing w:before="120" w:after="0" w:line="360" w:lineRule="auto"/>
        <w:rPr>
          <w:rFonts w:ascii="Century Gothic" w:hAnsi="Century Gothic" w:cs="Arial"/>
        </w:rPr>
      </w:pPr>
    </w:p>
    <w:p w14:paraId="419C07E1" w14:textId="549A1BF7" w:rsidR="00A33648" w:rsidRPr="007652F6" w:rsidRDefault="00A33648" w:rsidP="007652F6">
      <w:pPr>
        <w:pStyle w:val="Default"/>
        <w:spacing w:line="360" w:lineRule="auto"/>
        <w:jc w:val="right"/>
        <w:rPr>
          <w:rFonts w:ascii="Century Gothic" w:hAnsi="Century Gothic"/>
          <w:sz w:val="20"/>
          <w:szCs w:val="20"/>
        </w:rPr>
      </w:pPr>
      <w:r w:rsidRPr="00885E39">
        <w:rPr>
          <w:rFonts w:ascii="Century Gothic" w:hAnsi="Century Gothic"/>
          <w:color w:val="00000A"/>
          <w:sz w:val="20"/>
          <w:szCs w:val="20"/>
        </w:rPr>
        <w:t xml:space="preserve">………………………………………. </w:t>
      </w:r>
    </w:p>
    <w:p w14:paraId="3AF66EF8" w14:textId="14B953DA" w:rsidR="007652F6" w:rsidRPr="009F2D2D" w:rsidRDefault="00A33648" w:rsidP="009F2D2D">
      <w:pPr>
        <w:spacing w:after="0" w:line="360" w:lineRule="auto"/>
        <w:jc w:val="right"/>
        <w:rPr>
          <w:rFonts w:ascii="Century Gothic" w:hAnsi="Century Gothic" w:cs="Arial"/>
          <w:color w:val="00000A"/>
          <w:sz w:val="18"/>
          <w:szCs w:val="18"/>
        </w:rPr>
      </w:pP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</w:r>
      <w:r w:rsidRPr="007652F6">
        <w:rPr>
          <w:rFonts w:ascii="Century Gothic" w:hAnsi="Century Gothic" w:cs="Arial"/>
          <w:color w:val="00000A"/>
          <w:sz w:val="18"/>
          <w:szCs w:val="18"/>
        </w:rPr>
        <w:tab/>
        <w:t xml:space="preserve">      (podpis osoby składającej ofertę)</w:t>
      </w:r>
      <w:r w:rsidR="007652F6">
        <w:rPr>
          <w:rFonts w:ascii="Century Gothic" w:hAnsi="Century Gothic" w:cs="Arial"/>
          <w:bCs/>
          <w:i/>
          <w:sz w:val="18"/>
          <w:szCs w:val="18"/>
        </w:rPr>
        <w:br w:type="page"/>
      </w:r>
    </w:p>
    <w:p w14:paraId="43A96A5B" w14:textId="77777777" w:rsidR="007652F6" w:rsidRPr="00961403" w:rsidRDefault="007652F6" w:rsidP="007652F6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 do zapytania ofertowego</w:t>
      </w:r>
    </w:p>
    <w:p w14:paraId="73AE2044" w14:textId="73C74D76" w:rsidR="00A33648" w:rsidRPr="00A33648" w:rsidRDefault="00A33648" w:rsidP="00A33648">
      <w:pPr>
        <w:spacing w:line="240" w:lineRule="auto"/>
        <w:jc w:val="right"/>
        <w:rPr>
          <w:rFonts w:ascii="Century Gothic" w:hAnsi="Century Gothic" w:cs="Arial"/>
          <w:sz w:val="18"/>
          <w:szCs w:val="18"/>
        </w:rPr>
      </w:pPr>
      <w:r w:rsidRPr="00A33648">
        <w:rPr>
          <w:rFonts w:ascii="Century Gothic" w:hAnsi="Century Gothic" w:cs="Arial"/>
          <w:sz w:val="18"/>
          <w:szCs w:val="18"/>
        </w:rPr>
        <w:t>………………………, dnia …….. 202</w:t>
      </w:r>
      <w:r w:rsidR="00567546">
        <w:rPr>
          <w:rFonts w:ascii="Century Gothic" w:hAnsi="Century Gothic" w:cs="Arial"/>
          <w:sz w:val="18"/>
          <w:szCs w:val="18"/>
        </w:rPr>
        <w:t>5</w:t>
      </w:r>
      <w:r w:rsidRPr="00A33648">
        <w:rPr>
          <w:rFonts w:ascii="Century Gothic" w:hAnsi="Century Gothic" w:cs="Arial"/>
          <w:sz w:val="18"/>
          <w:szCs w:val="18"/>
        </w:rPr>
        <w:t xml:space="preserve"> r.</w:t>
      </w:r>
    </w:p>
    <w:p w14:paraId="7A18D087" w14:textId="01809E38" w:rsidR="00A33648" w:rsidRPr="00A33648" w:rsidRDefault="00A33648" w:rsidP="00A33648">
      <w:pPr>
        <w:pStyle w:val="Default"/>
        <w:spacing w:line="276" w:lineRule="auto"/>
        <w:rPr>
          <w:rFonts w:ascii="Century Gothic" w:hAnsi="Century Gothic"/>
          <w:color w:val="00000A"/>
          <w:sz w:val="18"/>
          <w:szCs w:val="18"/>
        </w:rPr>
      </w:pPr>
      <w:r w:rsidRPr="00A33648">
        <w:rPr>
          <w:rFonts w:ascii="Century Gothic" w:hAnsi="Century Gothic"/>
          <w:color w:val="00000A"/>
          <w:sz w:val="18"/>
          <w:szCs w:val="18"/>
        </w:rPr>
        <w:t>…………</w:t>
      </w:r>
      <w:r w:rsidR="007652F6">
        <w:rPr>
          <w:rFonts w:ascii="Century Gothic" w:hAnsi="Century Gothic"/>
          <w:color w:val="00000A"/>
          <w:sz w:val="18"/>
          <w:szCs w:val="18"/>
        </w:rPr>
        <w:t>………………</w:t>
      </w:r>
      <w:r w:rsidRPr="00A33648">
        <w:rPr>
          <w:rFonts w:ascii="Century Gothic" w:hAnsi="Century Gothic"/>
          <w:color w:val="00000A"/>
          <w:sz w:val="18"/>
          <w:szCs w:val="18"/>
        </w:rPr>
        <w:t xml:space="preserve">……………….. </w:t>
      </w:r>
    </w:p>
    <w:p w14:paraId="2504C6C0" w14:textId="297B0D40" w:rsidR="00A33648" w:rsidRPr="00A33648" w:rsidRDefault="00A33648" w:rsidP="00A33648">
      <w:pPr>
        <w:pStyle w:val="Default"/>
        <w:spacing w:line="276" w:lineRule="auto"/>
        <w:rPr>
          <w:rFonts w:ascii="Century Gothic" w:hAnsi="Century Gothic"/>
          <w:color w:val="00000A"/>
          <w:sz w:val="18"/>
          <w:szCs w:val="18"/>
        </w:rPr>
      </w:pPr>
      <w:r w:rsidRPr="00A33648">
        <w:rPr>
          <w:rFonts w:ascii="Century Gothic" w:hAnsi="Century Gothic"/>
          <w:color w:val="00000A"/>
          <w:sz w:val="18"/>
          <w:szCs w:val="18"/>
        </w:rPr>
        <w:t>………………</w:t>
      </w:r>
      <w:r w:rsidR="007652F6">
        <w:rPr>
          <w:rFonts w:ascii="Century Gothic" w:hAnsi="Century Gothic"/>
          <w:color w:val="00000A"/>
          <w:sz w:val="18"/>
          <w:szCs w:val="18"/>
        </w:rPr>
        <w:t>………………</w:t>
      </w:r>
      <w:r w:rsidRPr="00A33648">
        <w:rPr>
          <w:rFonts w:ascii="Century Gothic" w:hAnsi="Century Gothic"/>
          <w:color w:val="00000A"/>
          <w:sz w:val="18"/>
          <w:szCs w:val="18"/>
        </w:rPr>
        <w:t xml:space="preserve">………….. </w:t>
      </w:r>
    </w:p>
    <w:p w14:paraId="7728B2C4" w14:textId="63A52292" w:rsidR="00A33648" w:rsidRPr="00A33648" w:rsidRDefault="007652F6" w:rsidP="00A33648">
      <w:pPr>
        <w:pStyle w:val="Default"/>
        <w:spacing w:line="360" w:lineRule="auto"/>
        <w:rPr>
          <w:rFonts w:ascii="Century Gothic" w:hAnsi="Century Gothic"/>
          <w:i/>
          <w:color w:val="00000A"/>
          <w:sz w:val="18"/>
          <w:szCs w:val="18"/>
        </w:rPr>
      </w:pPr>
      <w:r w:rsidRPr="00A33648">
        <w:rPr>
          <w:rFonts w:ascii="Century Gothic" w:hAnsi="Century Gothic"/>
          <w:i/>
          <w:color w:val="00000A"/>
          <w:sz w:val="18"/>
          <w:szCs w:val="18"/>
        </w:rPr>
        <w:t xml:space="preserve"> </w:t>
      </w:r>
      <w:r w:rsidR="00A33648" w:rsidRPr="00A33648">
        <w:rPr>
          <w:rFonts w:ascii="Century Gothic" w:hAnsi="Century Gothic"/>
          <w:i/>
          <w:color w:val="00000A"/>
          <w:sz w:val="18"/>
          <w:szCs w:val="18"/>
        </w:rPr>
        <w:t xml:space="preserve">(Imię i nazwisko, adres Wykonawcy, </w:t>
      </w:r>
    </w:p>
    <w:p w14:paraId="6F5F098D" w14:textId="77777777" w:rsidR="00A33648" w:rsidRPr="00A33648" w:rsidRDefault="00A33648" w:rsidP="00A33648">
      <w:pPr>
        <w:pStyle w:val="Default"/>
        <w:spacing w:line="360" w:lineRule="auto"/>
        <w:rPr>
          <w:rFonts w:ascii="Century Gothic" w:hAnsi="Century Gothic"/>
          <w:i/>
          <w:color w:val="00000A"/>
          <w:sz w:val="18"/>
          <w:szCs w:val="18"/>
        </w:rPr>
      </w:pPr>
      <w:r w:rsidRPr="00A33648">
        <w:rPr>
          <w:rFonts w:ascii="Century Gothic" w:hAnsi="Century Gothic"/>
          <w:i/>
          <w:color w:val="00000A"/>
          <w:sz w:val="18"/>
          <w:szCs w:val="18"/>
        </w:rPr>
        <w:t xml:space="preserve">nip, tel. kontaktowy, adres e-mail) </w:t>
      </w:r>
    </w:p>
    <w:p w14:paraId="2BFE6C45" w14:textId="77777777" w:rsidR="00A33648" w:rsidRPr="00A33648" w:rsidRDefault="00A33648" w:rsidP="00A33648">
      <w:pPr>
        <w:pStyle w:val="Default"/>
        <w:spacing w:line="360" w:lineRule="auto"/>
        <w:rPr>
          <w:rFonts w:ascii="Century Gothic" w:hAnsi="Century Gothic"/>
          <w:sz w:val="18"/>
          <w:szCs w:val="18"/>
        </w:rPr>
      </w:pPr>
    </w:p>
    <w:p w14:paraId="5A8C6B41" w14:textId="77777777" w:rsidR="00A33648" w:rsidRPr="007652F6" w:rsidRDefault="00A33648" w:rsidP="007652F6">
      <w:pPr>
        <w:pStyle w:val="Default"/>
        <w:spacing w:line="276" w:lineRule="auto"/>
        <w:jc w:val="right"/>
        <w:rPr>
          <w:rFonts w:ascii="Century Gothic" w:hAnsi="Century Gothic"/>
          <w:b/>
          <w:sz w:val="20"/>
          <w:szCs w:val="20"/>
        </w:rPr>
      </w:pPr>
      <w:r w:rsidRPr="007652F6">
        <w:rPr>
          <w:rFonts w:ascii="Century Gothic" w:hAnsi="Century Gothic"/>
          <w:b/>
          <w:sz w:val="20"/>
          <w:szCs w:val="20"/>
        </w:rPr>
        <w:t xml:space="preserve">Gdański Uniwersytet Medyczny </w:t>
      </w:r>
    </w:p>
    <w:p w14:paraId="57FB94CC" w14:textId="77777777" w:rsidR="00A33648" w:rsidRPr="007652F6" w:rsidRDefault="00A33648" w:rsidP="007652F6">
      <w:pPr>
        <w:pStyle w:val="Default"/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7652F6">
        <w:rPr>
          <w:rFonts w:ascii="Century Gothic" w:hAnsi="Century Gothic"/>
          <w:sz w:val="20"/>
          <w:szCs w:val="20"/>
        </w:rPr>
        <w:t xml:space="preserve">ul. Marii Skłodowskiej - Curie 3a, </w:t>
      </w:r>
    </w:p>
    <w:p w14:paraId="69883D6F" w14:textId="77777777" w:rsidR="00A33648" w:rsidRPr="007652F6" w:rsidRDefault="00A33648" w:rsidP="007652F6">
      <w:pPr>
        <w:pStyle w:val="Default"/>
        <w:spacing w:line="276" w:lineRule="auto"/>
        <w:jc w:val="right"/>
        <w:rPr>
          <w:rFonts w:ascii="Century Gothic" w:hAnsi="Century Gothic"/>
          <w:b/>
          <w:bCs/>
          <w:color w:val="00000A"/>
          <w:sz w:val="20"/>
          <w:szCs w:val="20"/>
        </w:rPr>
      </w:pPr>
      <w:r w:rsidRPr="007652F6">
        <w:rPr>
          <w:rFonts w:ascii="Century Gothic" w:hAnsi="Century Gothic"/>
          <w:sz w:val="20"/>
          <w:szCs w:val="20"/>
        </w:rPr>
        <w:t>80-210 Gdańsk</w:t>
      </w:r>
      <w:r w:rsidRPr="007652F6">
        <w:rPr>
          <w:rFonts w:ascii="Century Gothic" w:hAnsi="Century Gothic"/>
          <w:b/>
          <w:bCs/>
          <w:color w:val="00000A"/>
          <w:sz w:val="20"/>
          <w:szCs w:val="20"/>
        </w:rPr>
        <w:t xml:space="preserve"> </w:t>
      </w:r>
    </w:p>
    <w:p w14:paraId="2AA9B7AC" w14:textId="77777777" w:rsidR="00A33648" w:rsidRPr="007652F6" w:rsidRDefault="00A33648" w:rsidP="007652F6">
      <w:pPr>
        <w:pStyle w:val="Default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4BF80DFC" w14:textId="77777777" w:rsidR="00A33648" w:rsidRPr="007652F6" w:rsidRDefault="00A33648" w:rsidP="007652F6">
      <w:pPr>
        <w:spacing w:after="120"/>
        <w:jc w:val="center"/>
        <w:rPr>
          <w:rFonts w:ascii="Century Gothic" w:hAnsi="Century Gothic" w:cs="Arial"/>
          <w:b/>
          <w:color w:val="000000"/>
          <w:sz w:val="20"/>
          <w:szCs w:val="20"/>
        </w:rPr>
      </w:pPr>
      <w:r w:rsidRPr="007652F6">
        <w:rPr>
          <w:rFonts w:ascii="Century Gothic" w:hAnsi="Century Gothic" w:cs="Arial"/>
          <w:b/>
          <w:sz w:val="20"/>
          <w:szCs w:val="20"/>
        </w:rPr>
        <w:t>OŚWIADCZENIE O BRAKU POWIĄZAŃ KAPITAŁOWYCH LUB OSOBOWYCH</w:t>
      </w:r>
    </w:p>
    <w:p w14:paraId="3E2AAC40" w14:textId="24D27F4E" w:rsidR="007652F6" w:rsidRPr="000022D6" w:rsidRDefault="007652F6" w:rsidP="006F5EEB">
      <w:pPr>
        <w:pStyle w:val="Akapitzlist"/>
        <w:numPr>
          <w:ilvl w:val="0"/>
          <w:numId w:val="0"/>
        </w:numPr>
        <w:tabs>
          <w:tab w:val="clear" w:pos="851"/>
        </w:tabs>
        <w:spacing w:line="360" w:lineRule="auto"/>
        <w:contextualSpacing/>
        <w:rPr>
          <w:rFonts w:ascii="Century Gothic" w:eastAsiaTheme="minorHAnsi" w:hAnsi="Century Gothic" w:cs="Arial"/>
          <w:color w:val="FF0000"/>
          <w:sz w:val="20"/>
          <w:szCs w:val="20"/>
        </w:rPr>
      </w:pPr>
      <w:r w:rsidRPr="007652F6">
        <w:rPr>
          <w:rFonts w:ascii="Century Gothic" w:hAnsi="Century Gothic" w:cs="Arial"/>
          <w:color w:val="00000A"/>
          <w:sz w:val="20"/>
          <w:szCs w:val="20"/>
        </w:rPr>
        <w:t xml:space="preserve">W odpowiedzi na zapytanie ofertowe wystosowane przez Gdański Uniwersytet Medyczny                     ul. Marii Skłodowskiej - Curie 3a, 80-210 Gdańsk dotyczące wyłonienia </w:t>
      </w:r>
      <w:r w:rsidR="00872B34"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Wykonawcy, który będzie pełnił rolę </w:t>
      </w:r>
      <w:r w:rsidR="00872B34">
        <w:rPr>
          <w:rFonts w:ascii="Century Gothic" w:eastAsia="Arial" w:hAnsi="Century Gothic" w:cs="Calibri"/>
          <w:color w:val="000000" w:themeColor="text1"/>
          <w:sz w:val="20"/>
          <w:szCs w:val="20"/>
        </w:rPr>
        <w:t>Badacza immunologa</w:t>
      </w:r>
      <w:r w:rsidR="00872B34"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biorąc</w:t>
      </w:r>
      <w:r w:rsidR="00872B34">
        <w:rPr>
          <w:rFonts w:ascii="Century Gothic" w:eastAsia="Arial" w:hAnsi="Century Gothic" w:cs="Calibri"/>
          <w:color w:val="000000" w:themeColor="text1"/>
          <w:sz w:val="20"/>
          <w:szCs w:val="20"/>
        </w:rPr>
        <w:t>ego</w:t>
      </w:r>
      <w:r w:rsidR="00872B34"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72B34" w:rsidRPr="009F2D2D">
        <w:rPr>
          <w:rFonts w:ascii="Century Gothic" w:eastAsia="Arial" w:hAnsi="Century Gothic" w:cs="Calibri"/>
          <w:sz w:val="20"/>
          <w:szCs w:val="20"/>
        </w:rPr>
        <w:t xml:space="preserve">udział w badaniu </w:t>
      </w:r>
      <w:r w:rsidR="000022D6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>klinicznym pn</w:t>
      </w:r>
      <w:r w:rsidR="0029546C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0022D6" w:rsidRPr="00A2169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„</w:t>
      </w:r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Wczesne leczenie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rituximabem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dzieci z idiopatycznym zespołem nerczycowym Ang.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ERICONS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-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Early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in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Childhood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Onest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Nephrotic</w:t>
      </w:r>
      <w:proofErr w:type="spellEnd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0022D6" w:rsidRPr="00A21694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Syndrome</w:t>
      </w:r>
      <w:proofErr w:type="spellEnd"/>
      <w:r w:rsidR="000022D6">
        <w:rPr>
          <w:rFonts w:ascii="Century Gothic" w:eastAsia="Arial" w:hAnsi="Century Gothic" w:cs="Calibri"/>
          <w:color w:val="FF0000"/>
          <w:sz w:val="20"/>
          <w:szCs w:val="20"/>
        </w:rPr>
        <w:t>”</w:t>
      </w:r>
      <w:r w:rsidR="006C0440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.</w:t>
      </w:r>
      <w:r w:rsidR="000022D6">
        <w:rPr>
          <w:rFonts w:ascii="Century Gothic" w:eastAsia="Arial" w:hAnsi="Century Gothic" w:cs="Calibri"/>
          <w:color w:val="FF0000"/>
          <w:sz w:val="20"/>
          <w:szCs w:val="20"/>
        </w:rPr>
        <w:t xml:space="preserve"> </w:t>
      </w:r>
    </w:p>
    <w:p w14:paraId="7CC5A780" w14:textId="72799A8B" w:rsidR="00A33648" w:rsidRPr="007652F6" w:rsidRDefault="00A33648" w:rsidP="007652F6">
      <w:pPr>
        <w:jc w:val="both"/>
        <w:rPr>
          <w:rFonts w:ascii="Century Gothic" w:hAnsi="Century Gothic"/>
          <w:sz w:val="20"/>
          <w:szCs w:val="20"/>
        </w:rPr>
      </w:pPr>
      <w:r w:rsidRPr="007652F6">
        <w:rPr>
          <w:rFonts w:ascii="Century Gothic" w:hAnsi="Century Gothic"/>
          <w:b/>
          <w:sz w:val="20"/>
          <w:szCs w:val="20"/>
        </w:rPr>
        <w:t>Ja</w:t>
      </w:r>
      <w:r w:rsidRPr="007652F6">
        <w:rPr>
          <w:rFonts w:ascii="Century Gothic" w:hAnsi="Century Gothic"/>
          <w:sz w:val="20"/>
          <w:szCs w:val="20"/>
        </w:rPr>
        <w:t xml:space="preserve"> </w:t>
      </w:r>
      <w:r w:rsidRPr="007652F6">
        <w:rPr>
          <w:rFonts w:ascii="Century Gothic" w:hAnsi="Century Gothic"/>
          <w:b/>
          <w:sz w:val="20"/>
          <w:szCs w:val="20"/>
        </w:rPr>
        <w:t>niżej podpisany oświadczam</w:t>
      </w:r>
      <w:r w:rsidRPr="007652F6">
        <w:rPr>
          <w:rFonts w:ascii="Century Gothic" w:hAnsi="Century Gothic"/>
          <w:sz w:val="20"/>
          <w:szCs w:val="20"/>
        </w:rPr>
        <w:t>, że nie jestem powiązany osobowo ani kapitałowo z Zamawiającym (</w:t>
      </w:r>
      <w:r w:rsidRPr="007652F6">
        <w:rPr>
          <w:rFonts w:ascii="Century Gothic" w:hAnsi="Century Gothic"/>
          <w:bCs/>
          <w:sz w:val="20"/>
          <w:szCs w:val="20"/>
        </w:rPr>
        <w:t>Gdański Uniwersytet Medyczny</w:t>
      </w:r>
      <w:r w:rsidRPr="007652F6">
        <w:rPr>
          <w:rFonts w:ascii="Century Gothic" w:hAnsi="Century Gothic"/>
          <w:sz w:val="20"/>
          <w:szCs w:val="20"/>
        </w:rPr>
        <w:t>).</w:t>
      </w:r>
    </w:p>
    <w:p w14:paraId="45B7D821" w14:textId="77777777" w:rsidR="00A33648" w:rsidRPr="007652F6" w:rsidRDefault="00A33648" w:rsidP="007652F6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7652F6">
        <w:rPr>
          <w:rFonts w:ascii="Century Gothic" w:hAnsi="Century Gothic" w:cs="Arial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7652F6">
        <w:rPr>
          <w:rFonts w:ascii="Century Gothic" w:hAnsi="Century Gothic" w:cs="Arial"/>
          <w:i/>
          <w:sz w:val="20"/>
          <w:szCs w:val="20"/>
        </w:rPr>
        <w:t xml:space="preserve"> </w:t>
      </w:r>
      <w:r w:rsidRPr="007652F6">
        <w:rPr>
          <w:rFonts w:ascii="Century Gothic" w:hAnsi="Century Gothic" w:cs="Arial"/>
          <w:sz w:val="20"/>
          <w:szCs w:val="20"/>
        </w:rPr>
        <w:t>upoważnionymi do zaciągania zobowiązań w imieniu Zamawiającego lub osobami</w:t>
      </w:r>
      <w:r w:rsidRPr="007652F6">
        <w:rPr>
          <w:rFonts w:ascii="Century Gothic" w:hAnsi="Century Gothic" w:cs="Arial"/>
          <w:i/>
          <w:sz w:val="20"/>
          <w:szCs w:val="20"/>
        </w:rPr>
        <w:t xml:space="preserve"> </w:t>
      </w:r>
      <w:r w:rsidRPr="007652F6">
        <w:rPr>
          <w:rFonts w:ascii="Century Gothic" w:hAnsi="Century Gothic" w:cs="Arial"/>
          <w:sz w:val="20"/>
          <w:szCs w:val="20"/>
        </w:rPr>
        <w:t>wykonującymi w imieniu Zamawiającego czynności związane z przygotowaniem</w:t>
      </w:r>
      <w:r w:rsidRPr="007652F6">
        <w:rPr>
          <w:rFonts w:ascii="Century Gothic" w:hAnsi="Century Gothic" w:cs="Arial"/>
          <w:i/>
          <w:sz w:val="20"/>
          <w:szCs w:val="20"/>
        </w:rPr>
        <w:t xml:space="preserve"> </w:t>
      </w:r>
      <w:r w:rsidRPr="007652F6">
        <w:rPr>
          <w:rFonts w:ascii="Century Gothic" w:hAnsi="Century Gothic" w:cs="Arial"/>
          <w:sz w:val="20"/>
          <w:szCs w:val="20"/>
        </w:rPr>
        <w:t>i przeprowadzeniem procedury wyboru wykonawcy a Wykonawcą, polegające</w:t>
      </w:r>
      <w:r w:rsidRPr="007652F6">
        <w:rPr>
          <w:rFonts w:ascii="Century Gothic" w:hAnsi="Century Gothic" w:cs="Arial"/>
          <w:i/>
          <w:sz w:val="20"/>
          <w:szCs w:val="20"/>
        </w:rPr>
        <w:t xml:space="preserve"> </w:t>
      </w:r>
      <w:r w:rsidRPr="007652F6">
        <w:rPr>
          <w:rFonts w:ascii="Century Gothic" w:hAnsi="Century Gothic" w:cs="Arial"/>
          <w:sz w:val="20"/>
          <w:szCs w:val="20"/>
        </w:rPr>
        <w:t>w szczególności na:</w:t>
      </w:r>
    </w:p>
    <w:p w14:paraId="38EB42EE" w14:textId="77777777" w:rsidR="00A33648" w:rsidRPr="007652F6" w:rsidRDefault="00A33648" w:rsidP="006B3DFD">
      <w:pPr>
        <w:pStyle w:val="Akapitzlist"/>
        <w:numPr>
          <w:ilvl w:val="1"/>
          <w:numId w:val="4"/>
        </w:numPr>
        <w:tabs>
          <w:tab w:val="clear" w:pos="851"/>
        </w:tabs>
        <w:spacing w:line="276" w:lineRule="auto"/>
        <w:ind w:left="709" w:hanging="283"/>
        <w:contextualSpacing/>
        <w:rPr>
          <w:rFonts w:ascii="Century Gothic" w:hAnsi="Century Gothic" w:cs="Arial"/>
          <w:sz w:val="20"/>
          <w:szCs w:val="20"/>
        </w:rPr>
      </w:pPr>
      <w:r w:rsidRPr="007652F6">
        <w:rPr>
          <w:rFonts w:ascii="Century Gothic" w:hAnsi="Century Gothic" w:cs="Arial"/>
          <w:sz w:val="20"/>
          <w:szCs w:val="20"/>
        </w:rPr>
        <w:t>uczestniczeniu w spółce jako wspólnik spółki cywilnej lub spółki osobowej,</w:t>
      </w:r>
    </w:p>
    <w:p w14:paraId="34736F3E" w14:textId="0782A6FA" w:rsidR="00A33648" w:rsidRPr="007652F6" w:rsidRDefault="00A33648" w:rsidP="006B3DFD">
      <w:pPr>
        <w:pStyle w:val="Akapitzlist"/>
        <w:numPr>
          <w:ilvl w:val="1"/>
          <w:numId w:val="4"/>
        </w:numPr>
        <w:tabs>
          <w:tab w:val="clear" w:pos="851"/>
        </w:tabs>
        <w:spacing w:line="276" w:lineRule="auto"/>
        <w:ind w:left="709" w:hanging="283"/>
        <w:contextualSpacing/>
        <w:rPr>
          <w:rFonts w:ascii="Century Gothic" w:hAnsi="Century Gothic" w:cs="Arial"/>
          <w:sz w:val="20"/>
          <w:szCs w:val="20"/>
        </w:rPr>
      </w:pPr>
      <w:r w:rsidRPr="007652F6">
        <w:rPr>
          <w:rFonts w:ascii="Century Gothic" w:hAnsi="Century Gothic" w:cs="Arial"/>
          <w:sz w:val="20"/>
          <w:szCs w:val="20"/>
        </w:rPr>
        <w:t xml:space="preserve">posiadaniu co najmniej 10 % udziałów lub akcji, o ile niższy próg nie wynika z przepisów prawa lub </w:t>
      </w:r>
      <w:r w:rsidR="007652F6">
        <w:rPr>
          <w:rFonts w:ascii="Century Gothic" w:hAnsi="Century Gothic" w:cs="Arial"/>
          <w:sz w:val="20"/>
          <w:szCs w:val="20"/>
        </w:rPr>
        <w:t xml:space="preserve">nie został określony przez IZ </w:t>
      </w:r>
    </w:p>
    <w:p w14:paraId="4B7F5BA3" w14:textId="77777777" w:rsidR="00A33648" w:rsidRPr="007652F6" w:rsidRDefault="00A33648" w:rsidP="006B3DFD">
      <w:pPr>
        <w:pStyle w:val="Akapitzlist"/>
        <w:numPr>
          <w:ilvl w:val="1"/>
          <w:numId w:val="4"/>
        </w:numPr>
        <w:tabs>
          <w:tab w:val="clear" w:pos="851"/>
        </w:tabs>
        <w:spacing w:line="276" w:lineRule="auto"/>
        <w:ind w:left="709" w:hanging="283"/>
        <w:contextualSpacing/>
        <w:rPr>
          <w:rFonts w:ascii="Century Gothic" w:hAnsi="Century Gothic" w:cs="Arial"/>
          <w:sz w:val="20"/>
          <w:szCs w:val="20"/>
        </w:rPr>
      </w:pPr>
      <w:r w:rsidRPr="007652F6">
        <w:rPr>
          <w:rFonts w:ascii="Century Gothic" w:hAnsi="Century Gothic" w:cs="Arial"/>
          <w:sz w:val="20"/>
          <w:szCs w:val="20"/>
        </w:rPr>
        <w:t>pełnieniu funkcji członka organu nadzorczego lub zarządzającego, prokurenta, pełnomocnika,</w:t>
      </w:r>
    </w:p>
    <w:p w14:paraId="35A6E259" w14:textId="4FD053A4" w:rsidR="00A33648" w:rsidRPr="007652F6" w:rsidRDefault="00A33648" w:rsidP="006B3DFD">
      <w:pPr>
        <w:pStyle w:val="Akapitzlist"/>
        <w:numPr>
          <w:ilvl w:val="1"/>
          <w:numId w:val="4"/>
        </w:numPr>
        <w:tabs>
          <w:tab w:val="clear" w:pos="851"/>
        </w:tabs>
        <w:spacing w:line="276" w:lineRule="auto"/>
        <w:ind w:left="709" w:hanging="283"/>
        <w:contextualSpacing/>
        <w:rPr>
          <w:rFonts w:ascii="Century Gothic" w:hAnsi="Century Gothic" w:cs="Arial"/>
          <w:sz w:val="20"/>
          <w:szCs w:val="20"/>
        </w:rPr>
      </w:pPr>
      <w:r w:rsidRPr="007652F6">
        <w:rPr>
          <w:rFonts w:ascii="Century Gothic" w:hAnsi="Century Gothic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2AFCD49" w14:textId="22F2565E" w:rsidR="007652F6" w:rsidRDefault="007652F6" w:rsidP="00A33648">
      <w:pPr>
        <w:pStyle w:val="Default"/>
        <w:spacing w:line="360" w:lineRule="auto"/>
        <w:jc w:val="right"/>
        <w:rPr>
          <w:rFonts w:ascii="Century Gothic" w:hAnsi="Century Gothic"/>
          <w:color w:val="00000A"/>
          <w:sz w:val="18"/>
          <w:szCs w:val="18"/>
        </w:rPr>
      </w:pPr>
    </w:p>
    <w:p w14:paraId="45E80647" w14:textId="77777777" w:rsidR="007652F6" w:rsidRDefault="007652F6" w:rsidP="00A33648">
      <w:pPr>
        <w:pStyle w:val="Default"/>
        <w:spacing w:line="360" w:lineRule="auto"/>
        <w:jc w:val="right"/>
        <w:rPr>
          <w:rFonts w:ascii="Century Gothic" w:hAnsi="Century Gothic"/>
          <w:color w:val="00000A"/>
          <w:sz w:val="18"/>
          <w:szCs w:val="18"/>
        </w:rPr>
      </w:pPr>
    </w:p>
    <w:p w14:paraId="5E464D77" w14:textId="0ECE7F32" w:rsidR="00A33648" w:rsidRPr="00A33648" w:rsidRDefault="007652F6" w:rsidP="00A33648">
      <w:pPr>
        <w:pStyle w:val="Default"/>
        <w:spacing w:line="360" w:lineRule="auto"/>
        <w:jc w:val="right"/>
        <w:rPr>
          <w:rFonts w:ascii="Century Gothic" w:hAnsi="Century Gothic"/>
          <w:color w:val="00000A"/>
          <w:sz w:val="18"/>
          <w:szCs w:val="18"/>
        </w:rPr>
      </w:pPr>
      <w:r>
        <w:rPr>
          <w:rFonts w:ascii="Century Gothic" w:hAnsi="Century Gothic"/>
          <w:color w:val="00000A"/>
          <w:sz w:val="18"/>
          <w:szCs w:val="18"/>
        </w:rPr>
        <w:t>……….</w:t>
      </w:r>
      <w:r w:rsidR="00A33648" w:rsidRPr="00A33648">
        <w:rPr>
          <w:rFonts w:ascii="Century Gothic" w:hAnsi="Century Gothic"/>
          <w:color w:val="00000A"/>
          <w:sz w:val="18"/>
          <w:szCs w:val="18"/>
        </w:rPr>
        <w:t xml:space="preserve">………………………………………. </w:t>
      </w:r>
    </w:p>
    <w:p w14:paraId="03D2FD39" w14:textId="7E6CF56B" w:rsidR="00A33648" w:rsidRDefault="00A33648" w:rsidP="002D738B">
      <w:pPr>
        <w:jc w:val="right"/>
        <w:rPr>
          <w:rFonts w:ascii="Century Gothic" w:hAnsi="Century Gothic" w:cs="Arial"/>
          <w:color w:val="00000A"/>
          <w:sz w:val="18"/>
          <w:szCs w:val="18"/>
        </w:rPr>
      </w:pPr>
      <w:r w:rsidRPr="00A33648">
        <w:rPr>
          <w:rFonts w:ascii="Century Gothic" w:hAnsi="Century Gothic" w:cs="Arial"/>
          <w:color w:val="00000A"/>
          <w:sz w:val="18"/>
          <w:szCs w:val="18"/>
        </w:rPr>
        <w:tab/>
      </w:r>
      <w:r w:rsidRPr="00A33648">
        <w:rPr>
          <w:rFonts w:ascii="Century Gothic" w:hAnsi="Century Gothic" w:cs="Arial"/>
          <w:color w:val="00000A"/>
          <w:sz w:val="18"/>
          <w:szCs w:val="18"/>
        </w:rPr>
        <w:tab/>
      </w:r>
      <w:r w:rsidRPr="00A33648">
        <w:rPr>
          <w:rFonts w:ascii="Century Gothic" w:hAnsi="Century Gothic" w:cs="Arial"/>
          <w:color w:val="00000A"/>
          <w:sz w:val="18"/>
          <w:szCs w:val="18"/>
        </w:rPr>
        <w:tab/>
      </w:r>
      <w:r w:rsidRPr="00A33648">
        <w:rPr>
          <w:rFonts w:ascii="Century Gothic" w:hAnsi="Century Gothic" w:cs="Arial"/>
          <w:color w:val="00000A"/>
          <w:sz w:val="18"/>
          <w:szCs w:val="18"/>
        </w:rPr>
        <w:tab/>
      </w:r>
      <w:r w:rsidRPr="00A33648">
        <w:rPr>
          <w:rFonts w:ascii="Century Gothic" w:hAnsi="Century Gothic" w:cs="Arial"/>
          <w:color w:val="00000A"/>
          <w:sz w:val="18"/>
          <w:szCs w:val="18"/>
        </w:rPr>
        <w:tab/>
      </w:r>
      <w:r w:rsidRPr="00A33648">
        <w:rPr>
          <w:rFonts w:ascii="Century Gothic" w:hAnsi="Century Gothic" w:cs="Arial"/>
          <w:color w:val="00000A"/>
          <w:sz w:val="18"/>
          <w:szCs w:val="18"/>
        </w:rPr>
        <w:tab/>
        <w:t xml:space="preserve">      (podpis osoby składającej ofertę</w:t>
      </w:r>
      <w:r w:rsidR="009A02E7">
        <w:rPr>
          <w:rFonts w:ascii="Century Gothic" w:hAnsi="Century Gothic" w:cs="Arial"/>
          <w:color w:val="00000A"/>
          <w:sz w:val="18"/>
          <w:szCs w:val="18"/>
        </w:rPr>
        <w:t>)</w:t>
      </w:r>
    </w:p>
    <w:p w14:paraId="25C25437" w14:textId="77777777" w:rsidR="009F2D2D" w:rsidRDefault="009F2D2D" w:rsidP="006F5EEB">
      <w:pPr>
        <w:spacing w:after="12" w:line="268" w:lineRule="auto"/>
        <w:ind w:right="-327" w:hanging="10"/>
        <w:jc w:val="both"/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</w:pPr>
    </w:p>
    <w:p w14:paraId="38B04922" w14:textId="77777777" w:rsidR="009F2D2D" w:rsidRDefault="009F2D2D" w:rsidP="009F2D2D">
      <w:pPr>
        <w:spacing w:after="12" w:line="268" w:lineRule="auto"/>
        <w:ind w:right="-327" w:hanging="10"/>
        <w:jc w:val="right"/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</w:pPr>
    </w:p>
    <w:p w14:paraId="036C885B" w14:textId="33B16D06" w:rsidR="006F5EEB" w:rsidRDefault="006F5EEB" w:rsidP="009F2D2D">
      <w:pPr>
        <w:spacing w:after="12" w:line="268" w:lineRule="auto"/>
        <w:ind w:right="-327" w:hanging="10"/>
        <w:jc w:val="right"/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</w:pPr>
      <w:r w:rsidRPr="006F5EEB"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  <w:lastRenderedPageBreak/>
        <w:t xml:space="preserve">Załącznik nr 3 </w:t>
      </w:r>
      <w:r w:rsidR="009F2D2D"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  <w:t>do zapytania ofertowego</w:t>
      </w:r>
    </w:p>
    <w:p w14:paraId="3B6E71FB" w14:textId="77777777" w:rsidR="009F2D2D" w:rsidRDefault="009F2D2D" w:rsidP="009F2D2D">
      <w:pPr>
        <w:spacing w:after="12" w:line="268" w:lineRule="auto"/>
        <w:ind w:right="-327" w:hanging="10"/>
        <w:jc w:val="right"/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</w:pPr>
    </w:p>
    <w:p w14:paraId="1D6A7F37" w14:textId="77777777" w:rsidR="009F2D2D" w:rsidRPr="006F5EEB" w:rsidRDefault="009F2D2D" w:rsidP="009A02E7">
      <w:pPr>
        <w:spacing w:after="12" w:line="268" w:lineRule="auto"/>
        <w:ind w:right="-327"/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6F5EEB" w:rsidRPr="006F5EEB" w14:paraId="7B8190D8" w14:textId="77777777" w:rsidTr="006F5EEB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7CC18" w14:textId="77777777" w:rsidR="006F5EEB" w:rsidRPr="006F5EEB" w:rsidRDefault="006F5EEB" w:rsidP="006F5EEB">
            <w:pPr>
              <w:spacing w:after="12" w:line="268" w:lineRule="auto"/>
              <w:ind w:left="1335" w:right="1328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71DA809" w14:textId="77777777" w:rsidR="006F5EEB" w:rsidRPr="006F5EEB" w:rsidRDefault="006F5EEB" w:rsidP="006F5EEB">
            <w:pPr>
              <w:autoSpaceDE w:val="0"/>
              <w:autoSpaceDN w:val="0"/>
              <w:adjustRightInd w:val="0"/>
              <w:spacing w:before="120" w:after="12" w:line="268" w:lineRule="auto"/>
              <w:ind w:left="1335" w:right="1328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5EEB">
              <w:rPr>
                <w:rFonts w:ascii="Times New Roman" w:eastAsia="Times New Roman" w:hAnsi="Times New Roman"/>
                <w:b/>
                <w:bCs/>
                <w:color w:val="000000"/>
              </w:rPr>
              <w:t>OŚWIADCZENIE WYKONAWCY</w:t>
            </w:r>
          </w:p>
          <w:p w14:paraId="37C429BA" w14:textId="77777777" w:rsidR="006F5EEB" w:rsidRPr="006F5EEB" w:rsidRDefault="006F5EEB" w:rsidP="006F5EEB">
            <w:pPr>
              <w:spacing w:after="12" w:line="268" w:lineRule="auto"/>
              <w:ind w:left="1335" w:right="1328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5EEB">
              <w:rPr>
                <w:rFonts w:ascii="Times New Roman" w:eastAsia="Times New Roman" w:hAnsi="Times New Roman"/>
                <w:b/>
                <w:color w:val="000000"/>
              </w:rPr>
              <w:t xml:space="preserve">DOTYCZĄCE PODSTAW WYKLUCZENIA Z REALIZACJI UMOWY </w:t>
            </w:r>
          </w:p>
        </w:tc>
      </w:tr>
    </w:tbl>
    <w:p w14:paraId="349EAB3A" w14:textId="77777777" w:rsidR="006F5EEB" w:rsidRPr="006F5EEB" w:rsidRDefault="006F5EEB" w:rsidP="006F5EEB">
      <w:pPr>
        <w:spacing w:after="12" w:line="268" w:lineRule="auto"/>
        <w:ind w:left="1335" w:right="1328" w:hanging="1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DEC79A2" w14:textId="77777777" w:rsidR="009A02E7" w:rsidRDefault="009A02E7" w:rsidP="006F5EEB">
      <w:pPr>
        <w:spacing w:after="170" w:line="268" w:lineRule="auto"/>
        <w:ind w:left="1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12A39C88" w14:textId="77B3E36C" w:rsidR="009A02E7" w:rsidRPr="009A02E7" w:rsidRDefault="006F5EEB" w:rsidP="009A02E7">
      <w:pPr>
        <w:spacing w:after="170" w:line="268" w:lineRule="auto"/>
        <w:ind w:left="10"/>
        <w:jc w:val="both"/>
        <w:rPr>
          <w:rFonts w:ascii="Century Gothic" w:hAnsi="Century Gothic"/>
          <w:b/>
          <w:sz w:val="20"/>
          <w:szCs w:val="20"/>
        </w:rPr>
      </w:pP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 xml:space="preserve">Przystępując do zapytania ofertowego dot. </w:t>
      </w:r>
      <w:r w:rsidR="009A02E7" w:rsidRPr="0080566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pełnienia roli Badacza immunologa biorącego </w:t>
      </w:r>
      <w:r w:rsidR="009A02E7" w:rsidRPr="00805666">
        <w:rPr>
          <w:rFonts w:ascii="Century Gothic" w:eastAsia="Arial" w:hAnsi="Century Gothic" w:cs="Calibri"/>
          <w:sz w:val="20"/>
          <w:szCs w:val="20"/>
        </w:rPr>
        <w:t xml:space="preserve">udział w badaniu </w:t>
      </w:r>
      <w:r w:rsidR="009A02E7" w:rsidRPr="00805666">
        <w:rPr>
          <w:rFonts w:ascii="Century Gothic" w:eastAsia="Arial" w:hAnsi="Century Gothic" w:cs="Calibri"/>
          <w:color w:val="000000" w:themeColor="text1"/>
          <w:sz w:val="20"/>
          <w:szCs w:val="20"/>
        </w:rPr>
        <w:t>klinicznym pn. „</w:t>
      </w:r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Wczesne leczenie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rituximabem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dzieci z idiopatycznym zespołem nerczycowym Ang.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ERICONS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r w:rsidR="00074FA8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–</w:t>
      </w:r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Early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RITUXIMAB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in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Childhood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Onest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Nephrotic</w:t>
      </w:r>
      <w:proofErr w:type="spellEnd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 xml:space="preserve"> </w:t>
      </w:r>
      <w:proofErr w:type="spellStart"/>
      <w:r w:rsidR="009A02E7" w:rsidRPr="00805666">
        <w:rPr>
          <w:rFonts w:ascii="Century Gothic" w:eastAsia="Arial" w:hAnsi="Century Gothic" w:cs="Calibri"/>
          <w:b/>
          <w:bCs/>
          <w:i/>
          <w:color w:val="000000" w:themeColor="text1"/>
          <w:sz w:val="20"/>
          <w:szCs w:val="20"/>
        </w:rPr>
        <w:t>Syndrome</w:t>
      </w:r>
      <w:proofErr w:type="spellEnd"/>
      <w:r w:rsidR="009A02E7" w:rsidRPr="009A02E7">
        <w:rPr>
          <w:rFonts w:ascii="Century Gothic" w:eastAsia="Arial" w:hAnsi="Century Gothic" w:cs="Calibri"/>
          <w:color w:val="FF0000"/>
          <w:sz w:val="18"/>
          <w:szCs w:val="18"/>
        </w:rPr>
        <w:t>”</w:t>
      </w:r>
      <w:r w:rsidR="009A02E7" w:rsidRPr="009A02E7">
        <w:rPr>
          <w:rFonts w:ascii="Century Gothic" w:eastAsia="Arial" w:hAnsi="Century Gothic" w:cs="Calibri"/>
          <w:b/>
          <w:bCs/>
          <w:i/>
          <w:color w:val="000000" w:themeColor="text1"/>
          <w:sz w:val="18"/>
          <w:szCs w:val="18"/>
        </w:rPr>
        <w:t>.</w:t>
      </w:r>
    </w:p>
    <w:p w14:paraId="2B1086D3" w14:textId="1829B223" w:rsidR="006F5EEB" w:rsidRPr="006F5EEB" w:rsidRDefault="006F5EEB" w:rsidP="006F5EEB">
      <w:pPr>
        <w:tabs>
          <w:tab w:val="center" w:pos="4536"/>
          <w:tab w:val="right" w:pos="9072"/>
        </w:tabs>
        <w:spacing w:before="240"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F5EEB">
        <w:rPr>
          <w:rFonts w:ascii="Century Gothic" w:hAnsi="Century Gothic"/>
          <w:b/>
          <w:sz w:val="20"/>
          <w:szCs w:val="20"/>
        </w:rPr>
        <w:t xml:space="preserve">Nr zapytania ofertowego: </w:t>
      </w:r>
      <w:r w:rsidR="009A02E7" w:rsidRPr="009A02E7">
        <w:rPr>
          <w:rFonts w:ascii="Century Gothic" w:eastAsia="Arial" w:hAnsi="Century Gothic" w:cs="Calibri"/>
          <w:color w:val="000000"/>
          <w:sz w:val="18"/>
          <w:szCs w:val="18"/>
        </w:rPr>
        <w:t>36/ZZ/2025</w:t>
      </w:r>
    </w:p>
    <w:p w14:paraId="34110586" w14:textId="77777777" w:rsidR="006F5EEB" w:rsidRPr="006F5EEB" w:rsidRDefault="006F5EEB" w:rsidP="006F5EEB">
      <w:pPr>
        <w:tabs>
          <w:tab w:val="center" w:pos="4536"/>
          <w:tab w:val="right" w:pos="9072"/>
        </w:tabs>
        <w:spacing w:before="240"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C0DBA5A" w14:textId="6F8BFF31" w:rsidR="006F5EEB" w:rsidRPr="006F5EEB" w:rsidRDefault="006F5EEB" w:rsidP="006F5EEB">
      <w:pPr>
        <w:autoSpaceDE w:val="0"/>
        <w:autoSpaceDN w:val="0"/>
        <w:adjustRightInd w:val="0"/>
        <w:spacing w:after="120" w:line="268" w:lineRule="auto"/>
        <w:ind w:right="1328"/>
        <w:jc w:val="both"/>
        <w:rPr>
          <w:rFonts w:ascii="Century Gothic" w:eastAsia="Times New Roman" w:hAnsi="Century Gothic"/>
          <w:color w:val="000000"/>
          <w:sz w:val="20"/>
          <w:szCs w:val="20"/>
          <w:lang w:eastAsia="pl-PL"/>
        </w:rPr>
      </w:pP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 xml:space="preserve">Ja (imię i nazwisko) </w:t>
      </w:r>
      <w:r w:rsidR="00074FA8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>…</w:t>
      </w: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>..................................</w:t>
      </w:r>
    </w:p>
    <w:p w14:paraId="05B2CBEA" w14:textId="77777777" w:rsidR="006F5EEB" w:rsidRPr="006F5EEB" w:rsidRDefault="006F5EEB" w:rsidP="006F5EEB">
      <w:pPr>
        <w:pBdr>
          <w:bottom w:val="single" w:sz="12" w:space="1" w:color="auto"/>
        </w:pBdr>
        <w:autoSpaceDE w:val="0"/>
        <w:autoSpaceDN w:val="0"/>
        <w:adjustRightInd w:val="0"/>
        <w:spacing w:after="120" w:line="268" w:lineRule="auto"/>
        <w:ind w:right="98" w:hanging="10"/>
        <w:jc w:val="both"/>
        <w:rPr>
          <w:rFonts w:ascii="Century Gothic" w:eastAsia="Times New Roman" w:hAnsi="Century Gothic"/>
          <w:color w:val="000000"/>
          <w:sz w:val="20"/>
          <w:szCs w:val="20"/>
          <w:lang w:eastAsia="pl-PL"/>
        </w:rPr>
      </w:pP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31F4336" w14:textId="77777777" w:rsidR="006F5EEB" w:rsidRPr="006F5EEB" w:rsidRDefault="006F5EEB" w:rsidP="006F5EEB">
      <w:pPr>
        <w:pBdr>
          <w:bottom w:val="single" w:sz="12" w:space="1" w:color="auto"/>
        </w:pBdr>
        <w:autoSpaceDE w:val="0"/>
        <w:autoSpaceDN w:val="0"/>
        <w:adjustRightInd w:val="0"/>
        <w:spacing w:after="120" w:line="268" w:lineRule="auto"/>
        <w:ind w:right="-43" w:hanging="10"/>
        <w:jc w:val="both"/>
        <w:rPr>
          <w:rFonts w:ascii="Century Gothic" w:eastAsia="Times New Roman" w:hAnsi="Century Gothic"/>
          <w:color w:val="000000"/>
          <w:sz w:val="20"/>
          <w:szCs w:val="20"/>
          <w:lang w:eastAsia="pl-PL"/>
        </w:rPr>
      </w:pP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C91E698" w14:textId="77777777" w:rsidR="006F5EEB" w:rsidRPr="006F5EEB" w:rsidRDefault="006F5EEB" w:rsidP="006F5EEB">
      <w:pPr>
        <w:pBdr>
          <w:bottom w:val="single" w:sz="12" w:space="1" w:color="auto"/>
        </w:pBdr>
        <w:spacing w:after="120" w:line="268" w:lineRule="auto"/>
        <w:ind w:right="-43" w:hanging="10"/>
        <w:jc w:val="both"/>
        <w:rPr>
          <w:rFonts w:ascii="Century Gothic" w:eastAsia="Times New Roman" w:hAnsi="Century Gothic"/>
          <w:i/>
          <w:iCs/>
          <w:color w:val="000000"/>
          <w:sz w:val="20"/>
          <w:szCs w:val="20"/>
          <w:lang w:eastAsia="pl-PL"/>
        </w:rPr>
      </w:pPr>
      <w:r w:rsidRPr="006F5EEB">
        <w:rPr>
          <w:rFonts w:ascii="Century Gothic" w:eastAsia="Times New Roman" w:hAnsi="Century Gothic"/>
          <w:color w:val="000000"/>
          <w:sz w:val="20"/>
          <w:szCs w:val="20"/>
          <w:lang w:eastAsia="pl-PL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6CE3CAEB" w14:textId="77777777" w:rsidR="006F5EEB" w:rsidRPr="009A02E7" w:rsidRDefault="006F5EEB" w:rsidP="006F5EEB">
      <w:pPr>
        <w:spacing w:after="12" w:line="268" w:lineRule="auto"/>
        <w:ind w:right="-43" w:hanging="10"/>
        <w:jc w:val="both"/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</w:pPr>
      <w:r w:rsidRPr="006F5EEB"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  <w:t>*) jeżeli dotyczy</w:t>
      </w:r>
    </w:p>
    <w:p w14:paraId="09F167DA" w14:textId="77777777" w:rsidR="009F2D2D" w:rsidRPr="006F5EEB" w:rsidRDefault="009F2D2D" w:rsidP="009A02E7">
      <w:pPr>
        <w:spacing w:after="12" w:line="268" w:lineRule="auto"/>
        <w:ind w:right="-43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</w:p>
    <w:p w14:paraId="7A0BA48D" w14:textId="77777777" w:rsidR="009F2D2D" w:rsidRPr="009A02E7" w:rsidRDefault="006F5EEB" w:rsidP="006F5EEB">
      <w:pPr>
        <w:spacing w:after="12" w:line="268" w:lineRule="auto"/>
        <w:ind w:left="1418" w:right="949" w:firstLine="425"/>
        <w:jc w:val="righ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6F5EE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                                       </w:t>
      </w:r>
    </w:p>
    <w:p w14:paraId="79EC7B73" w14:textId="281F4225" w:rsidR="006F5EEB" w:rsidRPr="006F5EEB" w:rsidRDefault="006F5EEB" w:rsidP="006F5EEB">
      <w:pPr>
        <w:spacing w:after="12" w:line="268" w:lineRule="auto"/>
        <w:ind w:left="1418" w:right="949" w:firstLine="425"/>
        <w:jc w:val="right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6F5EE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</w:t>
      </w:r>
      <w:r w:rsidR="00074FA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</w:t>
      </w:r>
      <w:r w:rsidRPr="006F5EE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...................................</w:t>
      </w:r>
      <w:r w:rsidRPr="006F5EEB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.......                    </w:t>
      </w:r>
    </w:p>
    <w:p w14:paraId="0048E224" w14:textId="0D29CCD2" w:rsidR="006F5EEB" w:rsidRPr="006F5EEB" w:rsidRDefault="006F5EEB" w:rsidP="006F5EEB">
      <w:pPr>
        <w:spacing w:after="12" w:line="268" w:lineRule="auto"/>
        <w:ind w:left="1335" w:right="1328" w:hanging="10"/>
        <w:jc w:val="both"/>
        <w:rPr>
          <w:rFonts w:ascii="Century Gothic" w:eastAsia="Times New Roman" w:hAnsi="Century Gothic"/>
          <w:color w:val="000000"/>
          <w:sz w:val="20"/>
          <w:szCs w:val="18"/>
          <w:lang w:eastAsia="pl-PL"/>
        </w:rPr>
      </w:pPr>
      <w:r w:rsidRPr="006F5EEB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</w:t>
      </w:r>
      <w:r w:rsidRPr="006F5EEB">
        <w:rPr>
          <w:rFonts w:ascii="Century Gothic" w:eastAsia="Times New Roman" w:hAnsi="Century Gothic"/>
          <w:i/>
          <w:color w:val="000000"/>
          <w:sz w:val="18"/>
          <w:szCs w:val="18"/>
          <w:lang w:eastAsia="pl-PL"/>
        </w:rPr>
        <w:t>podpis (miejscowość, data)</w:t>
      </w:r>
      <w:r w:rsidRPr="006F5EEB">
        <w:rPr>
          <w:rFonts w:ascii="Century Gothic" w:eastAsia="Times New Roman" w:hAnsi="Century Gothic"/>
          <w:i/>
          <w:color w:val="000000"/>
          <w:sz w:val="18"/>
          <w:szCs w:val="18"/>
          <w:lang w:eastAsia="pl-PL"/>
        </w:rPr>
        <w:tab/>
      </w:r>
      <w:r w:rsidRPr="006F5EEB">
        <w:rPr>
          <w:rFonts w:ascii="Century Gothic" w:eastAsia="Times New Roman" w:hAnsi="Century Gothic"/>
          <w:i/>
          <w:color w:val="000000"/>
          <w:sz w:val="18"/>
          <w:szCs w:val="18"/>
          <w:lang w:eastAsia="pl-PL"/>
        </w:rPr>
        <w:tab/>
        <w:t xml:space="preserve">                                      </w:t>
      </w:r>
      <w:r w:rsidRPr="006F5EEB">
        <w:rPr>
          <w:rFonts w:ascii="Century Gothic" w:eastAsia="Times New Roman" w:hAnsi="Century Gothic"/>
          <w:color w:val="000000"/>
          <w:sz w:val="18"/>
          <w:szCs w:val="18"/>
          <w:lang w:eastAsia="pl-PL"/>
        </w:rPr>
        <w:t xml:space="preserve">  </w:t>
      </w:r>
    </w:p>
    <w:p w14:paraId="2595D9A7" w14:textId="77777777" w:rsidR="006F5EEB" w:rsidRDefault="006F5EEB" w:rsidP="002D738B">
      <w:pPr>
        <w:jc w:val="right"/>
        <w:rPr>
          <w:rFonts w:ascii="Century Gothic" w:hAnsi="Century Gothic"/>
          <w:sz w:val="18"/>
          <w:szCs w:val="18"/>
        </w:rPr>
      </w:pPr>
    </w:p>
    <w:p w14:paraId="7937F64E" w14:textId="77777777" w:rsidR="00074FA8" w:rsidRDefault="00074FA8" w:rsidP="00805666">
      <w:pPr>
        <w:rPr>
          <w:rFonts w:ascii="Century Gothic" w:hAnsi="Century Gothic"/>
          <w:sz w:val="18"/>
          <w:szCs w:val="18"/>
        </w:rPr>
      </w:pPr>
    </w:p>
    <w:p w14:paraId="07F82742" w14:textId="5DC03DE7" w:rsidR="00074FA8" w:rsidRDefault="00074FA8" w:rsidP="00074FA8">
      <w:pPr>
        <w:spacing w:after="12" w:line="268" w:lineRule="auto"/>
        <w:ind w:right="-327" w:hanging="10"/>
        <w:jc w:val="right"/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</w:pPr>
      <w:r w:rsidRPr="006F5EEB"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  <w:t>4</w:t>
      </w:r>
      <w:r w:rsidRPr="006F5EEB">
        <w:rPr>
          <w:rFonts w:ascii="Century Gothic" w:eastAsia="Arial" w:hAnsi="Century Gothic"/>
          <w:i/>
          <w:color w:val="00000A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  <w:t>do zapytania ofertowego</w:t>
      </w:r>
    </w:p>
    <w:p w14:paraId="178030CF" w14:textId="77777777" w:rsidR="00074FA8" w:rsidRDefault="00074FA8" w:rsidP="00074FA8">
      <w:pPr>
        <w:spacing w:after="12" w:line="268" w:lineRule="auto"/>
        <w:ind w:right="-327" w:hanging="10"/>
        <w:jc w:val="right"/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</w:pPr>
    </w:p>
    <w:p w14:paraId="60654FE3" w14:textId="77777777" w:rsidR="00074FA8" w:rsidRDefault="00074FA8" w:rsidP="00074FA8">
      <w:pPr>
        <w:spacing w:after="12" w:line="268" w:lineRule="auto"/>
        <w:ind w:right="-327" w:hanging="10"/>
        <w:jc w:val="right"/>
        <w:rPr>
          <w:rFonts w:ascii="Century Gothic" w:eastAsia="Times New Roman" w:hAnsi="Century Gothic"/>
          <w:i/>
          <w:color w:val="000000"/>
          <w:sz w:val="20"/>
          <w:szCs w:val="20"/>
          <w:lang w:eastAsia="pl-PL"/>
        </w:rPr>
      </w:pPr>
    </w:p>
    <w:p w14:paraId="17535883" w14:textId="77777777" w:rsidR="00074FA8" w:rsidRPr="007652F6" w:rsidRDefault="00074FA8" w:rsidP="00074FA8">
      <w:pPr>
        <w:pStyle w:val="Default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2531F106" w14:textId="7727FEAA" w:rsidR="00074FA8" w:rsidRDefault="00074FA8" w:rsidP="002D7BD5">
      <w:pPr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ISTOTNE POSTANOWIENIA UMOWY</w:t>
      </w:r>
    </w:p>
    <w:p w14:paraId="7B6BE177" w14:textId="1C2387FB" w:rsidR="00B75C8D" w:rsidRPr="00B75C8D" w:rsidRDefault="00B75C8D" w:rsidP="00B75C8D">
      <w:pPr>
        <w:pStyle w:val="Akapitzlist"/>
        <w:numPr>
          <w:ilvl w:val="0"/>
          <w:numId w:val="22"/>
        </w:numPr>
        <w:rPr>
          <w:rFonts w:ascii="Century Gothic" w:hAnsi="Century Gothic" w:cs="Arial"/>
          <w:bCs/>
          <w:sz w:val="20"/>
          <w:szCs w:val="20"/>
        </w:rPr>
      </w:pPr>
      <w:r w:rsidRPr="00B75C8D">
        <w:rPr>
          <w:rFonts w:ascii="Century Gothic" w:hAnsi="Century Gothic" w:cs="Arial"/>
          <w:bCs/>
          <w:sz w:val="20"/>
          <w:szCs w:val="20"/>
        </w:rPr>
        <w:t>Badacz zobowiązuje się do wykonywania powierzonych mu zadań z należytą starannością, zgodnie z aktualnym stanem wiedzy medycznej oraz obowiązującymi przepisami prawa.</w:t>
      </w:r>
    </w:p>
    <w:p w14:paraId="79FFC568" w14:textId="027DD5CF" w:rsidR="00B75C8D" w:rsidRPr="00B75C8D" w:rsidRDefault="00B75C8D" w:rsidP="00B75C8D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>Zamawiający jest zobowiązany</w:t>
      </w:r>
      <w:r>
        <w:rPr>
          <w:rFonts w:ascii="Century Gothic" w:hAnsi="Century Gothic"/>
          <w:sz w:val="20"/>
          <w:szCs w:val="20"/>
        </w:rPr>
        <w:t xml:space="preserve"> </w:t>
      </w:r>
      <w:r w:rsidRPr="00B75C8D">
        <w:rPr>
          <w:rFonts w:ascii="Century Gothic" w:hAnsi="Century Gothic"/>
          <w:sz w:val="20"/>
          <w:szCs w:val="20"/>
        </w:rPr>
        <w:t xml:space="preserve">do udzielenia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Badaczowi  immunologowi</w:t>
      </w:r>
      <w:r w:rsidRPr="00CE391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B75C8D">
        <w:rPr>
          <w:rFonts w:ascii="Century Gothic" w:hAnsi="Century Gothic"/>
          <w:sz w:val="20"/>
          <w:szCs w:val="20"/>
        </w:rPr>
        <w:t>koniecznej pomocy przy realizacji przedmiotu Umowy</w:t>
      </w:r>
      <w:r w:rsidR="00805666">
        <w:rPr>
          <w:rFonts w:ascii="Century Gothic" w:hAnsi="Century Gothic"/>
          <w:sz w:val="20"/>
          <w:szCs w:val="20"/>
        </w:rPr>
        <w:t>.</w:t>
      </w:r>
    </w:p>
    <w:p w14:paraId="1BC63EC7" w14:textId="77777777" w:rsidR="00B75C8D" w:rsidRDefault="002D7BD5" w:rsidP="00B75C8D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>Komunikacja pomiędzy Zamawiającym a Wykonawcą będzie odbywała się wyłącznie za pośrednictwem osób wyznaczonych zgodnie z niniejszym paragrafem.</w:t>
      </w:r>
    </w:p>
    <w:p w14:paraId="3DB44020" w14:textId="558A7B05" w:rsidR="002D7BD5" w:rsidRPr="00B75C8D" w:rsidRDefault="002D7BD5" w:rsidP="00B75C8D">
      <w:pPr>
        <w:pStyle w:val="Akapitzlist"/>
        <w:numPr>
          <w:ilvl w:val="0"/>
          <w:numId w:val="25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>Osoby do kontaktu w sprawach związanych z wykonaniem niniejszej umowy:</w:t>
      </w:r>
    </w:p>
    <w:p w14:paraId="470CF3DA" w14:textId="62D6DEAA" w:rsidR="002D7BD5" w:rsidRPr="002D7BD5" w:rsidRDefault="002D7BD5" w:rsidP="00B75C8D">
      <w:pPr>
        <w:spacing w:after="100" w:afterAutospacing="1"/>
        <w:ind w:firstLine="708"/>
        <w:rPr>
          <w:rFonts w:ascii="Century Gothic" w:hAnsi="Century Gothic"/>
          <w:sz w:val="20"/>
          <w:szCs w:val="20"/>
        </w:rPr>
      </w:pPr>
      <w:r w:rsidRPr="002D7BD5">
        <w:rPr>
          <w:rFonts w:ascii="Century Gothic" w:hAnsi="Century Gothic"/>
          <w:sz w:val="20"/>
          <w:szCs w:val="20"/>
        </w:rPr>
        <w:t xml:space="preserve"> </w:t>
      </w:r>
      <w:r w:rsidR="00CD14B7">
        <w:rPr>
          <w:rFonts w:ascii="Century Gothic" w:hAnsi="Century Gothic"/>
          <w:sz w:val="20"/>
          <w:szCs w:val="20"/>
        </w:rPr>
        <w:tab/>
      </w:r>
      <w:r w:rsidR="00B75C8D">
        <w:rPr>
          <w:rFonts w:ascii="Century Gothic" w:hAnsi="Century Gothic"/>
          <w:sz w:val="20"/>
          <w:szCs w:val="20"/>
        </w:rPr>
        <w:t>a</w:t>
      </w:r>
      <w:r w:rsidRPr="002D7BD5">
        <w:rPr>
          <w:rFonts w:ascii="Century Gothic" w:hAnsi="Century Gothic"/>
          <w:sz w:val="20"/>
          <w:szCs w:val="20"/>
        </w:rPr>
        <w:t xml:space="preserve">) po stronie Zamawiającego: </w:t>
      </w:r>
      <w:r>
        <w:rPr>
          <w:rFonts w:ascii="Century Gothic" w:hAnsi="Century Gothic"/>
          <w:sz w:val="20"/>
          <w:szCs w:val="20"/>
        </w:rPr>
        <w:t>……………………………</w:t>
      </w:r>
    </w:p>
    <w:p w14:paraId="56F3BF12" w14:textId="68291B16" w:rsidR="002D7BD5" w:rsidRPr="002D7BD5" w:rsidRDefault="002D7BD5" w:rsidP="00B75C8D">
      <w:pPr>
        <w:spacing w:after="100" w:afterAutospacing="1"/>
        <w:rPr>
          <w:rFonts w:ascii="Century Gothic" w:hAnsi="Century Gothic"/>
          <w:sz w:val="20"/>
          <w:szCs w:val="20"/>
        </w:rPr>
      </w:pPr>
      <w:r w:rsidRPr="002D7BD5">
        <w:rPr>
          <w:rFonts w:ascii="Century Gothic" w:hAnsi="Century Gothic"/>
          <w:sz w:val="20"/>
          <w:szCs w:val="20"/>
        </w:rPr>
        <w:t xml:space="preserve"> </w:t>
      </w:r>
      <w:r w:rsidR="00B75C8D">
        <w:rPr>
          <w:rFonts w:ascii="Century Gothic" w:hAnsi="Century Gothic"/>
          <w:sz w:val="20"/>
          <w:szCs w:val="20"/>
        </w:rPr>
        <w:tab/>
        <w:t xml:space="preserve"> </w:t>
      </w:r>
      <w:r w:rsidR="00CD14B7">
        <w:rPr>
          <w:rFonts w:ascii="Century Gothic" w:hAnsi="Century Gothic"/>
          <w:sz w:val="20"/>
          <w:szCs w:val="20"/>
        </w:rPr>
        <w:tab/>
      </w:r>
      <w:r w:rsidR="00B75C8D">
        <w:rPr>
          <w:rFonts w:ascii="Century Gothic" w:hAnsi="Century Gothic"/>
          <w:sz w:val="20"/>
          <w:szCs w:val="20"/>
        </w:rPr>
        <w:t>b</w:t>
      </w:r>
      <w:r w:rsidRPr="002D7BD5">
        <w:rPr>
          <w:rFonts w:ascii="Century Gothic" w:hAnsi="Century Gothic"/>
          <w:sz w:val="20"/>
          <w:szCs w:val="20"/>
        </w:rPr>
        <w:t xml:space="preserve">) po stronie Wykonawcy: </w:t>
      </w:r>
      <w:r>
        <w:rPr>
          <w:rFonts w:ascii="Century Gothic" w:hAnsi="Century Gothic"/>
          <w:sz w:val="20"/>
          <w:szCs w:val="20"/>
        </w:rPr>
        <w:t>………………………………</w:t>
      </w:r>
    </w:p>
    <w:p w14:paraId="448C3D79" w14:textId="77777777" w:rsidR="00B75C8D" w:rsidRDefault="002D7BD5" w:rsidP="00B75C8D">
      <w:pPr>
        <w:pStyle w:val="Akapitzlist"/>
        <w:numPr>
          <w:ilvl w:val="0"/>
          <w:numId w:val="25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>O każdej zmianie wyznaczonych osób każda ze Stron powiadomi niezwłocznie drugą Stronę. Zmiana taka nie będzie uważana za zmianę umowy.</w:t>
      </w:r>
    </w:p>
    <w:p w14:paraId="2CE2BD54" w14:textId="17FC6912" w:rsidR="00805666" w:rsidRDefault="00805666" w:rsidP="00805666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805666">
        <w:rPr>
          <w:rFonts w:ascii="Century Gothic" w:hAnsi="Century Gothic"/>
          <w:sz w:val="20"/>
          <w:szCs w:val="20"/>
        </w:rPr>
        <w:t xml:space="preserve">Za wykonanie przedmiotu umowy Zamawiający zobowiązuje się zapłacić Wykonawcy łączne wynagrodzenie brutto: </w:t>
      </w:r>
      <w:r>
        <w:rPr>
          <w:rFonts w:ascii="Century Gothic" w:hAnsi="Century Gothic"/>
          <w:sz w:val="20"/>
          <w:szCs w:val="20"/>
        </w:rPr>
        <w:t>……….</w:t>
      </w:r>
      <w:r w:rsidRPr="00805666">
        <w:rPr>
          <w:rFonts w:ascii="Century Gothic" w:hAnsi="Century Gothic"/>
          <w:sz w:val="20"/>
          <w:szCs w:val="20"/>
        </w:rPr>
        <w:t xml:space="preserve"> zł (słownie: </w:t>
      </w:r>
      <w:r>
        <w:rPr>
          <w:rFonts w:ascii="Century Gothic" w:hAnsi="Century Gothic"/>
          <w:sz w:val="20"/>
          <w:szCs w:val="20"/>
        </w:rPr>
        <w:t>…………….00/100</w:t>
      </w:r>
      <w:r w:rsidRPr="00805666">
        <w:rPr>
          <w:rFonts w:ascii="Century Gothic" w:hAnsi="Century Gothic"/>
          <w:sz w:val="20"/>
          <w:szCs w:val="20"/>
        </w:rPr>
        <w:t xml:space="preserve">), zgodnie z ofertą załączoną do niniejszej umowy </w:t>
      </w:r>
    </w:p>
    <w:p w14:paraId="7D349047" w14:textId="77777777" w:rsidR="00805666" w:rsidRDefault="00805666" w:rsidP="00805666">
      <w:pPr>
        <w:pStyle w:val="Akapitzlist"/>
        <w:numPr>
          <w:ilvl w:val="0"/>
          <w:numId w:val="28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805666">
        <w:rPr>
          <w:rFonts w:ascii="Century Gothic" w:hAnsi="Century Gothic"/>
          <w:sz w:val="20"/>
          <w:szCs w:val="20"/>
        </w:rPr>
        <w:t xml:space="preserve">Wartość miesięcznego ryczałtowego wynagrodzenia brutto: </w:t>
      </w:r>
      <w:r>
        <w:rPr>
          <w:rFonts w:ascii="Century Gothic" w:hAnsi="Century Gothic"/>
          <w:sz w:val="20"/>
          <w:szCs w:val="20"/>
        </w:rPr>
        <w:t>……………</w:t>
      </w:r>
      <w:r w:rsidRPr="00805666">
        <w:rPr>
          <w:rFonts w:ascii="Century Gothic" w:hAnsi="Century Gothic"/>
          <w:sz w:val="20"/>
          <w:szCs w:val="20"/>
        </w:rPr>
        <w:t xml:space="preserve"> zł </w:t>
      </w:r>
    </w:p>
    <w:p w14:paraId="426A0F17" w14:textId="3E74264C" w:rsidR="00805666" w:rsidRPr="00805666" w:rsidRDefault="00805666" w:rsidP="00805666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805666">
        <w:rPr>
          <w:rFonts w:ascii="Century Gothic" w:hAnsi="Century Gothic"/>
          <w:sz w:val="20"/>
          <w:szCs w:val="20"/>
        </w:rPr>
        <w:t>Powyższe wynagrodzenie obejmuje wszystkie elementy cenotwórcze wynikające z zakresu i sposobu realizacji przedmiotu umowy</w:t>
      </w:r>
      <w:r>
        <w:rPr>
          <w:rFonts w:ascii="Century Gothic" w:hAnsi="Century Gothic"/>
          <w:sz w:val="20"/>
          <w:szCs w:val="20"/>
        </w:rPr>
        <w:t>.</w:t>
      </w:r>
    </w:p>
    <w:p w14:paraId="4F360F88" w14:textId="3F10DA6F" w:rsidR="002D7BD5" w:rsidRPr="00B75C8D" w:rsidRDefault="002D7BD5" w:rsidP="00B75C8D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 xml:space="preserve"> Zmawiający przewiduje możliwość: </w:t>
      </w:r>
    </w:p>
    <w:p w14:paraId="3F1BD9D2" w14:textId="77777777" w:rsidR="00B75C8D" w:rsidRDefault="002D7BD5" w:rsidP="00B75C8D">
      <w:pPr>
        <w:pStyle w:val="Akapitzlist"/>
        <w:numPr>
          <w:ilvl w:val="1"/>
          <w:numId w:val="26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 xml:space="preserve">zmiany terminu realizacji umowy; </w:t>
      </w:r>
    </w:p>
    <w:p w14:paraId="0F96A8CD" w14:textId="77777777" w:rsidR="00B75C8D" w:rsidRDefault="002D7BD5" w:rsidP="00B75C8D">
      <w:pPr>
        <w:pStyle w:val="Akapitzlist"/>
        <w:numPr>
          <w:ilvl w:val="1"/>
          <w:numId w:val="26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 xml:space="preserve">zmian w sposobie rozliczania z Wykonawcą, o ile te zmiany będą korzystne dla Zamawiającego; </w:t>
      </w:r>
    </w:p>
    <w:p w14:paraId="41F2424B" w14:textId="77777777" w:rsidR="00805666" w:rsidRDefault="002D7BD5" w:rsidP="00B75C8D">
      <w:pPr>
        <w:pStyle w:val="Akapitzlist"/>
        <w:numPr>
          <w:ilvl w:val="1"/>
          <w:numId w:val="26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B75C8D">
        <w:rPr>
          <w:rFonts w:ascii="Century Gothic" w:hAnsi="Century Gothic"/>
          <w:sz w:val="20"/>
          <w:szCs w:val="20"/>
        </w:rPr>
        <w:t xml:space="preserve">zmiany sposobu wykonania przedmiotu umowy; </w:t>
      </w:r>
    </w:p>
    <w:p w14:paraId="4B385670" w14:textId="745E0B5B" w:rsidR="00B75C8D" w:rsidRDefault="00805666" w:rsidP="00B75C8D">
      <w:pPr>
        <w:pStyle w:val="Akapitzlist"/>
        <w:numPr>
          <w:ilvl w:val="1"/>
          <w:numId w:val="26"/>
        </w:numPr>
        <w:spacing w:after="100" w:afterAutospacing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</w:t>
      </w:r>
      <w:r w:rsidR="002D7BD5" w:rsidRPr="00B75C8D">
        <w:rPr>
          <w:rFonts w:ascii="Century Gothic" w:hAnsi="Century Gothic"/>
          <w:sz w:val="20"/>
          <w:szCs w:val="20"/>
        </w:rPr>
        <w:t>miany kwot wynagrodzenia należnego Wykonawcy</w:t>
      </w:r>
    </w:p>
    <w:p w14:paraId="3C8B5D5A" w14:textId="200B0BF8" w:rsidR="00805666" w:rsidRPr="00805666" w:rsidRDefault="00805666" w:rsidP="00805666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805666">
        <w:rPr>
          <w:rFonts w:ascii="Century Gothic" w:hAnsi="Century Gothic"/>
          <w:sz w:val="20"/>
          <w:szCs w:val="20"/>
        </w:rPr>
        <w:t xml:space="preserve">Wykonawca zapłaci Zamawiającemu karę umowną za odstąpienie przez Zamawiającego od umowy w wysokości 10% </w:t>
      </w:r>
      <w:r w:rsidR="00CD14B7" w:rsidRPr="00805666">
        <w:rPr>
          <w:rFonts w:ascii="Century Gothic" w:hAnsi="Century Gothic"/>
          <w:sz w:val="20"/>
          <w:szCs w:val="20"/>
        </w:rPr>
        <w:t>łączne</w:t>
      </w:r>
      <w:r w:rsidR="00CD14B7">
        <w:rPr>
          <w:rFonts w:ascii="Century Gothic" w:hAnsi="Century Gothic"/>
          <w:sz w:val="20"/>
          <w:szCs w:val="20"/>
        </w:rPr>
        <w:t>go</w:t>
      </w:r>
      <w:r w:rsidR="00CD14B7" w:rsidRPr="00805666">
        <w:rPr>
          <w:rFonts w:ascii="Century Gothic" w:hAnsi="Century Gothic"/>
          <w:sz w:val="20"/>
          <w:szCs w:val="20"/>
        </w:rPr>
        <w:t xml:space="preserve"> wynagrodzeni</w:t>
      </w:r>
      <w:r w:rsidR="00CD14B7">
        <w:rPr>
          <w:rFonts w:ascii="Century Gothic" w:hAnsi="Century Gothic"/>
          <w:sz w:val="20"/>
          <w:szCs w:val="20"/>
        </w:rPr>
        <w:t>a</w:t>
      </w:r>
      <w:r w:rsidR="00CD14B7" w:rsidRPr="00805666">
        <w:rPr>
          <w:rFonts w:ascii="Century Gothic" w:hAnsi="Century Gothic"/>
          <w:sz w:val="20"/>
          <w:szCs w:val="20"/>
        </w:rPr>
        <w:t xml:space="preserve"> brutto</w:t>
      </w:r>
      <w:r w:rsidR="00CD14B7">
        <w:rPr>
          <w:rFonts w:ascii="Century Gothic" w:hAnsi="Century Gothic"/>
          <w:sz w:val="20"/>
          <w:szCs w:val="20"/>
        </w:rPr>
        <w:t xml:space="preserve"> </w:t>
      </w:r>
      <w:r w:rsidRPr="00805666">
        <w:rPr>
          <w:rFonts w:ascii="Century Gothic" w:hAnsi="Century Gothic"/>
          <w:sz w:val="20"/>
          <w:szCs w:val="20"/>
        </w:rPr>
        <w:t>określone</w:t>
      </w:r>
      <w:r w:rsidR="00CD14B7">
        <w:rPr>
          <w:rFonts w:ascii="Century Gothic" w:hAnsi="Century Gothic"/>
          <w:sz w:val="20"/>
          <w:szCs w:val="20"/>
        </w:rPr>
        <w:t>go w</w:t>
      </w:r>
      <w:r w:rsidRPr="00805666">
        <w:rPr>
          <w:rFonts w:ascii="Century Gothic" w:hAnsi="Century Gothic"/>
          <w:sz w:val="20"/>
          <w:szCs w:val="20"/>
        </w:rPr>
        <w:t xml:space="preserve"> niniejszej umowy.</w:t>
      </w:r>
    </w:p>
    <w:p w14:paraId="0B7A3945" w14:textId="06F4636B" w:rsidR="002D7BD5" w:rsidRPr="00D81693" w:rsidRDefault="002D7BD5" w:rsidP="00D81693">
      <w:pPr>
        <w:pStyle w:val="Akapitzlist"/>
        <w:numPr>
          <w:ilvl w:val="0"/>
          <w:numId w:val="22"/>
        </w:numPr>
        <w:spacing w:after="100" w:afterAutospacing="1"/>
        <w:rPr>
          <w:rFonts w:ascii="Century Gothic" w:hAnsi="Century Gothic"/>
          <w:sz w:val="20"/>
          <w:szCs w:val="20"/>
        </w:rPr>
      </w:pPr>
      <w:r w:rsidRPr="00D81693">
        <w:rPr>
          <w:rFonts w:ascii="Century Gothic" w:hAnsi="Century Gothic"/>
          <w:sz w:val="20"/>
          <w:szCs w:val="20"/>
        </w:rPr>
        <w:t>W sprawach nieuregulowanych postanowieniami niniejszej umowy obowiązują przepisy kodeksu cywilnego, a ewentualne spory między stronami będą rozstrzygane według prawa polskiego przez sąd właściwy dla siedziby Zamawiającego</w:t>
      </w:r>
    </w:p>
    <w:sectPr w:rsidR="002D7BD5" w:rsidRPr="00D81693" w:rsidSect="000B6407">
      <w:headerReference w:type="default" r:id="rId13"/>
      <w:footerReference w:type="default" r:id="rId14"/>
      <w:pgSz w:w="11906" w:h="16838" w:code="9"/>
      <w:pgMar w:top="2778" w:right="1418" w:bottom="1843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BB3D5" w14:textId="77777777" w:rsidR="00F41B3B" w:rsidRDefault="00F41B3B" w:rsidP="000A396A">
      <w:pPr>
        <w:spacing w:after="0" w:line="240" w:lineRule="auto"/>
      </w:pPr>
      <w:r>
        <w:separator/>
      </w:r>
    </w:p>
  </w:endnote>
  <w:endnote w:type="continuationSeparator" w:id="0">
    <w:p w14:paraId="5FDC2358" w14:textId="77777777" w:rsidR="00F41B3B" w:rsidRDefault="00F41B3B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74229" w14:textId="77777777" w:rsidR="001518F7" w:rsidRDefault="00832AA4" w:rsidP="00832AA4">
    <w:pPr>
      <w:pStyle w:val="Stopka"/>
      <w:tabs>
        <w:tab w:val="clear" w:pos="4536"/>
        <w:tab w:val="clear" w:pos="9072"/>
        <w:tab w:val="left" w:pos="285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9F218" w14:textId="77777777" w:rsidR="00F41B3B" w:rsidRDefault="00F41B3B" w:rsidP="000A396A">
      <w:pPr>
        <w:spacing w:after="0" w:line="240" w:lineRule="auto"/>
      </w:pPr>
      <w:r>
        <w:separator/>
      </w:r>
    </w:p>
  </w:footnote>
  <w:footnote w:type="continuationSeparator" w:id="0">
    <w:p w14:paraId="4177E080" w14:textId="77777777" w:rsidR="00F41B3B" w:rsidRDefault="00F41B3B" w:rsidP="000A396A">
      <w:pPr>
        <w:spacing w:after="0" w:line="240" w:lineRule="auto"/>
      </w:pPr>
      <w:r>
        <w:continuationSeparator/>
      </w:r>
    </w:p>
  </w:footnote>
  <w:footnote w:id="1">
    <w:p w14:paraId="39E54A33" w14:textId="77777777" w:rsidR="002175CF" w:rsidRPr="00522618" w:rsidRDefault="002175CF" w:rsidP="002175CF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D62D" w14:textId="77777777" w:rsidR="002678BB" w:rsidRDefault="002678BB" w:rsidP="000B6407">
    <w:pPr>
      <w:pStyle w:val="Nagwek"/>
    </w:pPr>
  </w:p>
  <w:p w14:paraId="1217FBA0" w14:textId="77777777" w:rsidR="002678BB" w:rsidRDefault="002678BB" w:rsidP="000B6407">
    <w:pPr>
      <w:pStyle w:val="Nagwek"/>
    </w:pPr>
  </w:p>
  <w:p w14:paraId="39FA46E2" w14:textId="175630F9" w:rsidR="000A396A" w:rsidRPr="000B6407" w:rsidRDefault="000B6407" w:rsidP="000B6407">
    <w:pPr>
      <w:pStyle w:val="Nagwek"/>
    </w:pPr>
    <w:r>
      <w:rPr>
        <w:noProof/>
        <w:lang w:eastAsia="pl-PL"/>
      </w:rPr>
      <w:drawing>
        <wp:inline distT="0" distB="0" distL="0" distR="0" wp14:anchorId="52376E2D" wp14:editId="338AA544">
          <wp:extent cx="1666875" cy="733425"/>
          <wp:effectExtent l="0" t="0" r="9525" b="952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2678BB">
      <w:t xml:space="preserve">                               </w:t>
    </w:r>
    <w:r>
      <w:t xml:space="preserve">                                          </w:t>
    </w:r>
    <w:r>
      <w:rPr>
        <w:noProof/>
        <w:lang w:eastAsia="pl-PL"/>
      </w:rPr>
      <w:drawing>
        <wp:inline distT="0" distB="0" distL="0" distR="0" wp14:anchorId="48714BBB" wp14:editId="3D731555">
          <wp:extent cx="1609725" cy="885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4B9"/>
    <w:multiLevelType w:val="hybridMultilevel"/>
    <w:tmpl w:val="85B4CF0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A8710AE"/>
    <w:multiLevelType w:val="hybridMultilevel"/>
    <w:tmpl w:val="65AA95E2"/>
    <w:lvl w:ilvl="0" w:tplc="A0403A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22912"/>
    <w:multiLevelType w:val="hybridMultilevel"/>
    <w:tmpl w:val="C21AD552"/>
    <w:lvl w:ilvl="0" w:tplc="28FE202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22AA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C218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0871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6A14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8BA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A4C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A05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816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2A6D41"/>
    <w:multiLevelType w:val="multilevel"/>
    <w:tmpl w:val="601CA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661"/>
      </w:pPr>
      <w:rPr>
        <w:rFonts w:ascii="Times New Roman" w:eastAsia="Arial Unicode MS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811"/>
      </w:pPr>
      <w:rPr>
        <w:color w:val="auto"/>
      </w:rPr>
    </w:lvl>
    <w:lvl w:ilvl="3">
      <w:start w:val="1"/>
      <w:numFmt w:val="lowerLetter"/>
      <w:pStyle w:val="Akapitzlist"/>
      <w:lvlText w:val="%4)"/>
      <w:lvlJc w:val="left"/>
      <w:pPr>
        <w:tabs>
          <w:tab w:val="num" w:pos="1588"/>
        </w:tabs>
        <w:ind w:left="1588" w:hanging="508"/>
      </w:pPr>
      <w:rPr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1758"/>
        </w:tabs>
        <w:ind w:left="1758" w:hanging="318"/>
      </w:pPr>
      <w:rPr>
        <w:rFonts w:ascii="Times New Roman" w:eastAsia="Arial Unicode MS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136E7"/>
    <w:multiLevelType w:val="hybridMultilevel"/>
    <w:tmpl w:val="FE0EE520"/>
    <w:lvl w:ilvl="0" w:tplc="0415000F">
      <w:start w:val="1"/>
      <w:numFmt w:val="decimal"/>
      <w:lvlText w:val="%1.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541194D"/>
    <w:multiLevelType w:val="hybridMultilevel"/>
    <w:tmpl w:val="85B4CF0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6A019A0"/>
    <w:multiLevelType w:val="hybridMultilevel"/>
    <w:tmpl w:val="AF4EC7D0"/>
    <w:lvl w:ilvl="0" w:tplc="1F66D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D468D"/>
    <w:multiLevelType w:val="hybridMultilevel"/>
    <w:tmpl w:val="8C5E5A10"/>
    <w:lvl w:ilvl="0" w:tplc="8320ECB2">
      <w:start w:val="1"/>
      <w:numFmt w:val="upperRoman"/>
      <w:pStyle w:val="Tekstpodstawowy1"/>
      <w:lvlText w:val="%1."/>
      <w:lvlJc w:val="right"/>
      <w:pPr>
        <w:ind w:left="502" w:hanging="360"/>
      </w:pPr>
      <w:rPr>
        <w:rFonts w:ascii="Century Gothic" w:hAnsi="Century Gothic" w:hint="default"/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E2D8A"/>
    <w:multiLevelType w:val="hybridMultilevel"/>
    <w:tmpl w:val="0F04735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F97A65"/>
    <w:multiLevelType w:val="hybridMultilevel"/>
    <w:tmpl w:val="8B6ADE06"/>
    <w:lvl w:ilvl="0" w:tplc="EC8074F6">
      <w:start w:val="1"/>
      <w:numFmt w:val="lowerLetter"/>
      <w:lvlText w:val="%1."/>
      <w:lvlJc w:val="left"/>
      <w:pPr>
        <w:ind w:left="144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E623D"/>
    <w:multiLevelType w:val="hybridMultilevel"/>
    <w:tmpl w:val="2592D33A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F5D6E"/>
    <w:multiLevelType w:val="hybridMultilevel"/>
    <w:tmpl w:val="086420C0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9" w15:restartNumberingAfterBreak="0">
    <w:nsid w:val="67062CE6"/>
    <w:multiLevelType w:val="hybridMultilevel"/>
    <w:tmpl w:val="C944C0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9113B0"/>
    <w:multiLevelType w:val="hybridMultilevel"/>
    <w:tmpl w:val="E0D62588"/>
    <w:lvl w:ilvl="0" w:tplc="5F0E26D8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4E95372"/>
    <w:multiLevelType w:val="hybridMultilevel"/>
    <w:tmpl w:val="EF94B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D57F4"/>
    <w:multiLevelType w:val="multilevel"/>
    <w:tmpl w:val="9FE6B3C2"/>
    <w:lvl w:ilvl="0">
      <w:start w:val="1"/>
      <w:numFmt w:val="decimal"/>
      <w:lvlText w:val="%1."/>
      <w:lvlJc w:val="left"/>
      <w:rPr>
        <w:rFonts w:ascii="Century Gothic" w:eastAsia="Calibri" w:hAnsi="Century Gothic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F438C9"/>
    <w:multiLevelType w:val="hybridMultilevel"/>
    <w:tmpl w:val="7040B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8204C"/>
    <w:multiLevelType w:val="hybridMultilevel"/>
    <w:tmpl w:val="7F80E8EA"/>
    <w:lvl w:ilvl="0" w:tplc="E52EADE0">
      <w:start w:val="1"/>
      <w:numFmt w:val="decimal"/>
      <w:lvlText w:val="%1."/>
      <w:lvlJc w:val="left"/>
      <w:pPr>
        <w:ind w:left="720" w:hanging="360"/>
      </w:pPr>
      <w:rPr>
        <w:rFonts w:ascii="Century Gothic" w:eastAsia="Calibri" w:hAnsi="Century Gothic" w:cs="Arial"/>
      </w:rPr>
    </w:lvl>
    <w:lvl w:ilvl="1" w:tplc="EEA00D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27096"/>
    <w:multiLevelType w:val="hybridMultilevel"/>
    <w:tmpl w:val="910C07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3"/>
  </w:num>
  <w:num w:numId="7">
    <w:abstractNumId w:val="11"/>
  </w:num>
  <w:num w:numId="8">
    <w:abstractNumId w:val="1"/>
  </w:num>
  <w:num w:numId="9">
    <w:abstractNumId w:val="21"/>
  </w:num>
  <w:num w:numId="10">
    <w:abstractNumId w:val="26"/>
  </w:num>
  <w:num w:numId="11">
    <w:abstractNumId w:val="3"/>
  </w:num>
  <w:num w:numId="12">
    <w:abstractNumId w:val="15"/>
  </w:num>
  <w:num w:numId="13">
    <w:abstractNumId w:val="7"/>
  </w:num>
  <w:num w:numId="14">
    <w:abstractNumId w:val="20"/>
  </w:num>
  <w:num w:numId="15">
    <w:abstractNumId w:val="4"/>
  </w:num>
  <w:num w:numId="16">
    <w:abstractNumId w:val="10"/>
  </w:num>
  <w:num w:numId="17">
    <w:abstractNumId w:val="9"/>
  </w:num>
  <w:num w:numId="18">
    <w:abstractNumId w:val="18"/>
  </w:num>
  <w:num w:numId="19">
    <w:abstractNumId w:val="2"/>
  </w:num>
  <w:num w:numId="20">
    <w:abstractNumId w:val="5"/>
  </w:num>
  <w:num w:numId="21">
    <w:abstractNumId w:val="16"/>
  </w:num>
  <w:num w:numId="22">
    <w:abstractNumId w:val="25"/>
  </w:num>
  <w:num w:numId="23">
    <w:abstractNumId w:val="19"/>
  </w:num>
  <w:num w:numId="24">
    <w:abstractNumId w:val="17"/>
  </w:num>
  <w:num w:numId="25">
    <w:abstractNumId w:val="12"/>
  </w:num>
  <w:num w:numId="26">
    <w:abstractNumId w:val="24"/>
  </w:num>
  <w:num w:numId="27">
    <w:abstractNumId w:val="8"/>
  </w:num>
  <w:num w:numId="2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22D6"/>
    <w:rsid w:val="0001358E"/>
    <w:rsid w:val="00014974"/>
    <w:rsid w:val="00026410"/>
    <w:rsid w:val="00064018"/>
    <w:rsid w:val="00074FA8"/>
    <w:rsid w:val="0008589E"/>
    <w:rsid w:val="0009453E"/>
    <w:rsid w:val="000A396A"/>
    <w:rsid w:val="000B6407"/>
    <w:rsid w:val="000C1FD8"/>
    <w:rsid w:val="000C2548"/>
    <w:rsid w:val="000F4CAD"/>
    <w:rsid w:val="001057C5"/>
    <w:rsid w:val="00115391"/>
    <w:rsid w:val="00131E59"/>
    <w:rsid w:val="001328AB"/>
    <w:rsid w:val="00140803"/>
    <w:rsid w:val="00144906"/>
    <w:rsid w:val="00150B22"/>
    <w:rsid w:val="0015175B"/>
    <w:rsid w:val="001518F7"/>
    <w:rsid w:val="00155060"/>
    <w:rsid w:val="001644D2"/>
    <w:rsid w:val="001A3D90"/>
    <w:rsid w:val="001A3F19"/>
    <w:rsid w:val="001B17DA"/>
    <w:rsid w:val="001B49D2"/>
    <w:rsid w:val="001B65A0"/>
    <w:rsid w:val="001B6954"/>
    <w:rsid w:val="001C0557"/>
    <w:rsid w:val="001C67FC"/>
    <w:rsid w:val="001D287B"/>
    <w:rsid w:val="001F71AA"/>
    <w:rsid w:val="002175CF"/>
    <w:rsid w:val="002228A1"/>
    <w:rsid w:val="00262C04"/>
    <w:rsid w:val="002678BB"/>
    <w:rsid w:val="00272848"/>
    <w:rsid w:val="0028594F"/>
    <w:rsid w:val="0029466D"/>
    <w:rsid w:val="0029546C"/>
    <w:rsid w:val="002D1EDF"/>
    <w:rsid w:val="002D3C81"/>
    <w:rsid w:val="002D738B"/>
    <w:rsid w:val="002D7BD5"/>
    <w:rsid w:val="0031761B"/>
    <w:rsid w:val="0032714D"/>
    <w:rsid w:val="0035626C"/>
    <w:rsid w:val="00374B99"/>
    <w:rsid w:val="003873A8"/>
    <w:rsid w:val="003A7BB8"/>
    <w:rsid w:val="003D298F"/>
    <w:rsid w:val="003E21C5"/>
    <w:rsid w:val="003F601F"/>
    <w:rsid w:val="003F7B4C"/>
    <w:rsid w:val="00401D6B"/>
    <w:rsid w:val="00412451"/>
    <w:rsid w:val="0042241C"/>
    <w:rsid w:val="00470DA1"/>
    <w:rsid w:val="0047657B"/>
    <w:rsid w:val="004A11D0"/>
    <w:rsid w:val="004C118F"/>
    <w:rsid w:val="004D2F71"/>
    <w:rsid w:val="004E000D"/>
    <w:rsid w:val="004E40E7"/>
    <w:rsid w:val="004F323C"/>
    <w:rsid w:val="00503BAA"/>
    <w:rsid w:val="00517889"/>
    <w:rsid w:val="00525DE6"/>
    <w:rsid w:val="00541743"/>
    <w:rsid w:val="00550603"/>
    <w:rsid w:val="005605EE"/>
    <w:rsid w:val="00567546"/>
    <w:rsid w:val="00576A22"/>
    <w:rsid w:val="005862F3"/>
    <w:rsid w:val="0058780B"/>
    <w:rsid w:val="00590161"/>
    <w:rsid w:val="005C4706"/>
    <w:rsid w:val="005D65FF"/>
    <w:rsid w:val="005D77FA"/>
    <w:rsid w:val="005E02A9"/>
    <w:rsid w:val="005E23AA"/>
    <w:rsid w:val="005E2AC1"/>
    <w:rsid w:val="00633C09"/>
    <w:rsid w:val="00634F93"/>
    <w:rsid w:val="006364E5"/>
    <w:rsid w:val="006430A2"/>
    <w:rsid w:val="00652A8B"/>
    <w:rsid w:val="006634DE"/>
    <w:rsid w:val="00677AE6"/>
    <w:rsid w:val="00692875"/>
    <w:rsid w:val="006B3DFD"/>
    <w:rsid w:val="006C0440"/>
    <w:rsid w:val="006D7D77"/>
    <w:rsid w:val="006E6FCE"/>
    <w:rsid w:val="006F4A70"/>
    <w:rsid w:val="006F5EEB"/>
    <w:rsid w:val="00703F96"/>
    <w:rsid w:val="00722D64"/>
    <w:rsid w:val="00744DBC"/>
    <w:rsid w:val="00755C1A"/>
    <w:rsid w:val="007652F6"/>
    <w:rsid w:val="007A7B8D"/>
    <w:rsid w:val="007B4CF8"/>
    <w:rsid w:val="007C6B2E"/>
    <w:rsid w:val="007D1713"/>
    <w:rsid w:val="00805666"/>
    <w:rsid w:val="00805842"/>
    <w:rsid w:val="00806353"/>
    <w:rsid w:val="008224A4"/>
    <w:rsid w:val="00832AA4"/>
    <w:rsid w:val="00840CAD"/>
    <w:rsid w:val="00851D28"/>
    <w:rsid w:val="0085634D"/>
    <w:rsid w:val="00856832"/>
    <w:rsid w:val="0085756E"/>
    <w:rsid w:val="00857719"/>
    <w:rsid w:val="00866BD7"/>
    <w:rsid w:val="008704B0"/>
    <w:rsid w:val="00872B34"/>
    <w:rsid w:val="00881B49"/>
    <w:rsid w:val="00885E39"/>
    <w:rsid w:val="00890087"/>
    <w:rsid w:val="00896AEF"/>
    <w:rsid w:val="008A1838"/>
    <w:rsid w:val="008B25CA"/>
    <w:rsid w:val="008B517D"/>
    <w:rsid w:val="008C0A0F"/>
    <w:rsid w:val="008C5DF6"/>
    <w:rsid w:val="008D3F61"/>
    <w:rsid w:val="008E0DEC"/>
    <w:rsid w:val="008F50A5"/>
    <w:rsid w:val="008F6C69"/>
    <w:rsid w:val="00903A7A"/>
    <w:rsid w:val="00906709"/>
    <w:rsid w:val="00911D05"/>
    <w:rsid w:val="009313B2"/>
    <w:rsid w:val="00936434"/>
    <w:rsid w:val="00940685"/>
    <w:rsid w:val="00950ADC"/>
    <w:rsid w:val="00994A8D"/>
    <w:rsid w:val="009963AA"/>
    <w:rsid w:val="0099686C"/>
    <w:rsid w:val="009A02E7"/>
    <w:rsid w:val="009D2EAA"/>
    <w:rsid w:val="009D2F79"/>
    <w:rsid w:val="009D5D0C"/>
    <w:rsid w:val="009F2D2D"/>
    <w:rsid w:val="00A00892"/>
    <w:rsid w:val="00A21694"/>
    <w:rsid w:val="00A33648"/>
    <w:rsid w:val="00A4265E"/>
    <w:rsid w:val="00A537D1"/>
    <w:rsid w:val="00A53B4C"/>
    <w:rsid w:val="00A5652D"/>
    <w:rsid w:val="00A5670B"/>
    <w:rsid w:val="00A67932"/>
    <w:rsid w:val="00A743C9"/>
    <w:rsid w:val="00A83AEA"/>
    <w:rsid w:val="00AA164F"/>
    <w:rsid w:val="00AA7C3A"/>
    <w:rsid w:val="00AB4A3A"/>
    <w:rsid w:val="00B01928"/>
    <w:rsid w:val="00B423EA"/>
    <w:rsid w:val="00B468D0"/>
    <w:rsid w:val="00B51FC9"/>
    <w:rsid w:val="00B616FF"/>
    <w:rsid w:val="00B75C8D"/>
    <w:rsid w:val="00B75FB8"/>
    <w:rsid w:val="00B77CC9"/>
    <w:rsid w:val="00B86088"/>
    <w:rsid w:val="00B96518"/>
    <w:rsid w:val="00BC53BD"/>
    <w:rsid w:val="00BD1D97"/>
    <w:rsid w:val="00BE4AF8"/>
    <w:rsid w:val="00BF7024"/>
    <w:rsid w:val="00C054DE"/>
    <w:rsid w:val="00C43CDA"/>
    <w:rsid w:val="00C527EE"/>
    <w:rsid w:val="00C722AE"/>
    <w:rsid w:val="00C96F1D"/>
    <w:rsid w:val="00CB0163"/>
    <w:rsid w:val="00CD081C"/>
    <w:rsid w:val="00CD14B7"/>
    <w:rsid w:val="00CD1F75"/>
    <w:rsid w:val="00CE3913"/>
    <w:rsid w:val="00D04085"/>
    <w:rsid w:val="00D05D0B"/>
    <w:rsid w:val="00D106FC"/>
    <w:rsid w:val="00D22BC9"/>
    <w:rsid w:val="00D310B8"/>
    <w:rsid w:val="00D34365"/>
    <w:rsid w:val="00D4662C"/>
    <w:rsid w:val="00D57B2C"/>
    <w:rsid w:val="00D57F2A"/>
    <w:rsid w:val="00D72C19"/>
    <w:rsid w:val="00D81693"/>
    <w:rsid w:val="00D81F0C"/>
    <w:rsid w:val="00D84682"/>
    <w:rsid w:val="00D9289E"/>
    <w:rsid w:val="00DA2ADB"/>
    <w:rsid w:val="00DA62A0"/>
    <w:rsid w:val="00DA66FA"/>
    <w:rsid w:val="00DB2338"/>
    <w:rsid w:val="00E019BC"/>
    <w:rsid w:val="00E04954"/>
    <w:rsid w:val="00E45022"/>
    <w:rsid w:val="00E4792D"/>
    <w:rsid w:val="00E50A1B"/>
    <w:rsid w:val="00E6617C"/>
    <w:rsid w:val="00E82430"/>
    <w:rsid w:val="00EA499F"/>
    <w:rsid w:val="00EB34D4"/>
    <w:rsid w:val="00EC6680"/>
    <w:rsid w:val="00EE5B06"/>
    <w:rsid w:val="00EE79BA"/>
    <w:rsid w:val="00EF146A"/>
    <w:rsid w:val="00EF1869"/>
    <w:rsid w:val="00EF2F34"/>
    <w:rsid w:val="00EF789E"/>
    <w:rsid w:val="00F02B30"/>
    <w:rsid w:val="00F04A4F"/>
    <w:rsid w:val="00F053D8"/>
    <w:rsid w:val="00F1198C"/>
    <w:rsid w:val="00F17BAF"/>
    <w:rsid w:val="00F33478"/>
    <w:rsid w:val="00F41B3B"/>
    <w:rsid w:val="00F44DBC"/>
    <w:rsid w:val="00F71313"/>
    <w:rsid w:val="00F761D5"/>
    <w:rsid w:val="00F81FA9"/>
    <w:rsid w:val="00F97E7E"/>
    <w:rsid w:val="00FB4AB7"/>
    <w:rsid w:val="00FB6EC7"/>
    <w:rsid w:val="00FD7AD3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22FFC"/>
  <w15:docId w15:val="{FF4E69AA-905C-49BC-A0BC-A86122C5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4F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026410"/>
    <w:pPr>
      <w:numPr>
        <w:ilvl w:val="3"/>
        <w:numId w:val="1"/>
      </w:num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/>
      <w:iCs/>
      <w:sz w:val="24"/>
      <w:szCs w:val="24"/>
      <w:lang w:eastAsia="pl-PL"/>
    </w:rPr>
  </w:style>
  <w:style w:type="character" w:styleId="Hipercze">
    <w:name w:val="Hyperlink"/>
    <w:uiPriority w:val="99"/>
    <w:unhideWhenUsed/>
    <w:rsid w:val="00026410"/>
    <w:rPr>
      <w:color w:val="0563C1"/>
      <w:u w:val="single"/>
    </w:rPr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D106FC"/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32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32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23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2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23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23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66BD7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608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45022"/>
    <w:rPr>
      <w:color w:val="808080"/>
    </w:rPr>
  </w:style>
  <w:style w:type="paragraph" w:customStyle="1" w:styleId="Default">
    <w:name w:val="Default"/>
    <w:qFormat/>
    <w:rsid w:val="006364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903A7A"/>
    <w:pPr>
      <w:suppressAutoHyphens/>
      <w:autoSpaceDN w:val="0"/>
      <w:spacing w:after="0" w:line="360" w:lineRule="auto"/>
      <w:textAlignment w:val="baseline"/>
    </w:pPr>
    <w:rPr>
      <w:rFonts w:ascii="Calibri" w:eastAsia="Calibri" w:hAnsi="Calibri" w:cs="F"/>
    </w:rPr>
  </w:style>
  <w:style w:type="paragraph" w:customStyle="1" w:styleId="standard0">
    <w:name w:val="standard"/>
    <w:basedOn w:val="Normalny"/>
    <w:rsid w:val="00903A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678BB"/>
  </w:style>
  <w:style w:type="character" w:customStyle="1" w:styleId="BodyTextZnak">
    <w:name w:val="Body Text Znak"/>
    <w:link w:val="Tekstpodstawowy1"/>
    <w:qFormat/>
    <w:rsid w:val="002678BB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2678BB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styleId="Poprawka">
    <w:name w:val="Revision"/>
    <w:hidden/>
    <w:uiPriority w:val="99"/>
    <w:semiHidden/>
    <w:rsid w:val="00D34365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1B6954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2175CF"/>
    <w:pPr>
      <w:suppressAutoHyphens/>
      <w:autoSpaceDN w:val="0"/>
      <w:ind w:left="720"/>
      <w:textAlignment w:val="baseline"/>
    </w:pPr>
    <w:rPr>
      <w:rFonts w:eastAsia="Times New Roman"/>
      <w:kern w:val="3"/>
    </w:rPr>
  </w:style>
  <w:style w:type="paragraph" w:styleId="Tekstprzypisudolnego">
    <w:name w:val="footnote text"/>
    <w:basedOn w:val="Normalny"/>
    <w:link w:val="TekstprzypisudolnegoZnak"/>
    <w:semiHidden/>
    <w:unhideWhenUsed/>
    <w:rsid w:val="002175C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5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175CF"/>
    <w:rPr>
      <w:vertAlign w:val="superscript"/>
    </w:rPr>
  </w:style>
  <w:style w:type="table" w:styleId="Tabela-Siatka">
    <w:name w:val="Table Grid"/>
    <w:basedOn w:val="Standardowy"/>
    <w:uiPriority w:val="39"/>
    <w:rsid w:val="00217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zetargi.gumed.edu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zetargi.gumed.edu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169C-B34B-422C-BB66-17AB3ADFEA56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2.xml><?xml version="1.0" encoding="utf-8"?>
<ds:datastoreItem xmlns:ds="http://schemas.openxmlformats.org/officeDocument/2006/customXml" ds:itemID="{4B5802CA-9DFE-48C4-922C-9A0722AB8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61303-0025-4646-B9F4-897C4B2AB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27A9BD-71BB-434F-B905-34E2EA2D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2966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6</cp:revision>
  <cp:lastPrinted>2025-04-24T08:19:00Z</cp:lastPrinted>
  <dcterms:created xsi:type="dcterms:W3CDTF">2025-04-24T07:17:00Z</dcterms:created>
  <dcterms:modified xsi:type="dcterms:W3CDTF">2025-04-24T09:13:00Z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0x010100F9AB86CF3753064D870B46709759BFE5</vt:lpwstr>
  </property>
</Properties>
</file>