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A0306" w14:textId="7DD0675B" w:rsidR="00CA3527" w:rsidRPr="00AD4777" w:rsidRDefault="00CA3527" w:rsidP="00CA3527">
      <w:pPr>
        <w:rPr>
          <w:rFonts w:ascii="Century Gothic" w:hAnsi="Century Gothic"/>
          <w:sz w:val="18"/>
          <w:szCs w:val="18"/>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2"/>
        <w:gridCol w:w="4730"/>
      </w:tblGrid>
      <w:tr w:rsidR="00CA3527" w:rsidRPr="00AD4777" w14:paraId="497FF17F" w14:textId="77777777" w:rsidTr="00C301D3">
        <w:tc>
          <w:tcPr>
            <w:tcW w:w="4470" w:type="dxa"/>
          </w:tcPr>
          <w:p w14:paraId="4CF96D87" w14:textId="36FE9221" w:rsidR="00CA3527" w:rsidRPr="00AD4777" w:rsidRDefault="00650263" w:rsidP="00CA3527">
            <w:pPr>
              <w:rPr>
                <w:rFonts w:ascii="Century Gothic" w:hAnsi="Century Gothic" w:cs="Calibri"/>
                <w:b/>
                <w:sz w:val="18"/>
                <w:szCs w:val="18"/>
              </w:rPr>
            </w:pPr>
            <w:r w:rsidRPr="00AD4777">
              <w:rPr>
                <w:rFonts w:ascii="Century Gothic" w:hAnsi="Century Gothic" w:cs="Calibri"/>
                <w:b/>
                <w:sz w:val="18"/>
                <w:szCs w:val="18"/>
              </w:rPr>
              <w:t>Nr sprawy:</w:t>
            </w:r>
            <w:r w:rsidR="00C67B88" w:rsidRPr="00AD4777">
              <w:rPr>
                <w:rFonts w:ascii="Century Gothic" w:hAnsi="Century Gothic" w:cs="Calibri"/>
                <w:b/>
                <w:sz w:val="18"/>
                <w:szCs w:val="18"/>
              </w:rPr>
              <w:t xml:space="preserve"> </w:t>
            </w:r>
            <w:r w:rsidR="00CD6016" w:rsidRPr="00AD4777">
              <w:rPr>
                <w:rFonts w:ascii="Century Gothic" w:hAnsi="Century Gothic" w:cs="Calibri"/>
                <w:b/>
                <w:sz w:val="18"/>
                <w:szCs w:val="18"/>
              </w:rPr>
              <w:t>2</w:t>
            </w:r>
            <w:r w:rsidR="004D1BE0">
              <w:rPr>
                <w:rFonts w:ascii="Century Gothic" w:hAnsi="Century Gothic" w:cs="Calibri"/>
                <w:b/>
                <w:sz w:val="18"/>
                <w:szCs w:val="18"/>
              </w:rPr>
              <w:t>3</w:t>
            </w:r>
            <w:r w:rsidR="00F45266" w:rsidRPr="00AD4777">
              <w:rPr>
                <w:rFonts w:ascii="Century Gothic" w:hAnsi="Century Gothic" w:cs="Calibri"/>
                <w:b/>
                <w:sz w:val="18"/>
                <w:szCs w:val="18"/>
              </w:rPr>
              <w:t>/ZZ/2025</w:t>
            </w:r>
          </w:p>
        </w:tc>
        <w:tc>
          <w:tcPr>
            <w:tcW w:w="4876" w:type="dxa"/>
          </w:tcPr>
          <w:p w14:paraId="32083B20" w14:textId="1FB24E5D" w:rsidR="00CA3527" w:rsidRPr="00AD4777" w:rsidRDefault="00CA3527" w:rsidP="00CA3527">
            <w:pPr>
              <w:jc w:val="right"/>
              <w:rPr>
                <w:rFonts w:ascii="Century Gothic" w:hAnsi="Century Gothic" w:cs="Calibri"/>
                <w:sz w:val="18"/>
                <w:szCs w:val="18"/>
              </w:rPr>
            </w:pPr>
            <w:r w:rsidRPr="00AD4777">
              <w:rPr>
                <w:rFonts w:ascii="Century Gothic" w:hAnsi="Century Gothic" w:cs="Calibri"/>
                <w:sz w:val="18"/>
                <w:szCs w:val="18"/>
              </w:rPr>
              <w:t xml:space="preserve">Gdańsk, </w:t>
            </w:r>
            <w:r w:rsidR="00C43A56" w:rsidRPr="00AD4777">
              <w:rPr>
                <w:rFonts w:ascii="Century Gothic" w:hAnsi="Century Gothic" w:cs="Calibri"/>
                <w:sz w:val="18"/>
                <w:szCs w:val="18"/>
              </w:rPr>
              <w:t>2</w:t>
            </w:r>
            <w:r w:rsidR="00C301D3">
              <w:rPr>
                <w:rFonts w:ascii="Century Gothic" w:hAnsi="Century Gothic" w:cs="Calibri"/>
                <w:sz w:val="18"/>
                <w:szCs w:val="18"/>
              </w:rPr>
              <w:t>7</w:t>
            </w:r>
            <w:r w:rsidR="00C43A56" w:rsidRPr="00AD4777">
              <w:rPr>
                <w:rFonts w:ascii="Century Gothic" w:hAnsi="Century Gothic" w:cs="Calibri"/>
                <w:sz w:val="18"/>
                <w:szCs w:val="18"/>
              </w:rPr>
              <w:t>.</w:t>
            </w:r>
            <w:r w:rsidR="001469FA" w:rsidRPr="00C301D3">
              <w:rPr>
                <w:rFonts w:ascii="Century Gothic" w:hAnsi="Century Gothic" w:cs="Calibri"/>
                <w:sz w:val="18"/>
                <w:szCs w:val="18"/>
              </w:rPr>
              <w:t>03</w:t>
            </w:r>
            <w:r w:rsidR="00D914A8" w:rsidRPr="00AD4777">
              <w:rPr>
                <w:rFonts w:ascii="Century Gothic" w:hAnsi="Century Gothic" w:cs="Calibri"/>
                <w:sz w:val="18"/>
                <w:szCs w:val="18"/>
              </w:rPr>
              <w:t>.202</w:t>
            </w:r>
            <w:r w:rsidR="008D4BD1" w:rsidRPr="00AD4777">
              <w:rPr>
                <w:rFonts w:ascii="Century Gothic" w:hAnsi="Century Gothic" w:cs="Calibri"/>
                <w:sz w:val="18"/>
                <w:szCs w:val="18"/>
              </w:rPr>
              <w:t>5</w:t>
            </w:r>
            <w:r w:rsidR="00D914A8" w:rsidRPr="00AD4777">
              <w:rPr>
                <w:rFonts w:ascii="Century Gothic" w:hAnsi="Century Gothic" w:cs="Calibri"/>
                <w:sz w:val="18"/>
                <w:szCs w:val="18"/>
              </w:rPr>
              <w:t xml:space="preserve"> r.</w:t>
            </w:r>
          </w:p>
          <w:p w14:paraId="17EBBB5F" w14:textId="6FE4A7DA" w:rsidR="00B3561D" w:rsidRPr="00AD4777" w:rsidRDefault="00B3561D" w:rsidP="00CA3527">
            <w:pPr>
              <w:jc w:val="right"/>
              <w:rPr>
                <w:rFonts w:ascii="Century Gothic" w:hAnsi="Century Gothic" w:cs="Calibri"/>
                <w:b/>
                <w:sz w:val="18"/>
                <w:szCs w:val="18"/>
              </w:rPr>
            </w:pPr>
          </w:p>
        </w:tc>
      </w:tr>
    </w:tbl>
    <w:p w14:paraId="080A6F48" w14:textId="4D6D95B9" w:rsidR="00CA3527" w:rsidRPr="00AD4777" w:rsidRDefault="00CA3527" w:rsidP="00CA3527">
      <w:pPr>
        <w:rPr>
          <w:rFonts w:ascii="Century Gothic" w:hAnsi="Century Gothic"/>
          <w:sz w:val="18"/>
          <w:szCs w:val="18"/>
        </w:rPr>
      </w:pPr>
    </w:p>
    <w:p w14:paraId="0DC80B16" w14:textId="77777777" w:rsidR="001B5ECD" w:rsidRPr="00AD4777" w:rsidRDefault="001B5ECD" w:rsidP="001B5ECD">
      <w:pPr>
        <w:spacing w:after="0" w:line="360" w:lineRule="auto"/>
        <w:jc w:val="center"/>
        <w:rPr>
          <w:rFonts w:ascii="Century Gothic" w:eastAsia="Arial" w:hAnsi="Century Gothic" w:cs="Calibri"/>
          <w:b/>
          <w:color w:val="000000"/>
          <w:sz w:val="18"/>
          <w:szCs w:val="18"/>
        </w:rPr>
      </w:pPr>
    </w:p>
    <w:p w14:paraId="38366760" w14:textId="25A6D299" w:rsidR="00CD66AB" w:rsidRPr="00AD4777" w:rsidRDefault="001B5ECD" w:rsidP="00CD66AB">
      <w:pPr>
        <w:spacing w:after="0" w:line="360" w:lineRule="auto"/>
        <w:jc w:val="center"/>
        <w:rPr>
          <w:rFonts w:ascii="Century Gothic" w:eastAsia="Arial" w:hAnsi="Century Gothic" w:cstheme="minorHAnsi"/>
          <w:b/>
          <w:color w:val="000000"/>
          <w:sz w:val="18"/>
          <w:szCs w:val="18"/>
        </w:rPr>
      </w:pPr>
      <w:r w:rsidRPr="00AD4777">
        <w:rPr>
          <w:rFonts w:ascii="Century Gothic" w:eastAsia="Arial" w:hAnsi="Century Gothic" w:cstheme="minorHAnsi"/>
          <w:b/>
          <w:color w:val="000000"/>
          <w:sz w:val="18"/>
          <w:szCs w:val="18"/>
        </w:rPr>
        <w:t>ZAPYTANIE OFERTOWE</w:t>
      </w:r>
    </w:p>
    <w:p w14:paraId="0BE9FE2B" w14:textId="77777777" w:rsidR="00CD66AB" w:rsidRPr="00AD4777" w:rsidRDefault="00CD66AB" w:rsidP="00CD66AB">
      <w:pPr>
        <w:spacing w:after="0" w:line="360" w:lineRule="auto"/>
        <w:jc w:val="center"/>
        <w:rPr>
          <w:rFonts w:ascii="Century Gothic" w:eastAsia="Arial" w:hAnsi="Century Gothic" w:cstheme="minorHAnsi"/>
          <w:b/>
          <w:color w:val="000000"/>
          <w:sz w:val="18"/>
          <w:szCs w:val="18"/>
        </w:rPr>
      </w:pPr>
    </w:p>
    <w:p w14:paraId="71C50FDD" w14:textId="46601F83" w:rsidR="00E92675" w:rsidRPr="00AD4777" w:rsidRDefault="00612FC9" w:rsidP="00481687">
      <w:pPr>
        <w:pStyle w:val="Standard"/>
        <w:tabs>
          <w:tab w:val="left" w:pos="2100"/>
        </w:tabs>
        <w:spacing w:line="360" w:lineRule="auto"/>
        <w:jc w:val="both"/>
        <w:rPr>
          <w:rStyle w:val="markedcontent"/>
          <w:rFonts w:ascii="Century Gothic" w:hAnsi="Century Gothic"/>
          <w:sz w:val="18"/>
          <w:szCs w:val="18"/>
        </w:rPr>
      </w:pPr>
      <w:r w:rsidRPr="00AD4777">
        <w:rPr>
          <w:rFonts w:ascii="Century Gothic" w:eastAsia="Arial" w:hAnsi="Century Gothic" w:cs="Calibri"/>
          <w:sz w:val="18"/>
          <w:szCs w:val="18"/>
        </w:rPr>
        <w:t>Gdański Uniwersytet Medyczny z siedzibą w Gdańsku</w:t>
      </w:r>
      <w:r w:rsidR="001B5ECD" w:rsidRPr="00AD4777">
        <w:rPr>
          <w:rFonts w:ascii="Century Gothic" w:eastAsia="Arial" w:hAnsi="Century Gothic" w:cs="Calibri"/>
          <w:sz w:val="18"/>
          <w:szCs w:val="18"/>
        </w:rPr>
        <w:t xml:space="preserve"> (80-210) </w:t>
      </w:r>
      <w:r w:rsidRPr="00AD4777">
        <w:rPr>
          <w:rFonts w:ascii="Century Gothic" w:eastAsia="Arial" w:hAnsi="Century Gothic" w:cs="Calibri"/>
          <w:sz w:val="18"/>
          <w:szCs w:val="18"/>
        </w:rPr>
        <w:t>przy ul. M. Skłodowskiej – Curie</w:t>
      </w:r>
      <w:r w:rsidR="001C5DF7" w:rsidRPr="00AD4777">
        <w:rPr>
          <w:rFonts w:ascii="Century Gothic" w:eastAsia="Arial" w:hAnsi="Century Gothic" w:cs="Calibri"/>
          <w:sz w:val="18"/>
          <w:szCs w:val="18"/>
        </w:rPr>
        <w:t xml:space="preserve"> 3A, NIP 5840955985, regon: 000288627, </w:t>
      </w:r>
      <w:r w:rsidRPr="00AD4777">
        <w:rPr>
          <w:rFonts w:ascii="Century Gothic" w:eastAsia="Times New Roman" w:hAnsi="Century Gothic" w:cs="Calibri"/>
          <w:color w:val="000000"/>
          <w:sz w:val="18"/>
          <w:szCs w:val="18"/>
          <w:lang w:eastAsia="ja-JP"/>
        </w:rPr>
        <w:t>zaprasza do składania ofer</w:t>
      </w:r>
      <w:r w:rsidR="001B5ECD" w:rsidRPr="00AD4777">
        <w:rPr>
          <w:rFonts w:ascii="Century Gothic" w:eastAsia="Times New Roman" w:hAnsi="Century Gothic" w:cs="Calibri"/>
          <w:color w:val="000000"/>
          <w:sz w:val="18"/>
          <w:szCs w:val="18"/>
          <w:lang w:eastAsia="ja-JP"/>
        </w:rPr>
        <w:t xml:space="preserve">t w ramach </w:t>
      </w:r>
      <w:r w:rsidR="0034284A" w:rsidRPr="00AD4777">
        <w:rPr>
          <w:rFonts w:ascii="Century Gothic" w:eastAsia="Times New Roman" w:hAnsi="Century Gothic" w:cs="Calibri"/>
          <w:color w:val="000000"/>
          <w:sz w:val="18"/>
          <w:szCs w:val="18"/>
          <w:lang w:eastAsia="ja-JP"/>
        </w:rPr>
        <w:t xml:space="preserve">niniejszego </w:t>
      </w:r>
      <w:r w:rsidR="00B55261" w:rsidRPr="00AD4777">
        <w:rPr>
          <w:rFonts w:ascii="Century Gothic" w:eastAsia="Times New Roman" w:hAnsi="Century Gothic" w:cs="Calibri"/>
          <w:color w:val="000000"/>
          <w:sz w:val="18"/>
          <w:szCs w:val="18"/>
          <w:lang w:eastAsia="ja-JP"/>
        </w:rPr>
        <w:t>zapytania ofertowego.</w:t>
      </w:r>
    </w:p>
    <w:p w14:paraId="629FA65E" w14:textId="77777777" w:rsidR="00BA2E76" w:rsidRPr="00AD4777" w:rsidRDefault="00BA2E76" w:rsidP="00BA2E76">
      <w:pPr>
        <w:pStyle w:val="Akapitzlist"/>
        <w:suppressAutoHyphens/>
        <w:spacing w:after="0" w:line="360" w:lineRule="auto"/>
        <w:ind w:left="284"/>
        <w:jc w:val="both"/>
        <w:textAlignment w:val="baseline"/>
        <w:rPr>
          <w:rStyle w:val="markedcontent"/>
          <w:rFonts w:ascii="Century Gothic" w:hAnsi="Century Gothic"/>
          <w:sz w:val="18"/>
          <w:szCs w:val="18"/>
        </w:rPr>
      </w:pPr>
    </w:p>
    <w:p w14:paraId="09ECD7C9" w14:textId="77777777" w:rsidR="00BA2E76" w:rsidRPr="00AD4777" w:rsidRDefault="00BA2E76" w:rsidP="00F30903">
      <w:pPr>
        <w:pStyle w:val="Akapitzlist"/>
        <w:numPr>
          <w:ilvl w:val="0"/>
          <w:numId w:val="5"/>
        </w:numPr>
        <w:suppressAutoHyphens/>
        <w:spacing w:after="0" w:line="360" w:lineRule="auto"/>
        <w:ind w:left="284" w:hanging="142"/>
        <w:jc w:val="both"/>
        <w:textAlignment w:val="baseline"/>
        <w:rPr>
          <w:rFonts w:ascii="Century Gothic" w:hAnsi="Century Gothic"/>
          <w:sz w:val="18"/>
          <w:szCs w:val="18"/>
        </w:rPr>
      </w:pPr>
      <w:r w:rsidRPr="00AD4777">
        <w:rPr>
          <w:rFonts w:ascii="Century Gothic" w:hAnsi="Century Gothic" w:cs="Arial"/>
          <w:b/>
          <w:sz w:val="18"/>
          <w:szCs w:val="18"/>
        </w:rPr>
        <w:t>TRYB UDZIELENIA ZAMÓWIENIA</w:t>
      </w:r>
    </w:p>
    <w:p w14:paraId="32C51782" w14:textId="4D75333F" w:rsidR="00612FC9" w:rsidRPr="00AD4777" w:rsidRDefault="00612FC9" w:rsidP="00BB45D1">
      <w:pPr>
        <w:pStyle w:val="Akapitzlist"/>
        <w:suppressAutoHyphens/>
        <w:spacing w:after="0" w:line="360" w:lineRule="auto"/>
        <w:ind w:left="0"/>
        <w:jc w:val="both"/>
        <w:textAlignment w:val="baseline"/>
        <w:rPr>
          <w:rFonts w:ascii="Century Gothic" w:hAnsi="Century Gothic"/>
          <w:sz w:val="18"/>
          <w:szCs w:val="18"/>
        </w:rPr>
      </w:pPr>
      <w:r w:rsidRPr="00AD4777">
        <w:rPr>
          <w:rFonts w:ascii="Century Gothic" w:hAnsi="Century Gothic" w:cs="Arial"/>
          <w:bCs/>
          <w:sz w:val="18"/>
          <w:szCs w:val="18"/>
        </w:rPr>
        <w:t xml:space="preserve">Postępowanie prowadzone jest </w:t>
      </w:r>
      <w:r w:rsidRPr="00AD4777">
        <w:rPr>
          <w:rFonts w:ascii="Century Gothic" w:hAnsi="Century Gothic"/>
          <w:sz w:val="18"/>
          <w:szCs w:val="18"/>
        </w:rPr>
        <w:t>z wyłączeniem przepisów ustawy z 11 września 2019 r. – Prawo Zamówień Publicznych (Dz. U. z 202</w:t>
      </w:r>
      <w:r w:rsidR="008D4BD1" w:rsidRPr="00AD4777">
        <w:rPr>
          <w:rFonts w:ascii="Century Gothic" w:hAnsi="Century Gothic"/>
          <w:sz w:val="18"/>
          <w:szCs w:val="18"/>
        </w:rPr>
        <w:t>4</w:t>
      </w:r>
      <w:r w:rsidRPr="00AD4777">
        <w:rPr>
          <w:rFonts w:ascii="Century Gothic" w:hAnsi="Century Gothic"/>
          <w:sz w:val="18"/>
          <w:szCs w:val="18"/>
        </w:rPr>
        <w:t xml:space="preserve"> r., poz. </w:t>
      </w:r>
      <w:r w:rsidR="00C67B88" w:rsidRPr="00AD4777">
        <w:rPr>
          <w:rFonts w:ascii="Century Gothic" w:hAnsi="Century Gothic"/>
          <w:sz w:val="18"/>
          <w:szCs w:val="18"/>
        </w:rPr>
        <w:t>1</w:t>
      </w:r>
      <w:r w:rsidR="008D4BD1" w:rsidRPr="00AD4777">
        <w:rPr>
          <w:rFonts w:ascii="Century Gothic" w:hAnsi="Century Gothic"/>
          <w:sz w:val="18"/>
          <w:szCs w:val="18"/>
        </w:rPr>
        <w:t>320</w:t>
      </w:r>
      <w:r w:rsidRPr="00AD4777">
        <w:rPr>
          <w:rFonts w:ascii="Century Gothic" w:hAnsi="Century Gothic"/>
          <w:sz w:val="18"/>
          <w:szCs w:val="18"/>
        </w:rPr>
        <w:t xml:space="preserve">). Wartość zamówienia </w:t>
      </w:r>
      <w:r w:rsidRPr="00AD4777">
        <w:rPr>
          <w:rFonts w:ascii="Century Gothic" w:hAnsi="Century Gothic"/>
          <w:color w:val="000000" w:themeColor="text1"/>
          <w:sz w:val="18"/>
          <w:szCs w:val="18"/>
        </w:rPr>
        <w:t>poniżej</w:t>
      </w:r>
      <w:r w:rsidRPr="00AD4777">
        <w:rPr>
          <w:rFonts w:ascii="Century Gothic" w:hAnsi="Century Gothic"/>
          <w:sz w:val="18"/>
          <w:szCs w:val="18"/>
        </w:rPr>
        <w:t xml:space="preserve"> kwoty 130 000 PLN (art. 2 ust. 1 pkt. 1).</w:t>
      </w:r>
    </w:p>
    <w:p w14:paraId="0613415D" w14:textId="77777777" w:rsidR="00BA2E76" w:rsidRPr="00AD4777" w:rsidRDefault="00BA2E76" w:rsidP="00481687">
      <w:pPr>
        <w:suppressAutoHyphens/>
        <w:spacing w:after="0" w:line="360" w:lineRule="auto"/>
        <w:jc w:val="both"/>
        <w:textAlignment w:val="baseline"/>
        <w:rPr>
          <w:rFonts w:ascii="Century Gothic" w:hAnsi="Century Gothic"/>
          <w:b/>
          <w:sz w:val="18"/>
          <w:szCs w:val="18"/>
        </w:rPr>
      </w:pPr>
    </w:p>
    <w:p w14:paraId="12BCD8B0" w14:textId="23ABE8FD" w:rsidR="004022FA" w:rsidRPr="00AD4777" w:rsidRDefault="009205C8" w:rsidP="00F30903">
      <w:pPr>
        <w:pStyle w:val="Akapitzlist"/>
        <w:numPr>
          <w:ilvl w:val="0"/>
          <w:numId w:val="5"/>
        </w:numPr>
        <w:suppressAutoHyphens/>
        <w:spacing w:after="0" w:line="360" w:lineRule="auto"/>
        <w:ind w:left="284" w:hanging="142"/>
        <w:jc w:val="both"/>
        <w:textAlignment w:val="baseline"/>
        <w:rPr>
          <w:rFonts w:ascii="Century Gothic" w:hAnsi="Century Gothic"/>
          <w:b/>
          <w:sz w:val="18"/>
          <w:szCs w:val="18"/>
        </w:rPr>
      </w:pPr>
      <w:r w:rsidRPr="00AD4777">
        <w:rPr>
          <w:rFonts w:ascii="Century Gothic" w:eastAsia="Arial" w:hAnsi="Century Gothic" w:cs="Calibri"/>
          <w:b/>
          <w:color w:val="000000" w:themeColor="text1"/>
          <w:sz w:val="18"/>
          <w:szCs w:val="18"/>
        </w:rPr>
        <w:t>PRZEDMIOT ZAMÓWIENIA</w:t>
      </w:r>
    </w:p>
    <w:p w14:paraId="24A15D8A" w14:textId="77777777" w:rsidR="00481687" w:rsidRPr="00AD4777" w:rsidRDefault="00481687" w:rsidP="00F30903">
      <w:pPr>
        <w:numPr>
          <w:ilvl w:val="0"/>
          <w:numId w:val="12"/>
        </w:numPr>
        <w:spacing w:after="117" w:line="265" w:lineRule="auto"/>
        <w:ind w:hanging="360"/>
        <w:rPr>
          <w:rFonts w:ascii="Century Gothic" w:hAnsi="Century Gothic"/>
          <w:sz w:val="18"/>
          <w:szCs w:val="18"/>
        </w:rPr>
      </w:pPr>
      <w:r w:rsidRPr="00AD4777">
        <w:rPr>
          <w:rFonts w:ascii="Century Gothic" w:eastAsia="Times New Roman" w:hAnsi="Century Gothic" w:cs="Times New Roman"/>
          <w:b/>
          <w:sz w:val="18"/>
          <w:szCs w:val="18"/>
        </w:rPr>
        <w:t>Opis przedmiotu zamówienia:</w:t>
      </w:r>
    </w:p>
    <w:p w14:paraId="7A23A543" w14:textId="354DA7C2" w:rsidR="00A10C3D" w:rsidRPr="00AD4777" w:rsidRDefault="008C50F2" w:rsidP="00A10C3D">
      <w:pPr>
        <w:spacing w:after="141"/>
        <w:ind w:left="355"/>
        <w:jc w:val="both"/>
        <w:rPr>
          <w:rFonts w:ascii="Century Gothic" w:hAnsi="Century Gothic"/>
          <w:sz w:val="18"/>
          <w:szCs w:val="18"/>
        </w:rPr>
      </w:pPr>
      <w:r w:rsidRPr="00AD4777">
        <w:rPr>
          <w:rFonts w:ascii="Century Gothic" w:eastAsia="Times New Roman" w:hAnsi="Century Gothic" w:cs="Times New Roman"/>
          <w:sz w:val="18"/>
          <w:szCs w:val="18"/>
        </w:rPr>
        <w:t>Przedmiotem zamówienia jest świadczenie przez Wykonawcę usług</w:t>
      </w:r>
      <w:r w:rsidR="00CC5EBA" w:rsidRPr="00AD4777">
        <w:rPr>
          <w:rFonts w:ascii="Century Gothic" w:eastAsia="Times New Roman" w:hAnsi="Century Gothic" w:cs="Times New Roman"/>
          <w:sz w:val="18"/>
          <w:szCs w:val="18"/>
        </w:rPr>
        <w:t>i</w:t>
      </w:r>
      <w:r w:rsidRPr="00AD4777">
        <w:rPr>
          <w:rFonts w:ascii="Century Gothic" w:eastAsia="Times New Roman" w:hAnsi="Century Gothic" w:cs="Times New Roman"/>
          <w:sz w:val="18"/>
          <w:szCs w:val="18"/>
        </w:rPr>
        <w:t xml:space="preserve"> polegając</w:t>
      </w:r>
      <w:r w:rsidR="00CC5EBA" w:rsidRPr="00AD4777">
        <w:rPr>
          <w:rFonts w:ascii="Century Gothic" w:eastAsia="Times New Roman" w:hAnsi="Century Gothic" w:cs="Times New Roman"/>
          <w:sz w:val="18"/>
          <w:szCs w:val="18"/>
        </w:rPr>
        <w:t>e</w:t>
      </w:r>
      <w:r w:rsidR="003C300F" w:rsidRPr="00AD4777">
        <w:rPr>
          <w:rFonts w:ascii="Century Gothic" w:eastAsia="Times New Roman" w:hAnsi="Century Gothic" w:cs="Times New Roman"/>
          <w:sz w:val="18"/>
          <w:szCs w:val="18"/>
        </w:rPr>
        <w:t>j</w:t>
      </w:r>
      <w:r w:rsidRPr="00AD4777">
        <w:rPr>
          <w:rFonts w:ascii="Century Gothic" w:eastAsia="Times New Roman" w:hAnsi="Century Gothic" w:cs="Times New Roman"/>
          <w:sz w:val="18"/>
          <w:szCs w:val="18"/>
        </w:rPr>
        <w:t xml:space="preserve"> </w:t>
      </w:r>
      <w:r w:rsidRPr="00AD4777">
        <w:rPr>
          <w:rFonts w:ascii="Century Gothic" w:eastAsia="Times New Roman" w:hAnsi="Century Gothic" w:cs="Times New Roman"/>
          <w:sz w:val="18"/>
          <w:szCs w:val="18"/>
        </w:rPr>
        <w:br/>
        <w:t xml:space="preserve">na </w:t>
      </w:r>
      <w:r w:rsidR="005A2C30" w:rsidRPr="00AD4777">
        <w:rPr>
          <w:rFonts w:ascii="Century Gothic" w:eastAsia="Times New Roman" w:hAnsi="Century Gothic" w:cs="Times New Roman"/>
          <w:sz w:val="18"/>
          <w:szCs w:val="18"/>
        </w:rPr>
        <w:t>produkcji materiału video</w:t>
      </w:r>
      <w:r w:rsidR="003C300F" w:rsidRPr="00AD4777">
        <w:rPr>
          <w:rFonts w:ascii="Century Gothic" w:eastAsia="Times New Roman" w:hAnsi="Century Gothic" w:cs="Times New Roman"/>
          <w:sz w:val="18"/>
          <w:szCs w:val="18"/>
        </w:rPr>
        <w:t xml:space="preserve"> (</w:t>
      </w:r>
      <w:r w:rsidR="00B5642F">
        <w:rPr>
          <w:rFonts w:ascii="Century Gothic" w:eastAsia="Times New Roman" w:hAnsi="Century Gothic" w:cs="Times New Roman"/>
          <w:sz w:val="18"/>
          <w:szCs w:val="18"/>
        </w:rPr>
        <w:t xml:space="preserve">długość nagrania max. </w:t>
      </w:r>
      <w:r w:rsidR="003C300F" w:rsidRPr="00AD4777">
        <w:rPr>
          <w:rFonts w:ascii="Century Gothic" w:eastAsia="Times New Roman" w:hAnsi="Century Gothic" w:cs="Times New Roman"/>
          <w:sz w:val="18"/>
          <w:szCs w:val="18"/>
        </w:rPr>
        <w:t>5 min.)</w:t>
      </w:r>
      <w:r w:rsidR="005A2C30" w:rsidRPr="00AD4777">
        <w:rPr>
          <w:rFonts w:ascii="Century Gothic" w:eastAsia="Times New Roman" w:hAnsi="Century Gothic" w:cs="Times New Roman"/>
          <w:sz w:val="18"/>
          <w:szCs w:val="18"/>
        </w:rPr>
        <w:t>, który zostanie zaprezentowany podczas polsko-japońskiej debaty eksperckiej poświęconej zagadnieniu dobrostanu psychicznego w grupie pracowników sektora ochrony zdrowia oraz szeroko rozumianych zawodów pomocowych</w:t>
      </w:r>
      <w:r w:rsidR="00F34DAA" w:rsidRPr="00AD4777">
        <w:rPr>
          <w:rFonts w:ascii="Century Gothic" w:eastAsia="Times New Roman" w:hAnsi="Century Gothic" w:cs="Times New Roman"/>
          <w:sz w:val="18"/>
          <w:szCs w:val="18"/>
        </w:rPr>
        <w:t xml:space="preserve"> w ramach projektu pt.: „W stronę globalnego dobrostanu. Rozwój współpracy polsko-japońskiej na rzecz rozwiązywania ponadnarodowych problemów zdrowotnych” finansowany ze środków Narodowej Agencji Wymiany Akademickiej w ramach programu „Międzynarodowe Wydarzenie Naukowe na Wystawie Światowej Expo 2025 w Osace, Kansai”</w:t>
      </w:r>
      <w:r w:rsidR="005A2C30" w:rsidRPr="00AD4777">
        <w:rPr>
          <w:rFonts w:ascii="Century Gothic" w:eastAsia="Times New Roman" w:hAnsi="Century Gothic" w:cs="Times New Roman"/>
          <w:sz w:val="18"/>
          <w:szCs w:val="18"/>
        </w:rPr>
        <w:t xml:space="preserve">. </w:t>
      </w:r>
      <w:r w:rsidR="00CC5EBA" w:rsidRPr="00B5642F">
        <w:rPr>
          <w:rFonts w:ascii="Century Gothic" w:hAnsi="Century Gothic"/>
          <w:sz w:val="18"/>
          <w:szCs w:val="18"/>
          <w:u w:val="single"/>
        </w:rPr>
        <w:t>W zakres usługi wchodzi:</w:t>
      </w:r>
    </w:p>
    <w:p w14:paraId="1B9478ED" w14:textId="7F298182" w:rsidR="00F34DAA" w:rsidRPr="00AD4777" w:rsidRDefault="008F32D7" w:rsidP="00243351">
      <w:pPr>
        <w:pStyle w:val="Akapitzlist"/>
        <w:numPr>
          <w:ilvl w:val="0"/>
          <w:numId w:val="17"/>
        </w:numPr>
        <w:spacing w:after="141"/>
        <w:jc w:val="both"/>
        <w:rPr>
          <w:rFonts w:ascii="Century Gothic" w:hAnsi="Century Gothic"/>
          <w:sz w:val="18"/>
          <w:szCs w:val="18"/>
        </w:rPr>
      </w:pPr>
      <w:r w:rsidRPr="00AD4777">
        <w:rPr>
          <w:rFonts w:ascii="Century Gothic" w:hAnsi="Century Gothic"/>
          <w:sz w:val="18"/>
          <w:szCs w:val="18"/>
        </w:rPr>
        <w:t xml:space="preserve">Opracowanie </w:t>
      </w:r>
      <w:r w:rsidR="009553F8" w:rsidRPr="00AD4777">
        <w:rPr>
          <w:rFonts w:ascii="Century Gothic" w:hAnsi="Century Gothic"/>
          <w:sz w:val="18"/>
          <w:szCs w:val="18"/>
        </w:rPr>
        <w:t>szczegółowego</w:t>
      </w:r>
      <w:r w:rsidR="003C300F" w:rsidRPr="00AD4777">
        <w:rPr>
          <w:rFonts w:ascii="Century Gothic" w:hAnsi="Century Gothic"/>
          <w:sz w:val="18"/>
          <w:szCs w:val="18"/>
        </w:rPr>
        <w:t xml:space="preserve"> </w:t>
      </w:r>
      <w:r w:rsidRPr="00AD4777">
        <w:rPr>
          <w:rFonts w:ascii="Century Gothic" w:hAnsi="Century Gothic"/>
          <w:sz w:val="18"/>
          <w:szCs w:val="18"/>
        </w:rPr>
        <w:t>scenariusza filmu (zakładane są konsultacje z Zamawiającym</w:t>
      </w:r>
      <w:r w:rsidR="009553F8" w:rsidRPr="00AD4777">
        <w:rPr>
          <w:rFonts w:ascii="Century Gothic" w:hAnsi="Century Gothic"/>
          <w:sz w:val="18"/>
          <w:szCs w:val="18"/>
        </w:rPr>
        <w:t>)</w:t>
      </w:r>
      <w:r w:rsidR="00B5642F">
        <w:rPr>
          <w:rFonts w:ascii="Century Gothic" w:hAnsi="Century Gothic"/>
          <w:sz w:val="18"/>
          <w:szCs w:val="18"/>
        </w:rPr>
        <w:t>.</w:t>
      </w:r>
    </w:p>
    <w:p w14:paraId="0881B0C3" w14:textId="75676B83" w:rsidR="008F32D7" w:rsidRPr="00AD4777" w:rsidRDefault="008F32D7" w:rsidP="00243351">
      <w:pPr>
        <w:pStyle w:val="Akapitzlist"/>
        <w:numPr>
          <w:ilvl w:val="0"/>
          <w:numId w:val="17"/>
        </w:numPr>
        <w:spacing w:after="141"/>
        <w:jc w:val="both"/>
        <w:rPr>
          <w:rFonts w:ascii="Century Gothic" w:hAnsi="Century Gothic"/>
          <w:sz w:val="18"/>
          <w:szCs w:val="18"/>
        </w:rPr>
      </w:pPr>
      <w:r w:rsidRPr="00AD4777">
        <w:rPr>
          <w:rFonts w:ascii="Century Gothic" w:hAnsi="Century Gothic"/>
          <w:sz w:val="18"/>
          <w:szCs w:val="18"/>
        </w:rPr>
        <w:t>Realizacja nagrań, składająca się z :</w:t>
      </w:r>
    </w:p>
    <w:p w14:paraId="13FF24DB" w14:textId="2B5794AB" w:rsidR="00AD4777" w:rsidRPr="00AD4777" w:rsidRDefault="00B5642F" w:rsidP="00AD4777">
      <w:pPr>
        <w:pStyle w:val="Tekstpodstawowy1"/>
        <w:numPr>
          <w:ilvl w:val="1"/>
          <w:numId w:val="5"/>
        </w:numPr>
        <w:rPr>
          <w:b w:val="0"/>
          <w:bCs/>
          <w:sz w:val="18"/>
          <w:szCs w:val="18"/>
        </w:rPr>
      </w:pPr>
      <w:r>
        <w:rPr>
          <w:b w:val="0"/>
          <w:bCs/>
          <w:sz w:val="18"/>
          <w:szCs w:val="18"/>
        </w:rPr>
        <w:t>Max.</w:t>
      </w:r>
      <w:r w:rsidR="003867D3" w:rsidRPr="00AD4777">
        <w:rPr>
          <w:b w:val="0"/>
          <w:bCs/>
          <w:sz w:val="18"/>
          <w:szCs w:val="18"/>
        </w:rPr>
        <w:t xml:space="preserve"> </w:t>
      </w:r>
      <w:r w:rsidR="008F32D7" w:rsidRPr="00AD4777">
        <w:rPr>
          <w:b w:val="0"/>
          <w:bCs/>
          <w:sz w:val="18"/>
          <w:szCs w:val="18"/>
        </w:rPr>
        <w:t>5 dni zdjęciowych pracy w lokalizacjach wskazanych przez Zamawiaj</w:t>
      </w:r>
      <w:r w:rsidR="00F34DAA" w:rsidRPr="00AD4777">
        <w:rPr>
          <w:b w:val="0"/>
          <w:bCs/>
          <w:sz w:val="18"/>
          <w:szCs w:val="18"/>
        </w:rPr>
        <w:t>ą</w:t>
      </w:r>
      <w:r w:rsidR="008F32D7" w:rsidRPr="00AD4777">
        <w:rPr>
          <w:b w:val="0"/>
          <w:bCs/>
          <w:sz w:val="18"/>
          <w:szCs w:val="18"/>
        </w:rPr>
        <w:t>cego</w:t>
      </w:r>
      <w:r w:rsidR="00651909" w:rsidRPr="00AD4777">
        <w:rPr>
          <w:b w:val="0"/>
          <w:bCs/>
          <w:sz w:val="18"/>
          <w:szCs w:val="18"/>
        </w:rPr>
        <w:t xml:space="preserve"> na terenie Trójmiasta</w:t>
      </w:r>
      <w:r>
        <w:rPr>
          <w:b w:val="0"/>
          <w:bCs/>
          <w:sz w:val="18"/>
          <w:szCs w:val="18"/>
        </w:rPr>
        <w:t>;</w:t>
      </w:r>
    </w:p>
    <w:p w14:paraId="476AD941" w14:textId="4703FC40" w:rsidR="00AD4777" w:rsidRPr="00AD4777" w:rsidRDefault="008F32D7" w:rsidP="00AD4777">
      <w:pPr>
        <w:pStyle w:val="Tekstpodstawowy1"/>
        <w:numPr>
          <w:ilvl w:val="1"/>
          <w:numId w:val="5"/>
        </w:numPr>
        <w:rPr>
          <w:b w:val="0"/>
          <w:bCs/>
          <w:sz w:val="18"/>
          <w:szCs w:val="18"/>
        </w:rPr>
      </w:pPr>
      <w:r w:rsidRPr="00AD4777">
        <w:rPr>
          <w:b w:val="0"/>
          <w:bCs/>
          <w:sz w:val="18"/>
          <w:szCs w:val="18"/>
        </w:rPr>
        <w:t>Rejestracja wywiadów przy użyciu co najmniej 3-punktowego oświetlenia filmowego</w:t>
      </w:r>
      <w:r w:rsidR="00B5642F">
        <w:rPr>
          <w:b w:val="0"/>
          <w:bCs/>
          <w:sz w:val="18"/>
          <w:szCs w:val="18"/>
        </w:rPr>
        <w:t>;</w:t>
      </w:r>
    </w:p>
    <w:p w14:paraId="006EDE71" w14:textId="7EF0FFA2" w:rsidR="008F32D7" w:rsidRPr="00AD4777" w:rsidRDefault="008F32D7" w:rsidP="00AD4777">
      <w:pPr>
        <w:pStyle w:val="Tekstpodstawowy1"/>
        <w:numPr>
          <w:ilvl w:val="1"/>
          <w:numId w:val="5"/>
        </w:numPr>
        <w:rPr>
          <w:b w:val="0"/>
          <w:bCs/>
          <w:sz w:val="18"/>
          <w:szCs w:val="18"/>
        </w:rPr>
      </w:pPr>
      <w:r w:rsidRPr="00AD4777">
        <w:rPr>
          <w:b w:val="0"/>
          <w:bCs/>
          <w:sz w:val="18"/>
          <w:szCs w:val="18"/>
        </w:rPr>
        <w:t xml:space="preserve">Realizacja ujęć z </w:t>
      </w:r>
      <w:proofErr w:type="spellStart"/>
      <w:r w:rsidRPr="00AD4777">
        <w:rPr>
          <w:b w:val="0"/>
          <w:bCs/>
          <w:sz w:val="18"/>
          <w:szCs w:val="18"/>
        </w:rPr>
        <w:t>drona</w:t>
      </w:r>
      <w:proofErr w:type="spellEnd"/>
      <w:r w:rsidRPr="00AD4777">
        <w:rPr>
          <w:b w:val="0"/>
          <w:bCs/>
          <w:sz w:val="18"/>
          <w:szCs w:val="18"/>
        </w:rPr>
        <w:t>, zgodnie ze wskazaniami Zamawiającego</w:t>
      </w:r>
      <w:r w:rsidR="00B5642F">
        <w:rPr>
          <w:b w:val="0"/>
          <w:bCs/>
          <w:sz w:val="18"/>
          <w:szCs w:val="18"/>
        </w:rPr>
        <w:t>;</w:t>
      </w:r>
    </w:p>
    <w:p w14:paraId="5C35428F" w14:textId="54E6E33B" w:rsidR="008F32D7" w:rsidRPr="00AD4777" w:rsidRDefault="008F32D7" w:rsidP="00AD4777">
      <w:pPr>
        <w:pStyle w:val="Tekstpodstawowy1"/>
        <w:numPr>
          <w:ilvl w:val="1"/>
          <w:numId w:val="5"/>
        </w:numPr>
        <w:rPr>
          <w:b w:val="0"/>
          <w:bCs/>
          <w:sz w:val="18"/>
          <w:szCs w:val="18"/>
        </w:rPr>
      </w:pPr>
      <w:r w:rsidRPr="00AD4777">
        <w:rPr>
          <w:b w:val="0"/>
          <w:bCs/>
          <w:sz w:val="18"/>
          <w:szCs w:val="18"/>
        </w:rPr>
        <w:t>Zapewnienie zespołu filmowego w składzie: dwóch operatorów, reda</w:t>
      </w:r>
      <w:r w:rsidR="00E9597F" w:rsidRPr="00AD4777">
        <w:rPr>
          <w:b w:val="0"/>
          <w:bCs/>
          <w:sz w:val="18"/>
          <w:szCs w:val="18"/>
        </w:rPr>
        <w:t>k</w:t>
      </w:r>
      <w:r w:rsidRPr="00AD4777">
        <w:rPr>
          <w:b w:val="0"/>
          <w:bCs/>
          <w:sz w:val="18"/>
          <w:szCs w:val="18"/>
        </w:rPr>
        <w:t>tor/reżyser, dźwiękowiec, wizażystka.</w:t>
      </w:r>
    </w:p>
    <w:p w14:paraId="6B7BFEDC" w14:textId="58EB4BE5" w:rsidR="008F32D7" w:rsidRPr="00AD4777" w:rsidRDefault="008F32D7" w:rsidP="00243351">
      <w:pPr>
        <w:pStyle w:val="Akapitzlist"/>
        <w:numPr>
          <w:ilvl w:val="0"/>
          <w:numId w:val="17"/>
        </w:numPr>
        <w:spacing w:after="141"/>
        <w:jc w:val="both"/>
        <w:rPr>
          <w:rFonts w:ascii="Century Gothic" w:hAnsi="Century Gothic"/>
          <w:sz w:val="18"/>
          <w:szCs w:val="18"/>
        </w:rPr>
      </w:pPr>
      <w:r w:rsidRPr="00AD4777">
        <w:rPr>
          <w:rFonts w:ascii="Century Gothic" w:hAnsi="Century Gothic"/>
          <w:sz w:val="18"/>
          <w:szCs w:val="18"/>
        </w:rPr>
        <w:t xml:space="preserve">Montaż i </w:t>
      </w:r>
      <w:proofErr w:type="spellStart"/>
      <w:r w:rsidRPr="00AD4777">
        <w:rPr>
          <w:rFonts w:ascii="Century Gothic" w:hAnsi="Century Gothic"/>
          <w:sz w:val="18"/>
          <w:szCs w:val="18"/>
        </w:rPr>
        <w:t>postprodukcja</w:t>
      </w:r>
      <w:proofErr w:type="spellEnd"/>
      <w:r w:rsidRPr="00AD4777">
        <w:rPr>
          <w:rFonts w:ascii="Century Gothic" w:hAnsi="Century Gothic"/>
          <w:sz w:val="18"/>
          <w:szCs w:val="18"/>
        </w:rPr>
        <w:t>, na co składać się będą :</w:t>
      </w:r>
    </w:p>
    <w:p w14:paraId="12E947C0" w14:textId="51DEC96D" w:rsidR="008F32D7" w:rsidRPr="00AD4777" w:rsidRDefault="008F32D7" w:rsidP="00243351">
      <w:pPr>
        <w:pStyle w:val="Akapitzlist"/>
        <w:numPr>
          <w:ilvl w:val="0"/>
          <w:numId w:val="15"/>
        </w:numPr>
        <w:spacing w:after="141"/>
        <w:jc w:val="both"/>
        <w:rPr>
          <w:rFonts w:ascii="Century Gothic" w:hAnsi="Century Gothic"/>
          <w:sz w:val="18"/>
          <w:szCs w:val="18"/>
        </w:rPr>
      </w:pPr>
      <w:r w:rsidRPr="00AD4777">
        <w:rPr>
          <w:rFonts w:ascii="Century Gothic" w:hAnsi="Century Gothic"/>
          <w:sz w:val="18"/>
          <w:szCs w:val="18"/>
        </w:rPr>
        <w:t>Pełny montaż materiału zgodnie z zaakceptowaną konce</w:t>
      </w:r>
      <w:r w:rsidR="00E9597F" w:rsidRPr="00AD4777">
        <w:rPr>
          <w:rFonts w:ascii="Century Gothic" w:hAnsi="Century Gothic"/>
          <w:sz w:val="18"/>
          <w:szCs w:val="18"/>
        </w:rPr>
        <w:t>p</w:t>
      </w:r>
      <w:r w:rsidRPr="00AD4777">
        <w:rPr>
          <w:rFonts w:ascii="Century Gothic" w:hAnsi="Century Gothic"/>
          <w:sz w:val="18"/>
          <w:szCs w:val="18"/>
        </w:rPr>
        <w:t>cją i scenariuszem (konsultacje z Zamawiającym na etapie montażu</w:t>
      </w:r>
      <w:r w:rsidR="00AD4777">
        <w:rPr>
          <w:rFonts w:ascii="Century Gothic" w:hAnsi="Century Gothic"/>
          <w:sz w:val="18"/>
          <w:szCs w:val="18"/>
        </w:rPr>
        <w:t xml:space="preserve"> oraz ewentualnych poprawek</w:t>
      </w:r>
      <w:r w:rsidRPr="00AD4777">
        <w:rPr>
          <w:rFonts w:ascii="Century Gothic" w:hAnsi="Century Gothic"/>
          <w:sz w:val="18"/>
          <w:szCs w:val="18"/>
        </w:rPr>
        <w:t>)</w:t>
      </w:r>
      <w:r w:rsidR="00B5642F">
        <w:rPr>
          <w:rFonts w:ascii="Century Gothic" w:hAnsi="Century Gothic"/>
          <w:sz w:val="18"/>
          <w:szCs w:val="18"/>
        </w:rPr>
        <w:t>;</w:t>
      </w:r>
    </w:p>
    <w:p w14:paraId="2590AF34" w14:textId="522789D0" w:rsidR="008F32D7" w:rsidRPr="00AD4777" w:rsidRDefault="008F32D7" w:rsidP="00243351">
      <w:pPr>
        <w:pStyle w:val="Akapitzlist"/>
        <w:numPr>
          <w:ilvl w:val="0"/>
          <w:numId w:val="15"/>
        </w:numPr>
        <w:spacing w:after="141"/>
        <w:jc w:val="both"/>
        <w:rPr>
          <w:rFonts w:ascii="Century Gothic" w:hAnsi="Century Gothic"/>
          <w:sz w:val="18"/>
          <w:szCs w:val="18"/>
        </w:rPr>
      </w:pPr>
      <w:r w:rsidRPr="00AD4777">
        <w:rPr>
          <w:rFonts w:ascii="Century Gothic" w:hAnsi="Century Gothic"/>
          <w:sz w:val="18"/>
          <w:szCs w:val="18"/>
        </w:rPr>
        <w:t xml:space="preserve">Przygotowanie elementów graficznych i/lub animacji, w tym: </w:t>
      </w:r>
      <w:proofErr w:type="spellStart"/>
      <w:r w:rsidRPr="00AD4777">
        <w:rPr>
          <w:rFonts w:ascii="Century Gothic" w:hAnsi="Century Gothic"/>
          <w:sz w:val="18"/>
          <w:szCs w:val="18"/>
        </w:rPr>
        <w:t>Intro</w:t>
      </w:r>
      <w:proofErr w:type="spellEnd"/>
      <w:r w:rsidRPr="00AD4777">
        <w:rPr>
          <w:rFonts w:ascii="Century Gothic" w:hAnsi="Century Gothic"/>
          <w:sz w:val="18"/>
          <w:szCs w:val="18"/>
        </w:rPr>
        <w:t xml:space="preserve"> (animowane otwarcie filmu), </w:t>
      </w:r>
      <w:proofErr w:type="spellStart"/>
      <w:r w:rsidRPr="00AD4777">
        <w:rPr>
          <w:rFonts w:ascii="Century Gothic" w:hAnsi="Century Gothic"/>
          <w:sz w:val="18"/>
          <w:szCs w:val="18"/>
        </w:rPr>
        <w:t>Outro</w:t>
      </w:r>
      <w:proofErr w:type="spellEnd"/>
      <w:r w:rsidRPr="00AD4777">
        <w:rPr>
          <w:rFonts w:ascii="Century Gothic" w:hAnsi="Century Gothic"/>
          <w:sz w:val="18"/>
          <w:szCs w:val="18"/>
        </w:rPr>
        <w:t xml:space="preserve"> (animowana plansza końcowa</w:t>
      </w:r>
      <w:r w:rsidR="00B5642F">
        <w:rPr>
          <w:rFonts w:ascii="Century Gothic" w:hAnsi="Century Gothic"/>
          <w:sz w:val="18"/>
          <w:szCs w:val="18"/>
        </w:rPr>
        <w:t>) oraz</w:t>
      </w:r>
      <w:r w:rsidRPr="00AD4777">
        <w:rPr>
          <w:rFonts w:ascii="Century Gothic" w:hAnsi="Century Gothic"/>
          <w:sz w:val="18"/>
          <w:szCs w:val="18"/>
        </w:rPr>
        <w:t xml:space="preserve"> belki (animowane podpisy i oznaczenia osób występujących w filmie)</w:t>
      </w:r>
      <w:r w:rsidR="00B5642F">
        <w:rPr>
          <w:rFonts w:ascii="Century Gothic" w:hAnsi="Century Gothic"/>
          <w:sz w:val="18"/>
          <w:szCs w:val="18"/>
        </w:rPr>
        <w:t>;</w:t>
      </w:r>
    </w:p>
    <w:p w14:paraId="5A68031B" w14:textId="0575222C" w:rsidR="008F32D7" w:rsidRPr="00AD4777" w:rsidRDefault="008F32D7" w:rsidP="00243351">
      <w:pPr>
        <w:pStyle w:val="Akapitzlist"/>
        <w:numPr>
          <w:ilvl w:val="0"/>
          <w:numId w:val="15"/>
        </w:numPr>
        <w:spacing w:after="141"/>
        <w:jc w:val="both"/>
        <w:rPr>
          <w:rFonts w:ascii="Century Gothic" w:hAnsi="Century Gothic"/>
          <w:sz w:val="18"/>
          <w:szCs w:val="18"/>
        </w:rPr>
      </w:pPr>
      <w:r w:rsidRPr="00AD4777">
        <w:rPr>
          <w:rFonts w:ascii="Century Gothic" w:hAnsi="Century Gothic"/>
          <w:sz w:val="18"/>
          <w:szCs w:val="18"/>
        </w:rPr>
        <w:t>Opracowanie podkładu muzycznego na licencji umożliwiającej publiczne odtwarzanie</w:t>
      </w:r>
      <w:r w:rsidR="00B5642F">
        <w:rPr>
          <w:rFonts w:ascii="Century Gothic" w:hAnsi="Century Gothic"/>
          <w:sz w:val="18"/>
          <w:szCs w:val="18"/>
        </w:rPr>
        <w:t>;</w:t>
      </w:r>
    </w:p>
    <w:p w14:paraId="3FCA960E" w14:textId="79AC94F9" w:rsidR="008F32D7" w:rsidRPr="00AD4777" w:rsidRDefault="008F32D7" w:rsidP="00243351">
      <w:pPr>
        <w:pStyle w:val="Akapitzlist"/>
        <w:numPr>
          <w:ilvl w:val="0"/>
          <w:numId w:val="15"/>
        </w:numPr>
        <w:spacing w:after="141"/>
        <w:jc w:val="both"/>
        <w:rPr>
          <w:rFonts w:ascii="Century Gothic" w:hAnsi="Century Gothic"/>
          <w:sz w:val="18"/>
          <w:szCs w:val="18"/>
        </w:rPr>
      </w:pPr>
      <w:r w:rsidRPr="00AD4777">
        <w:rPr>
          <w:rFonts w:ascii="Century Gothic" w:hAnsi="Century Gothic"/>
          <w:sz w:val="18"/>
          <w:szCs w:val="18"/>
        </w:rPr>
        <w:t>Przygotowanie tłumaczenia filmu z języka angielskiego na język japoński</w:t>
      </w:r>
      <w:r w:rsidR="00B5642F">
        <w:rPr>
          <w:rFonts w:ascii="Century Gothic" w:hAnsi="Century Gothic"/>
          <w:sz w:val="18"/>
          <w:szCs w:val="18"/>
        </w:rPr>
        <w:t>;</w:t>
      </w:r>
    </w:p>
    <w:p w14:paraId="756A5F4C" w14:textId="511194BA" w:rsidR="001469FA" w:rsidRPr="00AD4777" w:rsidRDefault="001469FA" w:rsidP="00243351">
      <w:pPr>
        <w:pStyle w:val="Akapitzlist"/>
        <w:numPr>
          <w:ilvl w:val="0"/>
          <w:numId w:val="15"/>
        </w:numPr>
        <w:spacing w:after="141"/>
        <w:jc w:val="both"/>
        <w:rPr>
          <w:rFonts w:ascii="Century Gothic" w:hAnsi="Century Gothic"/>
          <w:sz w:val="18"/>
          <w:szCs w:val="18"/>
        </w:rPr>
      </w:pPr>
      <w:r w:rsidRPr="00AD4777">
        <w:rPr>
          <w:rFonts w:ascii="Century Gothic" w:hAnsi="Century Gothic"/>
          <w:sz w:val="18"/>
          <w:szCs w:val="18"/>
        </w:rPr>
        <w:t>Transkrypcja wypowiedzi zawartych w materiale video</w:t>
      </w:r>
      <w:r w:rsidR="00B5642F">
        <w:rPr>
          <w:rFonts w:ascii="Century Gothic" w:hAnsi="Century Gothic"/>
          <w:sz w:val="18"/>
          <w:szCs w:val="18"/>
        </w:rPr>
        <w:t>;</w:t>
      </w:r>
    </w:p>
    <w:p w14:paraId="7C7C3245" w14:textId="685D5588" w:rsidR="001469FA" w:rsidRPr="00AD4777" w:rsidRDefault="001469FA" w:rsidP="00243351">
      <w:pPr>
        <w:pStyle w:val="Akapitzlist"/>
        <w:numPr>
          <w:ilvl w:val="0"/>
          <w:numId w:val="15"/>
        </w:numPr>
        <w:spacing w:after="141"/>
        <w:jc w:val="both"/>
        <w:rPr>
          <w:rFonts w:ascii="Century Gothic" w:hAnsi="Century Gothic"/>
          <w:sz w:val="18"/>
          <w:szCs w:val="18"/>
        </w:rPr>
      </w:pPr>
      <w:r w:rsidRPr="00AD4777">
        <w:rPr>
          <w:rFonts w:ascii="Century Gothic" w:hAnsi="Century Gothic"/>
          <w:sz w:val="18"/>
          <w:szCs w:val="18"/>
        </w:rPr>
        <w:lastRenderedPageBreak/>
        <w:t>Finalny materiał zostanie dostarczony Zamawiającemu w formatach umożliwiających publikację w mediach społecznościowych.</w:t>
      </w:r>
    </w:p>
    <w:p w14:paraId="22626E6C" w14:textId="47E09270" w:rsidR="001469FA" w:rsidRPr="00AD4777" w:rsidRDefault="001469FA" w:rsidP="00243351">
      <w:pPr>
        <w:pStyle w:val="Akapitzlist"/>
        <w:numPr>
          <w:ilvl w:val="0"/>
          <w:numId w:val="17"/>
        </w:numPr>
        <w:spacing w:after="141"/>
        <w:jc w:val="both"/>
        <w:rPr>
          <w:rFonts w:ascii="Century Gothic" w:hAnsi="Century Gothic"/>
          <w:sz w:val="18"/>
          <w:szCs w:val="18"/>
        </w:rPr>
      </w:pPr>
      <w:r w:rsidRPr="00AD4777">
        <w:rPr>
          <w:rFonts w:ascii="Century Gothic" w:hAnsi="Century Gothic"/>
          <w:sz w:val="18"/>
          <w:szCs w:val="18"/>
        </w:rPr>
        <w:t>Realizacja dodatkowych materiałów, tj. dokumentacji fotograficznej na potrzeby ilustracyjne do materiałów prasowych/internetowych (min. 20 zdjęć).</w:t>
      </w:r>
    </w:p>
    <w:p w14:paraId="71CC2482" w14:textId="76BEEFDE" w:rsidR="00CC5EBA" w:rsidRPr="00B973A9" w:rsidRDefault="00CC5EBA" w:rsidP="00243351">
      <w:pPr>
        <w:pStyle w:val="Akapitzlist"/>
        <w:numPr>
          <w:ilvl w:val="0"/>
          <w:numId w:val="17"/>
        </w:numPr>
        <w:spacing w:after="141"/>
        <w:jc w:val="both"/>
        <w:rPr>
          <w:rFonts w:ascii="Century Gothic" w:hAnsi="Century Gothic"/>
          <w:sz w:val="18"/>
          <w:szCs w:val="18"/>
        </w:rPr>
      </w:pPr>
      <w:r w:rsidRPr="00AD4777">
        <w:rPr>
          <w:rFonts w:ascii="Century Gothic" w:eastAsia="Times New Roman" w:hAnsi="Century Gothic" w:cs="Calibri"/>
          <w:bCs/>
          <w:sz w:val="18"/>
          <w:szCs w:val="18"/>
        </w:rPr>
        <w:t xml:space="preserve">Wykonawca przekaże Zamawiającemu prawa autorskie do wykorzystywania wszystkich materiałów zawartych w filmach oraz wszelkich utworów powstałych w wyniku realizacji umowy, </w:t>
      </w:r>
      <w:r w:rsidRPr="00B973A9">
        <w:rPr>
          <w:rFonts w:ascii="Century Gothic" w:eastAsia="Times New Roman" w:hAnsi="Century Gothic" w:cs="Calibri"/>
          <w:bCs/>
          <w:sz w:val="18"/>
          <w:szCs w:val="18"/>
        </w:rPr>
        <w:t>do eksploatacji w celach dydaktycznych poprzez wszystkie możliwe prezentacje publiczne.</w:t>
      </w:r>
    </w:p>
    <w:p w14:paraId="5E24BC55" w14:textId="6EAA7B2E" w:rsidR="00F34DAA" w:rsidRPr="00B629CD" w:rsidRDefault="001B1A9F" w:rsidP="00243351">
      <w:pPr>
        <w:pStyle w:val="Akapitzlist"/>
        <w:numPr>
          <w:ilvl w:val="0"/>
          <w:numId w:val="17"/>
        </w:numPr>
        <w:spacing w:after="141"/>
        <w:jc w:val="both"/>
        <w:rPr>
          <w:rFonts w:ascii="Century Gothic" w:hAnsi="Century Gothic"/>
          <w:bCs/>
          <w:color w:val="FF0000"/>
          <w:sz w:val="18"/>
          <w:szCs w:val="18"/>
        </w:rPr>
      </w:pPr>
      <w:r w:rsidRPr="00B973A9">
        <w:rPr>
          <w:rFonts w:ascii="Century Gothic" w:hAnsi="Century Gothic" w:cstheme="minorHAnsi"/>
          <w:bCs/>
          <w:sz w:val="18"/>
          <w:szCs w:val="18"/>
        </w:rPr>
        <w:t>W celu umo</w:t>
      </w:r>
      <w:r w:rsidRPr="00B973A9">
        <w:rPr>
          <w:rFonts w:ascii="Century Gothic" w:eastAsia="TTE1872648t00" w:hAnsi="Century Gothic" w:cstheme="minorHAnsi"/>
          <w:bCs/>
          <w:sz w:val="18"/>
          <w:szCs w:val="18"/>
        </w:rPr>
        <w:t>ż</w:t>
      </w:r>
      <w:r w:rsidRPr="00B973A9">
        <w:rPr>
          <w:rFonts w:ascii="Century Gothic" w:hAnsi="Century Gothic" w:cstheme="minorHAnsi"/>
          <w:bCs/>
          <w:sz w:val="18"/>
          <w:szCs w:val="18"/>
        </w:rPr>
        <w:t>liwienia Zamawiaj</w:t>
      </w:r>
      <w:r w:rsidRPr="00B973A9">
        <w:rPr>
          <w:rFonts w:ascii="Century Gothic" w:eastAsia="TTE1872648t00" w:hAnsi="Century Gothic" w:cstheme="minorHAnsi"/>
          <w:bCs/>
          <w:sz w:val="18"/>
          <w:szCs w:val="18"/>
        </w:rPr>
        <w:t>ą</w:t>
      </w:r>
      <w:r w:rsidRPr="00B973A9">
        <w:rPr>
          <w:rFonts w:ascii="Century Gothic" w:hAnsi="Century Gothic" w:cstheme="minorHAnsi"/>
          <w:bCs/>
          <w:sz w:val="18"/>
          <w:szCs w:val="18"/>
        </w:rPr>
        <w:t xml:space="preserve">cemu dokonania oceny czy oferowane usługi odpowiadają wymaganiom określonym </w:t>
      </w:r>
      <w:r w:rsidRPr="00AD4777">
        <w:rPr>
          <w:rFonts w:ascii="Century Gothic" w:hAnsi="Century Gothic" w:cstheme="minorHAnsi"/>
          <w:bCs/>
          <w:sz w:val="18"/>
          <w:szCs w:val="18"/>
        </w:rPr>
        <w:t xml:space="preserve">przez Zamawiającego, </w:t>
      </w:r>
      <w:r w:rsidRPr="00164258">
        <w:rPr>
          <w:rFonts w:ascii="Century Gothic" w:hAnsi="Century Gothic" w:cstheme="minorHAnsi"/>
          <w:bCs/>
          <w:color w:val="000000" w:themeColor="text1"/>
          <w:sz w:val="18"/>
          <w:szCs w:val="18"/>
        </w:rPr>
        <w:t xml:space="preserve">Wykonawca zobowiązany jest do złożenia wraz z ofertą próbki zawierającej koncepcję, wstępny scenariusz oraz propozycję graficzną do filmu </w:t>
      </w:r>
      <w:r w:rsidR="00EA435A" w:rsidRPr="00164258">
        <w:rPr>
          <w:rFonts w:ascii="Century Gothic" w:hAnsi="Century Gothic" w:cstheme="minorHAnsi"/>
          <w:bCs/>
          <w:color w:val="000000" w:themeColor="text1"/>
          <w:sz w:val="18"/>
          <w:szCs w:val="18"/>
        </w:rPr>
        <w:t>wprowadzającego do tematyki dobrostanu psychicznego i przeciwdziałania wypaleniu zawodowemu w grupie pracowników sektora ochrony zdrowia.</w:t>
      </w:r>
      <w:r w:rsidR="00C43A56" w:rsidRPr="00164258">
        <w:rPr>
          <w:rFonts w:ascii="Century Gothic" w:hAnsi="Century Gothic" w:cstheme="minorHAnsi"/>
          <w:bCs/>
          <w:color w:val="000000" w:themeColor="text1"/>
          <w:sz w:val="18"/>
          <w:szCs w:val="18"/>
        </w:rPr>
        <w:t xml:space="preserve"> Szczegółowy opis debat</w:t>
      </w:r>
      <w:r w:rsidR="00EA435A" w:rsidRPr="00164258">
        <w:rPr>
          <w:rFonts w:ascii="Century Gothic" w:hAnsi="Century Gothic" w:cstheme="minorHAnsi"/>
          <w:bCs/>
          <w:color w:val="000000" w:themeColor="text1"/>
          <w:sz w:val="18"/>
          <w:szCs w:val="18"/>
        </w:rPr>
        <w:t xml:space="preserve">y tematycznej, której element ma </w:t>
      </w:r>
      <w:r w:rsidR="00EA435A" w:rsidRPr="00B973A9">
        <w:rPr>
          <w:rFonts w:ascii="Century Gothic" w:hAnsi="Century Gothic" w:cstheme="minorHAnsi"/>
          <w:bCs/>
          <w:sz w:val="18"/>
          <w:szCs w:val="18"/>
        </w:rPr>
        <w:t>stanowić</w:t>
      </w:r>
      <w:r w:rsidR="00EA435A" w:rsidRPr="00164258">
        <w:rPr>
          <w:rFonts w:ascii="Century Gothic" w:hAnsi="Century Gothic" w:cstheme="minorHAnsi"/>
          <w:bCs/>
          <w:color w:val="000000" w:themeColor="text1"/>
          <w:sz w:val="18"/>
          <w:szCs w:val="18"/>
        </w:rPr>
        <w:t xml:space="preserve"> materiał video,</w:t>
      </w:r>
      <w:r w:rsidR="00C43A56" w:rsidRPr="00164258">
        <w:rPr>
          <w:rFonts w:ascii="Century Gothic" w:hAnsi="Century Gothic" w:cstheme="minorHAnsi"/>
          <w:bCs/>
          <w:color w:val="000000" w:themeColor="text1"/>
          <w:sz w:val="18"/>
          <w:szCs w:val="18"/>
        </w:rPr>
        <w:t xml:space="preserve"> stanowi Załącznik nr 4 do niniejszego postępowania</w:t>
      </w:r>
      <w:r w:rsidR="00F34DAA" w:rsidRPr="00164258">
        <w:rPr>
          <w:rFonts w:ascii="Century Gothic" w:hAnsi="Century Gothic" w:cstheme="minorHAnsi"/>
          <w:bCs/>
          <w:color w:val="000000" w:themeColor="text1"/>
          <w:sz w:val="18"/>
          <w:szCs w:val="18"/>
        </w:rPr>
        <w:t>.</w:t>
      </w:r>
    </w:p>
    <w:p w14:paraId="7B201833" w14:textId="1FF03B6E" w:rsidR="00CC5EBA" w:rsidRPr="00AD4777" w:rsidRDefault="00CC5EBA" w:rsidP="00243351">
      <w:pPr>
        <w:pStyle w:val="Akapitzlist"/>
        <w:numPr>
          <w:ilvl w:val="0"/>
          <w:numId w:val="17"/>
        </w:numPr>
        <w:spacing w:after="141"/>
        <w:jc w:val="both"/>
        <w:rPr>
          <w:rFonts w:ascii="Century Gothic" w:hAnsi="Century Gothic"/>
          <w:bCs/>
          <w:sz w:val="18"/>
          <w:szCs w:val="18"/>
        </w:rPr>
      </w:pPr>
      <w:r w:rsidRPr="00AD4777">
        <w:rPr>
          <w:rFonts w:ascii="Century Gothic" w:eastAsia="Times New Roman" w:hAnsi="Century Gothic" w:cs="Calibri"/>
          <w:color w:val="000000"/>
          <w:sz w:val="18"/>
          <w:szCs w:val="18"/>
          <w:lang w:eastAsia="pl-PL"/>
        </w:rPr>
        <w:t xml:space="preserve"> </w:t>
      </w:r>
      <w:r w:rsidRPr="00AD4777">
        <w:rPr>
          <w:rFonts w:ascii="Century Gothic" w:eastAsia="Times New Roman" w:hAnsi="Century Gothic" w:cs="Calibri"/>
          <w:sz w:val="18"/>
          <w:szCs w:val="18"/>
          <w:lang w:eastAsia="pl-PL"/>
        </w:rPr>
        <w:t xml:space="preserve">Koszt usługi zawiera </w:t>
      </w:r>
      <w:r w:rsidR="001469FA" w:rsidRPr="00AD4777">
        <w:rPr>
          <w:rFonts w:ascii="Century Gothic" w:eastAsia="Times New Roman" w:hAnsi="Century Gothic" w:cs="Calibri"/>
          <w:sz w:val="18"/>
          <w:szCs w:val="18"/>
          <w:lang w:eastAsia="pl-PL"/>
        </w:rPr>
        <w:t xml:space="preserve">wszystkie powyższe elementy zawarte w Pkt. II ust. 1 oraz </w:t>
      </w:r>
      <w:r w:rsidRPr="00AD4777">
        <w:rPr>
          <w:rFonts w:ascii="Century Gothic" w:eastAsia="Times New Roman" w:hAnsi="Century Gothic" w:cs="Calibri"/>
          <w:sz w:val="18"/>
          <w:szCs w:val="18"/>
          <w:lang w:eastAsia="pl-PL"/>
        </w:rPr>
        <w:t xml:space="preserve"> inne elementy niezbędne do realizacji zamówienia.</w:t>
      </w:r>
    </w:p>
    <w:p w14:paraId="238D7794" w14:textId="77777777" w:rsidR="00506981" w:rsidRPr="00AD4777" w:rsidRDefault="00506981" w:rsidP="00243351">
      <w:pPr>
        <w:pStyle w:val="Akapitzlist"/>
        <w:numPr>
          <w:ilvl w:val="0"/>
          <w:numId w:val="17"/>
        </w:numPr>
        <w:shd w:val="clear" w:color="auto" w:fill="FFFFFF"/>
        <w:spacing w:after="0" w:line="360" w:lineRule="auto"/>
        <w:jc w:val="both"/>
        <w:rPr>
          <w:rFonts w:ascii="Century Gothic" w:eastAsia="Times New Roman" w:hAnsi="Century Gothic" w:cs="Calibri"/>
          <w:color w:val="000000"/>
          <w:sz w:val="18"/>
          <w:szCs w:val="18"/>
          <w:u w:val="single"/>
          <w:lang w:eastAsia="pl-PL"/>
        </w:rPr>
      </w:pPr>
      <w:r w:rsidRPr="00AD4777">
        <w:rPr>
          <w:rFonts w:ascii="Century Gothic" w:eastAsia="Times New Roman" w:hAnsi="Century Gothic" w:cs="Calibri"/>
          <w:color w:val="000000"/>
          <w:sz w:val="18"/>
          <w:szCs w:val="18"/>
          <w:lang w:eastAsia="pl-PL"/>
        </w:rPr>
        <w:t>Informacje dodatkowe:</w:t>
      </w:r>
    </w:p>
    <w:p w14:paraId="009202A1" w14:textId="3A09C5D1" w:rsidR="00A10C3D" w:rsidRPr="00AD4777" w:rsidRDefault="00506981" w:rsidP="00DA3327">
      <w:pPr>
        <w:shd w:val="clear" w:color="auto" w:fill="FFFFFF"/>
        <w:spacing w:after="0" w:line="360" w:lineRule="auto"/>
        <w:ind w:left="715"/>
        <w:rPr>
          <w:rFonts w:ascii="Century Gothic" w:hAnsi="Century Gothic"/>
          <w:sz w:val="18"/>
          <w:szCs w:val="18"/>
        </w:rPr>
      </w:pPr>
      <w:r w:rsidRPr="00AD4777">
        <w:rPr>
          <w:rFonts w:ascii="Century Gothic" w:hAnsi="Century Gothic"/>
          <w:sz w:val="18"/>
          <w:szCs w:val="18"/>
        </w:rPr>
        <w:t xml:space="preserve"> Zamawiający nie dopuszcza możliwości składania ofert częściowych. </w:t>
      </w:r>
    </w:p>
    <w:p w14:paraId="55478B17" w14:textId="77777777" w:rsidR="009D6618" w:rsidRPr="00AD4777" w:rsidRDefault="009D6618" w:rsidP="00A10C3D">
      <w:pPr>
        <w:suppressAutoHyphens/>
        <w:spacing w:after="0" w:line="360" w:lineRule="auto"/>
        <w:jc w:val="both"/>
        <w:textAlignment w:val="baseline"/>
        <w:rPr>
          <w:rFonts w:ascii="Century Gothic" w:eastAsia="Arial" w:hAnsi="Century Gothic" w:cs="Calibri"/>
          <w:b/>
          <w:color w:val="000000" w:themeColor="text1"/>
          <w:sz w:val="18"/>
          <w:szCs w:val="18"/>
        </w:rPr>
      </w:pPr>
    </w:p>
    <w:p w14:paraId="680FDE20" w14:textId="07B2D973" w:rsidR="009D6618" w:rsidRPr="00AD4777" w:rsidRDefault="009D6618" w:rsidP="00F30903">
      <w:pPr>
        <w:pStyle w:val="Akapitzlist"/>
        <w:numPr>
          <w:ilvl w:val="0"/>
          <w:numId w:val="5"/>
        </w:numPr>
        <w:suppressAutoHyphens/>
        <w:spacing w:after="0" w:line="360" w:lineRule="auto"/>
        <w:jc w:val="both"/>
        <w:textAlignment w:val="baseline"/>
        <w:rPr>
          <w:rFonts w:ascii="Century Gothic" w:hAnsi="Century Gothic"/>
          <w:b/>
          <w:sz w:val="18"/>
          <w:szCs w:val="18"/>
        </w:rPr>
      </w:pPr>
      <w:r w:rsidRPr="00AD4777">
        <w:rPr>
          <w:rFonts w:ascii="Century Gothic" w:eastAsia="Arial" w:hAnsi="Century Gothic" w:cs="Calibri"/>
          <w:b/>
          <w:color w:val="000000" w:themeColor="text1"/>
          <w:sz w:val="18"/>
          <w:szCs w:val="18"/>
        </w:rPr>
        <w:t>WARUNKI UDZIAŁU W POSTĘPOWANIU</w:t>
      </w:r>
    </w:p>
    <w:p w14:paraId="7D45DE4A" w14:textId="2358F3DE" w:rsidR="002D1C2C" w:rsidRPr="00AD4777" w:rsidRDefault="002D1C2C" w:rsidP="00243351">
      <w:pPr>
        <w:pStyle w:val="Akapitzlist"/>
        <w:numPr>
          <w:ilvl w:val="0"/>
          <w:numId w:val="14"/>
        </w:numPr>
        <w:spacing w:after="0" w:line="360" w:lineRule="auto"/>
        <w:ind w:hanging="436"/>
        <w:jc w:val="both"/>
        <w:rPr>
          <w:rFonts w:ascii="Century Gothic" w:eastAsia="Arial" w:hAnsi="Century Gothic" w:cs="Calibri"/>
          <w:sz w:val="18"/>
          <w:szCs w:val="18"/>
        </w:rPr>
      </w:pPr>
      <w:r w:rsidRPr="00AD4777">
        <w:rPr>
          <w:rFonts w:ascii="Century Gothic" w:hAnsi="Century Gothic"/>
          <w:sz w:val="18"/>
          <w:szCs w:val="18"/>
        </w:rPr>
        <w:t xml:space="preserve">Wykonawca musi wykazać, że w okresie ostatnich 3 lat przed upływem terminu składania ofert, a jeśli okres prowadzenia działalności jest krótszy, w tym okresie zrealizował min. </w:t>
      </w:r>
      <w:r w:rsidR="001469FA" w:rsidRPr="00AD4777">
        <w:rPr>
          <w:rFonts w:ascii="Century Gothic" w:hAnsi="Century Gothic"/>
          <w:sz w:val="18"/>
          <w:szCs w:val="18"/>
        </w:rPr>
        <w:t xml:space="preserve">2 kompleksowe </w:t>
      </w:r>
      <w:r w:rsidRPr="00AD4777">
        <w:rPr>
          <w:rFonts w:ascii="Century Gothic" w:hAnsi="Century Gothic"/>
          <w:sz w:val="18"/>
          <w:szCs w:val="18"/>
        </w:rPr>
        <w:t>usługi</w:t>
      </w:r>
      <w:r w:rsidR="001469FA" w:rsidRPr="00AD4777">
        <w:rPr>
          <w:rFonts w:ascii="Century Gothic" w:hAnsi="Century Gothic"/>
          <w:sz w:val="18"/>
          <w:szCs w:val="18"/>
        </w:rPr>
        <w:t xml:space="preserve">  </w:t>
      </w:r>
      <w:r w:rsidR="003315DF">
        <w:rPr>
          <w:rFonts w:ascii="Century Gothic" w:hAnsi="Century Gothic"/>
          <w:sz w:val="18"/>
          <w:szCs w:val="18"/>
        </w:rPr>
        <w:t>p</w:t>
      </w:r>
      <w:r w:rsidR="001469FA" w:rsidRPr="00AD4777">
        <w:rPr>
          <w:rFonts w:ascii="Century Gothic" w:hAnsi="Century Gothic"/>
          <w:sz w:val="18"/>
          <w:szCs w:val="18"/>
        </w:rPr>
        <w:t>rodukcji filmu, filmu promocyjnego, reklamowego lub edukacyjnego (kon</w:t>
      </w:r>
      <w:r w:rsidR="00E9597F" w:rsidRPr="00AD4777">
        <w:rPr>
          <w:rFonts w:ascii="Century Gothic" w:hAnsi="Century Gothic"/>
          <w:sz w:val="18"/>
          <w:szCs w:val="18"/>
        </w:rPr>
        <w:t>cep</w:t>
      </w:r>
      <w:r w:rsidR="001469FA" w:rsidRPr="00AD4777">
        <w:rPr>
          <w:rFonts w:ascii="Century Gothic" w:hAnsi="Century Gothic"/>
          <w:sz w:val="18"/>
          <w:szCs w:val="18"/>
        </w:rPr>
        <w:t xml:space="preserve">cja, </w:t>
      </w:r>
      <w:r w:rsidR="00E9597F" w:rsidRPr="00AD4777">
        <w:rPr>
          <w:rFonts w:ascii="Century Gothic" w:hAnsi="Century Gothic"/>
          <w:sz w:val="18"/>
          <w:szCs w:val="18"/>
        </w:rPr>
        <w:t>n</w:t>
      </w:r>
      <w:r w:rsidR="001469FA" w:rsidRPr="00AD4777">
        <w:rPr>
          <w:rFonts w:ascii="Century Gothic" w:hAnsi="Century Gothic"/>
          <w:sz w:val="18"/>
          <w:szCs w:val="18"/>
        </w:rPr>
        <w:t xml:space="preserve">agrania, </w:t>
      </w:r>
      <w:proofErr w:type="spellStart"/>
      <w:r w:rsidR="001469FA" w:rsidRPr="00AD4777">
        <w:rPr>
          <w:rFonts w:ascii="Century Gothic" w:hAnsi="Century Gothic"/>
          <w:sz w:val="18"/>
          <w:szCs w:val="18"/>
        </w:rPr>
        <w:t>postprodukcja</w:t>
      </w:r>
      <w:proofErr w:type="spellEnd"/>
      <w:r w:rsidR="001469FA" w:rsidRPr="00AD4777">
        <w:rPr>
          <w:rFonts w:ascii="Century Gothic" w:hAnsi="Century Gothic"/>
          <w:sz w:val="18"/>
          <w:szCs w:val="18"/>
        </w:rPr>
        <w:t>)</w:t>
      </w:r>
      <w:r w:rsidRPr="00AD4777">
        <w:rPr>
          <w:rFonts w:ascii="Century Gothic" w:hAnsi="Century Gothic"/>
          <w:sz w:val="18"/>
          <w:szCs w:val="18"/>
        </w:rPr>
        <w:t xml:space="preserve"> o wartości min. </w:t>
      </w:r>
      <w:r w:rsidR="00651909" w:rsidRPr="00AD4777">
        <w:rPr>
          <w:rFonts w:ascii="Century Gothic" w:hAnsi="Century Gothic"/>
          <w:sz w:val="18"/>
          <w:szCs w:val="18"/>
        </w:rPr>
        <w:t>30000,00</w:t>
      </w:r>
      <w:r w:rsidRPr="00AD4777">
        <w:rPr>
          <w:rFonts w:ascii="Century Gothic" w:hAnsi="Century Gothic"/>
          <w:sz w:val="18"/>
          <w:szCs w:val="18"/>
        </w:rPr>
        <w:t xml:space="preserve"> zł brutto każda z tych usług.</w:t>
      </w:r>
    </w:p>
    <w:p w14:paraId="7C6DB00B" w14:textId="77777777" w:rsidR="002D1C2C" w:rsidRPr="00AD4777" w:rsidRDefault="002D1C2C" w:rsidP="002D1C2C">
      <w:pPr>
        <w:pStyle w:val="Akapitzlist"/>
        <w:spacing w:after="0"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Kryterium będzie weryfikowane na podstawie oświadczenia Wykonawcy przedstawionego w formie załącznika nr 1 do zapytania ofertowego.</w:t>
      </w:r>
    </w:p>
    <w:p w14:paraId="17079D3F" w14:textId="77777777" w:rsidR="002D1C2C" w:rsidRPr="00AD4777" w:rsidRDefault="002D1C2C" w:rsidP="00243351">
      <w:pPr>
        <w:pStyle w:val="Tekstpodstawowy1"/>
        <w:numPr>
          <w:ilvl w:val="0"/>
          <w:numId w:val="14"/>
        </w:numPr>
        <w:rPr>
          <w:b w:val="0"/>
          <w:bCs/>
          <w:sz w:val="18"/>
          <w:szCs w:val="18"/>
        </w:rPr>
      </w:pPr>
      <w:r w:rsidRPr="00AD4777">
        <w:rPr>
          <w:b w:val="0"/>
          <w:bCs/>
          <w:sz w:val="18"/>
          <w:szCs w:val="18"/>
        </w:rPr>
        <w:t xml:space="preserve">Wykonawca jest zobowiązany do zapewnienia przy realizacji wyżej wymienionej usługi ekipy w składzie: </w:t>
      </w:r>
    </w:p>
    <w:p w14:paraId="1A28281F" w14:textId="3DBA73A7" w:rsidR="002D1C2C" w:rsidRPr="00AD4777" w:rsidRDefault="002D1C2C" w:rsidP="005F411D">
      <w:pPr>
        <w:pStyle w:val="Tekstpodstawowy1"/>
        <w:numPr>
          <w:ilvl w:val="0"/>
          <w:numId w:val="0"/>
        </w:numPr>
        <w:ind w:left="720"/>
        <w:rPr>
          <w:b w:val="0"/>
          <w:bCs/>
          <w:sz w:val="18"/>
          <w:szCs w:val="18"/>
        </w:rPr>
      </w:pPr>
      <w:r w:rsidRPr="00AD4777">
        <w:rPr>
          <w:b w:val="0"/>
          <w:bCs/>
          <w:sz w:val="18"/>
          <w:szCs w:val="18"/>
        </w:rPr>
        <w:t>a)</w:t>
      </w:r>
      <w:r w:rsidR="00E9597F" w:rsidRPr="00AD4777">
        <w:rPr>
          <w:b w:val="0"/>
          <w:bCs/>
          <w:sz w:val="18"/>
          <w:szCs w:val="18"/>
        </w:rPr>
        <w:t xml:space="preserve"> </w:t>
      </w:r>
      <w:r w:rsidRPr="00AD4777">
        <w:rPr>
          <w:b w:val="0"/>
          <w:bCs/>
          <w:sz w:val="18"/>
          <w:szCs w:val="18"/>
        </w:rPr>
        <w:t>min. 1 osoby zajmującej się wsparciem technicznym w zakresie przygotowania i montażu filmów – na podstawie oświadczenia zawartego w formularzu ofertowym,</w:t>
      </w:r>
    </w:p>
    <w:p w14:paraId="6786DECB" w14:textId="0755BEEE" w:rsidR="002D1C2C" w:rsidRPr="00AD4777" w:rsidRDefault="002D1C2C" w:rsidP="005F411D">
      <w:pPr>
        <w:pStyle w:val="Tekstpodstawowy1"/>
        <w:numPr>
          <w:ilvl w:val="0"/>
          <w:numId w:val="0"/>
        </w:numPr>
        <w:ind w:left="720"/>
        <w:rPr>
          <w:b w:val="0"/>
          <w:bCs/>
          <w:sz w:val="18"/>
          <w:szCs w:val="18"/>
        </w:rPr>
      </w:pPr>
      <w:r w:rsidRPr="00AD4777">
        <w:rPr>
          <w:b w:val="0"/>
          <w:bCs/>
          <w:sz w:val="18"/>
          <w:szCs w:val="18"/>
        </w:rPr>
        <w:t>b) min. 1 osoby, posługującej się językiem angielski</w:t>
      </w:r>
      <w:r w:rsidR="00F34DAA" w:rsidRPr="00AD4777">
        <w:rPr>
          <w:b w:val="0"/>
          <w:bCs/>
          <w:sz w:val="18"/>
          <w:szCs w:val="18"/>
        </w:rPr>
        <w:t xml:space="preserve">m na poziomie min. B2 - </w:t>
      </w:r>
      <w:r w:rsidRPr="00AD4777">
        <w:rPr>
          <w:b w:val="0"/>
          <w:bCs/>
          <w:sz w:val="18"/>
          <w:szCs w:val="18"/>
        </w:rPr>
        <w:t>na podstawie oświadczenia zawartego w formularz ofertowym.</w:t>
      </w:r>
    </w:p>
    <w:p w14:paraId="5DEE9008" w14:textId="77777777" w:rsidR="00F34DAA" w:rsidRPr="00AD4777" w:rsidRDefault="002D1C2C" w:rsidP="00243351">
      <w:pPr>
        <w:pStyle w:val="Akapitzlist"/>
        <w:numPr>
          <w:ilvl w:val="0"/>
          <w:numId w:val="14"/>
        </w:numPr>
        <w:spacing w:after="0" w:line="360" w:lineRule="auto"/>
        <w:jc w:val="both"/>
        <w:rPr>
          <w:rFonts w:ascii="Century Gothic" w:hAnsi="Century Gothic"/>
          <w:sz w:val="18"/>
          <w:szCs w:val="18"/>
        </w:rPr>
      </w:pPr>
      <w:r w:rsidRPr="00AD4777">
        <w:rPr>
          <w:rFonts w:ascii="Century Gothic" w:hAnsi="Century Gothic"/>
          <w:sz w:val="18"/>
          <w:szCs w:val="18"/>
        </w:rPr>
        <w:t>Zamawiający oceni i porówna jedynie te oferty, które nie zostaną odrzucone przez Zamawiającego.</w:t>
      </w:r>
    </w:p>
    <w:p w14:paraId="180DF856" w14:textId="32E3883E" w:rsidR="00F43D7E" w:rsidRPr="00AD4777" w:rsidRDefault="00F43D7E" w:rsidP="00243351">
      <w:pPr>
        <w:pStyle w:val="Akapitzlist"/>
        <w:numPr>
          <w:ilvl w:val="0"/>
          <w:numId w:val="14"/>
        </w:numPr>
        <w:spacing w:after="0" w:line="360" w:lineRule="auto"/>
        <w:jc w:val="both"/>
        <w:rPr>
          <w:rFonts w:ascii="Century Gothic" w:hAnsi="Century Gothic"/>
          <w:sz w:val="18"/>
          <w:szCs w:val="18"/>
        </w:rPr>
      </w:pPr>
      <w:r w:rsidRPr="00AD4777">
        <w:rPr>
          <w:rFonts w:ascii="Century Gothic" w:hAnsi="Century Gothic"/>
          <w:sz w:val="18"/>
          <w:szCs w:val="18"/>
        </w:rPr>
        <w:t xml:space="preserve">Z postępowania zostaną wykluczeni Wykonawcy ubiegający się o udzielenie zamówienia powiązani z Zamawiającym osobowo lub kapitałowo, przy czym przez powiązanie osobowe lub kapitałowe rozumie się: </w:t>
      </w:r>
    </w:p>
    <w:p w14:paraId="6AFCC053" w14:textId="77777777" w:rsidR="00F43D7E" w:rsidRPr="00AD4777" w:rsidRDefault="00F43D7E" w:rsidP="00F30903">
      <w:pPr>
        <w:pStyle w:val="Akapitzlist"/>
        <w:numPr>
          <w:ilvl w:val="1"/>
          <w:numId w:val="11"/>
        </w:numPr>
        <w:spacing w:after="0" w:line="360" w:lineRule="auto"/>
        <w:ind w:left="709" w:hanging="425"/>
        <w:jc w:val="both"/>
        <w:rPr>
          <w:rFonts w:ascii="Century Gothic" w:hAnsi="Century Gothic"/>
          <w:sz w:val="18"/>
          <w:szCs w:val="18"/>
        </w:rPr>
      </w:pPr>
      <w:r w:rsidRPr="00AD4777">
        <w:rPr>
          <w:rFonts w:ascii="Century Gothic" w:hAnsi="Century Gothic"/>
          <w:sz w:val="18"/>
          <w:szCs w:val="18"/>
        </w:rPr>
        <w:t>uczestniczenie w spółce jako wspólnik spółki cywilnej lub spółki osobowej,</w:t>
      </w:r>
    </w:p>
    <w:p w14:paraId="7D6B279F" w14:textId="77777777" w:rsidR="00F43D7E" w:rsidRPr="00AD4777" w:rsidRDefault="00F43D7E" w:rsidP="00F30903">
      <w:pPr>
        <w:pStyle w:val="Akapitzlist"/>
        <w:numPr>
          <w:ilvl w:val="1"/>
          <w:numId w:val="11"/>
        </w:numPr>
        <w:spacing w:after="0" w:line="360" w:lineRule="auto"/>
        <w:ind w:left="709" w:hanging="425"/>
        <w:jc w:val="both"/>
        <w:rPr>
          <w:rFonts w:ascii="Century Gothic" w:hAnsi="Century Gothic"/>
          <w:sz w:val="18"/>
          <w:szCs w:val="18"/>
        </w:rPr>
      </w:pPr>
      <w:r w:rsidRPr="00AD4777">
        <w:rPr>
          <w:rFonts w:ascii="Century Gothic" w:hAnsi="Century Gothic"/>
          <w:sz w:val="18"/>
          <w:szCs w:val="18"/>
        </w:rPr>
        <w:t xml:space="preserve">posiadanie co najmniej 10% udziałów lub akcji, </w:t>
      </w:r>
    </w:p>
    <w:p w14:paraId="12DC03EA" w14:textId="77777777" w:rsidR="00F43D7E" w:rsidRPr="00AD4777" w:rsidRDefault="00F43D7E" w:rsidP="00F30903">
      <w:pPr>
        <w:pStyle w:val="Akapitzlist"/>
        <w:numPr>
          <w:ilvl w:val="1"/>
          <w:numId w:val="11"/>
        </w:numPr>
        <w:spacing w:after="0" w:line="360" w:lineRule="auto"/>
        <w:ind w:left="709" w:hanging="425"/>
        <w:jc w:val="both"/>
        <w:rPr>
          <w:rFonts w:ascii="Century Gothic" w:hAnsi="Century Gothic"/>
          <w:sz w:val="18"/>
          <w:szCs w:val="18"/>
        </w:rPr>
      </w:pPr>
      <w:r w:rsidRPr="00AD4777">
        <w:rPr>
          <w:rFonts w:ascii="Century Gothic" w:hAnsi="Century Gothic"/>
          <w:sz w:val="18"/>
          <w:szCs w:val="18"/>
        </w:rPr>
        <w:t xml:space="preserve">pełnienie funkcji członka organu nadzorczego lub zarządzającego, prokurenta, pełnomocnika, </w:t>
      </w:r>
    </w:p>
    <w:p w14:paraId="13719FE1" w14:textId="36BEE10F" w:rsidR="00F34DAA" w:rsidRPr="00AD4777" w:rsidRDefault="00F43D7E" w:rsidP="00F34DAA">
      <w:pPr>
        <w:pStyle w:val="Akapitzlist"/>
        <w:numPr>
          <w:ilvl w:val="1"/>
          <w:numId w:val="11"/>
        </w:numPr>
        <w:spacing w:after="0" w:line="360" w:lineRule="auto"/>
        <w:ind w:left="709" w:hanging="425"/>
        <w:jc w:val="both"/>
        <w:rPr>
          <w:rFonts w:ascii="Century Gothic" w:hAnsi="Century Gothic"/>
          <w:sz w:val="18"/>
          <w:szCs w:val="18"/>
        </w:rPr>
      </w:pPr>
      <w:r w:rsidRPr="00AD4777">
        <w:rPr>
          <w:rFonts w:ascii="Century Gothic" w:hAnsi="Century Gothic"/>
          <w:sz w:val="18"/>
          <w:szCs w:val="18"/>
        </w:rPr>
        <w:t xml:space="preserve">pozostawanie w takim stosunku prawnym lub faktycznym, który może budzić uzasadnione wątpliwości, co do bezstronności w wyborze Wykonawcy, w szczególności pozostawanie w </w:t>
      </w:r>
      <w:r w:rsidRPr="00AD4777">
        <w:rPr>
          <w:rFonts w:ascii="Century Gothic" w:hAnsi="Century Gothic"/>
          <w:sz w:val="18"/>
          <w:szCs w:val="18"/>
        </w:rPr>
        <w:lastRenderedPageBreak/>
        <w:t xml:space="preserve">związku małżeńskim, w stosunku pokrewieństwa lub powinowactwa w linii prostej, pokrewieństwa lub powinowactwa w linii bocznej do drugiego stopnia lub w stosunku przysposobienia, opieki lub kurateli. Warunek będzie weryfikowany na podstawie oświadczenia stanowiącego załącznik nr 2 do zapytania. </w:t>
      </w:r>
    </w:p>
    <w:p w14:paraId="007EB5B8" w14:textId="399E03F8" w:rsidR="00F43D7E" w:rsidRPr="00AD4777" w:rsidRDefault="00F43D7E" w:rsidP="00243351">
      <w:pPr>
        <w:pStyle w:val="Akapitzlist"/>
        <w:numPr>
          <w:ilvl w:val="0"/>
          <w:numId w:val="14"/>
        </w:numPr>
        <w:spacing w:after="0" w:line="360" w:lineRule="auto"/>
        <w:jc w:val="both"/>
        <w:rPr>
          <w:rFonts w:ascii="Century Gothic" w:hAnsi="Century Gothic"/>
          <w:sz w:val="18"/>
          <w:szCs w:val="18"/>
        </w:rPr>
      </w:pPr>
      <w:r w:rsidRPr="00AD4777">
        <w:rPr>
          <w:rFonts w:ascii="Century Gothic" w:eastAsia="Arial" w:hAnsi="Century Gothic" w:cs="Calibri"/>
          <w:sz w:val="18"/>
          <w:szCs w:val="18"/>
        </w:rPr>
        <w:t xml:space="preserve">Zamawiający wykluczy </w:t>
      </w:r>
      <w:r w:rsidRPr="00AD4777">
        <w:rPr>
          <w:rFonts w:ascii="Century Gothic" w:hAnsi="Century Gothic" w:cs="Arial"/>
          <w:sz w:val="18"/>
          <w:szCs w:val="18"/>
        </w:rPr>
        <w:t xml:space="preserve">z możliwości realizacji niniejszego zamówienia </w:t>
      </w:r>
      <w:r w:rsidRPr="00AD4777">
        <w:rPr>
          <w:rFonts w:ascii="Century Gothic" w:hAnsi="Century Gothic"/>
          <w:sz w:val="18"/>
          <w:szCs w:val="18"/>
        </w:rPr>
        <w:t>podmioty, o których mowa w art. 7 ustawy o szczególnych rozwiązaniach w zakresie przeciwdziałania wspieraniu agresji na Ukrainę oraz służących ochronie bezpieczeństwa narodowego (Dz. U. z 2022,  poz. 835)- warunek będzie weryfikowany na podstawie oświadczenia zawartego w załączniku nr 3.</w:t>
      </w:r>
    </w:p>
    <w:p w14:paraId="369F8ACB" w14:textId="77777777" w:rsidR="00F43D7E" w:rsidRPr="00AD4777" w:rsidRDefault="00F43D7E" w:rsidP="00F43D7E">
      <w:pPr>
        <w:pStyle w:val="Akapitzlist"/>
        <w:spacing w:after="0" w:line="360" w:lineRule="auto"/>
        <w:ind w:left="284"/>
        <w:jc w:val="both"/>
        <w:rPr>
          <w:rFonts w:ascii="Century Gothic" w:eastAsia="Arial" w:hAnsi="Century Gothic" w:cs="Calibri"/>
          <w:sz w:val="18"/>
          <w:szCs w:val="18"/>
        </w:rPr>
      </w:pPr>
    </w:p>
    <w:p w14:paraId="5BA74BF6" w14:textId="77777777" w:rsidR="00F45266" w:rsidRPr="00AD4777" w:rsidRDefault="00F45266" w:rsidP="00F43D7E">
      <w:pPr>
        <w:pStyle w:val="Akapitzlist"/>
        <w:spacing w:after="0" w:line="360" w:lineRule="auto"/>
        <w:ind w:left="284"/>
        <w:jc w:val="both"/>
        <w:rPr>
          <w:rFonts w:ascii="Century Gothic" w:eastAsia="Arial" w:hAnsi="Century Gothic" w:cs="Calibri"/>
          <w:sz w:val="18"/>
          <w:szCs w:val="18"/>
        </w:rPr>
      </w:pPr>
    </w:p>
    <w:p w14:paraId="223C2401" w14:textId="3E22C1DE" w:rsidR="009205C8" w:rsidRPr="00AD4777" w:rsidRDefault="009205C8" w:rsidP="00F30903">
      <w:pPr>
        <w:pStyle w:val="Akapitzlist"/>
        <w:numPr>
          <w:ilvl w:val="0"/>
          <w:numId w:val="5"/>
        </w:numPr>
        <w:autoSpaceDE w:val="0"/>
        <w:autoSpaceDN w:val="0"/>
        <w:adjustRightInd w:val="0"/>
        <w:spacing w:before="240" w:after="0" w:line="360" w:lineRule="auto"/>
        <w:ind w:left="142" w:hanging="142"/>
        <w:jc w:val="both"/>
        <w:rPr>
          <w:rStyle w:val="markedcontent"/>
          <w:rFonts w:ascii="Century Gothic" w:hAnsi="Century Gothic"/>
          <w:sz w:val="18"/>
          <w:szCs w:val="18"/>
        </w:rPr>
      </w:pPr>
      <w:r w:rsidRPr="00AD4777">
        <w:rPr>
          <w:rStyle w:val="markedcontent"/>
          <w:rFonts w:ascii="Century Gothic" w:hAnsi="Century Gothic" w:cs="Arial"/>
          <w:b/>
          <w:sz w:val="18"/>
          <w:szCs w:val="18"/>
        </w:rPr>
        <w:t>TERMIN I MIEJSCE REALIZACJI PRZEDMIOTU ZAMÓWIENIA</w:t>
      </w:r>
    </w:p>
    <w:p w14:paraId="7608361B" w14:textId="77777777" w:rsidR="00506981" w:rsidRPr="00AD4777" w:rsidRDefault="00506981" w:rsidP="00F4709D">
      <w:pPr>
        <w:pStyle w:val="Akapitzlist"/>
        <w:ind w:left="502"/>
        <w:jc w:val="both"/>
        <w:rPr>
          <w:rFonts w:ascii="Century Gothic" w:hAnsi="Century Gothic"/>
          <w:color w:val="FF0000"/>
          <w:sz w:val="18"/>
          <w:szCs w:val="18"/>
        </w:rPr>
      </w:pPr>
      <w:bookmarkStart w:id="0" w:name="bookmark9"/>
    </w:p>
    <w:p w14:paraId="0389B56D" w14:textId="70DEADBD" w:rsidR="00506981" w:rsidRPr="00AD4777" w:rsidRDefault="00506981" w:rsidP="00243351">
      <w:pPr>
        <w:pStyle w:val="Akapitzlist"/>
        <w:numPr>
          <w:ilvl w:val="0"/>
          <w:numId w:val="13"/>
        </w:numPr>
        <w:spacing w:after="0" w:line="360" w:lineRule="auto"/>
        <w:jc w:val="both"/>
        <w:rPr>
          <w:rFonts w:ascii="Century Gothic" w:eastAsia="Montserrat" w:hAnsi="Century Gothic" w:cs="Montserrat"/>
          <w:sz w:val="18"/>
          <w:szCs w:val="18"/>
        </w:rPr>
      </w:pPr>
      <w:r w:rsidRPr="00AD4777">
        <w:rPr>
          <w:rFonts w:ascii="Century Gothic" w:eastAsia="Montserrat" w:hAnsi="Century Gothic" w:cs="Montserrat"/>
          <w:sz w:val="18"/>
          <w:szCs w:val="18"/>
        </w:rPr>
        <w:t xml:space="preserve">Wykonawca zobowiązuje się do przedłożenia Zamawiającemu projektu filmu w formacie mp4 w terminie do </w:t>
      </w:r>
      <w:r w:rsidR="00755094" w:rsidRPr="00164258">
        <w:rPr>
          <w:rFonts w:ascii="Century Gothic" w:eastAsia="Montserrat" w:hAnsi="Century Gothic" w:cs="Montserrat"/>
          <w:b/>
          <w:sz w:val="18"/>
          <w:szCs w:val="18"/>
        </w:rPr>
        <w:t>2</w:t>
      </w:r>
      <w:r w:rsidR="001469FA" w:rsidRPr="00164258">
        <w:rPr>
          <w:rFonts w:ascii="Century Gothic" w:eastAsia="Montserrat" w:hAnsi="Century Gothic" w:cs="Montserrat"/>
          <w:b/>
          <w:sz w:val="18"/>
          <w:szCs w:val="18"/>
        </w:rPr>
        <w:t xml:space="preserve">0.05.2025 r. </w:t>
      </w:r>
    </w:p>
    <w:p w14:paraId="5501BAB6" w14:textId="4A303405" w:rsidR="00506981" w:rsidRPr="00AD4777" w:rsidRDefault="00506981" w:rsidP="00243351">
      <w:pPr>
        <w:numPr>
          <w:ilvl w:val="0"/>
          <w:numId w:val="13"/>
        </w:numPr>
        <w:spacing w:after="0" w:line="360" w:lineRule="auto"/>
        <w:jc w:val="both"/>
        <w:rPr>
          <w:rFonts w:ascii="Century Gothic" w:eastAsia="Montserrat" w:hAnsi="Century Gothic" w:cs="Montserrat"/>
          <w:sz w:val="18"/>
          <w:szCs w:val="18"/>
        </w:rPr>
      </w:pPr>
      <w:r w:rsidRPr="00AD4777">
        <w:rPr>
          <w:rFonts w:ascii="Century Gothic" w:eastAsia="Montserrat" w:hAnsi="Century Gothic" w:cs="Montserrat"/>
          <w:sz w:val="18"/>
          <w:szCs w:val="18"/>
        </w:rPr>
        <w:t xml:space="preserve">W terminie do 3 dni od dnia przedłożenia przez Wykonawcę projektu filmu, Zamawiający dokona jego akceptacji lub przekaże Wykonawcy uwagi i sugestie zmian. </w:t>
      </w:r>
    </w:p>
    <w:p w14:paraId="3E64C716" w14:textId="36487929" w:rsidR="00506981" w:rsidRPr="00AD4777" w:rsidRDefault="00506981" w:rsidP="00243351">
      <w:pPr>
        <w:numPr>
          <w:ilvl w:val="0"/>
          <w:numId w:val="13"/>
        </w:numPr>
        <w:spacing w:after="0" w:line="360" w:lineRule="auto"/>
        <w:jc w:val="both"/>
        <w:rPr>
          <w:rFonts w:ascii="Century Gothic" w:eastAsia="Montserrat" w:hAnsi="Century Gothic" w:cs="Montserrat"/>
          <w:sz w:val="18"/>
          <w:szCs w:val="18"/>
        </w:rPr>
      </w:pPr>
      <w:r w:rsidRPr="00AD4777">
        <w:rPr>
          <w:rFonts w:ascii="Century Gothic" w:eastAsia="Montserrat" w:hAnsi="Century Gothic" w:cs="Montserrat"/>
          <w:sz w:val="18"/>
          <w:szCs w:val="18"/>
        </w:rPr>
        <w:t xml:space="preserve">Projekt filmu zostanie przekazany drogą elektroniczną na adres e-mail Wykonawcy wskazany w umowie. Wykonawca jest zobowiązany do uwzględnienia przekazanych przez Zamawiającego uwag i sugestii zmian najpóźniej w terminie 5 dni od dnia przekazania ich przez Zamawiającego. </w:t>
      </w:r>
    </w:p>
    <w:p w14:paraId="3B367135" w14:textId="1EC38C51" w:rsidR="00506981" w:rsidRPr="00AD4777" w:rsidRDefault="00506981" w:rsidP="00243351">
      <w:pPr>
        <w:numPr>
          <w:ilvl w:val="0"/>
          <w:numId w:val="13"/>
        </w:numPr>
        <w:spacing w:after="0" w:line="360" w:lineRule="auto"/>
        <w:jc w:val="both"/>
        <w:rPr>
          <w:rFonts w:ascii="Century Gothic" w:eastAsia="Montserrat" w:hAnsi="Century Gothic" w:cs="Montserrat"/>
          <w:sz w:val="18"/>
          <w:szCs w:val="18"/>
        </w:rPr>
      </w:pPr>
      <w:r w:rsidRPr="00AD4777">
        <w:rPr>
          <w:rFonts w:ascii="Century Gothic" w:eastAsia="Montserrat" w:hAnsi="Century Gothic" w:cs="Montserrat"/>
          <w:sz w:val="18"/>
          <w:szCs w:val="18"/>
        </w:rPr>
        <w:t>W terminie 3 dni od zaakceptowania przez Zamawiającego ostatecznej wersji projektu Filmu, nastąpi jego odbiór. Wykonawca drogą mailową prześle indywidualny link do pobrania Film</w:t>
      </w:r>
      <w:r w:rsidR="00E9597F" w:rsidRPr="00AD4777">
        <w:rPr>
          <w:rFonts w:ascii="Century Gothic" w:eastAsia="Montserrat" w:hAnsi="Century Gothic" w:cs="Montserrat"/>
          <w:sz w:val="18"/>
          <w:szCs w:val="18"/>
        </w:rPr>
        <w:t>u</w:t>
      </w:r>
      <w:r w:rsidRPr="00AD4777">
        <w:rPr>
          <w:rFonts w:ascii="Century Gothic" w:eastAsia="Montserrat" w:hAnsi="Century Gothic" w:cs="Montserrat"/>
          <w:sz w:val="18"/>
          <w:szCs w:val="18"/>
        </w:rPr>
        <w:t xml:space="preserve"> w formacie mp4. Odbiór zostanie poświadczony Protokołem Odbioru Filmów, podpisanym przez przedstawicieli Zamawiającego i Wykonawcy.</w:t>
      </w:r>
    </w:p>
    <w:bookmarkEnd w:id="0"/>
    <w:p w14:paraId="3689F41A" w14:textId="094B07EA" w:rsidR="00305811" w:rsidRPr="00AD4777" w:rsidRDefault="00305811" w:rsidP="005F411D">
      <w:pPr>
        <w:pStyle w:val="Tekstpodstawowy1"/>
        <w:rPr>
          <w:sz w:val="18"/>
          <w:szCs w:val="18"/>
        </w:rPr>
      </w:pPr>
      <w:r w:rsidRPr="00AD4777">
        <w:rPr>
          <w:sz w:val="18"/>
          <w:szCs w:val="18"/>
        </w:rPr>
        <w:t>KRYTERIA OCENY OFERT</w:t>
      </w:r>
    </w:p>
    <w:p w14:paraId="45A79E83" w14:textId="1141AF9B" w:rsidR="00651909" w:rsidRPr="00AD4777" w:rsidRDefault="00FB55C2" w:rsidP="00243351">
      <w:pPr>
        <w:pStyle w:val="Akapitzlist"/>
        <w:numPr>
          <w:ilvl w:val="0"/>
          <w:numId w:val="16"/>
        </w:numPr>
        <w:jc w:val="both"/>
        <w:rPr>
          <w:rFonts w:ascii="Century Gothic" w:hAnsi="Century Gothic"/>
          <w:sz w:val="18"/>
          <w:szCs w:val="18"/>
        </w:rPr>
      </w:pPr>
      <w:r w:rsidRPr="00AD4777">
        <w:rPr>
          <w:rFonts w:ascii="Century Gothic" w:hAnsi="Century Gothic"/>
          <w:sz w:val="18"/>
          <w:szCs w:val="18"/>
        </w:rPr>
        <w:t xml:space="preserve">Przy dokonywaniu wyboru oferty </w:t>
      </w:r>
      <w:r w:rsidRPr="00AD4777">
        <w:rPr>
          <w:rFonts w:ascii="Century Gothic" w:eastAsia="Times New Roman" w:hAnsi="Century Gothic" w:cs="Times New Roman"/>
          <w:sz w:val="18"/>
          <w:szCs w:val="18"/>
        </w:rPr>
        <w:t>zamawiający</w:t>
      </w:r>
      <w:r w:rsidRPr="00AD4777">
        <w:rPr>
          <w:rFonts w:ascii="Century Gothic" w:hAnsi="Century Gothic"/>
          <w:sz w:val="18"/>
          <w:szCs w:val="18"/>
        </w:rPr>
        <w:t xml:space="preserve"> </w:t>
      </w:r>
      <w:r w:rsidRPr="00AD4777">
        <w:rPr>
          <w:rFonts w:ascii="Century Gothic" w:eastAsia="Times New Roman" w:hAnsi="Century Gothic" w:cs="Times New Roman"/>
          <w:sz w:val="18"/>
          <w:szCs w:val="18"/>
        </w:rPr>
        <w:t>stosować</w:t>
      </w:r>
      <w:r w:rsidRPr="00AD4777">
        <w:rPr>
          <w:rFonts w:ascii="Century Gothic" w:hAnsi="Century Gothic"/>
          <w:sz w:val="18"/>
          <w:szCs w:val="18"/>
        </w:rPr>
        <w:t xml:space="preserve"> </w:t>
      </w:r>
      <w:r w:rsidRPr="00AD4777">
        <w:rPr>
          <w:rFonts w:ascii="Century Gothic" w:eastAsia="Times New Roman" w:hAnsi="Century Gothic" w:cs="Times New Roman"/>
          <w:sz w:val="18"/>
          <w:szCs w:val="18"/>
        </w:rPr>
        <w:t>będzie</w:t>
      </w:r>
      <w:r w:rsidRPr="00AD4777">
        <w:rPr>
          <w:rFonts w:ascii="Century Gothic" w:hAnsi="Century Gothic"/>
          <w:sz w:val="18"/>
          <w:szCs w:val="18"/>
        </w:rPr>
        <w:t xml:space="preserve"> </w:t>
      </w:r>
      <w:r w:rsidRPr="00AD4777">
        <w:rPr>
          <w:rFonts w:ascii="Century Gothic" w:eastAsia="Times New Roman" w:hAnsi="Century Gothic" w:cs="Times New Roman"/>
          <w:sz w:val="18"/>
          <w:szCs w:val="18"/>
        </w:rPr>
        <w:t>następujące</w:t>
      </w:r>
      <w:r w:rsidRPr="00AD4777">
        <w:rPr>
          <w:rFonts w:ascii="Century Gothic" w:hAnsi="Century Gothic"/>
          <w:sz w:val="18"/>
          <w:szCs w:val="18"/>
        </w:rPr>
        <w:t xml:space="preserve"> kryteria oceny ofert:</w:t>
      </w:r>
    </w:p>
    <w:tbl>
      <w:tblPr>
        <w:tblStyle w:val="TableGrid"/>
        <w:tblW w:w="8702" w:type="dxa"/>
        <w:tblInd w:w="365" w:type="dxa"/>
        <w:tblCellMar>
          <w:top w:w="67" w:type="dxa"/>
          <w:left w:w="442" w:type="dxa"/>
          <w:right w:w="115" w:type="dxa"/>
        </w:tblCellMar>
        <w:tblLook w:val="04A0" w:firstRow="1" w:lastRow="0" w:firstColumn="1" w:lastColumn="0" w:noHBand="0" w:noVBand="1"/>
      </w:tblPr>
      <w:tblGrid>
        <w:gridCol w:w="2934"/>
        <w:gridCol w:w="2912"/>
        <w:gridCol w:w="2856"/>
      </w:tblGrid>
      <w:tr w:rsidR="00FB55C2" w:rsidRPr="00AD4777" w14:paraId="0766F8E7" w14:textId="77777777" w:rsidTr="00C301D3">
        <w:trPr>
          <w:trHeight w:val="608"/>
        </w:trPr>
        <w:tc>
          <w:tcPr>
            <w:tcW w:w="2934" w:type="dxa"/>
            <w:tcBorders>
              <w:top w:val="single" w:sz="4" w:space="0" w:color="000000"/>
              <w:left w:val="single" w:sz="4" w:space="0" w:color="000000"/>
              <w:bottom w:val="single" w:sz="4" w:space="0" w:color="000000"/>
              <w:right w:val="single" w:sz="4" w:space="0" w:color="000000"/>
            </w:tcBorders>
          </w:tcPr>
          <w:p w14:paraId="54035CEC" w14:textId="77777777" w:rsidR="00FB55C2" w:rsidRPr="00AD4777" w:rsidRDefault="00FB55C2" w:rsidP="00560339">
            <w:pPr>
              <w:spacing w:line="259" w:lineRule="auto"/>
              <w:ind w:right="326"/>
              <w:jc w:val="both"/>
              <w:rPr>
                <w:rFonts w:ascii="Century Gothic" w:hAnsi="Century Gothic"/>
                <w:sz w:val="18"/>
                <w:szCs w:val="18"/>
              </w:rPr>
            </w:pPr>
            <w:r w:rsidRPr="00AD4777">
              <w:rPr>
                <w:rFonts w:ascii="Century Gothic" w:hAnsi="Century Gothic"/>
                <w:sz w:val="18"/>
                <w:szCs w:val="18"/>
              </w:rPr>
              <w:t>Kryterium</w:t>
            </w:r>
          </w:p>
        </w:tc>
        <w:tc>
          <w:tcPr>
            <w:tcW w:w="2912" w:type="dxa"/>
            <w:tcBorders>
              <w:top w:val="single" w:sz="4" w:space="0" w:color="000000"/>
              <w:left w:val="single" w:sz="4" w:space="0" w:color="000000"/>
              <w:bottom w:val="single" w:sz="4" w:space="0" w:color="000000"/>
              <w:right w:val="single" w:sz="4" w:space="0" w:color="000000"/>
            </w:tcBorders>
          </w:tcPr>
          <w:p w14:paraId="2010BD33" w14:textId="77777777" w:rsidR="00FB55C2" w:rsidRPr="00AD4777" w:rsidRDefault="00FB55C2" w:rsidP="00560339">
            <w:pPr>
              <w:spacing w:line="259" w:lineRule="auto"/>
              <w:jc w:val="both"/>
              <w:rPr>
                <w:rFonts w:ascii="Century Gothic" w:hAnsi="Century Gothic"/>
                <w:sz w:val="18"/>
                <w:szCs w:val="18"/>
              </w:rPr>
            </w:pPr>
            <w:r w:rsidRPr="00AD4777">
              <w:rPr>
                <w:rFonts w:ascii="Century Gothic" w:hAnsi="Century Gothic"/>
                <w:sz w:val="18"/>
                <w:szCs w:val="18"/>
              </w:rPr>
              <w:t>Maksymalna liczba punktów</w:t>
            </w:r>
          </w:p>
        </w:tc>
        <w:tc>
          <w:tcPr>
            <w:tcW w:w="2856" w:type="dxa"/>
            <w:tcBorders>
              <w:top w:val="single" w:sz="4" w:space="0" w:color="000000"/>
              <w:left w:val="single" w:sz="4" w:space="0" w:color="000000"/>
              <w:bottom w:val="single" w:sz="4" w:space="0" w:color="000000"/>
              <w:right w:val="single" w:sz="4" w:space="0" w:color="000000"/>
            </w:tcBorders>
          </w:tcPr>
          <w:p w14:paraId="3D3723D8" w14:textId="77777777" w:rsidR="00FB55C2" w:rsidRPr="00AD4777" w:rsidRDefault="00FB55C2" w:rsidP="00560339">
            <w:pPr>
              <w:spacing w:line="259" w:lineRule="auto"/>
              <w:ind w:right="326"/>
              <w:jc w:val="both"/>
              <w:rPr>
                <w:rFonts w:ascii="Century Gothic" w:hAnsi="Century Gothic"/>
                <w:sz w:val="18"/>
                <w:szCs w:val="18"/>
              </w:rPr>
            </w:pPr>
            <w:r w:rsidRPr="00AD4777">
              <w:rPr>
                <w:rFonts w:ascii="Century Gothic" w:hAnsi="Century Gothic"/>
                <w:sz w:val="18"/>
                <w:szCs w:val="18"/>
              </w:rPr>
              <w:t>Waga %</w:t>
            </w:r>
          </w:p>
        </w:tc>
      </w:tr>
      <w:tr w:rsidR="00FB55C2" w:rsidRPr="00AD4777" w14:paraId="5F72266C" w14:textId="77777777" w:rsidTr="00C301D3">
        <w:trPr>
          <w:trHeight w:val="309"/>
        </w:trPr>
        <w:tc>
          <w:tcPr>
            <w:tcW w:w="2934" w:type="dxa"/>
            <w:tcBorders>
              <w:top w:val="single" w:sz="4" w:space="0" w:color="000000"/>
              <w:left w:val="single" w:sz="4" w:space="0" w:color="000000"/>
              <w:bottom w:val="single" w:sz="4" w:space="0" w:color="000000"/>
              <w:right w:val="single" w:sz="4" w:space="0" w:color="000000"/>
            </w:tcBorders>
          </w:tcPr>
          <w:p w14:paraId="14676AD2" w14:textId="6EA3E9B6" w:rsidR="00FB55C2" w:rsidRPr="00AD4777" w:rsidRDefault="00FB55C2" w:rsidP="00560339">
            <w:pPr>
              <w:spacing w:line="259" w:lineRule="auto"/>
              <w:ind w:left="26"/>
              <w:jc w:val="both"/>
              <w:rPr>
                <w:rFonts w:ascii="Century Gothic" w:hAnsi="Century Gothic"/>
                <w:sz w:val="18"/>
                <w:szCs w:val="18"/>
              </w:rPr>
            </w:pPr>
            <w:r w:rsidRPr="00AD4777">
              <w:rPr>
                <w:rFonts w:ascii="Century Gothic" w:hAnsi="Century Gothic"/>
                <w:sz w:val="18"/>
                <w:szCs w:val="18"/>
              </w:rPr>
              <w:t>Cena brutto</w:t>
            </w:r>
            <w:r w:rsidR="00651909" w:rsidRPr="00AD4777">
              <w:rPr>
                <w:rFonts w:ascii="Century Gothic" w:hAnsi="Century Gothic"/>
                <w:sz w:val="18"/>
                <w:szCs w:val="18"/>
              </w:rPr>
              <w:t xml:space="preserve"> (C)</w:t>
            </w:r>
          </w:p>
        </w:tc>
        <w:tc>
          <w:tcPr>
            <w:tcW w:w="2912" w:type="dxa"/>
            <w:tcBorders>
              <w:top w:val="single" w:sz="4" w:space="0" w:color="000000"/>
              <w:left w:val="single" w:sz="4" w:space="0" w:color="000000"/>
              <w:bottom w:val="single" w:sz="4" w:space="0" w:color="000000"/>
              <w:right w:val="single" w:sz="4" w:space="0" w:color="000000"/>
            </w:tcBorders>
          </w:tcPr>
          <w:p w14:paraId="5E79B6E8" w14:textId="6CECD522" w:rsidR="00FB55C2" w:rsidRPr="00AD4777" w:rsidRDefault="00651909" w:rsidP="00560339">
            <w:pPr>
              <w:spacing w:line="259" w:lineRule="auto"/>
              <w:ind w:right="326"/>
              <w:jc w:val="both"/>
              <w:rPr>
                <w:rFonts w:ascii="Century Gothic" w:hAnsi="Century Gothic"/>
                <w:sz w:val="18"/>
                <w:szCs w:val="18"/>
              </w:rPr>
            </w:pPr>
            <w:r w:rsidRPr="00AD4777">
              <w:rPr>
                <w:rFonts w:ascii="Century Gothic" w:hAnsi="Century Gothic"/>
                <w:sz w:val="18"/>
                <w:szCs w:val="18"/>
              </w:rPr>
              <w:t>30</w:t>
            </w:r>
          </w:p>
        </w:tc>
        <w:tc>
          <w:tcPr>
            <w:tcW w:w="2856" w:type="dxa"/>
            <w:tcBorders>
              <w:top w:val="single" w:sz="4" w:space="0" w:color="000000"/>
              <w:left w:val="single" w:sz="4" w:space="0" w:color="000000"/>
              <w:bottom w:val="single" w:sz="4" w:space="0" w:color="000000"/>
              <w:right w:val="single" w:sz="4" w:space="0" w:color="000000"/>
            </w:tcBorders>
          </w:tcPr>
          <w:p w14:paraId="7E6ABA18" w14:textId="54B966F9" w:rsidR="00FB55C2" w:rsidRPr="00AD4777" w:rsidRDefault="00651909" w:rsidP="00560339">
            <w:pPr>
              <w:spacing w:line="259" w:lineRule="auto"/>
              <w:ind w:right="326"/>
              <w:jc w:val="both"/>
              <w:rPr>
                <w:rFonts w:ascii="Century Gothic" w:hAnsi="Century Gothic"/>
                <w:sz w:val="18"/>
                <w:szCs w:val="18"/>
              </w:rPr>
            </w:pPr>
            <w:r w:rsidRPr="00AD4777">
              <w:rPr>
                <w:rFonts w:ascii="Century Gothic" w:hAnsi="Century Gothic"/>
                <w:sz w:val="18"/>
                <w:szCs w:val="18"/>
              </w:rPr>
              <w:t>30</w:t>
            </w:r>
          </w:p>
        </w:tc>
      </w:tr>
      <w:tr w:rsidR="00651909" w:rsidRPr="00AD4777" w14:paraId="7131FBEE" w14:textId="77777777" w:rsidTr="00C301D3">
        <w:trPr>
          <w:trHeight w:val="309"/>
        </w:trPr>
        <w:tc>
          <w:tcPr>
            <w:tcW w:w="2934" w:type="dxa"/>
            <w:tcBorders>
              <w:top w:val="single" w:sz="4" w:space="0" w:color="000000"/>
              <w:left w:val="single" w:sz="4" w:space="0" w:color="000000"/>
              <w:bottom w:val="single" w:sz="4" w:space="0" w:color="000000"/>
              <w:right w:val="single" w:sz="4" w:space="0" w:color="000000"/>
            </w:tcBorders>
          </w:tcPr>
          <w:p w14:paraId="1C4EA0FC" w14:textId="5C90BE54" w:rsidR="00651909" w:rsidRPr="00AD4777" w:rsidRDefault="00651909" w:rsidP="00AD4777">
            <w:pPr>
              <w:spacing w:line="259" w:lineRule="auto"/>
              <w:jc w:val="both"/>
              <w:rPr>
                <w:rFonts w:ascii="Century Gothic" w:hAnsi="Century Gothic"/>
                <w:sz w:val="18"/>
                <w:szCs w:val="18"/>
              </w:rPr>
            </w:pPr>
            <w:r w:rsidRPr="00AD4777">
              <w:rPr>
                <w:rFonts w:ascii="Century Gothic" w:hAnsi="Century Gothic" w:cstheme="minorHAnsi"/>
                <w:sz w:val="18"/>
                <w:szCs w:val="18"/>
              </w:rPr>
              <w:t>Koncepcja, scenariusz i oprawa graficzna przykładowego filmu (K)</w:t>
            </w:r>
          </w:p>
        </w:tc>
        <w:tc>
          <w:tcPr>
            <w:tcW w:w="2912" w:type="dxa"/>
            <w:tcBorders>
              <w:top w:val="single" w:sz="4" w:space="0" w:color="000000"/>
              <w:left w:val="single" w:sz="4" w:space="0" w:color="000000"/>
              <w:bottom w:val="single" w:sz="4" w:space="0" w:color="000000"/>
              <w:right w:val="single" w:sz="4" w:space="0" w:color="000000"/>
            </w:tcBorders>
          </w:tcPr>
          <w:p w14:paraId="0F82A111" w14:textId="0763C14D" w:rsidR="00651909" w:rsidRPr="00AD4777" w:rsidRDefault="00651909" w:rsidP="00560339">
            <w:pPr>
              <w:spacing w:line="259" w:lineRule="auto"/>
              <w:ind w:right="326"/>
              <w:jc w:val="both"/>
              <w:rPr>
                <w:rFonts w:ascii="Century Gothic" w:hAnsi="Century Gothic"/>
                <w:sz w:val="18"/>
                <w:szCs w:val="18"/>
              </w:rPr>
            </w:pPr>
            <w:r w:rsidRPr="00AD4777">
              <w:rPr>
                <w:rFonts w:ascii="Century Gothic" w:hAnsi="Century Gothic"/>
                <w:sz w:val="18"/>
                <w:szCs w:val="18"/>
              </w:rPr>
              <w:t>70</w:t>
            </w:r>
          </w:p>
        </w:tc>
        <w:tc>
          <w:tcPr>
            <w:tcW w:w="2856" w:type="dxa"/>
            <w:tcBorders>
              <w:top w:val="single" w:sz="4" w:space="0" w:color="000000"/>
              <w:left w:val="single" w:sz="4" w:space="0" w:color="000000"/>
              <w:bottom w:val="single" w:sz="4" w:space="0" w:color="000000"/>
              <w:right w:val="single" w:sz="4" w:space="0" w:color="000000"/>
            </w:tcBorders>
          </w:tcPr>
          <w:p w14:paraId="2169C186" w14:textId="7E95D643" w:rsidR="00651909" w:rsidRPr="00AD4777" w:rsidRDefault="00651909" w:rsidP="00560339">
            <w:pPr>
              <w:spacing w:line="259" w:lineRule="auto"/>
              <w:ind w:right="326"/>
              <w:jc w:val="both"/>
              <w:rPr>
                <w:rFonts w:ascii="Century Gothic" w:hAnsi="Century Gothic"/>
                <w:sz w:val="18"/>
                <w:szCs w:val="18"/>
              </w:rPr>
            </w:pPr>
            <w:r w:rsidRPr="00AD4777">
              <w:rPr>
                <w:rFonts w:ascii="Century Gothic" w:hAnsi="Century Gothic"/>
                <w:sz w:val="18"/>
                <w:szCs w:val="18"/>
              </w:rPr>
              <w:t>70</w:t>
            </w:r>
          </w:p>
        </w:tc>
      </w:tr>
    </w:tbl>
    <w:p w14:paraId="6BC80778" w14:textId="77777777" w:rsidR="00560339" w:rsidRPr="00AD4777" w:rsidRDefault="00560339" w:rsidP="00560339">
      <w:pPr>
        <w:ind w:left="355"/>
        <w:jc w:val="both"/>
        <w:rPr>
          <w:rFonts w:ascii="Century Gothic" w:hAnsi="Century Gothic"/>
          <w:sz w:val="18"/>
          <w:szCs w:val="18"/>
        </w:rPr>
      </w:pPr>
    </w:p>
    <w:p w14:paraId="14C49369" w14:textId="77777777" w:rsidR="00560339" w:rsidRPr="00AD4777" w:rsidRDefault="00560339" w:rsidP="00560339">
      <w:pPr>
        <w:ind w:left="355"/>
        <w:jc w:val="both"/>
        <w:rPr>
          <w:rFonts w:ascii="Century Gothic" w:hAnsi="Century Gothic"/>
          <w:sz w:val="18"/>
          <w:szCs w:val="18"/>
        </w:rPr>
      </w:pPr>
    </w:p>
    <w:p w14:paraId="5856632F" w14:textId="73D385E5" w:rsidR="00FB55C2" w:rsidRPr="00AD4777" w:rsidRDefault="00FB55C2" w:rsidP="00560339">
      <w:pPr>
        <w:ind w:left="355"/>
        <w:jc w:val="both"/>
        <w:rPr>
          <w:rFonts w:ascii="Century Gothic" w:hAnsi="Century Gothic"/>
          <w:sz w:val="18"/>
          <w:szCs w:val="18"/>
        </w:rPr>
      </w:pPr>
      <w:r w:rsidRPr="00AD4777">
        <w:rPr>
          <w:rFonts w:ascii="Century Gothic" w:hAnsi="Century Gothic"/>
          <w:sz w:val="18"/>
          <w:szCs w:val="18"/>
        </w:rPr>
        <w:t>2. Sposób oceny:</w:t>
      </w:r>
    </w:p>
    <w:p w14:paraId="154600D1" w14:textId="79DF967F" w:rsidR="00651909" w:rsidRPr="00AD4777" w:rsidRDefault="00651909" w:rsidP="00F34DAA">
      <w:pPr>
        <w:rPr>
          <w:rFonts w:ascii="Century Gothic" w:hAnsi="Century Gothic" w:cstheme="minorHAnsi"/>
          <w:color w:val="000000"/>
          <w:sz w:val="18"/>
          <w:szCs w:val="18"/>
        </w:rPr>
      </w:pPr>
      <w:r w:rsidRPr="00AD4777">
        <w:rPr>
          <w:rFonts w:ascii="Century Gothic" w:hAnsi="Century Gothic" w:cstheme="minorHAnsi"/>
          <w:bCs/>
          <w:sz w:val="18"/>
          <w:szCs w:val="18"/>
        </w:rPr>
        <w:t>a)</w:t>
      </w:r>
      <w:r w:rsidRPr="00AD4777">
        <w:rPr>
          <w:rFonts w:ascii="Century Gothic" w:hAnsi="Century Gothic" w:cstheme="minorHAnsi"/>
          <w:b/>
          <w:sz w:val="18"/>
          <w:szCs w:val="18"/>
        </w:rPr>
        <w:t xml:space="preserve"> </w:t>
      </w:r>
      <w:r w:rsidRPr="00AD4777">
        <w:rPr>
          <w:rFonts w:ascii="Century Gothic" w:hAnsi="Century Gothic" w:cstheme="minorHAnsi"/>
          <w:color w:val="000000"/>
          <w:sz w:val="18"/>
          <w:szCs w:val="18"/>
        </w:rPr>
        <w:t>ocena ofert i obliczenie punktów w kryterium (C) „cena brutto” zostanie dokonana w oparciu                                  o następujący wzór:</w:t>
      </w:r>
    </w:p>
    <w:p w14:paraId="399A0B9F" w14:textId="77777777" w:rsidR="00651909" w:rsidRPr="00AD4777" w:rsidRDefault="00651909" w:rsidP="00651909">
      <w:pPr>
        <w:spacing w:after="120" w:line="360" w:lineRule="auto"/>
        <w:rPr>
          <w:rFonts w:ascii="Century Gothic" w:hAnsi="Century Gothic" w:cstheme="minorHAnsi"/>
          <w:b/>
          <w:i/>
          <w:color w:val="000000"/>
          <w:sz w:val="18"/>
          <w:szCs w:val="18"/>
        </w:rPr>
      </w:pPr>
      <w:r w:rsidRPr="00AD4777">
        <w:rPr>
          <w:rFonts w:ascii="Century Gothic" w:hAnsi="Century Gothic" w:cstheme="minorHAnsi"/>
          <w:b/>
          <w:i/>
          <w:color w:val="000000"/>
          <w:sz w:val="18"/>
          <w:szCs w:val="18"/>
        </w:rPr>
        <w:t xml:space="preserve">                            C = (C </w:t>
      </w:r>
      <w:r w:rsidRPr="00AD4777">
        <w:rPr>
          <w:rFonts w:ascii="Century Gothic" w:hAnsi="Century Gothic" w:cstheme="minorHAnsi"/>
          <w:b/>
          <w:i/>
          <w:color w:val="000000"/>
          <w:sz w:val="18"/>
          <w:szCs w:val="18"/>
          <w:vertAlign w:val="subscript"/>
        </w:rPr>
        <w:t>min</w:t>
      </w:r>
      <w:r w:rsidRPr="00AD4777">
        <w:rPr>
          <w:rFonts w:ascii="Century Gothic" w:hAnsi="Century Gothic" w:cstheme="minorHAnsi"/>
          <w:b/>
          <w:i/>
          <w:color w:val="000000"/>
          <w:sz w:val="18"/>
          <w:szCs w:val="18"/>
        </w:rPr>
        <w:t xml:space="preserve"> / C </w:t>
      </w:r>
      <w:r w:rsidRPr="00AD4777">
        <w:rPr>
          <w:rFonts w:ascii="Century Gothic" w:hAnsi="Century Gothic" w:cstheme="minorHAnsi"/>
          <w:b/>
          <w:i/>
          <w:color w:val="000000"/>
          <w:sz w:val="18"/>
          <w:szCs w:val="18"/>
          <w:vertAlign w:val="subscript"/>
        </w:rPr>
        <w:t>x</w:t>
      </w:r>
      <w:r w:rsidRPr="00AD4777">
        <w:rPr>
          <w:rFonts w:ascii="Century Gothic" w:hAnsi="Century Gothic" w:cstheme="minorHAnsi"/>
          <w:b/>
          <w:i/>
          <w:color w:val="000000"/>
          <w:sz w:val="18"/>
          <w:szCs w:val="18"/>
        </w:rPr>
        <w:t xml:space="preserve"> ) x 30</w:t>
      </w:r>
    </w:p>
    <w:p w14:paraId="65BCA75B" w14:textId="77777777" w:rsidR="00651909" w:rsidRPr="00AD4777" w:rsidRDefault="00651909" w:rsidP="00651909">
      <w:pPr>
        <w:rPr>
          <w:rFonts w:ascii="Century Gothic" w:hAnsi="Century Gothic" w:cstheme="minorHAnsi"/>
          <w:color w:val="000000"/>
          <w:sz w:val="18"/>
          <w:szCs w:val="18"/>
        </w:rPr>
      </w:pPr>
      <w:r w:rsidRPr="00AD4777">
        <w:rPr>
          <w:rFonts w:ascii="Century Gothic" w:hAnsi="Century Gothic" w:cstheme="minorHAnsi"/>
          <w:color w:val="000000"/>
          <w:sz w:val="18"/>
          <w:szCs w:val="18"/>
        </w:rPr>
        <w:lastRenderedPageBreak/>
        <w:t xml:space="preserve">      gdzie:</w:t>
      </w:r>
      <w:r w:rsidRPr="00AD4777">
        <w:rPr>
          <w:rFonts w:ascii="Century Gothic" w:hAnsi="Century Gothic" w:cstheme="minorHAnsi"/>
          <w:color w:val="000000"/>
          <w:sz w:val="18"/>
          <w:szCs w:val="18"/>
        </w:rPr>
        <w:tab/>
      </w:r>
      <w:r w:rsidRPr="00AD4777">
        <w:rPr>
          <w:rFonts w:ascii="Century Gothic" w:hAnsi="Century Gothic" w:cstheme="minorHAnsi"/>
          <w:i/>
          <w:color w:val="000000"/>
          <w:sz w:val="18"/>
          <w:szCs w:val="18"/>
        </w:rPr>
        <w:t>C</w:t>
      </w:r>
      <w:r w:rsidRPr="00AD4777">
        <w:rPr>
          <w:rFonts w:ascii="Century Gothic" w:hAnsi="Century Gothic" w:cstheme="minorHAnsi"/>
          <w:color w:val="000000"/>
          <w:sz w:val="18"/>
          <w:szCs w:val="18"/>
        </w:rPr>
        <w:tab/>
        <w:t xml:space="preserve"> - liczba punktów w kryterium „cena brutto”</w:t>
      </w:r>
    </w:p>
    <w:p w14:paraId="116D2AAC" w14:textId="77777777" w:rsidR="00651909" w:rsidRPr="00AD4777" w:rsidRDefault="00651909" w:rsidP="00651909">
      <w:pPr>
        <w:rPr>
          <w:rFonts w:ascii="Century Gothic" w:hAnsi="Century Gothic" w:cstheme="minorHAnsi"/>
          <w:color w:val="000000"/>
          <w:sz w:val="18"/>
          <w:szCs w:val="18"/>
        </w:rPr>
      </w:pPr>
      <w:r w:rsidRPr="00AD4777">
        <w:rPr>
          <w:rFonts w:ascii="Century Gothic" w:hAnsi="Century Gothic" w:cstheme="minorHAnsi"/>
          <w:color w:val="000000"/>
          <w:sz w:val="18"/>
          <w:szCs w:val="18"/>
        </w:rPr>
        <w:tab/>
      </w:r>
      <w:r w:rsidRPr="00AD4777">
        <w:rPr>
          <w:rFonts w:ascii="Century Gothic" w:hAnsi="Century Gothic" w:cstheme="minorHAnsi"/>
          <w:color w:val="000000"/>
          <w:sz w:val="18"/>
          <w:szCs w:val="18"/>
        </w:rPr>
        <w:tab/>
      </w:r>
      <w:r w:rsidRPr="00AD4777">
        <w:rPr>
          <w:rFonts w:ascii="Century Gothic" w:hAnsi="Century Gothic" w:cstheme="minorHAnsi"/>
          <w:i/>
          <w:color w:val="000000"/>
          <w:sz w:val="18"/>
          <w:szCs w:val="18"/>
        </w:rPr>
        <w:t xml:space="preserve">C </w:t>
      </w:r>
      <w:r w:rsidRPr="00AD4777">
        <w:rPr>
          <w:rFonts w:ascii="Century Gothic" w:hAnsi="Century Gothic" w:cstheme="minorHAnsi"/>
          <w:color w:val="000000"/>
          <w:sz w:val="18"/>
          <w:szCs w:val="18"/>
          <w:vertAlign w:val="subscript"/>
        </w:rPr>
        <w:t>min</w:t>
      </w:r>
      <w:r w:rsidRPr="00AD4777">
        <w:rPr>
          <w:rFonts w:ascii="Century Gothic" w:hAnsi="Century Gothic" w:cstheme="minorHAnsi"/>
          <w:color w:val="000000"/>
          <w:sz w:val="18"/>
          <w:szCs w:val="18"/>
          <w:vertAlign w:val="subscript"/>
        </w:rPr>
        <w:tab/>
      </w:r>
      <w:r w:rsidRPr="00AD4777">
        <w:rPr>
          <w:rFonts w:ascii="Century Gothic" w:hAnsi="Century Gothic" w:cstheme="minorHAnsi"/>
          <w:color w:val="000000"/>
          <w:sz w:val="18"/>
          <w:szCs w:val="18"/>
        </w:rPr>
        <w:t xml:space="preserve"> - najniższa łączna cena spośród złożonych ofert</w:t>
      </w:r>
    </w:p>
    <w:p w14:paraId="240ACF72" w14:textId="77777777" w:rsidR="00651909" w:rsidRPr="00AD4777" w:rsidRDefault="00651909" w:rsidP="00651909">
      <w:pPr>
        <w:tabs>
          <w:tab w:val="left" w:pos="360"/>
        </w:tabs>
        <w:rPr>
          <w:rFonts w:ascii="Century Gothic" w:hAnsi="Century Gothic" w:cstheme="minorHAnsi"/>
          <w:color w:val="000000"/>
          <w:sz w:val="18"/>
          <w:szCs w:val="18"/>
        </w:rPr>
      </w:pPr>
      <w:r w:rsidRPr="00AD4777">
        <w:rPr>
          <w:rFonts w:ascii="Century Gothic" w:hAnsi="Century Gothic" w:cstheme="minorHAnsi"/>
          <w:i/>
          <w:color w:val="000000"/>
          <w:sz w:val="18"/>
          <w:szCs w:val="18"/>
        </w:rPr>
        <w:tab/>
      </w:r>
      <w:r w:rsidRPr="00AD4777">
        <w:rPr>
          <w:rFonts w:ascii="Century Gothic" w:hAnsi="Century Gothic" w:cstheme="minorHAnsi"/>
          <w:i/>
          <w:color w:val="000000"/>
          <w:sz w:val="18"/>
          <w:szCs w:val="18"/>
        </w:rPr>
        <w:tab/>
      </w:r>
      <w:r w:rsidRPr="00AD4777">
        <w:rPr>
          <w:rFonts w:ascii="Century Gothic" w:hAnsi="Century Gothic" w:cstheme="minorHAnsi"/>
          <w:i/>
          <w:color w:val="000000"/>
          <w:sz w:val="18"/>
          <w:szCs w:val="18"/>
        </w:rPr>
        <w:tab/>
      </w:r>
      <w:proofErr w:type="spellStart"/>
      <w:r w:rsidRPr="00AD4777">
        <w:rPr>
          <w:rFonts w:ascii="Century Gothic" w:hAnsi="Century Gothic" w:cstheme="minorHAnsi"/>
          <w:i/>
          <w:color w:val="000000"/>
          <w:sz w:val="18"/>
          <w:szCs w:val="18"/>
        </w:rPr>
        <w:t>C</w:t>
      </w:r>
      <w:r w:rsidRPr="00AD4777">
        <w:rPr>
          <w:rFonts w:ascii="Century Gothic" w:hAnsi="Century Gothic" w:cstheme="minorHAnsi"/>
          <w:i/>
          <w:color w:val="000000"/>
          <w:sz w:val="18"/>
          <w:szCs w:val="18"/>
          <w:vertAlign w:val="subscript"/>
        </w:rPr>
        <w:t>x</w:t>
      </w:r>
      <w:proofErr w:type="spellEnd"/>
      <w:r w:rsidRPr="00AD4777">
        <w:rPr>
          <w:rFonts w:ascii="Century Gothic" w:hAnsi="Century Gothic" w:cstheme="minorHAnsi"/>
          <w:i/>
          <w:color w:val="000000"/>
          <w:sz w:val="18"/>
          <w:szCs w:val="18"/>
          <w:vertAlign w:val="subscript"/>
        </w:rPr>
        <w:t xml:space="preserve"> </w:t>
      </w:r>
      <w:r w:rsidRPr="00AD4777">
        <w:rPr>
          <w:rFonts w:ascii="Century Gothic" w:hAnsi="Century Gothic" w:cstheme="minorHAnsi"/>
          <w:color w:val="000000"/>
          <w:sz w:val="18"/>
          <w:szCs w:val="18"/>
          <w:vertAlign w:val="subscript"/>
        </w:rPr>
        <w:tab/>
        <w:t xml:space="preserve"> </w:t>
      </w:r>
      <w:r w:rsidRPr="00AD4777">
        <w:rPr>
          <w:rFonts w:ascii="Century Gothic" w:hAnsi="Century Gothic" w:cstheme="minorHAnsi"/>
          <w:color w:val="000000"/>
          <w:sz w:val="18"/>
          <w:szCs w:val="18"/>
        </w:rPr>
        <w:t>- łączna cena oferty badanej</w:t>
      </w:r>
    </w:p>
    <w:p w14:paraId="4DC4FC6A" w14:textId="77777777" w:rsidR="00651909" w:rsidRPr="00AD4777" w:rsidRDefault="00651909" w:rsidP="00651909">
      <w:pPr>
        <w:shd w:val="clear" w:color="auto" w:fill="FFFFFF"/>
        <w:rPr>
          <w:rFonts w:ascii="Century Gothic" w:hAnsi="Century Gothic" w:cstheme="minorHAnsi"/>
          <w:color w:val="000000"/>
          <w:sz w:val="18"/>
          <w:szCs w:val="18"/>
        </w:rPr>
      </w:pPr>
    </w:p>
    <w:p w14:paraId="19144A99" w14:textId="3CAF649A" w:rsidR="00651909" w:rsidRPr="00AD4777" w:rsidRDefault="005F411D" w:rsidP="005F411D">
      <w:pPr>
        <w:tabs>
          <w:tab w:val="left" w:pos="360"/>
        </w:tabs>
        <w:spacing w:after="120" w:line="240" w:lineRule="auto"/>
        <w:jc w:val="both"/>
        <w:rPr>
          <w:rFonts w:ascii="Century Gothic" w:eastAsia="TTC04o00" w:hAnsi="Century Gothic" w:cstheme="minorHAnsi"/>
          <w:sz w:val="18"/>
          <w:szCs w:val="18"/>
        </w:rPr>
      </w:pPr>
      <w:r w:rsidRPr="00AD4777">
        <w:rPr>
          <w:rFonts w:ascii="Century Gothic" w:hAnsi="Century Gothic" w:cstheme="minorHAnsi"/>
          <w:color w:val="000000"/>
          <w:sz w:val="18"/>
          <w:szCs w:val="18"/>
        </w:rPr>
        <w:t xml:space="preserve">b) </w:t>
      </w:r>
      <w:r w:rsidR="00651909" w:rsidRPr="00AD4777">
        <w:rPr>
          <w:rFonts w:ascii="Century Gothic" w:hAnsi="Century Gothic" w:cstheme="minorHAnsi"/>
          <w:color w:val="000000"/>
          <w:sz w:val="18"/>
          <w:szCs w:val="18"/>
        </w:rPr>
        <w:t xml:space="preserve">ocena ofert i obliczenie punktów w kryterium (K) zostanie dokonana </w:t>
      </w:r>
      <w:r w:rsidR="00651909" w:rsidRPr="00AD4777">
        <w:rPr>
          <w:rFonts w:ascii="Century Gothic" w:hAnsi="Century Gothic" w:cstheme="minorHAnsi"/>
          <w:sz w:val="18"/>
          <w:szCs w:val="18"/>
        </w:rPr>
        <w:t xml:space="preserve">na podstawie zaprezentowanej propozycji koncepcji, scenariusza i oprawy graficznej przykładowego filmu, którego wymogi zostały opisane w </w:t>
      </w:r>
      <w:r w:rsidR="001B1A9F" w:rsidRPr="00AD4777">
        <w:rPr>
          <w:rFonts w:ascii="Century Gothic" w:hAnsi="Century Gothic" w:cstheme="minorHAnsi"/>
          <w:sz w:val="18"/>
          <w:szCs w:val="18"/>
        </w:rPr>
        <w:t>pkt II ust. 1</w:t>
      </w:r>
      <w:r w:rsidR="00651909" w:rsidRPr="00AD4777">
        <w:rPr>
          <w:rFonts w:ascii="Century Gothic" w:hAnsi="Century Gothic" w:cstheme="minorHAnsi"/>
          <w:sz w:val="18"/>
          <w:szCs w:val="18"/>
        </w:rPr>
        <w:t xml:space="preserve"> </w:t>
      </w:r>
      <w:r w:rsidR="00651909" w:rsidRPr="00AD4777">
        <w:rPr>
          <w:rFonts w:ascii="Century Gothic" w:eastAsia="TTC04o00" w:hAnsi="Century Gothic" w:cstheme="minorHAnsi"/>
          <w:sz w:val="18"/>
          <w:szCs w:val="18"/>
        </w:rPr>
        <w:t>wg poniższych zasad:</w:t>
      </w:r>
    </w:p>
    <w:p w14:paraId="626A8C6B" w14:textId="77777777" w:rsidR="005F411D" w:rsidRPr="00AD4777" w:rsidRDefault="005F411D" w:rsidP="005F411D">
      <w:pPr>
        <w:tabs>
          <w:tab w:val="left" w:pos="360"/>
        </w:tabs>
        <w:spacing w:after="120" w:line="240" w:lineRule="auto"/>
        <w:jc w:val="both"/>
        <w:rPr>
          <w:rFonts w:ascii="Century Gothic" w:eastAsia="TTC04o00" w:hAnsi="Century Gothic" w:cstheme="minorHAnsi"/>
          <w:sz w:val="18"/>
          <w:szCs w:val="18"/>
        </w:rPr>
      </w:pPr>
    </w:p>
    <w:tbl>
      <w:tblPr>
        <w:tblStyle w:val="Tabela-Siatka"/>
        <w:tblW w:w="0" w:type="auto"/>
        <w:tblLook w:val="04A0" w:firstRow="1" w:lastRow="0" w:firstColumn="1" w:lastColumn="0" w:noHBand="0" w:noVBand="1"/>
      </w:tblPr>
      <w:tblGrid>
        <w:gridCol w:w="7366"/>
        <w:gridCol w:w="1696"/>
      </w:tblGrid>
      <w:tr w:rsidR="001B1A9F" w:rsidRPr="00AD4777" w14:paraId="7E6B9341" w14:textId="77777777" w:rsidTr="00C301D3">
        <w:tc>
          <w:tcPr>
            <w:tcW w:w="7366" w:type="dxa"/>
          </w:tcPr>
          <w:p w14:paraId="68F0DABF" w14:textId="77777777" w:rsidR="001B1A9F" w:rsidRPr="00AD4777" w:rsidRDefault="001B1A9F" w:rsidP="00C301D3">
            <w:pPr>
              <w:rPr>
                <w:rFonts w:ascii="Century Gothic" w:hAnsi="Century Gothic"/>
                <w:b/>
                <w:sz w:val="18"/>
                <w:szCs w:val="18"/>
              </w:rPr>
            </w:pPr>
            <w:r w:rsidRPr="00AD4777">
              <w:rPr>
                <w:rFonts w:ascii="Century Gothic" w:hAnsi="Century Gothic"/>
                <w:b/>
                <w:sz w:val="18"/>
                <w:szCs w:val="18"/>
              </w:rPr>
              <w:t>KRYTERIUM</w:t>
            </w:r>
          </w:p>
        </w:tc>
        <w:tc>
          <w:tcPr>
            <w:tcW w:w="1696" w:type="dxa"/>
          </w:tcPr>
          <w:p w14:paraId="7B04B39D" w14:textId="77777777" w:rsidR="001B1A9F" w:rsidRPr="00AD4777" w:rsidRDefault="001B1A9F" w:rsidP="00C301D3">
            <w:pPr>
              <w:rPr>
                <w:rFonts w:ascii="Century Gothic" w:hAnsi="Century Gothic"/>
                <w:b/>
                <w:sz w:val="18"/>
                <w:szCs w:val="18"/>
              </w:rPr>
            </w:pPr>
            <w:r w:rsidRPr="00AD4777">
              <w:rPr>
                <w:rFonts w:ascii="Century Gothic" w:hAnsi="Century Gothic"/>
                <w:b/>
                <w:sz w:val="18"/>
                <w:szCs w:val="18"/>
              </w:rPr>
              <w:t>OCENA</w:t>
            </w:r>
          </w:p>
        </w:tc>
      </w:tr>
      <w:tr w:rsidR="001B1A9F" w:rsidRPr="00AD4777" w14:paraId="27365C1B" w14:textId="77777777" w:rsidTr="00C301D3">
        <w:tc>
          <w:tcPr>
            <w:tcW w:w="7366" w:type="dxa"/>
          </w:tcPr>
          <w:p w14:paraId="7FFD2350" w14:textId="77777777" w:rsidR="001B1A9F" w:rsidRPr="00AD4777" w:rsidRDefault="001B1A9F" w:rsidP="00C301D3">
            <w:pPr>
              <w:rPr>
                <w:rFonts w:ascii="Century Gothic" w:hAnsi="Century Gothic"/>
                <w:sz w:val="18"/>
                <w:szCs w:val="18"/>
              </w:rPr>
            </w:pPr>
            <w:r w:rsidRPr="00AD4777">
              <w:rPr>
                <w:rFonts w:ascii="Century Gothic" w:hAnsi="Century Gothic"/>
                <w:sz w:val="18"/>
                <w:szCs w:val="18"/>
              </w:rPr>
              <w:t>1. Atrakcyjność koncepcji kreatywnej filmu, tj. oryginalny, przemyślany sposób na ukazanie tematyki poruszanej podczas debaty oraz potencjał do przyciągnięcia uwagi odbiorcy – do 20 pkt</w:t>
            </w:r>
          </w:p>
        </w:tc>
        <w:tc>
          <w:tcPr>
            <w:tcW w:w="1696" w:type="dxa"/>
          </w:tcPr>
          <w:p w14:paraId="2D40BA43" w14:textId="77777777" w:rsidR="001B1A9F" w:rsidRPr="00AD4777" w:rsidRDefault="001B1A9F" w:rsidP="00C301D3">
            <w:pPr>
              <w:rPr>
                <w:rFonts w:ascii="Century Gothic" w:hAnsi="Century Gothic"/>
                <w:sz w:val="18"/>
                <w:szCs w:val="18"/>
              </w:rPr>
            </w:pPr>
          </w:p>
        </w:tc>
      </w:tr>
      <w:tr w:rsidR="001B1A9F" w:rsidRPr="00AD4777" w14:paraId="3ABE7403" w14:textId="77777777" w:rsidTr="00C301D3">
        <w:tc>
          <w:tcPr>
            <w:tcW w:w="7366" w:type="dxa"/>
          </w:tcPr>
          <w:p w14:paraId="6B784163" w14:textId="77777777" w:rsidR="001B1A9F" w:rsidRPr="00AD4777" w:rsidRDefault="001B1A9F" w:rsidP="00C301D3">
            <w:pPr>
              <w:rPr>
                <w:rFonts w:ascii="Century Gothic" w:hAnsi="Century Gothic"/>
                <w:sz w:val="18"/>
                <w:szCs w:val="18"/>
              </w:rPr>
            </w:pPr>
            <w:r w:rsidRPr="00AD4777">
              <w:rPr>
                <w:rFonts w:ascii="Century Gothic" w:hAnsi="Century Gothic"/>
                <w:sz w:val="18"/>
                <w:szCs w:val="18"/>
              </w:rPr>
              <w:t>2. Nowoczesność koncepcji kreatywnej – propozycje nowoczesnych technik stosowanych przy realizacji filmu – do 20 pkt</w:t>
            </w:r>
          </w:p>
        </w:tc>
        <w:tc>
          <w:tcPr>
            <w:tcW w:w="1696" w:type="dxa"/>
          </w:tcPr>
          <w:p w14:paraId="7F715B09" w14:textId="77777777" w:rsidR="001B1A9F" w:rsidRPr="00AD4777" w:rsidRDefault="001B1A9F" w:rsidP="00C301D3">
            <w:pPr>
              <w:rPr>
                <w:rFonts w:ascii="Century Gothic" w:hAnsi="Century Gothic"/>
                <w:sz w:val="18"/>
                <w:szCs w:val="18"/>
              </w:rPr>
            </w:pPr>
          </w:p>
        </w:tc>
      </w:tr>
      <w:tr w:rsidR="001B1A9F" w:rsidRPr="00AD4777" w14:paraId="6F6D7714" w14:textId="77777777" w:rsidTr="00C301D3">
        <w:tc>
          <w:tcPr>
            <w:tcW w:w="7366" w:type="dxa"/>
          </w:tcPr>
          <w:p w14:paraId="377567CA" w14:textId="77777777" w:rsidR="001B1A9F" w:rsidRPr="00AD4777" w:rsidRDefault="001B1A9F" w:rsidP="00C301D3">
            <w:pPr>
              <w:rPr>
                <w:rFonts w:ascii="Century Gothic" w:hAnsi="Century Gothic"/>
                <w:sz w:val="18"/>
                <w:szCs w:val="18"/>
              </w:rPr>
            </w:pPr>
            <w:r w:rsidRPr="00AD4777">
              <w:rPr>
                <w:rFonts w:ascii="Century Gothic" w:hAnsi="Century Gothic"/>
                <w:sz w:val="18"/>
                <w:szCs w:val="18"/>
              </w:rPr>
              <w:t>3. Zrozumiałość i czytelność przekazu – kompozycja wypowiedzi i obrazów, język narracji – do 15 pkt</w:t>
            </w:r>
          </w:p>
        </w:tc>
        <w:tc>
          <w:tcPr>
            <w:tcW w:w="1696" w:type="dxa"/>
          </w:tcPr>
          <w:p w14:paraId="2E1B7BE9" w14:textId="77777777" w:rsidR="001B1A9F" w:rsidRPr="00AD4777" w:rsidRDefault="001B1A9F" w:rsidP="00C301D3">
            <w:pPr>
              <w:rPr>
                <w:rFonts w:ascii="Century Gothic" w:hAnsi="Century Gothic"/>
                <w:sz w:val="18"/>
                <w:szCs w:val="18"/>
              </w:rPr>
            </w:pPr>
          </w:p>
        </w:tc>
      </w:tr>
      <w:tr w:rsidR="001B1A9F" w:rsidRPr="00AD4777" w14:paraId="23122680" w14:textId="77777777" w:rsidTr="00C301D3">
        <w:tc>
          <w:tcPr>
            <w:tcW w:w="7366" w:type="dxa"/>
          </w:tcPr>
          <w:p w14:paraId="557E2783" w14:textId="77777777" w:rsidR="001B1A9F" w:rsidRPr="00AD4777" w:rsidRDefault="001B1A9F" w:rsidP="00C301D3">
            <w:pPr>
              <w:rPr>
                <w:rFonts w:ascii="Century Gothic" w:hAnsi="Century Gothic"/>
                <w:sz w:val="18"/>
                <w:szCs w:val="18"/>
              </w:rPr>
            </w:pPr>
            <w:r w:rsidRPr="00AD4777">
              <w:rPr>
                <w:rFonts w:ascii="Century Gothic" w:hAnsi="Century Gothic"/>
                <w:sz w:val="18"/>
                <w:szCs w:val="18"/>
              </w:rPr>
              <w:t>4. Zastosowanie oraz innowacyjność elementów graficznych i ich spójność z koncepcją kreatywną filmu – do 15 pkt</w:t>
            </w:r>
          </w:p>
        </w:tc>
        <w:tc>
          <w:tcPr>
            <w:tcW w:w="1696" w:type="dxa"/>
          </w:tcPr>
          <w:p w14:paraId="63BEA022" w14:textId="77777777" w:rsidR="001B1A9F" w:rsidRPr="00AD4777" w:rsidRDefault="001B1A9F" w:rsidP="00C301D3">
            <w:pPr>
              <w:rPr>
                <w:rFonts w:ascii="Century Gothic" w:hAnsi="Century Gothic"/>
                <w:sz w:val="18"/>
                <w:szCs w:val="18"/>
              </w:rPr>
            </w:pPr>
          </w:p>
        </w:tc>
      </w:tr>
      <w:tr w:rsidR="001B1A9F" w:rsidRPr="00AD4777" w14:paraId="6BE9C581" w14:textId="77777777" w:rsidTr="00C301D3">
        <w:tc>
          <w:tcPr>
            <w:tcW w:w="7366" w:type="dxa"/>
          </w:tcPr>
          <w:p w14:paraId="0A5BB06E" w14:textId="77777777" w:rsidR="001B1A9F" w:rsidRPr="00AD4777" w:rsidRDefault="001B1A9F" w:rsidP="00C301D3">
            <w:pPr>
              <w:rPr>
                <w:rFonts w:ascii="Century Gothic" w:hAnsi="Century Gothic"/>
                <w:sz w:val="18"/>
                <w:szCs w:val="18"/>
              </w:rPr>
            </w:pPr>
          </w:p>
        </w:tc>
        <w:tc>
          <w:tcPr>
            <w:tcW w:w="1696" w:type="dxa"/>
          </w:tcPr>
          <w:p w14:paraId="7A8C1AB7" w14:textId="77777777" w:rsidR="001B1A9F" w:rsidRPr="00AD4777" w:rsidRDefault="001B1A9F" w:rsidP="00C301D3">
            <w:pPr>
              <w:rPr>
                <w:rFonts w:ascii="Century Gothic" w:hAnsi="Century Gothic"/>
                <w:sz w:val="18"/>
                <w:szCs w:val="18"/>
              </w:rPr>
            </w:pPr>
          </w:p>
        </w:tc>
      </w:tr>
      <w:tr w:rsidR="001B1A9F" w:rsidRPr="00AD4777" w14:paraId="001452A8" w14:textId="77777777" w:rsidTr="00C301D3">
        <w:tc>
          <w:tcPr>
            <w:tcW w:w="7366" w:type="dxa"/>
          </w:tcPr>
          <w:p w14:paraId="024ADCC7" w14:textId="77777777" w:rsidR="001B1A9F" w:rsidRPr="00AD4777" w:rsidRDefault="001B1A9F" w:rsidP="00C301D3">
            <w:pPr>
              <w:jc w:val="right"/>
              <w:rPr>
                <w:rFonts w:ascii="Century Gothic" w:hAnsi="Century Gothic"/>
                <w:b/>
                <w:sz w:val="18"/>
                <w:szCs w:val="18"/>
              </w:rPr>
            </w:pPr>
            <w:r w:rsidRPr="00AD4777">
              <w:rPr>
                <w:rFonts w:ascii="Century Gothic" w:hAnsi="Century Gothic"/>
                <w:b/>
                <w:sz w:val="18"/>
                <w:szCs w:val="18"/>
              </w:rPr>
              <w:t>SUMA</w:t>
            </w:r>
          </w:p>
        </w:tc>
        <w:tc>
          <w:tcPr>
            <w:tcW w:w="1696" w:type="dxa"/>
          </w:tcPr>
          <w:p w14:paraId="0D047BF6" w14:textId="77777777" w:rsidR="001B1A9F" w:rsidRPr="00AD4777" w:rsidRDefault="001B1A9F" w:rsidP="00C301D3">
            <w:pPr>
              <w:rPr>
                <w:rFonts w:ascii="Century Gothic" w:hAnsi="Century Gothic"/>
                <w:sz w:val="18"/>
                <w:szCs w:val="18"/>
              </w:rPr>
            </w:pPr>
          </w:p>
        </w:tc>
      </w:tr>
    </w:tbl>
    <w:p w14:paraId="188934FD" w14:textId="77777777" w:rsidR="005F411D" w:rsidRPr="00AD4777" w:rsidRDefault="005F411D" w:rsidP="001B1A9F">
      <w:pPr>
        <w:rPr>
          <w:rFonts w:ascii="Century Gothic" w:hAnsi="Century Gothic"/>
          <w:b/>
          <w:sz w:val="18"/>
          <w:szCs w:val="18"/>
        </w:rPr>
      </w:pPr>
    </w:p>
    <w:p w14:paraId="32BF133D" w14:textId="26905647" w:rsidR="001B1A9F" w:rsidRPr="00AD4777" w:rsidRDefault="001B1A9F" w:rsidP="001B1A9F">
      <w:pPr>
        <w:rPr>
          <w:rFonts w:ascii="Century Gothic" w:hAnsi="Century Gothic"/>
          <w:b/>
          <w:sz w:val="18"/>
          <w:szCs w:val="18"/>
        </w:rPr>
      </w:pPr>
      <w:r w:rsidRPr="00AD4777">
        <w:rPr>
          <w:rFonts w:ascii="Century Gothic" w:hAnsi="Century Gothic"/>
          <w:b/>
          <w:sz w:val="18"/>
          <w:szCs w:val="18"/>
        </w:rPr>
        <w:t>Szczegółowe opisy kryteriów</w:t>
      </w:r>
      <w:r w:rsidR="003315DF">
        <w:rPr>
          <w:rFonts w:ascii="Century Gothic" w:hAnsi="Century Gothic"/>
          <w:b/>
          <w:sz w:val="18"/>
          <w:szCs w:val="18"/>
        </w:rPr>
        <w:t>:</w:t>
      </w:r>
    </w:p>
    <w:p w14:paraId="6751D590" w14:textId="77777777" w:rsidR="001B1A9F" w:rsidRPr="00AD4777" w:rsidRDefault="001B1A9F" w:rsidP="005F411D">
      <w:pPr>
        <w:jc w:val="both"/>
        <w:rPr>
          <w:rFonts w:ascii="Century Gothic" w:hAnsi="Century Gothic"/>
          <w:sz w:val="18"/>
          <w:szCs w:val="18"/>
        </w:rPr>
      </w:pPr>
      <w:r w:rsidRPr="00AD4777">
        <w:rPr>
          <w:rFonts w:ascii="Century Gothic" w:hAnsi="Century Gothic"/>
          <w:sz w:val="18"/>
          <w:szCs w:val="18"/>
        </w:rPr>
        <w:t>1. Oceniane będzie czy wykonawca przedstawił koncepcję, która pozwala na fachowe, a jednocześnie przystępne dla odbiorców przedstawienie tematyki debaty zawartej w opisie oraz na ile wyróżnia się ona na tle konkurencyjnych propozycji oraz jakie zaproponowane elementy mogą przełożyć się na przyciągnięcie uwagi odbiorcy.</w:t>
      </w:r>
    </w:p>
    <w:p w14:paraId="497ADD50" w14:textId="77777777" w:rsidR="001B1A9F" w:rsidRPr="00AD4777" w:rsidRDefault="001B1A9F" w:rsidP="005F411D">
      <w:pPr>
        <w:jc w:val="both"/>
        <w:rPr>
          <w:rFonts w:ascii="Century Gothic" w:hAnsi="Century Gothic"/>
          <w:sz w:val="18"/>
          <w:szCs w:val="18"/>
        </w:rPr>
      </w:pPr>
      <w:r w:rsidRPr="00AD4777">
        <w:rPr>
          <w:rFonts w:ascii="Century Gothic" w:hAnsi="Century Gothic"/>
          <w:sz w:val="18"/>
          <w:szCs w:val="18"/>
        </w:rPr>
        <w:t>2. Oceniane będzie, czy i w jakim stopniu wykonawca uwzględnił w propozycji opis nowoczesnych na tle innych technik stosowanych do realizacji filmu (na poziomie sposobu i technik obrazowania, montażu, dźwięku, języka narracji).</w:t>
      </w:r>
    </w:p>
    <w:p w14:paraId="09892467" w14:textId="77777777" w:rsidR="001B1A9F" w:rsidRPr="00AD4777" w:rsidRDefault="001B1A9F" w:rsidP="005F411D">
      <w:pPr>
        <w:jc w:val="both"/>
        <w:rPr>
          <w:rFonts w:ascii="Century Gothic" w:hAnsi="Century Gothic"/>
          <w:sz w:val="18"/>
          <w:szCs w:val="18"/>
        </w:rPr>
      </w:pPr>
      <w:r w:rsidRPr="00AD4777">
        <w:rPr>
          <w:rFonts w:ascii="Century Gothic" w:hAnsi="Century Gothic"/>
          <w:sz w:val="18"/>
          <w:szCs w:val="18"/>
        </w:rPr>
        <w:t xml:space="preserve">3. Oceniane będzie czy i w jakim stopniu wykonawca zadbał o zrozumiałość i czytelność przekazu dla odbiorców  (na poziomie fabuły, sposobu i technik obrazowania, języka narracji). </w:t>
      </w:r>
    </w:p>
    <w:p w14:paraId="6D462AD4" w14:textId="77777777" w:rsidR="001B1A9F" w:rsidRPr="00AD4777" w:rsidRDefault="001B1A9F" w:rsidP="005F411D">
      <w:pPr>
        <w:jc w:val="both"/>
        <w:rPr>
          <w:rFonts w:ascii="Century Gothic" w:hAnsi="Century Gothic"/>
          <w:sz w:val="18"/>
          <w:szCs w:val="18"/>
        </w:rPr>
      </w:pPr>
      <w:r w:rsidRPr="00AD4777">
        <w:rPr>
          <w:rFonts w:ascii="Century Gothic" w:hAnsi="Century Gothic"/>
          <w:sz w:val="18"/>
          <w:szCs w:val="18"/>
        </w:rPr>
        <w:t xml:space="preserve">4. Oceniane będzie czy i w jakim stopniu wykonawca zawarł w swojej propozycji opis elementów graficznych (2D/3D), a także w jakim stopniu zaproponowane elementy graficzne współgrają z zaproponowaną koncepcją filmu oraz w jakim stopniu stanowią innowacyjne na tle innych rozwiązanie graficzne. </w:t>
      </w:r>
    </w:p>
    <w:p w14:paraId="37E5F5AF" w14:textId="77777777" w:rsidR="001B1A9F" w:rsidRPr="00AD4777" w:rsidRDefault="001B1A9F" w:rsidP="001B1A9F">
      <w:pPr>
        <w:rPr>
          <w:rFonts w:ascii="Century Gothic" w:hAnsi="Century Gothic"/>
          <w:sz w:val="18"/>
          <w:szCs w:val="18"/>
        </w:rPr>
      </w:pPr>
    </w:p>
    <w:p w14:paraId="0C0F1F5B" w14:textId="77777777" w:rsidR="001B1A9F" w:rsidRPr="00AD4777" w:rsidRDefault="001B1A9F" w:rsidP="001B1A9F">
      <w:pPr>
        <w:rPr>
          <w:rFonts w:ascii="Century Gothic" w:hAnsi="Century Gothic"/>
          <w:b/>
          <w:sz w:val="18"/>
          <w:szCs w:val="18"/>
        </w:rPr>
      </w:pPr>
      <w:r w:rsidRPr="00AD4777">
        <w:rPr>
          <w:rFonts w:ascii="Century Gothic" w:hAnsi="Century Gothic"/>
          <w:b/>
          <w:sz w:val="18"/>
          <w:szCs w:val="18"/>
        </w:rPr>
        <w:t>Punktacja za opisy 1-2:</w:t>
      </w:r>
    </w:p>
    <w:p w14:paraId="3B32A54C" w14:textId="77777777" w:rsidR="001B1A9F" w:rsidRPr="00AD4777" w:rsidRDefault="001B1A9F" w:rsidP="001B1A9F">
      <w:pPr>
        <w:rPr>
          <w:rFonts w:ascii="Century Gothic" w:hAnsi="Century Gothic"/>
          <w:sz w:val="18"/>
          <w:szCs w:val="18"/>
        </w:rPr>
      </w:pPr>
      <w:r w:rsidRPr="00AD4777">
        <w:rPr>
          <w:rFonts w:ascii="Century Gothic" w:hAnsi="Century Gothic"/>
          <w:sz w:val="18"/>
          <w:szCs w:val="18"/>
        </w:rPr>
        <w:t>0 pkt. – opis niezadowalający – rozwiązanie nie zapewnia realizacji zgodnie z celami Zamawiającego;</w:t>
      </w:r>
    </w:p>
    <w:p w14:paraId="20FC3A24" w14:textId="77777777" w:rsidR="001B1A9F" w:rsidRPr="00AD4777" w:rsidRDefault="001B1A9F" w:rsidP="001B1A9F">
      <w:pPr>
        <w:rPr>
          <w:rFonts w:ascii="Century Gothic" w:hAnsi="Century Gothic"/>
          <w:sz w:val="18"/>
          <w:szCs w:val="18"/>
        </w:rPr>
      </w:pPr>
      <w:r w:rsidRPr="00AD4777">
        <w:rPr>
          <w:rFonts w:ascii="Century Gothic" w:hAnsi="Century Gothic"/>
          <w:sz w:val="18"/>
          <w:szCs w:val="18"/>
        </w:rPr>
        <w:t>10 pkt. – opis zadowalający - rozwiązanie zapewnia realizację zgodnie z celami Zamawiającego  w stopniu dobrym;</w:t>
      </w:r>
    </w:p>
    <w:p w14:paraId="074F2F47" w14:textId="29BC1A1B" w:rsidR="001B1A9F" w:rsidRDefault="001B1A9F" w:rsidP="001B1A9F">
      <w:pPr>
        <w:rPr>
          <w:rFonts w:ascii="Century Gothic" w:hAnsi="Century Gothic"/>
          <w:sz w:val="18"/>
          <w:szCs w:val="18"/>
        </w:rPr>
      </w:pPr>
      <w:r w:rsidRPr="00AD4777">
        <w:rPr>
          <w:rFonts w:ascii="Century Gothic" w:hAnsi="Century Gothic"/>
          <w:sz w:val="18"/>
          <w:szCs w:val="18"/>
        </w:rPr>
        <w:t>20 pkt. – opis optymalny - rozwiązanie zapewnia realizację zgodnie z celami Zamawiającego  w stopniu optymalnym.</w:t>
      </w:r>
    </w:p>
    <w:p w14:paraId="30424DC2" w14:textId="7AADDE0B" w:rsidR="00755094" w:rsidRDefault="00755094" w:rsidP="001B1A9F">
      <w:pPr>
        <w:rPr>
          <w:rFonts w:ascii="Century Gothic" w:hAnsi="Century Gothic"/>
          <w:sz w:val="18"/>
          <w:szCs w:val="18"/>
        </w:rPr>
      </w:pPr>
    </w:p>
    <w:p w14:paraId="7B2C52A4" w14:textId="77777777" w:rsidR="00755094" w:rsidRPr="00AD4777" w:rsidRDefault="00755094" w:rsidP="001B1A9F">
      <w:pPr>
        <w:rPr>
          <w:rFonts w:ascii="Century Gothic" w:hAnsi="Century Gothic"/>
          <w:sz w:val="18"/>
          <w:szCs w:val="18"/>
        </w:rPr>
      </w:pPr>
    </w:p>
    <w:p w14:paraId="03D5731D" w14:textId="77777777" w:rsidR="001B1A9F" w:rsidRPr="00AD4777" w:rsidRDefault="001B1A9F" w:rsidP="001B1A9F">
      <w:pPr>
        <w:rPr>
          <w:rFonts w:ascii="Century Gothic" w:hAnsi="Century Gothic"/>
          <w:b/>
          <w:sz w:val="18"/>
          <w:szCs w:val="18"/>
        </w:rPr>
      </w:pPr>
      <w:r w:rsidRPr="00AD4777">
        <w:rPr>
          <w:rFonts w:ascii="Century Gothic" w:hAnsi="Century Gothic"/>
          <w:b/>
          <w:sz w:val="18"/>
          <w:szCs w:val="18"/>
        </w:rPr>
        <w:t>Punktacja za opisy 3-4:</w:t>
      </w:r>
    </w:p>
    <w:p w14:paraId="2EADDB7B" w14:textId="77777777" w:rsidR="001B1A9F" w:rsidRPr="00AD4777" w:rsidRDefault="001B1A9F" w:rsidP="001B1A9F">
      <w:pPr>
        <w:rPr>
          <w:rFonts w:ascii="Century Gothic" w:hAnsi="Century Gothic"/>
          <w:sz w:val="18"/>
          <w:szCs w:val="18"/>
        </w:rPr>
      </w:pPr>
      <w:r w:rsidRPr="00AD4777">
        <w:rPr>
          <w:rFonts w:ascii="Century Gothic" w:hAnsi="Century Gothic"/>
          <w:sz w:val="18"/>
          <w:szCs w:val="18"/>
        </w:rPr>
        <w:t>0 pkt. – opis niezadowalający – rozwiązanie nie zapewnia realizacji zgodnie z celami Zamawiającego;</w:t>
      </w:r>
    </w:p>
    <w:p w14:paraId="5EC9BD25" w14:textId="77777777" w:rsidR="001B1A9F" w:rsidRPr="00AD4777" w:rsidRDefault="001B1A9F" w:rsidP="001B1A9F">
      <w:pPr>
        <w:rPr>
          <w:rFonts w:ascii="Century Gothic" w:hAnsi="Century Gothic"/>
          <w:sz w:val="18"/>
          <w:szCs w:val="18"/>
        </w:rPr>
      </w:pPr>
      <w:r w:rsidRPr="00AD4777">
        <w:rPr>
          <w:rFonts w:ascii="Century Gothic" w:hAnsi="Century Gothic"/>
          <w:sz w:val="18"/>
          <w:szCs w:val="18"/>
        </w:rPr>
        <w:t>7,5 pkt. – opis zadowalający - rozwiązanie zapewnia realizację zgodnie z celami Zamawiającego  w stopniu dobrym;</w:t>
      </w:r>
    </w:p>
    <w:p w14:paraId="7C6A2EDF" w14:textId="77777777" w:rsidR="001B1A9F" w:rsidRPr="00AD4777" w:rsidRDefault="001B1A9F" w:rsidP="001B1A9F">
      <w:pPr>
        <w:rPr>
          <w:rFonts w:ascii="Century Gothic" w:hAnsi="Century Gothic"/>
          <w:sz w:val="18"/>
          <w:szCs w:val="18"/>
        </w:rPr>
      </w:pPr>
      <w:r w:rsidRPr="00AD4777">
        <w:rPr>
          <w:rFonts w:ascii="Century Gothic" w:hAnsi="Century Gothic"/>
          <w:sz w:val="18"/>
          <w:szCs w:val="18"/>
        </w:rPr>
        <w:t>15 pkt. – opis optymalny - rozwiązanie zapewnia realizację zgodnie z celami Zamawiającego  w stopniu optymalnym.</w:t>
      </w:r>
    </w:p>
    <w:p w14:paraId="64A31309" w14:textId="04A2E9BD" w:rsidR="00651909" w:rsidRPr="00AD4777" w:rsidRDefault="00651909" w:rsidP="00651909">
      <w:pPr>
        <w:rPr>
          <w:rFonts w:ascii="Century Gothic" w:hAnsi="Century Gothic" w:cstheme="minorHAnsi"/>
          <w:sz w:val="18"/>
          <w:szCs w:val="18"/>
        </w:rPr>
      </w:pPr>
      <w:r w:rsidRPr="00AD4777">
        <w:rPr>
          <w:rFonts w:ascii="Century Gothic" w:hAnsi="Century Gothic" w:cstheme="minorHAnsi"/>
          <w:sz w:val="18"/>
          <w:szCs w:val="18"/>
        </w:rPr>
        <w:t xml:space="preserve">W kryterium „Wstępna koncepcja kreatywna scenariusza filmu” oferta może otrzymać maksymalnie 70 pkt. Punkty zostaną przyznane przez członków komisji, będących pracownikami Zamawiającego zgodnie z ww. założeniami. Liczba punktów przyznana przez członków komisji dokonujących oceny w tym kryterium zostanie zsumowana, a następnie podzielona przez liczbę oceniających członków komisji.  Za ofertę najkorzystniejszą zostanie uznana ta oferta, która uzyska najwyższą liczbę punktów po zsumowaniu punktów we wszystkich kryteriach.  </w:t>
      </w:r>
    </w:p>
    <w:p w14:paraId="5F1E2A84" w14:textId="77777777" w:rsidR="00651909" w:rsidRPr="00AD4777" w:rsidRDefault="00651909" w:rsidP="00651909">
      <w:pPr>
        <w:rPr>
          <w:rFonts w:ascii="Century Gothic" w:hAnsi="Century Gothic" w:cstheme="minorHAnsi"/>
          <w:sz w:val="18"/>
          <w:szCs w:val="18"/>
        </w:rPr>
      </w:pPr>
      <w:r w:rsidRPr="00AD4777">
        <w:rPr>
          <w:rFonts w:ascii="Century Gothic" w:hAnsi="Century Gothic" w:cstheme="minorHAnsi"/>
          <w:sz w:val="18"/>
          <w:szCs w:val="18"/>
        </w:rPr>
        <w:t>W toku badania i oceny ofert Zamawiający może żądać od Wykonawców wyjaśnień dotyczących treści złożonych ofert.</w:t>
      </w:r>
    </w:p>
    <w:p w14:paraId="5A948E0B" w14:textId="0A4AB857" w:rsidR="00651909" w:rsidRPr="003315DF" w:rsidRDefault="005F411D" w:rsidP="003315DF">
      <w:pPr>
        <w:rPr>
          <w:rFonts w:ascii="Century Gothic" w:hAnsi="Century Gothic" w:cstheme="minorHAnsi"/>
          <w:b/>
          <w:bCs/>
          <w:sz w:val="18"/>
          <w:szCs w:val="18"/>
        </w:rPr>
      </w:pPr>
      <w:r w:rsidRPr="00AD4777">
        <w:rPr>
          <w:rFonts w:ascii="Century Gothic" w:hAnsi="Century Gothic" w:cstheme="minorHAnsi"/>
          <w:b/>
          <w:bCs/>
          <w:sz w:val="18"/>
          <w:szCs w:val="18"/>
        </w:rPr>
        <w:t>Ocena końcowa= C+K</w:t>
      </w:r>
    </w:p>
    <w:p w14:paraId="0D6BC056" w14:textId="77777777" w:rsidR="00C67B88" w:rsidRPr="00AD4777" w:rsidRDefault="00C67B88" w:rsidP="00582FAF">
      <w:pPr>
        <w:pStyle w:val="Standard"/>
        <w:autoSpaceDN w:val="0"/>
        <w:spacing w:before="120" w:line="276" w:lineRule="auto"/>
        <w:ind w:left="426" w:right="125" w:hanging="142"/>
        <w:jc w:val="both"/>
        <w:rPr>
          <w:rFonts w:ascii="Century Gothic" w:hAnsi="Century Gothic" w:cs="Arial"/>
          <w:i/>
          <w:sz w:val="18"/>
          <w:szCs w:val="18"/>
        </w:rPr>
      </w:pPr>
    </w:p>
    <w:p w14:paraId="228BDF9B" w14:textId="3243E3BC" w:rsidR="004022FA" w:rsidRPr="00AD4777" w:rsidRDefault="0044727F" w:rsidP="005F411D">
      <w:pPr>
        <w:pStyle w:val="Tekstpodstawowy1"/>
        <w:rPr>
          <w:sz w:val="18"/>
          <w:szCs w:val="18"/>
        </w:rPr>
      </w:pPr>
      <w:r w:rsidRPr="00AD4777">
        <w:rPr>
          <w:sz w:val="18"/>
          <w:szCs w:val="18"/>
        </w:rPr>
        <w:t>OPIS SPOSOBU PRZYGOTOWANIA OFERTY</w:t>
      </w:r>
    </w:p>
    <w:p w14:paraId="155118E2" w14:textId="77777777" w:rsidR="00CB2468" w:rsidRPr="00AD4777" w:rsidRDefault="00CB2468" w:rsidP="00F30903">
      <w:pPr>
        <w:numPr>
          <w:ilvl w:val="0"/>
          <w:numId w:val="2"/>
        </w:numPr>
        <w:spacing w:after="0"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Wykonawca składa ofertę zgodnie z wymaganiami zawartymi w zapytaniu ofertowym.</w:t>
      </w:r>
    </w:p>
    <w:p w14:paraId="633461ED" w14:textId="77777777" w:rsidR="00CB2468" w:rsidRPr="00AD4777" w:rsidRDefault="00CB2468" w:rsidP="00F30903">
      <w:pPr>
        <w:numPr>
          <w:ilvl w:val="0"/>
          <w:numId w:val="2"/>
        </w:numPr>
        <w:spacing w:after="0"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Ofertę należy sporządzić w języku polskim, a cenę podać w polskich złotych (PLN).</w:t>
      </w:r>
    </w:p>
    <w:p w14:paraId="6B9DBA67" w14:textId="77777777" w:rsidR="00CB2468" w:rsidRPr="00AD4777" w:rsidRDefault="00CB2468" w:rsidP="00F30903">
      <w:pPr>
        <w:numPr>
          <w:ilvl w:val="0"/>
          <w:numId w:val="2"/>
        </w:numPr>
        <w:spacing w:after="0"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W toku badania i oceny ofert Zamawiający zastrzega sobie prawo do:</w:t>
      </w:r>
    </w:p>
    <w:p w14:paraId="1D05048C" w14:textId="77777777" w:rsidR="00CB2468" w:rsidRPr="00AD4777" w:rsidRDefault="00CB2468" w:rsidP="00F30903">
      <w:pPr>
        <w:pStyle w:val="Akapitzlist"/>
        <w:numPr>
          <w:ilvl w:val="0"/>
          <w:numId w:val="6"/>
        </w:numPr>
        <w:spacing w:after="0" w:line="360" w:lineRule="auto"/>
        <w:ind w:left="709" w:hanging="425"/>
        <w:jc w:val="both"/>
        <w:rPr>
          <w:rFonts w:ascii="Century Gothic" w:eastAsia="Arial" w:hAnsi="Century Gothic" w:cs="Calibri"/>
          <w:sz w:val="18"/>
          <w:szCs w:val="18"/>
        </w:rPr>
      </w:pPr>
      <w:r w:rsidRPr="00AD4777">
        <w:rPr>
          <w:rFonts w:ascii="Century Gothic" w:eastAsia="Arial" w:hAnsi="Century Gothic" w:cs="Calibri"/>
          <w:sz w:val="18"/>
          <w:szCs w:val="18"/>
        </w:rPr>
        <w:t xml:space="preserve">wezwania Wykonawcy, w przypadku stwierdzenia uchybień formalnych w ofercie, </w:t>
      </w:r>
    </w:p>
    <w:p w14:paraId="648C1D8A" w14:textId="77777777" w:rsidR="00CB2468" w:rsidRPr="00AD4777" w:rsidRDefault="00CB2468" w:rsidP="00F30903">
      <w:pPr>
        <w:pStyle w:val="Akapitzlist"/>
        <w:numPr>
          <w:ilvl w:val="0"/>
          <w:numId w:val="6"/>
        </w:numPr>
        <w:spacing w:after="0" w:line="360" w:lineRule="auto"/>
        <w:ind w:left="709" w:hanging="425"/>
        <w:jc w:val="both"/>
        <w:rPr>
          <w:rFonts w:ascii="Century Gothic" w:eastAsia="Arial" w:hAnsi="Century Gothic" w:cs="Calibri"/>
          <w:sz w:val="18"/>
          <w:szCs w:val="18"/>
        </w:rPr>
      </w:pPr>
      <w:r w:rsidRPr="00AD4777">
        <w:rPr>
          <w:rFonts w:ascii="Century Gothic" w:eastAsia="Arial" w:hAnsi="Century Gothic" w:cs="Calibri"/>
          <w:sz w:val="18"/>
          <w:szCs w:val="18"/>
        </w:rPr>
        <w:t>złożenia w określonym terminie stosownych oświadczeń, wyjaśnień lub dokumentów,</w:t>
      </w:r>
    </w:p>
    <w:p w14:paraId="6E561730" w14:textId="77777777" w:rsidR="00CB2468" w:rsidRPr="00AD4777" w:rsidRDefault="00CB2468" w:rsidP="00F30903">
      <w:pPr>
        <w:pStyle w:val="Akapitzlist"/>
        <w:numPr>
          <w:ilvl w:val="0"/>
          <w:numId w:val="6"/>
        </w:numPr>
        <w:spacing w:after="0" w:line="360" w:lineRule="auto"/>
        <w:ind w:left="709" w:hanging="425"/>
        <w:jc w:val="both"/>
        <w:rPr>
          <w:rFonts w:ascii="Century Gothic" w:eastAsia="Arial" w:hAnsi="Century Gothic" w:cs="Calibri"/>
          <w:sz w:val="18"/>
          <w:szCs w:val="18"/>
        </w:rPr>
      </w:pPr>
      <w:r w:rsidRPr="00AD4777">
        <w:rPr>
          <w:rFonts w:ascii="Century Gothic" w:eastAsia="Arial" w:hAnsi="Century Gothic" w:cs="Calibri"/>
          <w:sz w:val="18"/>
          <w:szCs w:val="18"/>
        </w:rPr>
        <w:t>poprawy oczywistych omyłek rachunkowych w obliczeniu ceny (za zgodą Wykonawcy),</w:t>
      </w:r>
    </w:p>
    <w:p w14:paraId="77C48764" w14:textId="77777777" w:rsidR="00CB2468" w:rsidRPr="00AD4777" w:rsidRDefault="00CB2468" w:rsidP="00F30903">
      <w:pPr>
        <w:pStyle w:val="Akapitzlist"/>
        <w:numPr>
          <w:ilvl w:val="0"/>
          <w:numId w:val="6"/>
        </w:numPr>
        <w:spacing w:after="0" w:line="360" w:lineRule="auto"/>
        <w:ind w:left="709" w:hanging="425"/>
        <w:jc w:val="both"/>
        <w:rPr>
          <w:rFonts w:ascii="Century Gothic" w:eastAsia="Arial" w:hAnsi="Century Gothic" w:cs="Calibri"/>
          <w:sz w:val="18"/>
          <w:szCs w:val="18"/>
        </w:rPr>
      </w:pPr>
      <w:r w:rsidRPr="00AD4777">
        <w:rPr>
          <w:rFonts w:ascii="Century Gothic" w:eastAsia="Arial" w:hAnsi="Century Gothic" w:cs="Calibri"/>
          <w:sz w:val="18"/>
          <w:szCs w:val="18"/>
        </w:rPr>
        <w:t>poprawy oczywistych omyłek pisarskich.</w:t>
      </w:r>
    </w:p>
    <w:p w14:paraId="498B0A61" w14:textId="77777777" w:rsidR="00CB2468" w:rsidRPr="00AD4777" w:rsidRDefault="00CB2468" w:rsidP="00F30903">
      <w:pPr>
        <w:numPr>
          <w:ilvl w:val="0"/>
          <w:numId w:val="2"/>
        </w:numPr>
        <w:spacing w:after="0"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Wykonawca ponosi wszelkie koszty własne związane z przygotowaniem i złożeniem oferty, niezależnie od rozstrzygnięcia zapytania ofertowego.</w:t>
      </w:r>
    </w:p>
    <w:p w14:paraId="7619F93C" w14:textId="77777777" w:rsidR="00CB2468" w:rsidRPr="003315DF" w:rsidRDefault="00CB2468" w:rsidP="00F30903">
      <w:pPr>
        <w:numPr>
          <w:ilvl w:val="0"/>
          <w:numId w:val="2"/>
        </w:numPr>
        <w:spacing w:after="0" w:line="360" w:lineRule="auto"/>
        <w:ind w:left="284" w:hanging="284"/>
        <w:jc w:val="both"/>
        <w:rPr>
          <w:rFonts w:ascii="Century Gothic" w:eastAsia="Arial" w:hAnsi="Century Gothic" w:cs="Calibri"/>
          <w:b/>
          <w:bCs/>
          <w:sz w:val="18"/>
          <w:szCs w:val="18"/>
        </w:rPr>
      </w:pPr>
      <w:r w:rsidRPr="003315DF">
        <w:rPr>
          <w:rFonts w:ascii="Century Gothic" w:eastAsia="Arial" w:hAnsi="Century Gothic" w:cs="Calibri"/>
          <w:b/>
          <w:bCs/>
          <w:sz w:val="18"/>
          <w:szCs w:val="18"/>
        </w:rPr>
        <w:t>Kompletna oferta powinna zawierać:</w:t>
      </w:r>
    </w:p>
    <w:p w14:paraId="5D7B765F" w14:textId="77777777" w:rsidR="00CB2468" w:rsidRPr="00AD4777" w:rsidRDefault="00CB2468" w:rsidP="00F30903">
      <w:pPr>
        <w:pStyle w:val="Akapitzlist"/>
        <w:numPr>
          <w:ilvl w:val="1"/>
          <w:numId w:val="2"/>
        </w:numPr>
        <w:spacing w:after="0"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 xml:space="preserve">a) </w:t>
      </w:r>
      <w:r w:rsidRPr="00AD4777">
        <w:rPr>
          <w:rFonts w:ascii="Century Gothic" w:eastAsia="Arial" w:hAnsi="Century Gothic" w:cs="Calibri"/>
          <w:sz w:val="18"/>
          <w:szCs w:val="18"/>
          <w:u w:val="single"/>
        </w:rPr>
        <w:t>formularz ofertowy</w:t>
      </w:r>
      <w:r w:rsidRPr="00AD4777">
        <w:rPr>
          <w:rFonts w:ascii="Century Gothic" w:eastAsia="Arial" w:hAnsi="Century Gothic" w:cs="Calibri"/>
          <w:sz w:val="18"/>
          <w:szCs w:val="18"/>
        </w:rPr>
        <w:t xml:space="preserve"> – zgodnie z załącznikiem nr 1</w:t>
      </w:r>
    </w:p>
    <w:p w14:paraId="6478F2DA" w14:textId="77777777" w:rsidR="00CB2468" w:rsidRPr="00AD4777" w:rsidRDefault="00CB2468" w:rsidP="00F30903">
      <w:pPr>
        <w:pStyle w:val="Akapitzlist"/>
        <w:numPr>
          <w:ilvl w:val="1"/>
          <w:numId w:val="2"/>
        </w:numPr>
        <w:spacing w:after="0"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 xml:space="preserve">b) </w:t>
      </w:r>
      <w:r w:rsidRPr="00AD4777">
        <w:rPr>
          <w:rFonts w:ascii="Century Gothic" w:eastAsia="Arial" w:hAnsi="Century Gothic" w:cs="Calibri"/>
          <w:sz w:val="18"/>
          <w:szCs w:val="18"/>
          <w:u w:val="single"/>
        </w:rPr>
        <w:t>oświadczenie o braku powiązań kapitałowych lub osobowych</w:t>
      </w:r>
      <w:r w:rsidRPr="00AD4777">
        <w:rPr>
          <w:rFonts w:ascii="Century Gothic" w:eastAsia="Arial" w:hAnsi="Century Gothic" w:cs="Calibri"/>
          <w:sz w:val="18"/>
          <w:szCs w:val="18"/>
        </w:rPr>
        <w:t xml:space="preserve"> – zgodnie z załącznikiem nr 2.</w:t>
      </w:r>
    </w:p>
    <w:p w14:paraId="0F0974F5" w14:textId="16BA3F8D" w:rsidR="00CB2468" w:rsidRPr="00AD4777" w:rsidRDefault="00CB2468" w:rsidP="00F30903">
      <w:pPr>
        <w:pStyle w:val="Akapitzlist"/>
        <w:numPr>
          <w:ilvl w:val="1"/>
          <w:numId w:val="2"/>
        </w:numPr>
        <w:spacing w:after="0" w:line="360" w:lineRule="auto"/>
        <w:jc w:val="both"/>
        <w:rPr>
          <w:rFonts w:ascii="Century Gothic" w:eastAsia="Arial" w:hAnsi="Century Gothic" w:cs="Calibri"/>
          <w:sz w:val="18"/>
          <w:szCs w:val="18"/>
        </w:rPr>
      </w:pPr>
      <w:r w:rsidRPr="00AD4777">
        <w:rPr>
          <w:rFonts w:ascii="Century Gothic" w:hAnsi="Century Gothic" w:cstheme="minorHAnsi"/>
          <w:sz w:val="18"/>
          <w:szCs w:val="18"/>
        </w:rPr>
        <w:t xml:space="preserve">c) </w:t>
      </w:r>
      <w:r w:rsidR="00F45266" w:rsidRPr="00AD4777">
        <w:rPr>
          <w:rFonts w:ascii="Century Gothic" w:hAnsi="Century Gothic" w:cstheme="minorHAnsi"/>
          <w:sz w:val="18"/>
          <w:szCs w:val="18"/>
          <w:u w:val="single"/>
        </w:rPr>
        <w:t>o</w:t>
      </w:r>
      <w:r w:rsidRPr="00AD4777">
        <w:rPr>
          <w:rFonts w:ascii="Century Gothic" w:hAnsi="Century Gothic" w:cstheme="minorHAnsi"/>
          <w:sz w:val="18"/>
          <w:szCs w:val="18"/>
          <w:u w:val="single"/>
        </w:rPr>
        <w:t>świadczenie o n</w:t>
      </w:r>
      <w:r w:rsidRPr="00AD4777">
        <w:rPr>
          <w:rFonts w:ascii="Century Gothic" w:hAnsi="Century Gothic" w:cstheme="minorHAnsi"/>
          <w:color w:val="000000"/>
          <w:sz w:val="18"/>
          <w:szCs w:val="18"/>
          <w:u w:val="single"/>
        </w:rPr>
        <w:t>ie podleganiu wykluczeniu z realizacji umowy na podstawie art. 7 ust. 1 pkt 1-3 Ustawy z dnia 13 kwietnia 2022 r. o szczególnych rozwiązaniach w zakresie przeciwdziałania wspieraniu agresji na Ukrainę oraz służących ochronie bezpieczeństwa narodowego</w:t>
      </w:r>
      <w:r w:rsidRPr="00AD4777">
        <w:rPr>
          <w:rFonts w:ascii="Century Gothic" w:hAnsi="Century Gothic" w:cstheme="minorHAnsi"/>
          <w:color w:val="000000"/>
          <w:sz w:val="18"/>
          <w:szCs w:val="18"/>
        </w:rPr>
        <w:t xml:space="preserve"> – z godnie z załącznikiem nr 3</w:t>
      </w:r>
    </w:p>
    <w:p w14:paraId="0224B621" w14:textId="1F629665" w:rsidR="00C43A56" w:rsidRPr="00AD4777" w:rsidRDefault="00C43A56" w:rsidP="00F30903">
      <w:pPr>
        <w:pStyle w:val="Akapitzlist"/>
        <w:numPr>
          <w:ilvl w:val="1"/>
          <w:numId w:val="2"/>
        </w:numPr>
        <w:spacing w:after="0"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 xml:space="preserve">d) </w:t>
      </w:r>
      <w:r w:rsidRPr="00AD4777">
        <w:rPr>
          <w:rFonts w:ascii="Century Gothic" w:hAnsi="Century Gothic" w:cstheme="minorHAnsi"/>
          <w:sz w:val="18"/>
          <w:szCs w:val="18"/>
          <w:u w:val="single"/>
        </w:rPr>
        <w:t xml:space="preserve">Wykonawca zobowiązany jest do złożenia wraz z ofertą próbki w formie plików tekstowych oraz slajdów </w:t>
      </w:r>
      <w:proofErr w:type="spellStart"/>
      <w:r w:rsidRPr="00AD4777">
        <w:rPr>
          <w:rFonts w:ascii="Century Gothic" w:hAnsi="Century Gothic" w:cstheme="minorHAnsi"/>
          <w:sz w:val="18"/>
          <w:szCs w:val="18"/>
          <w:u w:val="single"/>
        </w:rPr>
        <w:t>ppt</w:t>
      </w:r>
      <w:proofErr w:type="spellEnd"/>
      <w:r w:rsidRPr="00AD4777">
        <w:rPr>
          <w:rFonts w:ascii="Century Gothic" w:hAnsi="Century Gothic" w:cstheme="minorHAnsi"/>
          <w:sz w:val="18"/>
          <w:szCs w:val="18"/>
          <w:u w:val="single"/>
        </w:rPr>
        <w:t xml:space="preserve"> zawierającej oczekiwane propozycje, które zostaną poddane ocenie, zgodnie z przyjętymi kryteriami.</w:t>
      </w:r>
      <w:r w:rsidRPr="00AD4777">
        <w:rPr>
          <w:rFonts w:ascii="Century Gothic" w:hAnsi="Century Gothic" w:cstheme="minorHAnsi"/>
          <w:sz w:val="18"/>
          <w:szCs w:val="18"/>
        </w:rPr>
        <w:t xml:space="preserve"> W przypadku nie złożenia próbki oferta zostanie odrzucona.</w:t>
      </w:r>
    </w:p>
    <w:p w14:paraId="78D893B9" w14:textId="559CB13F" w:rsidR="00CB2468" w:rsidRPr="00AD4777" w:rsidRDefault="00CB2468" w:rsidP="00F30903">
      <w:pPr>
        <w:pStyle w:val="Akapitzlist"/>
        <w:numPr>
          <w:ilvl w:val="1"/>
          <w:numId w:val="2"/>
        </w:numPr>
        <w:spacing w:after="0" w:line="360" w:lineRule="auto"/>
        <w:jc w:val="both"/>
        <w:rPr>
          <w:rFonts w:ascii="Century Gothic" w:eastAsia="Arial" w:hAnsi="Century Gothic" w:cs="Calibri"/>
          <w:sz w:val="18"/>
          <w:szCs w:val="18"/>
        </w:rPr>
      </w:pPr>
    </w:p>
    <w:p w14:paraId="59033F93" w14:textId="5EA88A76" w:rsidR="004022FA" w:rsidRPr="00AD4777" w:rsidRDefault="0044727F" w:rsidP="005F411D">
      <w:pPr>
        <w:pStyle w:val="Tekstpodstawowy1"/>
        <w:rPr>
          <w:sz w:val="18"/>
          <w:szCs w:val="18"/>
        </w:rPr>
      </w:pPr>
      <w:r w:rsidRPr="00AD4777">
        <w:rPr>
          <w:sz w:val="18"/>
          <w:szCs w:val="18"/>
        </w:rPr>
        <w:lastRenderedPageBreak/>
        <w:t xml:space="preserve">TERMIN </w:t>
      </w:r>
      <w:r w:rsidR="008456E1" w:rsidRPr="00AD4777">
        <w:rPr>
          <w:sz w:val="18"/>
          <w:szCs w:val="18"/>
        </w:rPr>
        <w:t xml:space="preserve">I SPOSÓB </w:t>
      </w:r>
      <w:r w:rsidRPr="00AD4777">
        <w:rPr>
          <w:sz w:val="18"/>
          <w:szCs w:val="18"/>
        </w:rPr>
        <w:t>SKŁADANIA OFERT</w:t>
      </w:r>
    </w:p>
    <w:p w14:paraId="6CAAD267" w14:textId="560EBCD4" w:rsidR="004022FA" w:rsidRPr="00AD4777" w:rsidRDefault="004022FA" w:rsidP="00560339">
      <w:pPr>
        <w:pStyle w:val="Akapitzlist"/>
        <w:widowControl w:val="0"/>
        <w:numPr>
          <w:ilvl w:val="3"/>
          <w:numId w:val="1"/>
        </w:numPr>
        <w:tabs>
          <w:tab w:val="left" w:pos="426"/>
        </w:tabs>
        <w:spacing w:before="120" w:after="0" w:line="360" w:lineRule="auto"/>
        <w:ind w:left="426" w:hanging="284"/>
        <w:jc w:val="both"/>
        <w:rPr>
          <w:rFonts w:ascii="Century Gothic" w:hAnsi="Century Gothic" w:cs="Calibri"/>
          <w:bCs/>
          <w:sz w:val="18"/>
          <w:szCs w:val="18"/>
        </w:rPr>
      </w:pPr>
      <w:bookmarkStart w:id="1" w:name="_Hlk143244433"/>
      <w:r w:rsidRPr="00AD4777">
        <w:rPr>
          <w:rFonts w:ascii="Century Gothic" w:hAnsi="Century Gothic" w:cs="Calibri"/>
          <w:bCs/>
          <w:sz w:val="18"/>
          <w:szCs w:val="18"/>
        </w:rPr>
        <w:t>Ofert</w:t>
      </w:r>
      <w:r w:rsidR="00AE5867" w:rsidRPr="00AD4777">
        <w:rPr>
          <w:rFonts w:ascii="Century Gothic" w:hAnsi="Century Gothic" w:cs="Calibri"/>
          <w:bCs/>
          <w:sz w:val="18"/>
          <w:szCs w:val="18"/>
        </w:rPr>
        <w:t>y</w:t>
      </w:r>
      <w:r w:rsidRPr="00AD4777">
        <w:rPr>
          <w:rFonts w:ascii="Century Gothic" w:hAnsi="Century Gothic" w:cs="Calibri"/>
          <w:bCs/>
          <w:sz w:val="18"/>
          <w:szCs w:val="18"/>
        </w:rPr>
        <w:t xml:space="preserve"> należy składać </w:t>
      </w:r>
      <w:r w:rsidR="00AE5867" w:rsidRPr="00AD4777">
        <w:rPr>
          <w:rFonts w:ascii="Century Gothic" w:hAnsi="Century Gothic" w:cs="Calibri"/>
          <w:bCs/>
          <w:sz w:val="18"/>
          <w:szCs w:val="18"/>
        </w:rPr>
        <w:t xml:space="preserve">do dnia </w:t>
      </w:r>
      <w:r w:rsidR="005F411D" w:rsidRPr="00AD4777">
        <w:rPr>
          <w:rFonts w:ascii="Century Gothic" w:hAnsi="Century Gothic" w:cs="Calibri"/>
          <w:b/>
          <w:bCs/>
          <w:sz w:val="18"/>
          <w:szCs w:val="18"/>
        </w:rPr>
        <w:t>0</w:t>
      </w:r>
      <w:r w:rsidR="00C301D3">
        <w:rPr>
          <w:rFonts w:ascii="Century Gothic" w:hAnsi="Century Gothic" w:cs="Calibri"/>
          <w:b/>
          <w:bCs/>
          <w:sz w:val="18"/>
          <w:szCs w:val="18"/>
        </w:rPr>
        <w:t>3</w:t>
      </w:r>
      <w:r w:rsidR="00C34134" w:rsidRPr="00AD4777">
        <w:rPr>
          <w:rFonts w:ascii="Century Gothic" w:hAnsi="Century Gothic" w:cs="Calibri"/>
          <w:b/>
          <w:bCs/>
          <w:sz w:val="18"/>
          <w:szCs w:val="18"/>
        </w:rPr>
        <w:t>.0</w:t>
      </w:r>
      <w:r w:rsidR="005F411D" w:rsidRPr="00AD4777">
        <w:rPr>
          <w:rFonts w:ascii="Century Gothic" w:hAnsi="Century Gothic" w:cs="Calibri"/>
          <w:b/>
          <w:bCs/>
          <w:sz w:val="18"/>
          <w:szCs w:val="18"/>
        </w:rPr>
        <w:t>4</w:t>
      </w:r>
      <w:r w:rsidR="00C34134" w:rsidRPr="00AD4777">
        <w:rPr>
          <w:rFonts w:ascii="Century Gothic" w:hAnsi="Century Gothic" w:cs="Calibri"/>
          <w:b/>
          <w:bCs/>
          <w:sz w:val="18"/>
          <w:szCs w:val="18"/>
        </w:rPr>
        <w:t xml:space="preserve">.2025 </w:t>
      </w:r>
      <w:r w:rsidR="00FD06ED" w:rsidRPr="00AD4777">
        <w:rPr>
          <w:rFonts w:ascii="Century Gothic" w:hAnsi="Century Gothic" w:cs="Calibri"/>
          <w:b/>
          <w:bCs/>
          <w:sz w:val="18"/>
          <w:szCs w:val="18"/>
        </w:rPr>
        <w:t>r.</w:t>
      </w:r>
      <w:r w:rsidR="003B74E3" w:rsidRPr="00AD4777">
        <w:rPr>
          <w:rFonts w:ascii="Century Gothic" w:hAnsi="Century Gothic" w:cs="Calibri"/>
          <w:b/>
          <w:bCs/>
          <w:sz w:val="18"/>
          <w:szCs w:val="18"/>
        </w:rPr>
        <w:t xml:space="preserve"> do </w:t>
      </w:r>
      <w:r w:rsidR="006A02CE" w:rsidRPr="00AD4777">
        <w:rPr>
          <w:rFonts w:ascii="Century Gothic" w:hAnsi="Century Gothic" w:cs="Calibri"/>
          <w:b/>
          <w:bCs/>
          <w:sz w:val="18"/>
          <w:szCs w:val="18"/>
        </w:rPr>
        <w:t xml:space="preserve">godz. </w:t>
      </w:r>
      <w:r w:rsidR="005F411D" w:rsidRPr="00AD4777">
        <w:rPr>
          <w:rFonts w:ascii="Century Gothic" w:hAnsi="Century Gothic" w:cs="Calibri"/>
          <w:b/>
          <w:bCs/>
          <w:sz w:val="18"/>
          <w:szCs w:val="18"/>
        </w:rPr>
        <w:t xml:space="preserve">23.59 </w:t>
      </w:r>
      <w:r w:rsidR="008A42D5" w:rsidRPr="00AD4777">
        <w:rPr>
          <w:rFonts w:ascii="Century Gothic" w:hAnsi="Century Gothic" w:cs="Calibri"/>
          <w:bCs/>
          <w:sz w:val="18"/>
          <w:szCs w:val="18"/>
        </w:rPr>
        <w:t xml:space="preserve">drogą mailową </w:t>
      </w:r>
      <w:r w:rsidRPr="00AD4777">
        <w:rPr>
          <w:rFonts w:ascii="Century Gothic" w:hAnsi="Century Gothic" w:cs="Calibri"/>
          <w:bCs/>
          <w:sz w:val="18"/>
          <w:szCs w:val="18"/>
        </w:rPr>
        <w:t>w formie</w:t>
      </w:r>
      <w:r w:rsidR="00093797">
        <w:rPr>
          <w:rFonts w:ascii="Century Gothic" w:hAnsi="Century Gothic" w:cs="Calibri"/>
          <w:bCs/>
          <w:sz w:val="18"/>
          <w:szCs w:val="18"/>
        </w:rPr>
        <w:t xml:space="preserve"> podpisanych i</w:t>
      </w:r>
      <w:r w:rsidRPr="00AD4777">
        <w:rPr>
          <w:rFonts w:ascii="Century Gothic" w:hAnsi="Century Gothic" w:cs="Calibri"/>
          <w:bCs/>
          <w:sz w:val="18"/>
          <w:szCs w:val="18"/>
        </w:rPr>
        <w:t xml:space="preserve"> zeskanowan</w:t>
      </w:r>
      <w:r w:rsidR="008A42D5" w:rsidRPr="00AD4777">
        <w:rPr>
          <w:rFonts w:ascii="Century Gothic" w:hAnsi="Century Gothic" w:cs="Calibri"/>
          <w:bCs/>
          <w:sz w:val="18"/>
          <w:szCs w:val="18"/>
        </w:rPr>
        <w:t xml:space="preserve">ych dokumentów na adres: </w:t>
      </w:r>
      <w:hyperlink r:id="rId11" w:history="1">
        <w:proofErr w:type="spellStart"/>
        <w:r w:rsidR="00093797" w:rsidRPr="00ED112A">
          <w:rPr>
            <w:rStyle w:val="Hipercze"/>
            <w:rFonts w:ascii="Century Gothic" w:hAnsi="Century Gothic" w:cs="Calibri"/>
            <w:bCs/>
            <w:sz w:val="18"/>
            <w:szCs w:val="18"/>
          </w:rPr>
          <w:t>ewelina.zaworska@gumed.edu.pl</w:t>
        </w:r>
        <w:proofErr w:type="spellEnd"/>
      </w:hyperlink>
      <w:r w:rsidR="00093797">
        <w:rPr>
          <w:rFonts w:ascii="Century Gothic" w:hAnsi="Century Gothic" w:cs="Calibri"/>
          <w:bCs/>
          <w:sz w:val="18"/>
          <w:szCs w:val="18"/>
        </w:rPr>
        <w:t>, w tytule wpisując : Oferta w ramach zapytania ofertowe nr 23/ZZ/2025.</w:t>
      </w:r>
      <w:bookmarkStart w:id="2" w:name="_GoBack"/>
      <w:bookmarkEnd w:id="2"/>
    </w:p>
    <w:bookmarkEnd w:id="1"/>
    <w:p w14:paraId="662AC97F" w14:textId="579A5BF1" w:rsidR="00942967" w:rsidRPr="00AD4777" w:rsidRDefault="00942967" w:rsidP="00560339">
      <w:pPr>
        <w:pStyle w:val="Akapitzlist"/>
        <w:widowControl w:val="0"/>
        <w:numPr>
          <w:ilvl w:val="3"/>
          <w:numId w:val="1"/>
        </w:numPr>
        <w:tabs>
          <w:tab w:val="left" w:pos="426"/>
        </w:tabs>
        <w:spacing w:before="120" w:after="0" w:line="360" w:lineRule="auto"/>
        <w:ind w:left="426" w:hanging="284"/>
        <w:jc w:val="both"/>
        <w:rPr>
          <w:rFonts w:ascii="Century Gothic" w:hAnsi="Century Gothic" w:cs="Calibri"/>
          <w:bCs/>
          <w:sz w:val="18"/>
          <w:szCs w:val="18"/>
        </w:rPr>
      </w:pPr>
      <w:r w:rsidRPr="00AD4777">
        <w:rPr>
          <w:rFonts w:ascii="Century Gothic" w:eastAsia="Arial" w:hAnsi="Century Gothic" w:cs="Calibri"/>
          <w:sz w:val="18"/>
          <w:szCs w:val="18"/>
        </w:rPr>
        <w:t>Oferty złożone po terminie nie będą rozpatrywane.</w:t>
      </w:r>
    </w:p>
    <w:p w14:paraId="7DC5696A" w14:textId="2DB2A3C3" w:rsidR="00942967" w:rsidRPr="00AD4777" w:rsidRDefault="00942967" w:rsidP="00560339">
      <w:pPr>
        <w:pStyle w:val="Akapitzlist"/>
        <w:widowControl w:val="0"/>
        <w:numPr>
          <w:ilvl w:val="3"/>
          <w:numId w:val="1"/>
        </w:numPr>
        <w:tabs>
          <w:tab w:val="left" w:pos="426"/>
        </w:tabs>
        <w:spacing w:before="120" w:after="0" w:line="360" w:lineRule="auto"/>
        <w:ind w:left="426" w:hanging="284"/>
        <w:jc w:val="both"/>
        <w:rPr>
          <w:rFonts w:ascii="Century Gothic" w:hAnsi="Century Gothic" w:cs="Calibri"/>
          <w:bCs/>
          <w:sz w:val="18"/>
          <w:szCs w:val="18"/>
        </w:rPr>
      </w:pPr>
      <w:r w:rsidRPr="00AD4777">
        <w:rPr>
          <w:rFonts w:ascii="Century Gothic" w:hAnsi="Century Gothic" w:cs="Calibri"/>
          <w:bCs/>
          <w:sz w:val="18"/>
          <w:szCs w:val="18"/>
        </w:rPr>
        <w:t xml:space="preserve">Osobą upoważnioną ze strony Zamawiającego do kontaktu z Wykonawcami jest </w:t>
      </w:r>
      <w:r w:rsidR="00FD06ED" w:rsidRPr="00AD4777">
        <w:rPr>
          <w:rFonts w:ascii="Century Gothic" w:hAnsi="Century Gothic" w:cs="Calibri"/>
          <w:bCs/>
          <w:sz w:val="18"/>
          <w:szCs w:val="18"/>
        </w:rPr>
        <w:t xml:space="preserve">mgr </w:t>
      </w:r>
      <w:r w:rsidR="005F411D" w:rsidRPr="00AD4777">
        <w:rPr>
          <w:rFonts w:ascii="Century Gothic" w:hAnsi="Century Gothic" w:cs="Calibri"/>
          <w:bCs/>
          <w:sz w:val="18"/>
          <w:szCs w:val="18"/>
        </w:rPr>
        <w:t>Ewelina Zaworska</w:t>
      </w:r>
      <w:r w:rsidR="00C01B7C" w:rsidRPr="00AD4777">
        <w:rPr>
          <w:rFonts w:ascii="Century Gothic" w:hAnsi="Century Gothic" w:cs="Calibri"/>
          <w:bCs/>
          <w:sz w:val="18"/>
          <w:szCs w:val="18"/>
        </w:rPr>
        <w:t xml:space="preserve"> tel. (58) 349 1868, email: </w:t>
      </w:r>
      <w:r w:rsidR="005F411D" w:rsidRPr="00AD4777">
        <w:rPr>
          <w:rFonts w:ascii="Century Gothic" w:hAnsi="Century Gothic" w:cs="Calibri"/>
          <w:bCs/>
          <w:sz w:val="18"/>
          <w:szCs w:val="18"/>
        </w:rPr>
        <w:t>ewelina.zaworska</w:t>
      </w:r>
      <w:r w:rsidR="00DE13EA" w:rsidRPr="00AD4777">
        <w:rPr>
          <w:rFonts w:ascii="Century Gothic" w:hAnsi="Century Gothic" w:cs="Calibri"/>
          <w:bCs/>
          <w:sz w:val="18"/>
          <w:szCs w:val="18"/>
        </w:rPr>
        <w:t>@gumed.edu.pl</w:t>
      </w:r>
    </w:p>
    <w:p w14:paraId="4E98F4ED" w14:textId="1FC3117E" w:rsidR="00942967" w:rsidRPr="00AD4777" w:rsidRDefault="004022FA" w:rsidP="00560339">
      <w:pPr>
        <w:pStyle w:val="Akapitzlist"/>
        <w:widowControl w:val="0"/>
        <w:numPr>
          <w:ilvl w:val="3"/>
          <w:numId w:val="1"/>
        </w:numPr>
        <w:tabs>
          <w:tab w:val="left" w:pos="426"/>
        </w:tabs>
        <w:spacing w:before="120" w:after="0" w:line="360" w:lineRule="auto"/>
        <w:ind w:left="426" w:hanging="284"/>
        <w:jc w:val="both"/>
        <w:rPr>
          <w:rFonts w:ascii="Century Gothic" w:hAnsi="Century Gothic" w:cs="Calibri"/>
          <w:bCs/>
          <w:sz w:val="18"/>
          <w:szCs w:val="18"/>
        </w:rPr>
      </w:pPr>
      <w:r w:rsidRPr="00AD4777">
        <w:rPr>
          <w:rFonts w:ascii="Century Gothic" w:hAnsi="Century Gothic" w:cs="Calibri"/>
          <w:sz w:val="18"/>
          <w:szCs w:val="18"/>
        </w:rPr>
        <w:t xml:space="preserve">Jednostka organizacyjna: </w:t>
      </w:r>
      <w:r w:rsidRPr="00AD4777">
        <w:rPr>
          <w:rFonts w:ascii="Century Gothic" w:hAnsi="Century Gothic" w:cs="Calibri"/>
          <w:b/>
          <w:sz w:val="18"/>
          <w:szCs w:val="18"/>
        </w:rPr>
        <w:t xml:space="preserve">Dział </w:t>
      </w:r>
      <w:r w:rsidR="005F411D" w:rsidRPr="00AD4777">
        <w:rPr>
          <w:rFonts w:ascii="Century Gothic" w:hAnsi="Century Gothic" w:cs="Calibri"/>
          <w:b/>
          <w:sz w:val="18"/>
          <w:szCs w:val="18"/>
        </w:rPr>
        <w:t>Zakupów</w:t>
      </w:r>
      <w:r w:rsidRPr="00AD4777">
        <w:rPr>
          <w:rFonts w:ascii="Century Gothic" w:hAnsi="Century Gothic" w:cs="Calibri"/>
          <w:sz w:val="18"/>
          <w:szCs w:val="18"/>
        </w:rPr>
        <w:t xml:space="preserve"> </w:t>
      </w:r>
      <w:r w:rsidR="00C301D3">
        <w:rPr>
          <w:rFonts w:ascii="Century Gothic" w:hAnsi="Century Gothic" w:cs="Calibri"/>
          <w:sz w:val="18"/>
          <w:szCs w:val="18"/>
        </w:rPr>
        <w:t>.</w:t>
      </w:r>
      <w:r w:rsidRPr="00AD4777">
        <w:rPr>
          <w:rFonts w:ascii="Century Gothic" w:eastAsia="Arial" w:hAnsi="Century Gothic" w:cs="Calibri"/>
          <w:sz w:val="18"/>
          <w:szCs w:val="18"/>
        </w:rPr>
        <w:t xml:space="preserve"> </w:t>
      </w:r>
    </w:p>
    <w:p w14:paraId="5B453524" w14:textId="5EF69F73" w:rsidR="00285321" w:rsidRPr="00AD4777" w:rsidRDefault="00285321" w:rsidP="00560339">
      <w:pPr>
        <w:pStyle w:val="Akapitzlist"/>
        <w:widowControl w:val="0"/>
        <w:numPr>
          <w:ilvl w:val="3"/>
          <w:numId w:val="1"/>
        </w:numPr>
        <w:tabs>
          <w:tab w:val="left" w:pos="426"/>
        </w:tabs>
        <w:spacing w:before="120" w:after="0" w:line="360" w:lineRule="auto"/>
        <w:ind w:left="426" w:hanging="284"/>
        <w:jc w:val="both"/>
        <w:rPr>
          <w:rFonts w:ascii="Century Gothic" w:hAnsi="Century Gothic" w:cs="Calibri"/>
          <w:bCs/>
          <w:sz w:val="18"/>
          <w:szCs w:val="18"/>
        </w:rPr>
      </w:pPr>
      <w:r w:rsidRPr="00AD4777">
        <w:rPr>
          <w:rFonts w:ascii="Century Gothic" w:hAnsi="Century Gothic" w:cs="Arial"/>
          <w:sz w:val="18"/>
          <w:szCs w:val="18"/>
        </w:rPr>
        <w:t xml:space="preserve">Termin związania ofertą wynosi </w:t>
      </w:r>
      <w:r w:rsidR="006A02CE" w:rsidRPr="00AD4777">
        <w:rPr>
          <w:rFonts w:ascii="Century Gothic" w:hAnsi="Century Gothic" w:cs="Arial"/>
          <w:sz w:val="18"/>
          <w:szCs w:val="18"/>
        </w:rPr>
        <w:t>30</w:t>
      </w:r>
      <w:r w:rsidRPr="00AD4777">
        <w:rPr>
          <w:rFonts w:ascii="Century Gothic" w:hAnsi="Century Gothic" w:cs="Arial"/>
          <w:sz w:val="18"/>
          <w:szCs w:val="18"/>
        </w:rPr>
        <w:t xml:space="preserve"> dni od dnia określonego przez Zamawiającego jako termin składania ofert.</w:t>
      </w:r>
    </w:p>
    <w:p w14:paraId="0853F88A" w14:textId="77777777" w:rsidR="003B74E3" w:rsidRPr="00AD4777" w:rsidRDefault="003B74E3" w:rsidP="00560339">
      <w:pPr>
        <w:pStyle w:val="Akapitzlist"/>
        <w:widowControl w:val="0"/>
        <w:tabs>
          <w:tab w:val="left" w:pos="426"/>
        </w:tabs>
        <w:spacing w:before="120" w:after="0" w:line="360" w:lineRule="auto"/>
        <w:ind w:left="426"/>
        <w:jc w:val="both"/>
        <w:rPr>
          <w:rFonts w:ascii="Century Gothic" w:hAnsi="Century Gothic" w:cs="Calibri"/>
          <w:bCs/>
          <w:sz w:val="18"/>
          <w:szCs w:val="18"/>
        </w:rPr>
      </w:pPr>
    </w:p>
    <w:p w14:paraId="1869DF9C" w14:textId="6C33D2BE" w:rsidR="0083030D" w:rsidRPr="00AD4777" w:rsidRDefault="0044727F" w:rsidP="005F411D">
      <w:pPr>
        <w:pStyle w:val="Tekstpodstawowy1"/>
        <w:rPr>
          <w:sz w:val="18"/>
          <w:szCs w:val="18"/>
        </w:rPr>
      </w:pPr>
      <w:r w:rsidRPr="00AD4777">
        <w:rPr>
          <w:sz w:val="18"/>
          <w:szCs w:val="18"/>
        </w:rPr>
        <w:t xml:space="preserve">INNE ISTOTNE WARUNKI ZAMÓWIENIA W RAMACH PROWADZONEGO POSTĘPOWANIA </w:t>
      </w:r>
    </w:p>
    <w:p w14:paraId="2CEA6726" w14:textId="638C4CC4" w:rsidR="0083030D" w:rsidRPr="00AD4777" w:rsidRDefault="00E7630D" w:rsidP="00F30903">
      <w:pPr>
        <w:pStyle w:val="Akapitzlist"/>
        <w:numPr>
          <w:ilvl w:val="0"/>
          <w:numId w:val="7"/>
        </w:numPr>
        <w:tabs>
          <w:tab w:val="left" w:pos="426"/>
        </w:tabs>
        <w:spacing w:before="120" w:after="0" w:line="360" w:lineRule="auto"/>
        <w:jc w:val="both"/>
        <w:rPr>
          <w:rFonts w:ascii="Century Gothic" w:eastAsia="Arial" w:hAnsi="Century Gothic" w:cs="Calibri"/>
          <w:sz w:val="18"/>
          <w:szCs w:val="18"/>
        </w:rPr>
      </w:pPr>
      <w:r w:rsidRPr="00AD4777">
        <w:rPr>
          <w:rFonts w:ascii="Century Gothic" w:hAnsi="Century Gothic" w:cs="Arial"/>
          <w:sz w:val="18"/>
          <w:szCs w:val="18"/>
        </w:rPr>
        <w:t>Ze względu na założenia budżetowe w prz</w:t>
      </w:r>
      <w:r w:rsidR="0083030D" w:rsidRPr="00AD4777">
        <w:rPr>
          <w:rFonts w:ascii="Century Gothic" w:hAnsi="Century Gothic" w:cs="Arial"/>
          <w:sz w:val="18"/>
          <w:szCs w:val="18"/>
        </w:rPr>
        <w:t xml:space="preserve">ypadku, gdy kwoty przedstawione </w:t>
      </w:r>
      <w:r w:rsidRPr="00AD4777">
        <w:rPr>
          <w:rFonts w:ascii="Century Gothic" w:hAnsi="Century Gothic" w:cs="Arial"/>
          <w:sz w:val="18"/>
          <w:szCs w:val="18"/>
        </w:rPr>
        <w:t>w odpowiedziach na zapytanie będą wyższe od zaplanowanych w budżecie projektu, Zamawiający zastrzega sobie prawo negocjacji z Wykonawcami, którzy nie zostali wykluczeni z postępowania. Ostateczny wybór Wykonawców, z którymi nastąpi podpisanie umów, nastąpi po zakończeniu ewentualnych negocjacji.</w:t>
      </w:r>
    </w:p>
    <w:p w14:paraId="3EFE96FE" w14:textId="5A19DAC4" w:rsidR="004022FA" w:rsidRPr="00AD4777" w:rsidRDefault="004022FA" w:rsidP="00F30903">
      <w:pPr>
        <w:pStyle w:val="Akapitzlist"/>
        <w:numPr>
          <w:ilvl w:val="0"/>
          <w:numId w:val="7"/>
        </w:numPr>
        <w:tabs>
          <w:tab w:val="left" w:pos="426"/>
        </w:tabs>
        <w:spacing w:before="120" w:after="0"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Zamawiający zastrzega sobie prawo do wycofania się lub unieważnienia niniejszego zapytania w każdym czasie bez podawania przyczyny swojej decyzji. W przypadku odwołania niniejszego zapytania Wykonawcom nie przysługuje wobec Zamawi</w:t>
      </w:r>
      <w:r w:rsidR="00E7630D" w:rsidRPr="00AD4777">
        <w:rPr>
          <w:rFonts w:ascii="Century Gothic" w:eastAsia="Arial" w:hAnsi="Century Gothic" w:cs="Calibri"/>
          <w:sz w:val="18"/>
          <w:szCs w:val="18"/>
        </w:rPr>
        <w:t>ającego jakiekolwiek roszczenie.</w:t>
      </w:r>
    </w:p>
    <w:p w14:paraId="0E0533B7" w14:textId="677B5941" w:rsidR="00DE13EA" w:rsidRPr="00AD4777" w:rsidRDefault="00DE13EA" w:rsidP="00F30903">
      <w:pPr>
        <w:pStyle w:val="Akapitzlist"/>
        <w:numPr>
          <w:ilvl w:val="0"/>
          <w:numId w:val="7"/>
        </w:numPr>
        <w:tabs>
          <w:tab w:val="left" w:pos="426"/>
        </w:tabs>
        <w:spacing w:before="120" w:after="0"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Informacja o wynikach zostanie przesłana do wszystkich uczestników postępowania drogą emaliową.</w:t>
      </w:r>
    </w:p>
    <w:p w14:paraId="2A5CD381" w14:textId="16109104" w:rsidR="00E7630D" w:rsidRPr="00AD4777" w:rsidRDefault="00E7630D" w:rsidP="00F30903">
      <w:pPr>
        <w:pStyle w:val="Akapitzlist"/>
        <w:numPr>
          <w:ilvl w:val="0"/>
          <w:numId w:val="7"/>
        </w:numPr>
        <w:tabs>
          <w:tab w:val="left" w:pos="426"/>
        </w:tabs>
        <w:spacing w:before="120" w:after="0"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Zamawiający zastrzega sobie możliwość wyboru kolejnej wśród najkorzystniejszych ofert, jeżeli oferent, którego oferta zostanie wybrana jako najkorzystniejsza, uchyli się od zawarcia umowy dot. realizacji przedmiotu niniejszego zamówienia.</w:t>
      </w:r>
    </w:p>
    <w:p w14:paraId="60662DC2" w14:textId="7BCFC1E6" w:rsidR="004022FA" w:rsidRPr="00AD4777" w:rsidRDefault="004022FA" w:rsidP="00560339">
      <w:pPr>
        <w:jc w:val="both"/>
        <w:rPr>
          <w:rFonts w:ascii="Century Gothic" w:eastAsia="Arial" w:hAnsi="Century Gothic" w:cs="Calibri"/>
          <w:b/>
          <w:sz w:val="18"/>
          <w:szCs w:val="18"/>
          <w:u w:val="single"/>
        </w:rPr>
      </w:pPr>
    </w:p>
    <w:p w14:paraId="4AF64EE8" w14:textId="77777777" w:rsidR="004022FA" w:rsidRPr="00AD4777" w:rsidRDefault="004022FA" w:rsidP="00560339">
      <w:pPr>
        <w:jc w:val="both"/>
        <w:rPr>
          <w:rFonts w:ascii="Century Gothic" w:eastAsia="Arial" w:hAnsi="Century Gothic" w:cs="Calibri"/>
          <w:b/>
          <w:sz w:val="18"/>
          <w:szCs w:val="18"/>
          <w:u w:val="single"/>
        </w:rPr>
      </w:pPr>
      <w:r w:rsidRPr="00AD4777">
        <w:rPr>
          <w:rFonts w:ascii="Century Gothic" w:eastAsia="Arial" w:hAnsi="Century Gothic" w:cs="Calibri"/>
          <w:b/>
          <w:sz w:val="18"/>
          <w:szCs w:val="18"/>
          <w:u w:val="single"/>
        </w:rPr>
        <w:t>ZAŁĄCZNIKI:</w:t>
      </w:r>
    </w:p>
    <w:p w14:paraId="15B93B6C" w14:textId="77777777" w:rsidR="004C1896" w:rsidRPr="00AD4777" w:rsidRDefault="004C1896" w:rsidP="00560339">
      <w:pPr>
        <w:spacing w:after="0"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 xml:space="preserve">Załącznik nr 1 - formularz ofertowy        </w:t>
      </w:r>
    </w:p>
    <w:p w14:paraId="7E29681D" w14:textId="77777777" w:rsidR="004C1896" w:rsidRPr="00AD4777" w:rsidRDefault="004C1896" w:rsidP="00560339">
      <w:pPr>
        <w:spacing w:after="0"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Załącznik nr 2 – oświadczenie o braku powiązań kapitałowych lub osobowych</w:t>
      </w:r>
      <w:r w:rsidRPr="00AD4777">
        <w:rPr>
          <w:rFonts w:ascii="Century Gothic" w:eastAsia="Arial" w:hAnsi="Century Gothic" w:cs="Calibri"/>
          <w:sz w:val="18"/>
          <w:szCs w:val="18"/>
        </w:rPr>
        <w:br/>
        <w:t xml:space="preserve">Załącznik nr 3 - </w:t>
      </w:r>
      <w:r w:rsidRPr="00AD4777">
        <w:rPr>
          <w:rFonts w:ascii="Century Gothic" w:hAnsi="Century Gothic" w:cstheme="minorHAnsi"/>
          <w:i/>
          <w:sz w:val="18"/>
          <w:szCs w:val="18"/>
        </w:rPr>
        <w:t>Oświadczenie o n</w:t>
      </w:r>
      <w:r w:rsidRPr="00AD4777">
        <w:rPr>
          <w:rFonts w:ascii="Century Gothic" w:hAnsi="Century Gothic" w:cstheme="minorHAnsi"/>
          <w:i/>
          <w:color w:val="000000"/>
          <w:sz w:val="18"/>
          <w:szCs w:val="18"/>
        </w:rPr>
        <w:t>ie podleganiu wykluczeniu z realizacji umowy na podstawie art. 7 ust. 1 pkt 1-3 Ustawy z dnia 13 kwietnia 2022 r. o szczególnych rozwiązaniach w zakresie przeciwdziałania wspieraniu agresji na Ukrainę oraz służących ochronie bezpieczeństwa narodowego</w:t>
      </w:r>
    </w:p>
    <w:p w14:paraId="68FB0EBE" w14:textId="07A84FE3" w:rsidR="003315DF" w:rsidRDefault="004C1896" w:rsidP="00560339">
      <w:pPr>
        <w:spacing w:after="0"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 xml:space="preserve">Załącznik nr 4 – </w:t>
      </w:r>
      <w:r w:rsidR="003315DF">
        <w:rPr>
          <w:rFonts w:ascii="Century Gothic" w:eastAsia="Arial" w:hAnsi="Century Gothic" w:cs="Calibri"/>
          <w:sz w:val="18"/>
          <w:szCs w:val="18"/>
        </w:rPr>
        <w:t>Opis Debaty</w:t>
      </w:r>
    </w:p>
    <w:p w14:paraId="158C09A0" w14:textId="4948E414" w:rsidR="004C1896" w:rsidRPr="00AD4777" w:rsidRDefault="003315DF" w:rsidP="00560339">
      <w:pPr>
        <w:spacing w:after="0" w:line="360" w:lineRule="auto"/>
        <w:ind w:left="284" w:hanging="284"/>
        <w:jc w:val="both"/>
        <w:rPr>
          <w:rFonts w:ascii="Century Gothic" w:eastAsia="Arial" w:hAnsi="Century Gothic" w:cs="Calibri"/>
          <w:sz w:val="18"/>
          <w:szCs w:val="18"/>
        </w:rPr>
      </w:pPr>
      <w:r>
        <w:rPr>
          <w:rFonts w:ascii="Century Gothic" w:eastAsia="Arial" w:hAnsi="Century Gothic" w:cs="Calibri"/>
          <w:sz w:val="18"/>
          <w:szCs w:val="18"/>
        </w:rPr>
        <w:t xml:space="preserve">Załącznik nr 5 - </w:t>
      </w:r>
      <w:r w:rsidR="00C301D3">
        <w:rPr>
          <w:rFonts w:ascii="Century Gothic" w:eastAsia="Arial" w:hAnsi="Century Gothic" w:cs="Calibri"/>
          <w:sz w:val="18"/>
          <w:szCs w:val="18"/>
        </w:rPr>
        <w:t>I</w:t>
      </w:r>
      <w:r w:rsidR="004C1896" w:rsidRPr="00AD4777">
        <w:rPr>
          <w:rFonts w:ascii="Century Gothic" w:eastAsia="Arial" w:hAnsi="Century Gothic" w:cs="Calibri"/>
          <w:sz w:val="18"/>
          <w:szCs w:val="18"/>
        </w:rPr>
        <w:t>stotne postanowienia umowy</w:t>
      </w:r>
    </w:p>
    <w:p w14:paraId="157DD714" w14:textId="17B0CB1F" w:rsidR="00E35FA4" w:rsidRPr="00AD4777" w:rsidRDefault="00E35FA4" w:rsidP="00560339">
      <w:pPr>
        <w:tabs>
          <w:tab w:val="left" w:pos="426"/>
        </w:tabs>
        <w:spacing w:before="120" w:after="0" w:line="360" w:lineRule="auto"/>
        <w:jc w:val="both"/>
        <w:rPr>
          <w:rFonts w:ascii="Century Gothic" w:eastAsia="Arial" w:hAnsi="Century Gothic" w:cs="Calibri"/>
          <w:sz w:val="18"/>
          <w:szCs w:val="18"/>
        </w:rPr>
      </w:pPr>
    </w:p>
    <w:p w14:paraId="43E98064" w14:textId="77777777" w:rsidR="008D3054" w:rsidRPr="00AD4777" w:rsidRDefault="008D3054" w:rsidP="00560339">
      <w:pPr>
        <w:tabs>
          <w:tab w:val="left" w:pos="426"/>
        </w:tabs>
        <w:spacing w:before="120" w:after="0" w:line="360" w:lineRule="auto"/>
        <w:jc w:val="right"/>
        <w:rPr>
          <w:rFonts w:ascii="Century Gothic" w:eastAsia="Arial" w:hAnsi="Century Gothic" w:cs="Calibri"/>
          <w:sz w:val="18"/>
          <w:szCs w:val="18"/>
        </w:rPr>
      </w:pPr>
      <w:bookmarkStart w:id="3" w:name="_Hlk143242714"/>
      <w:r w:rsidRPr="00AD4777">
        <w:rPr>
          <w:rFonts w:ascii="Century Gothic" w:eastAsia="Arial" w:hAnsi="Century Gothic" w:cs="Calibri"/>
          <w:sz w:val="18"/>
          <w:szCs w:val="18"/>
        </w:rPr>
        <w:t xml:space="preserve">                                                                                                                        </w:t>
      </w:r>
      <w:proofErr w:type="spellStart"/>
      <w:r w:rsidRPr="00AD4777">
        <w:rPr>
          <w:rFonts w:ascii="Century Gothic" w:eastAsia="Arial" w:hAnsi="Century Gothic" w:cs="Calibri"/>
          <w:sz w:val="18"/>
          <w:szCs w:val="18"/>
        </w:rPr>
        <w:t>p.o</w:t>
      </w:r>
      <w:proofErr w:type="spellEnd"/>
      <w:r w:rsidRPr="00AD4777">
        <w:rPr>
          <w:rFonts w:ascii="Century Gothic" w:eastAsia="Arial" w:hAnsi="Century Gothic" w:cs="Calibri"/>
          <w:sz w:val="18"/>
          <w:szCs w:val="18"/>
        </w:rPr>
        <w:t xml:space="preserve"> Kanclerza</w:t>
      </w:r>
    </w:p>
    <w:p w14:paraId="4CAF76F2" w14:textId="79FC7BB0" w:rsidR="008D3054" w:rsidRPr="00AD4777" w:rsidRDefault="00C301D3" w:rsidP="00C301D3">
      <w:pPr>
        <w:tabs>
          <w:tab w:val="left" w:pos="426"/>
        </w:tabs>
        <w:spacing w:before="120" w:after="0" w:line="360" w:lineRule="auto"/>
        <w:jc w:val="center"/>
        <w:rPr>
          <w:rFonts w:ascii="Century Gothic" w:eastAsia="Arial" w:hAnsi="Century Gothic" w:cs="Calibri"/>
          <w:sz w:val="18"/>
          <w:szCs w:val="18"/>
        </w:rPr>
      </w:pPr>
      <w:r>
        <w:rPr>
          <w:rFonts w:ascii="Century Gothic" w:eastAsia="Arial" w:hAnsi="Century Gothic" w:cs="Calibri"/>
          <w:sz w:val="18"/>
          <w:szCs w:val="18"/>
        </w:rPr>
        <w:t xml:space="preserve">                                                                                                                                                 /-/</w:t>
      </w:r>
    </w:p>
    <w:p w14:paraId="1B26E566" w14:textId="02730B0B" w:rsidR="00E7630D" w:rsidRPr="00AD4777" w:rsidRDefault="008D3054" w:rsidP="00560339">
      <w:pPr>
        <w:tabs>
          <w:tab w:val="left" w:pos="426"/>
        </w:tabs>
        <w:spacing w:before="120" w:after="0" w:line="360" w:lineRule="auto"/>
        <w:jc w:val="right"/>
        <w:rPr>
          <w:rFonts w:ascii="Century Gothic" w:eastAsia="Arial" w:hAnsi="Century Gothic" w:cs="Calibri"/>
          <w:sz w:val="18"/>
          <w:szCs w:val="18"/>
        </w:rPr>
      </w:pPr>
      <w:r w:rsidRPr="00AD4777">
        <w:rPr>
          <w:rFonts w:ascii="Century Gothic" w:eastAsia="Arial" w:hAnsi="Century Gothic" w:cs="Calibri"/>
          <w:sz w:val="18"/>
          <w:szCs w:val="18"/>
        </w:rPr>
        <w:lastRenderedPageBreak/>
        <w:t xml:space="preserve">prof. dr hab. Jacek </w:t>
      </w:r>
      <w:proofErr w:type="spellStart"/>
      <w:r w:rsidRPr="00AD4777">
        <w:rPr>
          <w:rFonts w:ascii="Century Gothic" w:eastAsia="Arial" w:hAnsi="Century Gothic" w:cs="Calibri"/>
          <w:sz w:val="18"/>
          <w:szCs w:val="18"/>
        </w:rPr>
        <w:t>Bigda</w:t>
      </w:r>
      <w:proofErr w:type="spellEnd"/>
    </w:p>
    <w:bookmarkEnd w:id="3"/>
    <w:p w14:paraId="627475EC" w14:textId="77777777" w:rsidR="00CE295F" w:rsidRPr="00AD4777" w:rsidRDefault="00CE295F" w:rsidP="00560339">
      <w:pPr>
        <w:spacing w:line="252" w:lineRule="auto"/>
        <w:contextualSpacing/>
        <w:jc w:val="right"/>
        <w:rPr>
          <w:rFonts w:ascii="Century Gothic" w:hAnsi="Century Gothic" w:cstheme="minorHAnsi"/>
          <w:b/>
          <w:bCs/>
          <w:sz w:val="18"/>
          <w:szCs w:val="18"/>
        </w:rPr>
      </w:pPr>
    </w:p>
    <w:p w14:paraId="38A719CC" w14:textId="77777777" w:rsidR="00CE295F" w:rsidRPr="00AD4777" w:rsidRDefault="00CE295F" w:rsidP="00560339">
      <w:pPr>
        <w:spacing w:line="252" w:lineRule="auto"/>
        <w:ind w:left="426" w:hanging="426"/>
        <w:contextualSpacing/>
        <w:jc w:val="both"/>
        <w:rPr>
          <w:rFonts w:ascii="Century Gothic" w:hAnsi="Century Gothic" w:cstheme="minorHAnsi"/>
          <w:b/>
          <w:bCs/>
          <w:sz w:val="18"/>
          <w:szCs w:val="18"/>
        </w:rPr>
      </w:pPr>
    </w:p>
    <w:p w14:paraId="22E00D06" w14:textId="77777777" w:rsidR="00CB2468" w:rsidRPr="00AD4777" w:rsidRDefault="00CB2468" w:rsidP="00560339">
      <w:pPr>
        <w:spacing w:line="252" w:lineRule="auto"/>
        <w:ind w:left="426" w:hanging="426"/>
        <w:contextualSpacing/>
        <w:jc w:val="both"/>
        <w:rPr>
          <w:rFonts w:ascii="Century Gothic" w:hAnsi="Century Gothic" w:cstheme="minorHAnsi"/>
          <w:b/>
          <w:bCs/>
          <w:sz w:val="18"/>
          <w:szCs w:val="18"/>
        </w:rPr>
      </w:pPr>
    </w:p>
    <w:p w14:paraId="779C8BA9" w14:textId="77777777" w:rsidR="00CB2468" w:rsidRPr="00AD4777" w:rsidRDefault="00CB2468" w:rsidP="00560339">
      <w:pPr>
        <w:spacing w:line="252" w:lineRule="auto"/>
        <w:ind w:left="426" w:hanging="426"/>
        <w:contextualSpacing/>
        <w:jc w:val="both"/>
        <w:rPr>
          <w:rFonts w:ascii="Century Gothic" w:hAnsi="Century Gothic" w:cstheme="minorHAnsi"/>
          <w:b/>
          <w:bCs/>
          <w:sz w:val="18"/>
          <w:szCs w:val="18"/>
        </w:rPr>
      </w:pPr>
    </w:p>
    <w:p w14:paraId="55CDF8A9" w14:textId="77777777" w:rsidR="00CB2468" w:rsidRPr="00AD4777" w:rsidRDefault="00CB2468" w:rsidP="00560339">
      <w:pPr>
        <w:spacing w:line="252" w:lineRule="auto"/>
        <w:ind w:left="426" w:hanging="426"/>
        <w:contextualSpacing/>
        <w:jc w:val="both"/>
        <w:rPr>
          <w:rFonts w:ascii="Century Gothic" w:hAnsi="Century Gothic" w:cstheme="minorHAnsi"/>
          <w:b/>
          <w:bCs/>
          <w:sz w:val="18"/>
          <w:szCs w:val="18"/>
        </w:rPr>
      </w:pPr>
    </w:p>
    <w:p w14:paraId="6C68A664" w14:textId="77777777" w:rsidR="00D72033" w:rsidRPr="00AD4777" w:rsidRDefault="00D72033" w:rsidP="005F411D">
      <w:pPr>
        <w:spacing w:line="252" w:lineRule="auto"/>
        <w:contextualSpacing/>
        <w:jc w:val="both"/>
        <w:rPr>
          <w:rFonts w:ascii="Century Gothic" w:hAnsi="Century Gothic" w:cstheme="minorHAnsi"/>
          <w:b/>
          <w:bCs/>
          <w:sz w:val="18"/>
          <w:szCs w:val="18"/>
        </w:rPr>
      </w:pPr>
    </w:p>
    <w:p w14:paraId="53051C43" w14:textId="77777777" w:rsidR="00D72033" w:rsidRDefault="00D72033" w:rsidP="00560339">
      <w:pPr>
        <w:spacing w:line="252" w:lineRule="auto"/>
        <w:ind w:left="426" w:hanging="426"/>
        <w:contextualSpacing/>
        <w:jc w:val="both"/>
        <w:rPr>
          <w:rFonts w:ascii="Century Gothic" w:hAnsi="Century Gothic" w:cstheme="minorHAnsi"/>
          <w:b/>
          <w:bCs/>
          <w:sz w:val="18"/>
          <w:szCs w:val="18"/>
        </w:rPr>
      </w:pPr>
    </w:p>
    <w:p w14:paraId="2993B49B" w14:textId="77777777" w:rsidR="00AD4777" w:rsidRDefault="00AD4777" w:rsidP="00560339">
      <w:pPr>
        <w:spacing w:line="252" w:lineRule="auto"/>
        <w:ind w:left="426" w:hanging="426"/>
        <w:contextualSpacing/>
        <w:jc w:val="both"/>
        <w:rPr>
          <w:rFonts w:ascii="Century Gothic" w:hAnsi="Century Gothic" w:cstheme="minorHAnsi"/>
          <w:b/>
          <w:bCs/>
          <w:sz w:val="18"/>
          <w:szCs w:val="18"/>
        </w:rPr>
      </w:pPr>
    </w:p>
    <w:p w14:paraId="4EAEBF3A" w14:textId="77777777" w:rsidR="00AD4777" w:rsidRPr="00AD4777" w:rsidRDefault="00AD4777" w:rsidP="00560339">
      <w:pPr>
        <w:spacing w:line="252" w:lineRule="auto"/>
        <w:ind w:left="426" w:hanging="426"/>
        <w:contextualSpacing/>
        <w:jc w:val="both"/>
        <w:rPr>
          <w:rFonts w:ascii="Century Gothic" w:hAnsi="Century Gothic" w:cstheme="minorHAnsi"/>
          <w:b/>
          <w:bCs/>
          <w:sz w:val="18"/>
          <w:szCs w:val="18"/>
        </w:rPr>
      </w:pPr>
    </w:p>
    <w:p w14:paraId="340202D2" w14:textId="77777777" w:rsidR="00D72033" w:rsidRPr="00AD4777" w:rsidRDefault="00D72033" w:rsidP="00560339">
      <w:pPr>
        <w:spacing w:line="252" w:lineRule="auto"/>
        <w:ind w:left="426" w:hanging="426"/>
        <w:contextualSpacing/>
        <w:jc w:val="both"/>
        <w:rPr>
          <w:rFonts w:ascii="Century Gothic" w:hAnsi="Century Gothic" w:cstheme="minorHAnsi"/>
          <w:b/>
          <w:bCs/>
          <w:sz w:val="18"/>
          <w:szCs w:val="18"/>
        </w:rPr>
      </w:pPr>
    </w:p>
    <w:p w14:paraId="47F77AF3" w14:textId="029F8115" w:rsidR="006D3981" w:rsidRPr="00AD4777" w:rsidRDefault="006D3981" w:rsidP="006D3981">
      <w:pPr>
        <w:spacing w:line="252" w:lineRule="auto"/>
        <w:ind w:left="426" w:hanging="426"/>
        <w:contextualSpacing/>
        <w:jc w:val="center"/>
        <w:rPr>
          <w:rFonts w:ascii="Century Gothic" w:hAnsi="Century Gothic" w:cstheme="minorHAnsi"/>
          <w:b/>
          <w:bCs/>
          <w:sz w:val="18"/>
          <w:szCs w:val="18"/>
        </w:rPr>
      </w:pPr>
      <w:r w:rsidRPr="00AD4777">
        <w:rPr>
          <w:rFonts w:ascii="Century Gothic" w:hAnsi="Century Gothic" w:cstheme="minorHAnsi"/>
          <w:b/>
          <w:bCs/>
          <w:sz w:val="18"/>
          <w:szCs w:val="18"/>
        </w:rPr>
        <w:t xml:space="preserve">Klauzula informacyjna dla kontrahentów (wykonawców umów) </w:t>
      </w:r>
      <w:r w:rsidRPr="00AD4777">
        <w:rPr>
          <w:rFonts w:ascii="Century Gothic" w:hAnsi="Century Gothic" w:cstheme="minorHAnsi"/>
          <w:b/>
          <w:bCs/>
          <w:sz w:val="18"/>
          <w:szCs w:val="18"/>
        </w:rPr>
        <w:br/>
        <w:t>Gdańskiego Uniwersytetu Medycznego oraz ich przedstawicieli i pracowników</w:t>
      </w:r>
    </w:p>
    <w:p w14:paraId="572856D8" w14:textId="77777777" w:rsidR="006D3981" w:rsidRPr="00AD4777" w:rsidRDefault="006D3981" w:rsidP="006D3981">
      <w:pPr>
        <w:spacing w:line="360" w:lineRule="auto"/>
        <w:jc w:val="both"/>
        <w:rPr>
          <w:rFonts w:ascii="Century Gothic" w:hAnsi="Century Gothic" w:cstheme="minorHAnsi"/>
          <w:sz w:val="18"/>
          <w:szCs w:val="18"/>
        </w:rPr>
      </w:pPr>
    </w:p>
    <w:p w14:paraId="0B300EE4" w14:textId="3679840C" w:rsidR="006D3981" w:rsidRPr="00AD4777" w:rsidRDefault="006D3981" w:rsidP="006D3981">
      <w:pPr>
        <w:spacing w:line="360" w:lineRule="auto"/>
        <w:jc w:val="both"/>
        <w:rPr>
          <w:rFonts w:ascii="Century Gothic" w:hAnsi="Century Gothic" w:cstheme="minorHAnsi"/>
          <w:sz w:val="18"/>
          <w:szCs w:val="18"/>
        </w:rPr>
      </w:pPr>
      <w:r w:rsidRPr="00AD4777">
        <w:rPr>
          <w:rFonts w:ascii="Century Gothic" w:hAnsi="Century Gothic" w:cstheme="minorHAnsi"/>
          <w:sz w:val="18"/>
          <w:szCs w:val="18"/>
        </w:rPr>
        <w:t xml:space="preserve">Zgodnie z art. 13 oraz 14 </w:t>
      </w:r>
      <w:r w:rsidRPr="00AD4777">
        <w:rPr>
          <w:rFonts w:ascii="Century Gothic" w:eastAsia="Calibri" w:hAnsi="Century Gothic" w:cstheme="minorHAnsi"/>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w:t>
      </w:r>
      <w:r w:rsidRPr="00AD4777">
        <w:rPr>
          <w:rFonts w:ascii="Century Gothic" w:hAnsi="Century Gothic" w:cstheme="minorHAnsi"/>
          <w:sz w:val="18"/>
          <w:szCs w:val="18"/>
        </w:rPr>
        <w:t xml:space="preserve">dalej </w:t>
      </w:r>
      <w:r w:rsidRPr="00AD4777">
        <w:rPr>
          <w:rFonts w:ascii="Century Gothic" w:hAnsi="Century Gothic" w:cstheme="minorHAnsi"/>
          <w:b/>
          <w:bCs/>
          <w:sz w:val="18"/>
          <w:szCs w:val="18"/>
        </w:rPr>
        <w:t>„RODO”</w:t>
      </w:r>
      <w:r w:rsidRPr="00AD4777">
        <w:rPr>
          <w:rFonts w:ascii="Century Gothic" w:hAnsi="Century Gothic" w:cstheme="minorHAnsi"/>
          <w:sz w:val="18"/>
          <w:szCs w:val="18"/>
        </w:rPr>
        <w:t xml:space="preserve">, Zamawiający informuję, że: </w:t>
      </w:r>
    </w:p>
    <w:p w14:paraId="4DB7E7B7" w14:textId="77777777" w:rsidR="006D3981" w:rsidRPr="00AD4777" w:rsidRDefault="006D3981" w:rsidP="00F30903">
      <w:pPr>
        <w:pStyle w:val="Akapitzlist"/>
        <w:numPr>
          <w:ilvl w:val="0"/>
          <w:numId w:val="10"/>
        </w:numPr>
        <w:tabs>
          <w:tab w:val="left" w:pos="284"/>
        </w:tabs>
        <w:suppressAutoHyphens/>
        <w:spacing w:after="0" w:line="360" w:lineRule="auto"/>
        <w:ind w:left="0"/>
        <w:rPr>
          <w:rFonts w:ascii="Century Gothic" w:hAnsi="Century Gothic" w:cstheme="minorHAnsi"/>
          <w:sz w:val="18"/>
          <w:szCs w:val="18"/>
        </w:rPr>
      </w:pPr>
      <w:r w:rsidRPr="00AD4777">
        <w:rPr>
          <w:rFonts w:ascii="Century Gothic" w:hAnsi="Century Gothic" w:cstheme="minorHAnsi"/>
          <w:sz w:val="18"/>
          <w:szCs w:val="18"/>
        </w:rPr>
        <w:t xml:space="preserve">Administratorem Państwa </w:t>
      </w:r>
      <w:r w:rsidRPr="00AD4777">
        <w:rPr>
          <w:rStyle w:val="Odwoanieprzypisudolnego"/>
          <w:rFonts w:ascii="Century Gothic" w:hAnsi="Century Gothic" w:cstheme="minorHAnsi"/>
          <w:sz w:val="18"/>
          <w:szCs w:val="18"/>
        </w:rPr>
        <w:footnoteReference w:id="1"/>
      </w:r>
      <w:r w:rsidRPr="00AD4777">
        <w:rPr>
          <w:rFonts w:ascii="Century Gothic" w:hAnsi="Century Gothic" w:cstheme="minorHAnsi"/>
          <w:sz w:val="18"/>
          <w:szCs w:val="18"/>
        </w:rPr>
        <w:t xml:space="preserve"> danych osobowych jest Gdański Uniwersytet Medyczny, </w:t>
      </w:r>
      <w:r w:rsidRPr="00AD4777">
        <w:rPr>
          <w:rFonts w:ascii="Century Gothic" w:hAnsi="Century Gothic" w:cstheme="minorHAnsi"/>
          <w:sz w:val="18"/>
          <w:szCs w:val="18"/>
        </w:rPr>
        <w:br/>
        <w:t>ul. M. Skłodowskiej-Curie 3a, 80-210 Gdańsk, zwany dalej Administratorem lub GUMED</w:t>
      </w:r>
    </w:p>
    <w:p w14:paraId="23413BBD" w14:textId="77777777" w:rsidR="006D3981" w:rsidRPr="00AD4777" w:rsidRDefault="006D3981" w:rsidP="00F30903">
      <w:pPr>
        <w:pStyle w:val="Akapitzlist"/>
        <w:numPr>
          <w:ilvl w:val="0"/>
          <w:numId w:val="10"/>
        </w:numPr>
        <w:tabs>
          <w:tab w:val="left" w:pos="284"/>
        </w:tabs>
        <w:suppressAutoHyphens/>
        <w:spacing w:after="0" w:line="360" w:lineRule="auto"/>
        <w:ind w:left="0"/>
        <w:rPr>
          <w:rFonts w:ascii="Century Gothic" w:hAnsi="Century Gothic" w:cstheme="minorHAnsi"/>
          <w:sz w:val="18"/>
          <w:szCs w:val="18"/>
        </w:rPr>
      </w:pPr>
      <w:r w:rsidRPr="00AD4777">
        <w:rPr>
          <w:rFonts w:ascii="Century Gothic" w:hAnsi="Century Gothic" w:cstheme="minorHAnsi"/>
          <w:sz w:val="18"/>
          <w:szCs w:val="18"/>
        </w:rPr>
        <w:t xml:space="preserve">  Kontakt z Inspektorem ochrony danych osobowych możliwy jest pod adresem email: iod@gumed.edu.pl </w:t>
      </w:r>
    </w:p>
    <w:p w14:paraId="189D767D" w14:textId="77777777" w:rsidR="006D3981" w:rsidRPr="00AD4777" w:rsidRDefault="006D3981" w:rsidP="00F30903">
      <w:pPr>
        <w:pStyle w:val="Akapitzlist"/>
        <w:numPr>
          <w:ilvl w:val="0"/>
          <w:numId w:val="10"/>
        </w:numPr>
        <w:suppressAutoHyphens/>
        <w:spacing w:after="0" w:line="360" w:lineRule="auto"/>
        <w:ind w:left="426" w:hanging="426"/>
        <w:jc w:val="both"/>
        <w:rPr>
          <w:rFonts w:ascii="Century Gothic" w:hAnsi="Century Gothic" w:cstheme="minorHAnsi"/>
          <w:sz w:val="18"/>
          <w:szCs w:val="18"/>
        </w:rPr>
      </w:pPr>
      <w:r w:rsidRPr="00AD4777">
        <w:rPr>
          <w:rFonts w:ascii="Century Gothic" w:hAnsi="Century Gothic" w:cstheme="minorHAnsi"/>
          <w:sz w:val="18"/>
          <w:szCs w:val="18"/>
        </w:rPr>
        <w:t xml:space="preserve">Pani/Pana dane osobowe przetwarzane będą </w:t>
      </w:r>
      <w:r w:rsidRPr="00AD4777">
        <w:rPr>
          <w:rFonts w:ascii="Century Gothic" w:hAnsi="Century Gothic" w:cstheme="minorHAnsi"/>
          <w:b/>
          <w:bCs/>
          <w:sz w:val="18"/>
          <w:szCs w:val="18"/>
        </w:rPr>
        <w:t>na podstawie</w:t>
      </w:r>
      <w:r w:rsidRPr="00AD4777">
        <w:rPr>
          <w:rFonts w:ascii="Century Gothic" w:hAnsi="Century Gothic" w:cstheme="minorHAnsi"/>
          <w:sz w:val="18"/>
          <w:szCs w:val="18"/>
        </w:rPr>
        <w:t>:</w:t>
      </w:r>
    </w:p>
    <w:p w14:paraId="6BD74F0E" w14:textId="77777777" w:rsidR="006D3981" w:rsidRPr="00AD4777" w:rsidRDefault="006D3981" w:rsidP="00F30903">
      <w:pPr>
        <w:pStyle w:val="Akapitzlist1"/>
        <w:widowControl w:val="0"/>
        <w:numPr>
          <w:ilvl w:val="0"/>
          <w:numId w:val="8"/>
        </w:numPr>
        <w:autoSpaceDN/>
        <w:spacing w:after="150" w:line="360" w:lineRule="auto"/>
        <w:ind w:left="567" w:hanging="425"/>
        <w:contextualSpacing/>
        <w:jc w:val="both"/>
        <w:textAlignment w:val="auto"/>
        <w:rPr>
          <w:rFonts w:ascii="Century Gothic" w:hAnsi="Century Gothic" w:cstheme="minorHAnsi"/>
          <w:sz w:val="18"/>
          <w:szCs w:val="18"/>
        </w:rPr>
      </w:pPr>
      <w:r w:rsidRPr="00AD4777">
        <w:rPr>
          <w:rFonts w:ascii="Century Gothic" w:hAnsi="Century Gothic" w:cstheme="minorHAnsi"/>
          <w:sz w:val="18"/>
          <w:szCs w:val="18"/>
        </w:rPr>
        <w:t>art. 6 ust. 1 lit b RODO w związku z realizowaną  umowy w zakresie danych  osobowych strony umowy</w:t>
      </w:r>
    </w:p>
    <w:p w14:paraId="3E00CE63" w14:textId="77777777" w:rsidR="006D3981" w:rsidRPr="00AD4777" w:rsidRDefault="006D3981" w:rsidP="00F30903">
      <w:pPr>
        <w:pStyle w:val="Akapitzlist1"/>
        <w:widowControl w:val="0"/>
        <w:numPr>
          <w:ilvl w:val="0"/>
          <w:numId w:val="8"/>
        </w:numPr>
        <w:autoSpaceDN/>
        <w:spacing w:after="150" w:line="360" w:lineRule="auto"/>
        <w:ind w:left="567" w:hanging="425"/>
        <w:contextualSpacing/>
        <w:jc w:val="both"/>
        <w:textAlignment w:val="auto"/>
        <w:rPr>
          <w:rFonts w:ascii="Century Gothic" w:hAnsi="Century Gothic" w:cstheme="minorHAnsi"/>
          <w:sz w:val="18"/>
          <w:szCs w:val="18"/>
        </w:rPr>
      </w:pPr>
      <w:r w:rsidRPr="00AD4777">
        <w:rPr>
          <w:rFonts w:ascii="Century Gothic" w:hAnsi="Century Gothic" w:cstheme="minorHAnsi"/>
          <w:sz w:val="18"/>
          <w:szCs w:val="18"/>
        </w:rPr>
        <w:t>art. 6 ust. 1 lit. f RODO w celu realizacji prawnie uzasadnionego interesu:</w:t>
      </w:r>
    </w:p>
    <w:p w14:paraId="3FFA8102" w14:textId="02594A06" w:rsidR="006D3981" w:rsidRPr="00AD4777" w:rsidRDefault="006D3981" w:rsidP="00F30903">
      <w:pPr>
        <w:pStyle w:val="Akapitzlist1"/>
        <w:widowControl w:val="0"/>
        <w:numPr>
          <w:ilvl w:val="0"/>
          <w:numId w:val="9"/>
        </w:numPr>
        <w:autoSpaceDN/>
        <w:spacing w:after="150" w:line="360" w:lineRule="auto"/>
        <w:ind w:left="709" w:hanging="283"/>
        <w:contextualSpacing/>
        <w:jc w:val="both"/>
        <w:textAlignment w:val="auto"/>
        <w:rPr>
          <w:rFonts w:ascii="Century Gothic" w:hAnsi="Century Gothic" w:cstheme="minorHAnsi"/>
          <w:sz w:val="18"/>
          <w:szCs w:val="18"/>
        </w:rPr>
      </w:pPr>
      <w:r w:rsidRPr="00AD4777">
        <w:rPr>
          <w:rFonts w:ascii="Century Gothic" w:hAnsi="Century Gothic" w:cstheme="minorHAnsi"/>
          <w:sz w:val="18"/>
          <w:szCs w:val="18"/>
        </w:rPr>
        <w:t xml:space="preserve">Jeżeli są Państwo pracownikami lub współpracownikami kontrahenta GUMED, </w:t>
      </w:r>
      <w:r w:rsidRPr="00AD4777">
        <w:rPr>
          <w:rFonts w:ascii="Century Gothic" w:hAnsi="Century Gothic" w:cstheme="minorHAnsi"/>
          <w:sz w:val="18"/>
          <w:szCs w:val="18"/>
        </w:rPr>
        <w:br/>
        <w:t xml:space="preserve">a Państwa dane (tj.: podstawowe dane personalne – imię i nazwisko, dane podmiotu, </w:t>
      </w:r>
      <w:r w:rsidRPr="00AD4777">
        <w:rPr>
          <w:rFonts w:ascii="Century Gothic" w:hAnsi="Century Gothic" w:cstheme="minorHAnsi"/>
          <w:sz w:val="18"/>
          <w:szCs w:val="18"/>
        </w:rPr>
        <w:br/>
        <w:t>w imieniu którego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w:t>
      </w:r>
      <w:r w:rsidR="00AD4777">
        <w:rPr>
          <w:rFonts w:ascii="Century Gothic" w:hAnsi="Century Gothic" w:cstheme="minorHAnsi"/>
          <w:sz w:val="18"/>
          <w:szCs w:val="18"/>
        </w:rPr>
        <w:t xml:space="preserve"> </w:t>
      </w:r>
      <w:r w:rsidRPr="00AD4777">
        <w:rPr>
          <w:rFonts w:ascii="Century Gothic" w:hAnsi="Century Gothic" w:cstheme="minorHAnsi"/>
          <w:sz w:val="18"/>
          <w:szCs w:val="18"/>
        </w:rPr>
        <w:t>polegający na wykonywaniu ww. umowy.</w:t>
      </w:r>
    </w:p>
    <w:p w14:paraId="083409CA" w14:textId="77777777" w:rsidR="006D3981" w:rsidRPr="00AD4777" w:rsidRDefault="006D3981" w:rsidP="00F30903">
      <w:pPr>
        <w:pStyle w:val="Akapitzlist1"/>
        <w:widowControl w:val="0"/>
        <w:numPr>
          <w:ilvl w:val="0"/>
          <w:numId w:val="9"/>
        </w:numPr>
        <w:autoSpaceDN/>
        <w:spacing w:after="150" w:line="360" w:lineRule="auto"/>
        <w:ind w:left="709" w:hanging="283"/>
        <w:contextualSpacing/>
        <w:textAlignment w:val="auto"/>
        <w:rPr>
          <w:rFonts w:ascii="Century Gothic" w:hAnsi="Century Gothic" w:cstheme="minorHAnsi"/>
          <w:sz w:val="18"/>
          <w:szCs w:val="18"/>
        </w:rPr>
      </w:pPr>
      <w:r w:rsidRPr="00AD4777">
        <w:rPr>
          <w:rFonts w:ascii="Century Gothic" w:hAnsi="Century Gothic" w:cstheme="minorHAnsi"/>
          <w:sz w:val="18"/>
          <w:szCs w:val="18"/>
        </w:rPr>
        <w:t>zabezpieczenia informacji na wypadek prawnej potrzeby wykazania faktów takich jak ustalenie, dochodzenie lub obrona roszczeń w związku z wykonywaniem umowy zawartej pomiędzy GUMED, a kontrahentem.</w:t>
      </w:r>
    </w:p>
    <w:p w14:paraId="4F68389D" w14:textId="77777777" w:rsidR="006D3981" w:rsidRPr="00AD4777" w:rsidRDefault="006D3981" w:rsidP="00F30903">
      <w:pPr>
        <w:pStyle w:val="Akapitzlist1"/>
        <w:widowControl w:val="0"/>
        <w:numPr>
          <w:ilvl w:val="0"/>
          <w:numId w:val="8"/>
        </w:numPr>
        <w:autoSpaceDN/>
        <w:spacing w:after="150" w:line="360" w:lineRule="auto"/>
        <w:ind w:left="567" w:hanging="425"/>
        <w:contextualSpacing/>
        <w:textAlignment w:val="auto"/>
        <w:rPr>
          <w:rFonts w:ascii="Century Gothic" w:hAnsi="Century Gothic" w:cstheme="minorHAnsi"/>
          <w:sz w:val="18"/>
          <w:szCs w:val="18"/>
        </w:rPr>
      </w:pPr>
      <w:r w:rsidRPr="00AD4777">
        <w:rPr>
          <w:rFonts w:ascii="Century Gothic" w:hAnsi="Century Gothic" w:cstheme="minorHAnsi"/>
          <w:sz w:val="18"/>
          <w:szCs w:val="18"/>
        </w:rPr>
        <w:t>na podstawie art. 6 ust. 1 lit. c) w celu wypełnienia obowiązków rachunkowych i podatkowych w związku z ustawą o rachunkowości.</w:t>
      </w:r>
    </w:p>
    <w:p w14:paraId="6C50BBA5" w14:textId="77777777" w:rsidR="006D3981" w:rsidRPr="00AD4777" w:rsidRDefault="006D3981" w:rsidP="00F30903">
      <w:pPr>
        <w:pStyle w:val="Akapitzlist"/>
        <w:numPr>
          <w:ilvl w:val="0"/>
          <w:numId w:val="10"/>
        </w:numPr>
        <w:suppressAutoHyphens/>
        <w:spacing w:after="0" w:line="312" w:lineRule="auto"/>
        <w:ind w:left="284" w:hanging="284"/>
        <w:jc w:val="both"/>
        <w:rPr>
          <w:rFonts w:ascii="Century Gothic" w:hAnsi="Century Gothic" w:cstheme="minorHAnsi"/>
          <w:sz w:val="18"/>
          <w:szCs w:val="18"/>
        </w:rPr>
      </w:pPr>
      <w:r w:rsidRPr="00AD4777">
        <w:rPr>
          <w:rFonts w:ascii="Century Gothic" w:hAnsi="Century Gothic" w:cstheme="minorHAnsi"/>
          <w:sz w:val="18"/>
          <w:szCs w:val="18"/>
        </w:rPr>
        <w:lastRenderedPageBreak/>
        <w:t>Podanie danych osobowych jest dobrowolne, ale niezbędne do wykonania umowy zawartej pomiędzy GUMED, a kontrahentem. Konsekwencją niepodania danych może być brak możliwości zawarcia i wykonywania ww. umowy.</w:t>
      </w:r>
    </w:p>
    <w:p w14:paraId="703B9642" w14:textId="77777777" w:rsidR="006D3981" w:rsidRPr="00AD4777" w:rsidRDefault="006D3981" w:rsidP="00F30903">
      <w:pPr>
        <w:pStyle w:val="Akapitzlist"/>
        <w:numPr>
          <w:ilvl w:val="0"/>
          <w:numId w:val="10"/>
        </w:numPr>
        <w:suppressAutoHyphens/>
        <w:spacing w:after="0" w:line="312" w:lineRule="auto"/>
        <w:ind w:left="284" w:hanging="284"/>
        <w:jc w:val="both"/>
        <w:rPr>
          <w:rFonts w:ascii="Century Gothic" w:hAnsi="Century Gothic" w:cstheme="minorHAnsi"/>
          <w:sz w:val="18"/>
          <w:szCs w:val="18"/>
        </w:rPr>
      </w:pPr>
      <w:r w:rsidRPr="00AD4777">
        <w:rPr>
          <w:rFonts w:ascii="Century Gothic" w:hAnsi="Century Gothic" w:cstheme="minorHAnsi"/>
          <w:sz w:val="18"/>
          <w:szCs w:val="18"/>
        </w:rPr>
        <w:t xml:space="preserve">Informacja o możliwych źródłach pozyskania danych osobowych dla strony umowy: Pani/Pana dane w celu zapewnienia integralności (aktualności, weryfikacji, poprawności i kompletności danych) mogą być pozyskiwane również z publiczno-dostępnych ewidencji i rejestrów np. </w:t>
      </w:r>
      <w:proofErr w:type="spellStart"/>
      <w:r w:rsidRPr="00AD4777">
        <w:rPr>
          <w:rFonts w:ascii="Century Gothic" w:hAnsi="Century Gothic" w:cstheme="minorHAnsi"/>
          <w:sz w:val="18"/>
          <w:szCs w:val="18"/>
        </w:rPr>
        <w:t>CEiDG</w:t>
      </w:r>
      <w:proofErr w:type="spellEnd"/>
      <w:r w:rsidRPr="00AD4777">
        <w:rPr>
          <w:rFonts w:ascii="Century Gothic" w:hAnsi="Century Gothic" w:cstheme="minorHAnsi"/>
          <w:sz w:val="18"/>
          <w:szCs w:val="18"/>
        </w:rPr>
        <w:t xml:space="preserve"> , KRS, wykazu podmiotów zarejestrowanych jako podatnicy VAT.</w:t>
      </w:r>
    </w:p>
    <w:p w14:paraId="390062C7" w14:textId="77777777" w:rsidR="006D3981" w:rsidRPr="00AD4777" w:rsidRDefault="006D3981" w:rsidP="00F30903">
      <w:pPr>
        <w:pStyle w:val="Akapitzlist"/>
        <w:numPr>
          <w:ilvl w:val="0"/>
          <w:numId w:val="10"/>
        </w:numPr>
        <w:tabs>
          <w:tab w:val="left" w:pos="426"/>
        </w:tabs>
        <w:suppressAutoHyphens/>
        <w:spacing w:after="0" w:line="312" w:lineRule="auto"/>
        <w:ind w:left="0"/>
        <w:jc w:val="both"/>
        <w:rPr>
          <w:rFonts w:ascii="Century Gothic" w:hAnsi="Century Gothic" w:cstheme="minorHAnsi"/>
          <w:sz w:val="18"/>
          <w:szCs w:val="18"/>
        </w:rPr>
      </w:pPr>
      <w:r w:rsidRPr="00AD4777">
        <w:rPr>
          <w:rFonts w:ascii="Century Gothic" w:hAnsi="Century Gothic" w:cstheme="minorHAnsi"/>
          <w:sz w:val="18"/>
          <w:szCs w:val="18"/>
        </w:rPr>
        <w:t>Informacja o możliwych źródłach pozyskania danych osobowych dla przedstawicieli i  osób wyznaczonych do realizacji przedmiotu umowy oraz pracowników Pani/Pana dane osobowe zostały pozyskane w związku zawarta umową bezpośrednio od strony umowy (kontrahenta, wykonawcy, usługobiorcy).</w:t>
      </w:r>
    </w:p>
    <w:p w14:paraId="5EDA4F6C" w14:textId="77777777" w:rsidR="006D3981" w:rsidRPr="00AD4777" w:rsidRDefault="006D3981" w:rsidP="00F30903">
      <w:pPr>
        <w:pStyle w:val="Akapitzlist"/>
        <w:numPr>
          <w:ilvl w:val="0"/>
          <w:numId w:val="10"/>
        </w:numPr>
        <w:tabs>
          <w:tab w:val="left" w:pos="567"/>
        </w:tabs>
        <w:suppressAutoHyphens/>
        <w:spacing w:after="0" w:line="312" w:lineRule="auto"/>
        <w:ind w:left="0"/>
        <w:jc w:val="both"/>
        <w:rPr>
          <w:rFonts w:ascii="Century Gothic" w:hAnsi="Century Gothic" w:cstheme="minorHAnsi"/>
          <w:sz w:val="18"/>
          <w:szCs w:val="18"/>
        </w:rPr>
      </w:pPr>
      <w:r w:rsidRPr="00AD4777">
        <w:rPr>
          <w:rFonts w:ascii="Century Gothic" w:hAnsi="Century Gothic" w:cstheme="minorHAnsi"/>
          <w:sz w:val="18"/>
          <w:szCs w:val="18"/>
        </w:rPr>
        <w:t>Odbiorcami Pani/Pana organy publiczne lub inne podmioty upoważnione na podstawie przepisów prawa lub podmioty świadczące usługi na podstawie zawartych umów powierzenia przetwarzania danych.</w:t>
      </w:r>
    </w:p>
    <w:p w14:paraId="7825C7FC" w14:textId="77777777" w:rsidR="006D3981" w:rsidRPr="00AD4777" w:rsidRDefault="006D3981" w:rsidP="00F30903">
      <w:pPr>
        <w:pStyle w:val="Akapitzlist"/>
        <w:numPr>
          <w:ilvl w:val="0"/>
          <w:numId w:val="10"/>
        </w:numPr>
        <w:suppressAutoHyphens/>
        <w:spacing w:after="0" w:line="312" w:lineRule="auto"/>
        <w:ind w:left="284" w:hanging="284"/>
        <w:jc w:val="both"/>
        <w:rPr>
          <w:rFonts w:ascii="Century Gothic" w:hAnsi="Century Gothic" w:cstheme="minorHAnsi"/>
          <w:sz w:val="18"/>
          <w:szCs w:val="18"/>
        </w:rPr>
      </w:pPr>
      <w:r w:rsidRPr="00AD4777">
        <w:rPr>
          <w:rFonts w:ascii="Century Gothic" w:hAnsi="Century Gothic" w:cstheme="minorHAnsi"/>
          <w:sz w:val="18"/>
          <w:szCs w:val="18"/>
        </w:rPr>
        <w:t xml:space="preserve">Państwa dane osobowe będą przetwarzane przez GUMED przez czas wykonywania umowy, a także później, tj. do czasu upływu terminu przedawnienia ewentualnych roszczeń wynikających z umowy i w związku z realizacją obowiązku archiwizacyjnego dotyczącego dokumentów przechowywanych w celach podatkowych. </w:t>
      </w:r>
    </w:p>
    <w:p w14:paraId="5C760203" w14:textId="77777777" w:rsidR="006D3981" w:rsidRPr="00AD4777" w:rsidRDefault="006D3981" w:rsidP="00F30903">
      <w:pPr>
        <w:pStyle w:val="Akapitzlist"/>
        <w:numPr>
          <w:ilvl w:val="0"/>
          <w:numId w:val="10"/>
        </w:numPr>
        <w:suppressAutoHyphens/>
        <w:spacing w:after="0" w:line="312" w:lineRule="auto"/>
        <w:ind w:left="284" w:hanging="284"/>
        <w:rPr>
          <w:rFonts w:ascii="Century Gothic" w:hAnsi="Century Gothic" w:cstheme="minorHAnsi"/>
          <w:sz w:val="18"/>
          <w:szCs w:val="18"/>
        </w:rPr>
      </w:pPr>
      <w:r w:rsidRPr="00AD4777">
        <w:rPr>
          <w:rFonts w:ascii="Century Gothic" w:hAnsi="Century Gothic" w:cstheme="minorHAnsi"/>
          <w:sz w:val="18"/>
          <w:szCs w:val="18"/>
        </w:rPr>
        <w:t xml:space="preserve">Posiadają Państwo prawo do: żądania dostępu do przekazanych danych osobowych, sprostowania danych osobowych, żądania usunięcia danych osobowych w sytuacji kiedy dane osobowe nie są już niezbędne do celów, w których zostały zebrane lub w inny sposób przetwarzane z zastrzeżeniem z wyłączeniem art. 17 ust. 3 lit. b, d lub e RODO, ograniczenia przetwarzania danych osobowych z zastrzeżeniem przypadków, o których mowa w art. 18 ust. 2 RODO, a także do przenoszenia danych osobowych jeżeli będą przetwarzane w sposób zautomatyzowany. Posiadają Państwo także prawo do wniesienia sprzeciwu wobec przetwarzania danych osobowych w związku z Państwa szczególną sytuacją. W celu wykonania tych uprawnień można skontaktować się z Administratorem drogą pisemną na adres jego siedziby lub drogą mailową na adres: iod@gumed.edu.pl </w:t>
      </w:r>
    </w:p>
    <w:p w14:paraId="3638037C" w14:textId="77777777" w:rsidR="006D3981" w:rsidRPr="00AD4777" w:rsidRDefault="006D3981" w:rsidP="00F30903">
      <w:pPr>
        <w:pStyle w:val="Akapitzlist"/>
        <w:numPr>
          <w:ilvl w:val="0"/>
          <w:numId w:val="10"/>
        </w:numPr>
        <w:suppressAutoHyphens/>
        <w:spacing w:after="0" w:line="312" w:lineRule="auto"/>
        <w:ind w:left="284" w:hanging="284"/>
        <w:jc w:val="both"/>
        <w:rPr>
          <w:rFonts w:ascii="Century Gothic" w:hAnsi="Century Gothic" w:cstheme="minorHAnsi"/>
          <w:sz w:val="18"/>
          <w:szCs w:val="18"/>
        </w:rPr>
      </w:pPr>
      <w:r w:rsidRPr="00AD4777">
        <w:rPr>
          <w:rFonts w:ascii="Century Gothic" w:hAnsi="Century Gothic" w:cstheme="minorHAnsi"/>
          <w:sz w:val="18"/>
          <w:szCs w:val="18"/>
        </w:rPr>
        <w:t xml:space="preserve"> Posiadają Państwo prawo do wniesienia skargi do organu nadzorczego, którym jest Prezes Urzędu Ochrony Danych Osobowych, ul. Stawki 2, 00-193 Warszawa.</w:t>
      </w:r>
    </w:p>
    <w:p w14:paraId="1DEA7016" w14:textId="77777777" w:rsidR="006D3981" w:rsidRPr="00AD4777" w:rsidRDefault="006D3981" w:rsidP="00F30903">
      <w:pPr>
        <w:pStyle w:val="Akapitzlist"/>
        <w:numPr>
          <w:ilvl w:val="0"/>
          <w:numId w:val="10"/>
        </w:numPr>
        <w:suppressAutoHyphens/>
        <w:spacing w:after="0" w:line="312" w:lineRule="auto"/>
        <w:ind w:left="284" w:hanging="284"/>
        <w:rPr>
          <w:rFonts w:ascii="Century Gothic" w:hAnsi="Century Gothic" w:cstheme="minorHAnsi"/>
          <w:sz w:val="18"/>
          <w:szCs w:val="18"/>
        </w:rPr>
      </w:pPr>
      <w:r w:rsidRPr="00AD4777">
        <w:rPr>
          <w:rFonts w:ascii="Century Gothic" w:hAnsi="Century Gothic" w:cstheme="minorHAnsi"/>
          <w:sz w:val="18"/>
          <w:szCs w:val="18"/>
        </w:rPr>
        <w:t xml:space="preserve"> W stosunku do przekazanych danych osobowych decyzje nie będą podejmowane w sposób zautomatyzowany, w tym w oparciu o profilowanie.</w:t>
      </w:r>
    </w:p>
    <w:p w14:paraId="45DAACC5" w14:textId="77777777" w:rsidR="006D3981" w:rsidRPr="00AD4777" w:rsidRDefault="006D3981" w:rsidP="00F30903">
      <w:pPr>
        <w:pStyle w:val="Akapitzlist"/>
        <w:numPr>
          <w:ilvl w:val="0"/>
          <w:numId w:val="10"/>
        </w:numPr>
        <w:suppressAutoHyphens/>
        <w:spacing w:after="0" w:line="312" w:lineRule="auto"/>
        <w:ind w:left="284" w:hanging="284"/>
        <w:rPr>
          <w:rFonts w:ascii="Century Gothic" w:hAnsi="Century Gothic" w:cstheme="minorHAnsi"/>
          <w:sz w:val="18"/>
          <w:szCs w:val="18"/>
        </w:rPr>
      </w:pPr>
      <w:r w:rsidRPr="00AD4777">
        <w:rPr>
          <w:rFonts w:ascii="Century Gothic" w:hAnsi="Century Gothic" w:cstheme="minorHAnsi"/>
          <w:sz w:val="18"/>
          <w:szCs w:val="18"/>
        </w:rPr>
        <w:t xml:space="preserve"> Administrator  danych nie ma  zamiaru  przekazywać  Pani/Pana danych osobowych do państwa trzeciego lub organizacji międzynarodowej, w tym również do takich w stosunku do których Komisja Europejska stwierdziła odpowiedni stopień ochrony.</w:t>
      </w:r>
    </w:p>
    <w:p w14:paraId="347713BA" w14:textId="77777777" w:rsidR="006D3981" w:rsidRPr="00AD4777" w:rsidRDefault="006D3981" w:rsidP="00E35FA4">
      <w:pPr>
        <w:tabs>
          <w:tab w:val="left" w:pos="426"/>
        </w:tabs>
        <w:spacing w:before="120" w:after="0" w:line="360" w:lineRule="auto"/>
        <w:jc w:val="both"/>
        <w:rPr>
          <w:rFonts w:ascii="Century Gothic" w:eastAsia="Arial" w:hAnsi="Century Gothic" w:cs="Calibri"/>
          <w:sz w:val="18"/>
          <w:szCs w:val="18"/>
        </w:rPr>
      </w:pPr>
    </w:p>
    <w:p w14:paraId="7E890C79" w14:textId="530366AC" w:rsidR="00116F2C" w:rsidRPr="00AD4777" w:rsidRDefault="00116F2C" w:rsidP="00E35FA4">
      <w:pPr>
        <w:spacing w:after="0" w:line="240" w:lineRule="auto"/>
        <w:jc w:val="both"/>
        <w:rPr>
          <w:rFonts w:ascii="Century Gothic" w:eastAsia="Arial" w:hAnsi="Century Gothic" w:cs="Calibri"/>
          <w:i/>
          <w:color w:val="00000A"/>
          <w:sz w:val="18"/>
          <w:szCs w:val="18"/>
        </w:rPr>
      </w:pPr>
    </w:p>
    <w:p w14:paraId="4486B85D" w14:textId="7F5BA67E" w:rsidR="00D70FF4" w:rsidRPr="00AD4777" w:rsidRDefault="00D70FF4" w:rsidP="00E35FA4">
      <w:pPr>
        <w:spacing w:after="0" w:line="240" w:lineRule="auto"/>
        <w:jc w:val="both"/>
        <w:rPr>
          <w:rFonts w:ascii="Century Gothic" w:eastAsia="Arial" w:hAnsi="Century Gothic" w:cs="Calibri"/>
          <w:i/>
          <w:color w:val="00000A"/>
          <w:sz w:val="18"/>
          <w:szCs w:val="18"/>
        </w:rPr>
      </w:pPr>
    </w:p>
    <w:p w14:paraId="7A0F2063" w14:textId="315A7678" w:rsidR="00D70FF4" w:rsidRPr="00AD4777" w:rsidRDefault="00D70FF4" w:rsidP="00E35FA4">
      <w:pPr>
        <w:spacing w:after="0" w:line="240" w:lineRule="auto"/>
        <w:jc w:val="both"/>
        <w:rPr>
          <w:rFonts w:ascii="Century Gothic" w:eastAsia="Arial" w:hAnsi="Century Gothic" w:cs="Calibri"/>
          <w:i/>
          <w:color w:val="00000A"/>
          <w:sz w:val="18"/>
          <w:szCs w:val="18"/>
        </w:rPr>
      </w:pPr>
    </w:p>
    <w:p w14:paraId="767FA0D9" w14:textId="37267789" w:rsidR="00D70FF4" w:rsidRPr="00AD4777" w:rsidRDefault="00D70FF4" w:rsidP="004022FA">
      <w:pPr>
        <w:spacing w:after="0" w:line="240" w:lineRule="auto"/>
        <w:rPr>
          <w:rFonts w:ascii="Century Gothic" w:eastAsia="Arial" w:hAnsi="Century Gothic" w:cs="Calibri"/>
          <w:i/>
          <w:color w:val="00000A"/>
          <w:sz w:val="18"/>
          <w:szCs w:val="18"/>
        </w:rPr>
      </w:pPr>
    </w:p>
    <w:p w14:paraId="19D8A55D"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40C3B5CC"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4A4638ED"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1C3B10A5"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3B4F77D5"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21F09762"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77212861"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6216DB0F"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7A549DBA"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302574E2"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69E9A386"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1E74F6FF"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5B06D7F4"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40F3E554"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248511DD"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61692A2C"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4DC0E758"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21BDD1F3"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59F83981"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2ABFF564"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267301FD" w14:textId="77777777" w:rsidR="00CB2468" w:rsidRPr="00AD4777" w:rsidRDefault="00CB2468" w:rsidP="004022FA">
      <w:pPr>
        <w:spacing w:after="0" w:line="240" w:lineRule="auto"/>
        <w:rPr>
          <w:rFonts w:ascii="Century Gothic" w:eastAsia="Arial" w:hAnsi="Century Gothic" w:cs="Calibri"/>
          <w:i/>
          <w:color w:val="00000A"/>
          <w:sz w:val="18"/>
          <w:szCs w:val="18"/>
        </w:rPr>
      </w:pPr>
    </w:p>
    <w:p w14:paraId="77C5BF8D" w14:textId="7342976F" w:rsidR="00397926" w:rsidRPr="00AD4777" w:rsidRDefault="00397926" w:rsidP="009D6618">
      <w:pPr>
        <w:tabs>
          <w:tab w:val="left" w:pos="6300"/>
        </w:tabs>
        <w:spacing w:after="0" w:line="240" w:lineRule="auto"/>
        <w:rPr>
          <w:rFonts w:ascii="Century Gothic" w:eastAsia="Arial" w:hAnsi="Century Gothic" w:cs="Calibri"/>
          <w:i/>
          <w:color w:val="00000A"/>
          <w:sz w:val="18"/>
          <w:szCs w:val="18"/>
        </w:rPr>
      </w:pPr>
    </w:p>
    <w:p w14:paraId="12052C08" w14:textId="77777777" w:rsidR="00397926" w:rsidRPr="00AD4777" w:rsidRDefault="00397926" w:rsidP="005F411D">
      <w:pPr>
        <w:tabs>
          <w:tab w:val="left" w:pos="6300"/>
        </w:tabs>
        <w:spacing w:after="0" w:line="240" w:lineRule="auto"/>
        <w:rPr>
          <w:rFonts w:ascii="Century Gothic" w:eastAsia="Arial" w:hAnsi="Century Gothic" w:cs="Calibri"/>
          <w:i/>
          <w:color w:val="00000A"/>
          <w:sz w:val="18"/>
          <w:szCs w:val="18"/>
        </w:rPr>
      </w:pPr>
    </w:p>
    <w:p w14:paraId="6C3E6261" w14:textId="78528D57" w:rsidR="004022FA" w:rsidRPr="00AD4777" w:rsidRDefault="004022FA" w:rsidP="00444F7A">
      <w:pPr>
        <w:tabs>
          <w:tab w:val="left" w:pos="6300"/>
        </w:tabs>
        <w:spacing w:after="0" w:line="240" w:lineRule="auto"/>
        <w:jc w:val="right"/>
        <w:rPr>
          <w:rFonts w:ascii="Century Gothic" w:eastAsia="Arial" w:hAnsi="Century Gothic" w:cs="Calibri"/>
          <w:i/>
          <w:color w:val="00000A"/>
          <w:sz w:val="18"/>
          <w:szCs w:val="18"/>
        </w:rPr>
      </w:pPr>
      <w:r w:rsidRPr="00AD4777">
        <w:rPr>
          <w:rFonts w:ascii="Century Gothic" w:eastAsia="Arial" w:hAnsi="Century Gothic" w:cs="Calibri"/>
          <w:i/>
          <w:color w:val="00000A"/>
          <w:sz w:val="18"/>
          <w:szCs w:val="18"/>
        </w:rPr>
        <w:t xml:space="preserve">Załącznik nr 1 </w:t>
      </w:r>
      <w:r w:rsidR="00DB160B" w:rsidRPr="00AD4777">
        <w:rPr>
          <w:rFonts w:ascii="Century Gothic" w:eastAsia="Arial" w:hAnsi="Century Gothic" w:cs="Calibri"/>
          <w:i/>
          <w:color w:val="00000A"/>
          <w:sz w:val="18"/>
          <w:szCs w:val="18"/>
        </w:rPr>
        <w:t xml:space="preserve">do zapytania ofertowego </w:t>
      </w:r>
    </w:p>
    <w:p w14:paraId="29CF7567" w14:textId="214AC4E2" w:rsidR="004C1896" w:rsidRPr="00AD4777" w:rsidRDefault="004C1896" w:rsidP="004C1896">
      <w:pPr>
        <w:spacing w:after="0" w:line="360" w:lineRule="auto"/>
        <w:rPr>
          <w:rFonts w:ascii="Century Gothic" w:eastAsia="Arial" w:hAnsi="Century Gothic" w:cs="Calibri"/>
          <w:color w:val="000000"/>
          <w:sz w:val="18"/>
          <w:szCs w:val="18"/>
        </w:rPr>
      </w:pPr>
      <w:r w:rsidRPr="00AD4777">
        <w:rPr>
          <w:rFonts w:ascii="Century Gothic" w:eastAsia="Arial" w:hAnsi="Century Gothic" w:cs="Calibri"/>
          <w:color w:val="000000"/>
          <w:sz w:val="18"/>
          <w:szCs w:val="18"/>
        </w:rPr>
        <w:t xml:space="preserve">Nr sprawy: </w:t>
      </w:r>
      <w:r w:rsidR="001469FA" w:rsidRPr="00AD4777">
        <w:rPr>
          <w:rFonts w:ascii="Century Gothic" w:eastAsia="Arial" w:hAnsi="Century Gothic" w:cs="Calibri"/>
          <w:b/>
          <w:color w:val="000000"/>
          <w:sz w:val="18"/>
          <w:szCs w:val="18"/>
        </w:rPr>
        <w:t>2</w:t>
      </w:r>
      <w:r w:rsidR="004D1BE0">
        <w:rPr>
          <w:rFonts w:ascii="Century Gothic" w:eastAsia="Arial" w:hAnsi="Century Gothic" w:cs="Calibri"/>
          <w:b/>
          <w:color w:val="000000"/>
          <w:sz w:val="18"/>
          <w:szCs w:val="18"/>
        </w:rPr>
        <w:t>3</w:t>
      </w:r>
      <w:r w:rsidR="00F45266" w:rsidRPr="00AD4777">
        <w:rPr>
          <w:rFonts w:ascii="Century Gothic" w:eastAsia="Arial" w:hAnsi="Century Gothic" w:cs="Calibri"/>
          <w:b/>
          <w:color w:val="000000"/>
          <w:sz w:val="18"/>
          <w:szCs w:val="18"/>
        </w:rPr>
        <w:t>/ZZ/2025</w:t>
      </w:r>
    </w:p>
    <w:p w14:paraId="16D7BCEC" w14:textId="77777777" w:rsidR="004C1896" w:rsidRPr="00AD4777" w:rsidRDefault="004C1896" w:rsidP="004C1896">
      <w:pPr>
        <w:spacing w:after="0" w:line="360" w:lineRule="auto"/>
        <w:jc w:val="right"/>
        <w:rPr>
          <w:rFonts w:ascii="Century Gothic" w:eastAsia="Arial" w:hAnsi="Century Gothic" w:cs="Calibri"/>
          <w:b/>
          <w:color w:val="000000"/>
          <w:sz w:val="18"/>
          <w:szCs w:val="18"/>
        </w:rPr>
      </w:pPr>
      <w:r w:rsidRPr="00AD4777">
        <w:rPr>
          <w:rFonts w:ascii="Century Gothic" w:eastAsia="Arial" w:hAnsi="Century Gothic" w:cs="Calibri"/>
          <w:b/>
          <w:color w:val="000000"/>
          <w:sz w:val="18"/>
          <w:szCs w:val="18"/>
        </w:rPr>
        <w:t xml:space="preserve">Gdański Uniwersytet Medyczny </w:t>
      </w:r>
    </w:p>
    <w:p w14:paraId="6D776EAA" w14:textId="77777777" w:rsidR="004C1896" w:rsidRPr="00AD4777" w:rsidRDefault="004C1896" w:rsidP="004C1896">
      <w:pPr>
        <w:spacing w:after="0" w:line="360" w:lineRule="auto"/>
        <w:jc w:val="right"/>
        <w:rPr>
          <w:rFonts w:ascii="Century Gothic" w:eastAsia="Arial" w:hAnsi="Century Gothic" w:cs="Calibri"/>
          <w:color w:val="000000"/>
          <w:sz w:val="18"/>
          <w:szCs w:val="18"/>
        </w:rPr>
      </w:pPr>
      <w:r w:rsidRPr="00AD4777">
        <w:rPr>
          <w:rFonts w:ascii="Century Gothic" w:eastAsia="Arial" w:hAnsi="Century Gothic" w:cs="Calibri"/>
          <w:color w:val="000000"/>
          <w:sz w:val="18"/>
          <w:szCs w:val="18"/>
        </w:rPr>
        <w:t xml:space="preserve">ul. Marii Skłodowskiej - Curie 3a, </w:t>
      </w:r>
    </w:p>
    <w:p w14:paraId="19DD7429" w14:textId="77777777" w:rsidR="004C1896" w:rsidRPr="00AD4777" w:rsidRDefault="004C1896" w:rsidP="004C1896">
      <w:pPr>
        <w:spacing w:after="0" w:line="360" w:lineRule="auto"/>
        <w:jc w:val="right"/>
        <w:rPr>
          <w:rFonts w:ascii="Century Gothic" w:eastAsia="Arial" w:hAnsi="Century Gothic" w:cs="Calibri"/>
          <w:b/>
          <w:color w:val="00000A"/>
          <w:sz w:val="18"/>
          <w:szCs w:val="18"/>
        </w:rPr>
      </w:pPr>
      <w:r w:rsidRPr="00AD4777">
        <w:rPr>
          <w:rFonts w:ascii="Century Gothic" w:eastAsia="Arial" w:hAnsi="Century Gothic" w:cs="Calibri"/>
          <w:color w:val="000000"/>
          <w:sz w:val="18"/>
          <w:szCs w:val="18"/>
        </w:rPr>
        <w:t>80-210 Gdańsk</w:t>
      </w:r>
      <w:r w:rsidRPr="00AD4777">
        <w:rPr>
          <w:rFonts w:ascii="Century Gothic" w:eastAsia="Arial" w:hAnsi="Century Gothic" w:cs="Calibri"/>
          <w:b/>
          <w:color w:val="00000A"/>
          <w:sz w:val="18"/>
          <w:szCs w:val="18"/>
        </w:rPr>
        <w:t xml:space="preserve"> </w:t>
      </w:r>
    </w:p>
    <w:p w14:paraId="5FBDFADF" w14:textId="77777777" w:rsidR="004C1896" w:rsidRPr="00AD4777" w:rsidRDefault="004C1896" w:rsidP="004C1896">
      <w:pPr>
        <w:shd w:val="clear" w:color="auto" w:fill="FFFFFF"/>
        <w:spacing w:before="90" w:after="90" w:line="360" w:lineRule="auto"/>
        <w:jc w:val="center"/>
        <w:textAlignment w:val="baseline"/>
        <w:rPr>
          <w:rFonts w:ascii="Century Gothic" w:eastAsia="Arial" w:hAnsi="Century Gothic" w:cs="Calibri"/>
          <w:b/>
          <w:sz w:val="18"/>
          <w:szCs w:val="18"/>
        </w:rPr>
      </w:pPr>
      <w:r w:rsidRPr="00AD4777">
        <w:rPr>
          <w:rFonts w:ascii="Century Gothic" w:eastAsia="Arial" w:hAnsi="Century Gothic" w:cs="Calibri"/>
          <w:b/>
          <w:sz w:val="18"/>
          <w:szCs w:val="18"/>
        </w:rPr>
        <w:t>FORMULARZ OFERTOWY</w:t>
      </w:r>
    </w:p>
    <w:p w14:paraId="164E1CC6" w14:textId="77777777" w:rsidR="004C1896" w:rsidRPr="00AD4777" w:rsidRDefault="004C1896" w:rsidP="004C1896">
      <w:pPr>
        <w:shd w:val="clear" w:color="auto" w:fill="FFFFFF"/>
        <w:spacing w:after="0" w:line="360" w:lineRule="auto"/>
        <w:jc w:val="both"/>
        <w:textAlignment w:val="baseline"/>
        <w:rPr>
          <w:rFonts w:ascii="Century Gothic" w:eastAsia="Arial" w:hAnsi="Century Gothic" w:cs="Calibri"/>
          <w:b/>
          <w:sz w:val="18"/>
          <w:szCs w:val="18"/>
        </w:rPr>
      </w:pPr>
      <w:r w:rsidRPr="00AD4777">
        <w:rPr>
          <w:rFonts w:ascii="Century Gothic" w:eastAsia="Arial" w:hAnsi="Century Gothic" w:cs="Calibri"/>
          <w:b/>
          <w:sz w:val="18"/>
          <w:szCs w:val="18"/>
        </w:rPr>
        <w:t>Wykonawca: ………………………………………………………………………………………………………………………</w:t>
      </w:r>
    </w:p>
    <w:p w14:paraId="4DB290A6" w14:textId="77777777" w:rsidR="004C1896" w:rsidRPr="00AD4777" w:rsidRDefault="004C1896" w:rsidP="004C1896">
      <w:pPr>
        <w:shd w:val="clear" w:color="auto" w:fill="FFFFFF"/>
        <w:spacing w:after="0" w:line="360" w:lineRule="auto"/>
        <w:jc w:val="both"/>
        <w:textAlignment w:val="baseline"/>
        <w:rPr>
          <w:rFonts w:ascii="Century Gothic" w:eastAsia="Arial" w:hAnsi="Century Gothic" w:cs="Calibri"/>
          <w:i/>
          <w:sz w:val="18"/>
          <w:szCs w:val="18"/>
        </w:rPr>
      </w:pPr>
      <w:r w:rsidRPr="00AD4777">
        <w:rPr>
          <w:rFonts w:ascii="Century Gothic" w:eastAsia="Arial" w:hAnsi="Century Gothic" w:cs="Calibri"/>
          <w:i/>
          <w:sz w:val="18"/>
          <w:szCs w:val="18"/>
        </w:rPr>
        <w:t xml:space="preserve">                    (imię i nazwisko/nazwa, adres, tel. kontaktowy, adres e-mail, PESEL/NIP)</w:t>
      </w:r>
    </w:p>
    <w:p w14:paraId="56641D66" w14:textId="77777777" w:rsidR="004C1896" w:rsidRPr="00AD4777" w:rsidRDefault="004C1896" w:rsidP="004C1896">
      <w:pPr>
        <w:shd w:val="clear" w:color="auto" w:fill="FFFFFF"/>
        <w:spacing w:after="0" w:line="360" w:lineRule="auto"/>
        <w:jc w:val="both"/>
        <w:textAlignment w:val="baseline"/>
        <w:rPr>
          <w:rFonts w:ascii="Century Gothic" w:eastAsia="Arial" w:hAnsi="Century Gothic" w:cs="Calibri"/>
          <w:i/>
          <w:sz w:val="18"/>
          <w:szCs w:val="18"/>
        </w:rPr>
      </w:pPr>
    </w:p>
    <w:p w14:paraId="59C8BDE0" w14:textId="622EA00D" w:rsidR="004C1896" w:rsidRPr="00AD4777" w:rsidRDefault="004C1896" w:rsidP="004C1896">
      <w:pPr>
        <w:shd w:val="clear" w:color="auto" w:fill="FFFFFF"/>
        <w:spacing w:before="90" w:after="90" w:line="360" w:lineRule="auto"/>
        <w:jc w:val="both"/>
        <w:textAlignment w:val="baseline"/>
        <w:rPr>
          <w:rFonts w:ascii="Century Gothic" w:eastAsia="Arial" w:hAnsi="Century Gothic" w:cs="Calibri"/>
          <w:sz w:val="18"/>
          <w:szCs w:val="18"/>
        </w:rPr>
      </w:pPr>
      <w:r w:rsidRPr="00AD4777">
        <w:rPr>
          <w:rFonts w:ascii="Century Gothic" w:eastAsia="Arial" w:hAnsi="Century Gothic" w:cs="Calibri"/>
          <w:sz w:val="18"/>
          <w:szCs w:val="18"/>
        </w:rPr>
        <w:t>W odpowiedzi na zapytanie ofertowe wystosowane przez Gdański Uniwersytet Medyczny</w:t>
      </w:r>
      <w:r w:rsidRPr="00AD4777">
        <w:rPr>
          <w:rFonts w:ascii="Century Gothic" w:eastAsia="Arial" w:hAnsi="Century Gothic" w:cs="Calibri"/>
          <w:b/>
          <w:sz w:val="18"/>
          <w:szCs w:val="18"/>
        </w:rPr>
        <w:t xml:space="preserve"> </w:t>
      </w:r>
      <w:r w:rsidRPr="00AD4777">
        <w:rPr>
          <w:rFonts w:ascii="Century Gothic" w:eastAsia="Arial" w:hAnsi="Century Gothic" w:cs="Calibri"/>
          <w:sz w:val="18"/>
          <w:szCs w:val="18"/>
        </w:rPr>
        <w:t>ul. Marii Skłodowskiej - Curie 3a, 80-210 Gdańsk</w:t>
      </w:r>
      <w:r w:rsidRPr="00AD4777">
        <w:rPr>
          <w:rFonts w:ascii="Century Gothic" w:eastAsia="Arial" w:hAnsi="Century Gothic" w:cs="Calibri"/>
          <w:b/>
          <w:sz w:val="18"/>
          <w:szCs w:val="18"/>
        </w:rPr>
        <w:t xml:space="preserve"> </w:t>
      </w:r>
      <w:r w:rsidRPr="00AD4777">
        <w:rPr>
          <w:rFonts w:ascii="Century Gothic" w:eastAsia="Arial" w:hAnsi="Century Gothic" w:cs="Calibri"/>
          <w:sz w:val="18"/>
          <w:szCs w:val="18"/>
        </w:rPr>
        <w:t xml:space="preserve">dotyczące </w:t>
      </w:r>
      <w:bookmarkStart w:id="4" w:name="_Hlk188355083"/>
      <w:r w:rsidR="007F395A" w:rsidRPr="00AD4777">
        <w:rPr>
          <w:rFonts w:ascii="Century Gothic" w:eastAsia="Times New Roman" w:hAnsi="Century Gothic" w:cs="Times New Roman"/>
          <w:sz w:val="18"/>
          <w:szCs w:val="18"/>
        </w:rPr>
        <w:t xml:space="preserve">świadczenia przez Wykonawcę usług polegających na </w:t>
      </w:r>
      <w:bookmarkEnd w:id="4"/>
      <w:r w:rsidR="00AD4777" w:rsidRPr="00AD4777">
        <w:rPr>
          <w:rFonts w:ascii="Century Gothic" w:eastAsia="Times New Roman" w:hAnsi="Century Gothic" w:cs="Times New Roman"/>
          <w:sz w:val="18"/>
          <w:szCs w:val="18"/>
        </w:rPr>
        <w:t>produkcji materiału video</w:t>
      </w:r>
      <w:r w:rsidR="00B5642F">
        <w:rPr>
          <w:rFonts w:ascii="Century Gothic" w:eastAsia="Times New Roman" w:hAnsi="Century Gothic" w:cs="Times New Roman"/>
          <w:sz w:val="18"/>
          <w:szCs w:val="18"/>
        </w:rPr>
        <w:t>,</w:t>
      </w:r>
      <w:r w:rsidR="003315DF">
        <w:rPr>
          <w:rFonts w:ascii="Century Gothic" w:eastAsia="Times New Roman" w:hAnsi="Century Gothic" w:cs="Times New Roman"/>
          <w:sz w:val="18"/>
          <w:szCs w:val="18"/>
        </w:rPr>
        <w:t xml:space="preserve"> </w:t>
      </w:r>
      <w:r w:rsidR="00AD4777" w:rsidRPr="00AD4777">
        <w:rPr>
          <w:rFonts w:ascii="Century Gothic" w:eastAsia="Times New Roman" w:hAnsi="Century Gothic" w:cs="Times New Roman"/>
          <w:sz w:val="18"/>
          <w:szCs w:val="18"/>
        </w:rPr>
        <w:t>który zostanie zaprezentowany podczas polsko-japońskiej debaty eksperckiej poświęconej zagadnieniu dobrostanu psychicznego w grupie pracowników sektora ochrony zdrowia oraz szeroko rozumianych zawodów pomocowych w ramach projektu pt.: „W stronę globalnego dobrostanu. Rozwój współpracy polsko-japońskiej na rzecz rozwiązywania ponadnarodowych problemów zdrowotnych” finansowany ze środków Narodowej Agencji Wymiany Akademickiej w ramach programu „Międzynarodowe Wydarzenie Naukowe na Wystawie Światowej Expo 2025 w Osace, Kansai”.</w:t>
      </w:r>
      <w:r w:rsidRPr="00AD4777">
        <w:rPr>
          <w:rFonts w:ascii="Century Gothic" w:eastAsia="Arial" w:hAnsi="Century Gothic" w:cs="Calibri"/>
          <w:sz w:val="18"/>
          <w:szCs w:val="18"/>
        </w:rPr>
        <w:t xml:space="preserve">: </w:t>
      </w:r>
    </w:p>
    <w:tbl>
      <w:tblPr>
        <w:tblStyle w:val="Tabela-Siatka"/>
        <w:tblW w:w="9072" w:type="dxa"/>
        <w:tblInd w:w="-5" w:type="dxa"/>
        <w:tblLayout w:type="fixed"/>
        <w:tblLook w:val="04A0" w:firstRow="1" w:lastRow="0" w:firstColumn="1" w:lastColumn="0" w:noHBand="0" w:noVBand="1"/>
      </w:tblPr>
      <w:tblGrid>
        <w:gridCol w:w="567"/>
        <w:gridCol w:w="3686"/>
        <w:gridCol w:w="2410"/>
        <w:gridCol w:w="2409"/>
      </w:tblGrid>
      <w:tr w:rsidR="009A5EC4" w:rsidRPr="00AD4777" w14:paraId="483BB037" w14:textId="77777777" w:rsidTr="00F45266">
        <w:trPr>
          <w:trHeight w:val="685"/>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2922D4" w14:textId="77777777" w:rsidR="009A5EC4" w:rsidRPr="00AD4777" w:rsidRDefault="009A5EC4" w:rsidP="00C301D3">
            <w:pPr>
              <w:jc w:val="center"/>
              <w:rPr>
                <w:rFonts w:ascii="Century Gothic" w:hAnsi="Century Gothic" w:cs="Arial"/>
                <w:b/>
                <w:color w:val="000000" w:themeColor="text1"/>
                <w:sz w:val="18"/>
                <w:szCs w:val="18"/>
              </w:rPr>
            </w:pPr>
            <w:r w:rsidRPr="00AD4777">
              <w:rPr>
                <w:rFonts w:ascii="Century Gothic" w:hAnsi="Century Gothic" w:cs="Arial"/>
                <w:b/>
                <w:color w:val="000000" w:themeColor="text1"/>
                <w:sz w:val="18"/>
                <w:szCs w:val="18"/>
              </w:rPr>
              <w:t>Lp.</w:t>
            </w:r>
          </w:p>
        </w:tc>
        <w:tc>
          <w:tcPr>
            <w:tcW w:w="36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29DA70" w14:textId="77777777" w:rsidR="009A5EC4" w:rsidRPr="00AD4777" w:rsidRDefault="009A5EC4" w:rsidP="00C301D3">
            <w:pPr>
              <w:jc w:val="center"/>
              <w:rPr>
                <w:rFonts w:ascii="Century Gothic" w:hAnsi="Century Gothic" w:cs="Arial"/>
                <w:b/>
                <w:color w:val="000000" w:themeColor="text1"/>
                <w:sz w:val="18"/>
                <w:szCs w:val="18"/>
              </w:rPr>
            </w:pPr>
            <w:r w:rsidRPr="00AD4777">
              <w:rPr>
                <w:rFonts w:ascii="Century Gothic" w:hAnsi="Century Gothic" w:cs="Arial"/>
                <w:b/>
                <w:color w:val="000000" w:themeColor="text1"/>
                <w:sz w:val="18"/>
                <w:szCs w:val="18"/>
              </w:rPr>
              <w:t>Nazwa usługi</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5B3E02C" w14:textId="0CD805D1" w:rsidR="009A5EC4" w:rsidRPr="00AD4777" w:rsidRDefault="009A5EC4" w:rsidP="00C301D3">
            <w:pPr>
              <w:jc w:val="center"/>
              <w:rPr>
                <w:rFonts w:ascii="Century Gothic" w:hAnsi="Century Gothic" w:cs="Arial"/>
                <w:b/>
                <w:color w:val="000000" w:themeColor="text1"/>
                <w:sz w:val="18"/>
                <w:szCs w:val="18"/>
              </w:rPr>
            </w:pPr>
            <w:r w:rsidRPr="00AD4777">
              <w:rPr>
                <w:rFonts w:ascii="Century Gothic" w:hAnsi="Century Gothic" w:cs="Arial"/>
                <w:b/>
                <w:color w:val="000000" w:themeColor="text1"/>
                <w:sz w:val="18"/>
                <w:szCs w:val="18"/>
              </w:rPr>
              <w:t>Wartość netto w PLN</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ADAFBC" w14:textId="5663C89D" w:rsidR="009A5EC4" w:rsidRPr="00AD4777" w:rsidRDefault="009A5EC4" w:rsidP="00C301D3">
            <w:pPr>
              <w:jc w:val="center"/>
              <w:rPr>
                <w:rFonts w:ascii="Century Gothic" w:hAnsi="Century Gothic" w:cs="Arial"/>
                <w:b/>
                <w:color w:val="000000" w:themeColor="text1"/>
                <w:sz w:val="18"/>
                <w:szCs w:val="18"/>
              </w:rPr>
            </w:pPr>
            <w:r w:rsidRPr="00AD4777">
              <w:rPr>
                <w:rFonts w:ascii="Century Gothic" w:hAnsi="Century Gothic" w:cs="Arial"/>
                <w:b/>
                <w:color w:val="000000" w:themeColor="text1"/>
                <w:sz w:val="18"/>
                <w:szCs w:val="18"/>
              </w:rPr>
              <w:t xml:space="preserve">Wartość brutto  w PLN </w:t>
            </w:r>
          </w:p>
        </w:tc>
      </w:tr>
      <w:tr w:rsidR="00560339" w:rsidRPr="00AD4777" w14:paraId="14D0ED98" w14:textId="77777777" w:rsidTr="00F45266">
        <w:trPr>
          <w:trHeight w:val="967"/>
        </w:trPr>
        <w:tc>
          <w:tcPr>
            <w:tcW w:w="567" w:type="dxa"/>
            <w:tcBorders>
              <w:top w:val="single" w:sz="4" w:space="0" w:color="auto"/>
              <w:left w:val="single" w:sz="4" w:space="0" w:color="auto"/>
              <w:bottom w:val="single" w:sz="4" w:space="0" w:color="auto"/>
              <w:right w:val="single" w:sz="4" w:space="0" w:color="auto"/>
            </w:tcBorders>
            <w:vAlign w:val="center"/>
            <w:hideMark/>
          </w:tcPr>
          <w:p w14:paraId="34E3FD8E" w14:textId="77777777" w:rsidR="00560339" w:rsidRPr="00AD4777" w:rsidRDefault="00560339" w:rsidP="00560339">
            <w:pPr>
              <w:jc w:val="center"/>
              <w:rPr>
                <w:rFonts w:ascii="Century Gothic" w:hAnsi="Century Gothic" w:cs="Arial"/>
                <w:color w:val="000000" w:themeColor="text1"/>
                <w:sz w:val="18"/>
                <w:szCs w:val="18"/>
              </w:rPr>
            </w:pPr>
            <w:r w:rsidRPr="00AD4777">
              <w:rPr>
                <w:rFonts w:ascii="Century Gothic" w:hAnsi="Century Gothic" w:cs="Arial"/>
                <w:color w:val="000000" w:themeColor="text1"/>
                <w:sz w:val="18"/>
                <w:szCs w:val="18"/>
              </w:rPr>
              <w:t>1</w:t>
            </w:r>
          </w:p>
        </w:tc>
        <w:tc>
          <w:tcPr>
            <w:tcW w:w="3686" w:type="dxa"/>
            <w:tcBorders>
              <w:top w:val="single" w:sz="4" w:space="0" w:color="auto"/>
              <w:left w:val="single" w:sz="4" w:space="0" w:color="auto"/>
              <w:bottom w:val="single" w:sz="4" w:space="0" w:color="auto"/>
              <w:right w:val="single" w:sz="4" w:space="0" w:color="auto"/>
            </w:tcBorders>
            <w:hideMark/>
          </w:tcPr>
          <w:p w14:paraId="298306AE" w14:textId="493A630B" w:rsidR="00560339" w:rsidRPr="00AD4777" w:rsidRDefault="00F45266" w:rsidP="003E629D">
            <w:pPr>
              <w:pStyle w:val="Akapitzlist"/>
              <w:ind w:left="0"/>
              <w:rPr>
                <w:rFonts w:ascii="Century Gothic" w:hAnsi="Century Gothic" w:cs="Arial"/>
                <w:color w:val="000000" w:themeColor="text1"/>
                <w:sz w:val="18"/>
                <w:szCs w:val="18"/>
              </w:rPr>
            </w:pPr>
            <w:r w:rsidRPr="00AD4777">
              <w:rPr>
                <w:rFonts w:ascii="Century Gothic" w:eastAsia="Times New Roman" w:hAnsi="Century Gothic" w:cs="Times New Roman"/>
                <w:sz w:val="18"/>
                <w:szCs w:val="18"/>
              </w:rPr>
              <w:t xml:space="preserve">Produkcja </w:t>
            </w:r>
            <w:r w:rsidR="00873F01" w:rsidRPr="00AD4777">
              <w:rPr>
                <w:rFonts w:ascii="Century Gothic" w:eastAsia="Times New Roman" w:hAnsi="Century Gothic" w:cs="Times New Roman"/>
                <w:sz w:val="18"/>
                <w:szCs w:val="18"/>
              </w:rPr>
              <w:t>materiału video</w:t>
            </w:r>
            <w:r w:rsidR="003315DF">
              <w:rPr>
                <w:rFonts w:ascii="Century Gothic" w:eastAsia="Times New Roman" w:hAnsi="Century Gothic" w:cs="Times New Roman"/>
                <w:sz w:val="18"/>
                <w:szCs w:val="18"/>
              </w:rPr>
              <w:t xml:space="preserve"> </w:t>
            </w:r>
            <w:r w:rsidR="00873F01" w:rsidRPr="00AD4777">
              <w:rPr>
                <w:rFonts w:ascii="Century Gothic" w:eastAsia="Times New Roman" w:hAnsi="Century Gothic" w:cs="Times New Roman"/>
                <w:sz w:val="18"/>
                <w:szCs w:val="18"/>
              </w:rPr>
              <w:t>(</w:t>
            </w:r>
            <w:r w:rsidR="00C43A56" w:rsidRPr="00AD4777">
              <w:rPr>
                <w:rFonts w:ascii="Century Gothic" w:eastAsia="Times New Roman" w:hAnsi="Century Gothic" w:cs="Times New Roman"/>
                <w:sz w:val="18"/>
                <w:szCs w:val="18"/>
              </w:rPr>
              <w:t xml:space="preserve">maksymalnie </w:t>
            </w:r>
            <w:r w:rsidR="00873F01" w:rsidRPr="00AD4777">
              <w:rPr>
                <w:rFonts w:ascii="Century Gothic" w:eastAsia="Times New Roman" w:hAnsi="Century Gothic" w:cs="Times New Roman"/>
                <w:sz w:val="18"/>
                <w:szCs w:val="18"/>
              </w:rPr>
              <w:t xml:space="preserve">do </w:t>
            </w:r>
            <w:r w:rsidR="00C43A56" w:rsidRPr="00AD4777">
              <w:rPr>
                <w:rFonts w:ascii="Century Gothic" w:eastAsia="Times New Roman" w:hAnsi="Century Gothic" w:cs="Times New Roman"/>
                <w:sz w:val="18"/>
                <w:szCs w:val="18"/>
              </w:rPr>
              <w:t>5</w:t>
            </w:r>
            <w:r w:rsidR="00873F01" w:rsidRPr="00AD4777">
              <w:rPr>
                <w:rFonts w:ascii="Century Gothic" w:eastAsia="Times New Roman" w:hAnsi="Century Gothic" w:cs="Times New Roman"/>
                <w:sz w:val="18"/>
                <w:szCs w:val="18"/>
              </w:rPr>
              <w:t>minut) na potrzeby emisji podczas wystawy światowej EXPO w Osace</w:t>
            </w:r>
          </w:p>
        </w:tc>
        <w:tc>
          <w:tcPr>
            <w:tcW w:w="2410" w:type="dxa"/>
            <w:tcBorders>
              <w:top w:val="single" w:sz="4" w:space="0" w:color="auto"/>
              <w:left w:val="single" w:sz="4" w:space="0" w:color="auto"/>
              <w:bottom w:val="single" w:sz="4" w:space="0" w:color="auto"/>
              <w:right w:val="single" w:sz="4" w:space="0" w:color="auto"/>
            </w:tcBorders>
            <w:vAlign w:val="center"/>
          </w:tcPr>
          <w:p w14:paraId="50735FDF" w14:textId="77777777" w:rsidR="00560339" w:rsidRPr="00AD4777" w:rsidRDefault="00560339" w:rsidP="00560339">
            <w:pPr>
              <w:jc w:val="center"/>
              <w:rPr>
                <w:rFonts w:ascii="Century Gothic" w:hAnsi="Century Gothic" w:cs="Arial"/>
                <w:color w:val="000000" w:themeColor="text1"/>
                <w:sz w:val="18"/>
                <w:szCs w:val="18"/>
              </w:rPr>
            </w:pPr>
            <w:r w:rsidRPr="00AD4777">
              <w:rPr>
                <w:rFonts w:ascii="Century Gothic" w:hAnsi="Century Gothic" w:cs="Arial"/>
                <w:color w:val="000000" w:themeColor="text1"/>
                <w:sz w:val="18"/>
                <w:szCs w:val="18"/>
              </w:rPr>
              <w:t>…….………………… zł</w:t>
            </w:r>
          </w:p>
          <w:p w14:paraId="46842C87" w14:textId="7531DB1B" w:rsidR="00560339" w:rsidRPr="00AD4777" w:rsidRDefault="00560339" w:rsidP="00560339">
            <w:pPr>
              <w:jc w:val="center"/>
              <w:rPr>
                <w:rFonts w:ascii="Century Gothic" w:hAnsi="Century Gothic" w:cs="Arial"/>
                <w:color w:val="000000" w:themeColor="text1"/>
                <w:sz w:val="18"/>
                <w:szCs w:val="18"/>
              </w:rPr>
            </w:pPr>
            <w:r w:rsidRPr="00AD4777">
              <w:rPr>
                <w:rFonts w:ascii="Century Gothic" w:hAnsi="Century Gothic" w:cs="Arial"/>
                <w:color w:val="000000" w:themeColor="text1"/>
                <w:sz w:val="18"/>
                <w:szCs w:val="18"/>
              </w:rPr>
              <w:t>(słownie: ……………..)</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2A40FBD" w14:textId="30ABB67A" w:rsidR="00560339" w:rsidRPr="00AD4777" w:rsidRDefault="00560339" w:rsidP="00560339">
            <w:pPr>
              <w:jc w:val="center"/>
              <w:rPr>
                <w:rFonts w:ascii="Century Gothic" w:hAnsi="Century Gothic" w:cs="Arial"/>
                <w:color w:val="000000" w:themeColor="text1"/>
                <w:sz w:val="18"/>
                <w:szCs w:val="18"/>
              </w:rPr>
            </w:pPr>
            <w:r w:rsidRPr="00AD4777">
              <w:rPr>
                <w:rFonts w:ascii="Century Gothic" w:hAnsi="Century Gothic" w:cs="Arial"/>
                <w:color w:val="000000" w:themeColor="text1"/>
                <w:sz w:val="18"/>
                <w:szCs w:val="18"/>
              </w:rPr>
              <w:t>…….………………… zł</w:t>
            </w:r>
          </w:p>
          <w:p w14:paraId="0AFC86ED" w14:textId="77777777" w:rsidR="00560339" w:rsidRPr="00AD4777" w:rsidRDefault="00560339" w:rsidP="00560339">
            <w:pPr>
              <w:jc w:val="center"/>
              <w:rPr>
                <w:rFonts w:ascii="Century Gothic" w:hAnsi="Century Gothic" w:cs="Arial"/>
                <w:color w:val="000000" w:themeColor="text1"/>
                <w:sz w:val="18"/>
                <w:szCs w:val="18"/>
              </w:rPr>
            </w:pPr>
            <w:r w:rsidRPr="00AD4777">
              <w:rPr>
                <w:rFonts w:ascii="Century Gothic" w:hAnsi="Century Gothic" w:cs="Arial"/>
                <w:color w:val="000000" w:themeColor="text1"/>
                <w:sz w:val="18"/>
                <w:szCs w:val="18"/>
              </w:rPr>
              <w:t>(słownie: ……………..)</w:t>
            </w:r>
          </w:p>
        </w:tc>
      </w:tr>
    </w:tbl>
    <w:p w14:paraId="07C6B69A" w14:textId="1302D8C1" w:rsidR="004C1896" w:rsidRPr="00AD4777" w:rsidRDefault="00C43A56" w:rsidP="00B5642F">
      <w:pPr>
        <w:pStyle w:val="Standard"/>
        <w:autoSpaceDN w:val="0"/>
        <w:spacing w:before="120" w:line="276" w:lineRule="auto"/>
        <w:ind w:right="125"/>
        <w:jc w:val="both"/>
        <w:rPr>
          <w:rFonts w:ascii="Century Gothic" w:hAnsi="Century Gothic" w:cs="Arial"/>
          <w:i/>
          <w:sz w:val="18"/>
          <w:szCs w:val="18"/>
        </w:rPr>
      </w:pPr>
      <w:r w:rsidRPr="00AD4777" w:rsidDel="00C43A56">
        <w:rPr>
          <w:rFonts w:ascii="Century Gothic" w:hAnsi="Century Gothic" w:cs="Arial"/>
          <w:i/>
          <w:sz w:val="18"/>
          <w:szCs w:val="18"/>
        </w:rPr>
        <w:t xml:space="preserve"> </w:t>
      </w:r>
      <w:r w:rsidR="00EA182A" w:rsidRPr="00AD4777">
        <w:rPr>
          <w:rFonts w:ascii="Century Gothic" w:hAnsi="Century Gothic" w:cs="Arial"/>
          <w:i/>
          <w:sz w:val="18"/>
          <w:szCs w:val="18"/>
        </w:rPr>
        <w:br/>
      </w:r>
    </w:p>
    <w:p w14:paraId="6D57F7DA" w14:textId="77777777" w:rsidR="004C1896" w:rsidRPr="00AD4777" w:rsidRDefault="004C1896" w:rsidP="00F30903">
      <w:pPr>
        <w:numPr>
          <w:ilvl w:val="0"/>
          <w:numId w:val="3"/>
        </w:numPr>
        <w:spacing w:after="100" w:afterAutospacing="1"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Oświadczam, że zapoznałem się z opisem przedmiotu zamówienia i nie wnoszę do niej zastrzeżeń oraz przyjmuję warunki w nim zawarte.</w:t>
      </w:r>
    </w:p>
    <w:p w14:paraId="62CC5217" w14:textId="4565691C" w:rsidR="004C1896" w:rsidRPr="00AD4777" w:rsidRDefault="004C1896" w:rsidP="00F30903">
      <w:pPr>
        <w:numPr>
          <w:ilvl w:val="0"/>
          <w:numId w:val="3"/>
        </w:numPr>
        <w:spacing w:after="0"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 xml:space="preserve">Oświadczam, że spełniam warunki udziału w postępowaniu wskazane w pkt. </w:t>
      </w:r>
      <w:r w:rsidR="00EA182A" w:rsidRPr="00AD4777">
        <w:rPr>
          <w:rFonts w:ascii="Century Gothic" w:eastAsia="Arial" w:hAnsi="Century Gothic" w:cs="Calibri"/>
          <w:sz w:val="18"/>
          <w:szCs w:val="18"/>
        </w:rPr>
        <w:t>II</w:t>
      </w:r>
      <w:r w:rsidRPr="00AD4777">
        <w:rPr>
          <w:rFonts w:ascii="Century Gothic" w:eastAsia="Arial" w:hAnsi="Century Gothic" w:cs="Calibri"/>
          <w:sz w:val="18"/>
          <w:szCs w:val="18"/>
        </w:rPr>
        <w:t>I</w:t>
      </w:r>
      <w:r w:rsidR="00AD4777" w:rsidRPr="00AD4777">
        <w:rPr>
          <w:rFonts w:ascii="Century Gothic" w:eastAsia="Arial" w:hAnsi="Century Gothic" w:cs="Calibri"/>
          <w:sz w:val="18"/>
          <w:szCs w:val="18"/>
        </w:rPr>
        <w:t xml:space="preserve"> 1i 2</w:t>
      </w:r>
      <w:r w:rsidRPr="00AD4777">
        <w:rPr>
          <w:rFonts w:ascii="Century Gothic" w:eastAsia="Arial" w:hAnsi="Century Gothic" w:cs="Calibri"/>
          <w:sz w:val="18"/>
          <w:szCs w:val="18"/>
        </w:rPr>
        <w:t>, w tym:</w:t>
      </w:r>
    </w:p>
    <w:p w14:paraId="2B3385DE" w14:textId="63C9AD96" w:rsidR="00AD4777" w:rsidRDefault="00AD4777" w:rsidP="00AD4777">
      <w:pPr>
        <w:spacing w:after="0" w:line="360" w:lineRule="auto"/>
        <w:ind w:left="284"/>
        <w:jc w:val="both"/>
        <w:rPr>
          <w:rFonts w:ascii="Century Gothic" w:hAnsi="Century Gothic"/>
          <w:sz w:val="18"/>
          <w:szCs w:val="18"/>
        </w:rPr>
      </w:pPr>
      <w:r w:rsidRPr="00AD4777">
        <w:rPr>
          <w:rFonts w:ascii="Century Gothic" w:eastAsia="Arial" w:hAnsi="Century Gothic" w:cs="Calibri"/>
          <w:sz w:val="18"/>
          <w:szCs w:val="18"/>
        </w:rPr>
        <w:lastRenderedPageBreak/>
        <w:t>- zrealizowałem ……..</w:t>
      </w:r>
      <w:r w:rsidRPr="00AD4777">
        <w:rPr>
          <w:rFonts w:ascii="Century Gothic" w:hAnsi="Century Gothic"/>
          <w:sz w:val="18"/>
          <w:szCs w:val="18"/>
        </w:rPr>
        <w:t xml:space="preserve"> kompleksowe usługi  produkcji filmu, filmu promocyjnego, reklamowego lub edukacyjnego (koncepcja, nagrania, </w:t>
      </w:r>
      <w:proofErr w:type="spellStart"/>
      <w:r w:rsidRPr="00AD4777">
        <w:rPr>
          <w:rFonts w:ascii="Century Gothic" w:hAnsi="Century Gothic"/>
          <w:sz w:val="18"/>
          <w:szCs w:val="18"/>
        </w:rPr>
        <w:t>postprodukcja</w:t>
      </w:r>
      <w:proofErr w:type="spellEnd"/>
      <w:r w:rsidRPr="00AD4777">
        <w:rPr>
          <w:rFonts w:ascii="Century Gothic" w:hAnsi="Century Gothic"/>
          <w:sz w:val="18"/>
          <w:szCs w:val="18"/>
        </w:rPr>
        <w:t>) o wartości min. 30</w:t>
      </w:r>
      <w:r w:rsidR="00B5642F">
        <w:rPr>
          <w:rFonts w:ascii="Century Gothic" w:hAnsi="Century Gothic"/>
          <w:sz w:val="18"/>
          <w:szCs w:val="18"/>
        </w:rPr>
        <w:t xml:space="preserve"> </w:t>
      </w:r>
      <w:r w:rsidRPr="00AD4777">
        <w:rPr>
          <w:rFonts w:ascii="Century Gothic" w:hAnsi="Century Gothic"/>
          <w:sz w:val="18"/>
          <w:szCs w:val="18"/>
        </w:rPr>
        <w:t>000,00 zł brutto każda z tych usług, tj.:</w:t>
      </w:r>
    </w:p>
    <w:p w14:paraId="16BED2DE" w14:textId="6622047F" w:rsidR="003315DF" w:rsidRDefault="003315DF" w:rsidP="00AD4777">
      <w:pPr>
        <w:spacing w:after="0" w:line="360" w:lineRule="auto"/>
        <w:ind w:left="284"/>
        <w:jc w:val="both"/>
        <w:rPr>
          <w:rFonts w:ascii="Century Gothic" w:hAnsi="Century Gothic"/>
          <w:sz w:val="18"/>
          <w:szCs w:val="18"/>
        </w:rPr>
      </w:pPr>
    </w:p>
    <w:p w14:paraId="42137C30" w14:textId="77777777" w:rsidR="00C301D3" w:rsidRDefault="00C301D3" w:rsidP="00AD4777">
      <w:pPr>
        <w:spacing w:after="0" w:line="360" w:lineRule="auto"/>
        <w:ind w:left="284"/>
        <w:jc w:val="both"/>
        <w:rPr>
          <w:rFonts w:ascii="Century Gothic" w:hAnsi="Century Gothic"/>
          <w:sz w:val="18"/>
          <w:szCs w:val="18"/>
        </w:rPr>
      </w:pPr>
    </w:p>
    <w:p w14:paraId="37DEFDE5" w14:textId="77777777" w:rsidR="003315DF" w:rsidRPr="00AD4777" w:rsidRDefault="003315DF" w:rsidP="00AD4777">
      <w:pPr>
        <w:spacing w:after="0" w:line="360" w:lineRule="auto"/>
        <w:ind w:left="284"/>
        <w:jc w:val="both"/>
        <w:rPr>
          <w:rFonts w:ascii="Century Gothic" w:hAnsi="Century Gothic"/>
          <w:sz w:val="18"/>
          <w:szCs w:val="18"/>
        </w:rPr>
      </w:pPr>
    </w:p>
    <w:tbl>
      <w:tblPr>
        <w:tblStyle w:val="Tabela-Siatka"/>
        <w:tblW w:w="0" w:type="auto"/>
        <w:tblInd w:w="284" w:type="dxa"/>
        <w:tblLook w:val="04A0" w:firstRow="1" w:lastRow="0" w:firstColumn="1" w:lastColumn="0" w:noHBand="0" w:noVBand="1"/>
      </w:tblPr>
      <w:tblGrid>
        <w:gridCol w:w="3680"/>
        <w:gridCol w:w="2410"/>
        <w:gridCol w:w="2552"/>
      </w:tblGrid>
      <w:tr w:rsidR="00AD4777" w:rsidRPr="00AD4777" w14:paraId="5921E095" w14:textId="77777777" w:rsidTr="00AD4777">
        <w:tc>
          <w:tcPr>
            <w:tcW w:w="3680" w:type="dxa"/>
          </w:tcPr>
          <w:p w14:paraId="1AA9AE2C" w14:textId="4A2C8BF4" w:rsidR="00AD4777" w:rsidRPr="00AD4777" w:rsidRDefault="00AD4777" w:rsidP="00AD4777">
            <w:pPr>
              <w:spacing w:line="360" w:lineRule="auto"/>
              <w:jc w:val="center"/>
              <w:rPr>
                <w:rFonts w:ascii="Century Gothic" w:eastAsia="Arial" w:hAnsi="Century Gothic" w:cs="Calibri"/>
                <w:sz w:val="18"/>
                <w:szCs w:val="18"/>
              </w:rPr>
            </w:pPr>
            <w:r w:rsidRPr="00AD4777">
              <w:rPr>
                <w:rFonts w:ascii="Century Gothic" w:eastAsia="Arial" w:hAnsi="Century Gothic" w:cs="Calibri"/>
                <w:sz w:val="18"/>
                <w:szCs w:val="18"/>
              </w:rPr>
              <w:t>Rodzaj usługi wraz z zakresem realizacji</w:t>
            </w:r>
          </w:p>
        </w:tc>
        <w:tc>
          <w:tcPr>
            <w:tcW w:w="2410" w:type="dxa"/>
          </w:tcPr>
          <w:p w14:paraId="7A8B8C79" w14:textId="23BD618B" w:rsidR="00AD4777" w:rsidRPr="00AD4777" w:rsidRDefault="00AD4777" w:rsidP="00AD4777">
            <w:pPr>
              <w:spacing w:line="360" w:lineRule="auto"/>
              <w:jc w:val="both"/>
              <w:rPr>
                <w:rFonts w:ascii="Century Gothic" w:eastAsia="Arial" w:hAnsi="Century Gothic" w:cs="Calibri"/>
                <w:sz w:val="18"/>
                <w:szCs w:val="18"/>
              </w:rPr>
            </w:pPr>
            <w:r w:rsidRPr="00AD4777">
              <w:rPr>
                <w:rFonts w:ascii="Century Gothic" w:eastAsia="Arial" w:hAnsi="Century Gothic" w:cs="Calibri"/>
                <w:sz w:val="18"/>
                <w:szCs w:val="18"/>
              </w:rPr>
              <w:t xml:space="preserve">Termin wykonania </w:t>
            </w:r>
          </w:p>
        </w:tc>
        <w:tc>
          <w:tcPr>
            <w:tcW w:w="2552" w:type="dxa"/>
          </w:tcPr>
          <w:p w14:paraId="5698EA87" w14:textId="64A1BFD9" w:rsidR="00AD4777" w:rsidRPr="00AD4777" w:rsidRDefault="00AD4777" w:rsidP="00AD4777">
            <w:pPr>
              <w:spacing w:line="360" w:lineRule="auto"/>
              <w:jc w:val="center"/>
              <w:rPr>
                <w:rFonts w:ascii="Century Gothic" w:eastAsia="Arial" w:hAnsi="Century Gothic" w:cs="Calibri"/>
                <w:sz w:val="18"/>
                <w:szCs w:val="18"/>
              </w:rPr>
            </w:pPr>
            <w:r w:rsidRPr="00AD4777">
              <w:rPr>
                <w:rFonts w:ascii="Century Gothic" w:eastAsia="Arial" w:hAnsi="Century Gothic" w:cs="Calibri"/>
                <w:sz w:val="18"/>
                <w:szCs w:val="18"/>
              </w:rPr>
              <w:t>Wartość zamówienia brutto</w:t>
            </w:r>
          </w:p>
        </w:tc>
      </w:tr>
      <w:tr w:rsidR="00AD4777" w:rsidRPr="00AD4777" w14:paraId="79757411" w14:textId="77777777" w:rsidTr="00AD4777">
        <w:tc>
          <w:tcPr>
            <w:tcW w:w="3680" w:type="dxa"/>
          </w:tcPr>
          <w:p w14:paraId="03B18F2C" w14:textId="77777777" w:rsidR="00AD4777" w:rsidRPr="00AD4777" w:rsidRDefault="00AD4777" w:rsidP="00AD4777">
            <w:pPr>
              <w:spacing w:line="360" w:lineRule="auto"/>
              <w:jc w:val="both"/>
              <w:rPr>
                <w:rFonts w:ascii="Century Gothic" w:eastAsia="Arial" w:hAnsi="Century Gothic" w:cs="Calibri"/>
                <w:sz w:val="18"/>
                <w:szCs w:val="18"/>
              </w:rPr>
            </w:pPr>
          </w:p>
        </w:tc>
        <w:tc>
          <w:tcPr>
            <w:tcW w:w="2410" w:type="dxa"/>
          </w:tcPr>
          <w:p w14:paraId="4DCE32B2" w14:textId="77777777" w:rsidR="00AD4777" w:rsidRPr="00AD4777" w:rsidRDefault="00AD4777" w:rsidP="00AD4777">
            <w:pPr>
              <w:spacing w:line="360" w:lineRule="auto"/>
              <w:jc w:val="both"/>
              <w:rPr>
                <w:rFonts w:ascii="Century Gothic" w:eastAsia="Arial" w:hAnsi="Century Gothic" w:cs="Calibri"/>
                <w:sz w:val="18"/>
                <w:szCs w:val="18"/>
              </w:rPr>
            </w:pPr>
          </w:p>
        </w:tc>
        <w:tc>
          <w:tcPr>
            <w:tcW w:w="2552" w:type="dxa"/>
          </w:tcPr>
          <w:p w14:paraId="7A7BBAD7" w14:textId="77777777" w:rsidR="00AD4777" w:rsidRPr="00AD4777" w:rsidRDefault="00AD4777" w:rsidP="00AD4777">
            <w:pPr>
              <w:spacing w:line="360" w:lineRule="auto"/>
              <w:jc w:val="both"/>
              <w:rPr>
                <w:rFonts w:ascii="Century Gothic" w:eastAsia="Arial" w:hAnsi="Century Gothic" w:cs="Calibri"/>
                <w:sz w:val="18"/>
                <w:szCs w:val="18"/>
              </w:rPr>
            </w:pPr>
          </w:p>
        </w:tc>
      </w:tr>
      <w:tr w:rsidR="00AD4777" w:rsidRPr="00AD4777" w14:paraId="4D67705C" w14:textId="77777777" w:rsidTr="00AD4777">
        <w:tc>
          <w:tcPr>
            <w:tcW w:w="3680" w:type="dxa"/>
          </w:tcPr>
          <w:p w14:paraId="296E4E92" w14:textId="77777777" w:rsidR="00AD4777" w:rsidRPr="00AD4777" w:rsidRDefault="00AD4777" w:rsidP="00AD4777">
            <w:pPr>
              <w:spacing w:line="360" w:lineRule="auto"/>
              <w:jc w:val="both"/>
              <w:rPr>
                <w:rFonts w:ascii="Century Gothic" w:eastAsia="Arial" w:hAnsi="Century Gothic" w:cs="Calibri"/>
                <w:sz w:val="18"/>
                <w:szCs w:val="18"/>
              </w:rPr>
            </w:pPr>
          </w:p>
        </w:tc>
        <w:tc>
          <w:tcPr>
            <w:tcW w:w="2410" w:type="dxa"/>
          </w:tcPr>
          <w:p w14:paraId="07C90E42" w14:textId="77777777" w:rsidR="00AD4777" w:rsidRPr="00AD4777" w:rsidRDefault="00AD4777" w:rsidP="00AD4777">
            <w:pPr>
              <w:spacing w:line="360" w:lineRule="auto"/>
              <w:jc w:val="both"/>
              <w:rPr>
                <w:rFonts w:ascii="Century Gothic" w:eastAsia="Arial" w:hAnsi="Century Gothic" w:cs="Calibri"/>
                <w:sz w:val="18"/>
                <w:szCs w:val="18"/>
              </w:rPr>
            </w:pPr>
          </w:p>
        </w:tc>
        <w:tc>
          <w:tcPr>
            <w:tcW w:w="2552" w:type="dxa"/>
          </w:tcPr>
          <w:p w14:paraId="4734BDF0" w14:textId="77777777" w:rsidR="00AD4777" w:rsidRPr="00AD4777" w:rsidRDefault="00AD4777" w:rsidP="00AD4777">
            <w:pPr>
              <w:spacing w:line="360" w:lineRule="auto"/>
              <w:jc w:val="both"/>
              <w:rPr>
                <w:rFonts w:ascii="Century Gothic" w:eastAsia="Arial" w:hAnsi="Century Gothic" w:cs="Calibri"/>
                <w:sz w:val="18"/>
                <w:szCs w:val="18"/>
              </w:rPr>
            </w:pPr>
          </w:p>
        </w:tc>
      </w:tr>
    </w:tbl>
    <w:p w14:paraId="3A6DD8C4" w14:textId="31B715C4" w:rsidR="0008205F" w:rsidRPr="00AD4777" w:rsidRDefault="0008205F" w:rsidP="00AD4777">
      <w:pPr>
        <w:pStyle w:val="Tekstpodstawowy1"/>
        <w:numPr>
          <w:ilvl w:val="0"/>
          <w:numId w:val="0"/>
        </w:numPr>
        <w:rPr>
          <w:sz w:val="18"/>
          <w:szCs w:val="18"/>
        </w:rPr>
      </w:pPr>
    </w:p>
    <w:p w14:paraId="10F43391" w14:textId="281788D2" w:rsidR="00AD4777" w:rsidRPr="00AD4777" w:rsidRDefault="00AD4777" w:rsidP="00AD4777">
      <w:pPr>
        <w:pStyle w:val="Tekstpodstawowy1"/>
        <w:numPr>
          <w:ilvl w:val="0"/>
          <w:numId w:val="0"/>
        </w:numPr>
        <w:rPr>
          <w:b w:val="0"/>
          <w:bCs/>
          <w:sz w:val="18"/>
          <w:szCs w:val="18"/>
        </w:rPr>
      </w:pPr>
      <w:r w:rsidRPr="00AD4777">
        <w:rPr>
          <w:b w:val="0"/>
          <w:bCs/>
          <w:sz w:val="18"/>
          <w:szCs w:val="18"/>
        </w:rPr>
        <w:t>- dysponuję min.1 osobą zajmującą się wsparciem technicznym w zakresie przygotowania i montażu filmów;</w:t>
      </w:r>
    </w:p>
    <w:p w14:paraId="5D4DF749" w14:textId="00BEFF94" w:rsidR="00AD4777" w:rsidRPr="00AD4777" w:rsidRDefault="00AD4777" w:rsidP="00AD4777">
      <w:pPr>
        <w:pStyle w:val="Tekstpodstawowy1"/>
        <w:numPr>
          <w:ilvl w:val="0"/>
          <w:numId w:val="0"/>
        </w:numPr>
        <w:rPr>
          <w:b w:val="0"/>
          <w:bCs/>
          <w:sz w:val="18"/>
          <w:szCs w:val="18"/>
        </w:rPr>
      </w:pPr>
      <w:r w:rsidRPr="00AD4777">
        <w:rPr>
          <w:b w:val="0"/>
          <w:bCs/>
          <w:sz w:val="18"/>
          <w:szCs w:val="18"/>
        </w:rPr>
        <w:t>- dysponuję min. 1 osobą posługującą się językiem angielskim na poziomie min. B2</w:t>
      </w:r>
      <w:r w:rsidR="003315DF">
        <w:rPr>
          <w:b w:val="0"/>
          <w:bCs/>
          <w:sz w:val="18"/>
          <w:szCs w:val="18"/>
        </w:rPr>
        <w:t>.</w:t>
      </w:r>
    </w:p>
    <w:p w14:paraId="11E2F50D" w14:textId="5211C5CC" w:rsidR="004C1896" w:rsidRPr="00AD4777" w:rsidRDefault="004C1896" w:rsidP="00F30903">
      <w:pPr>
        <w:numPr>
          <w:ilvl w:val="0"/>
          <w:numId w:val="3"/>
        </w:numPr>
        <w:spacing w:after="100" w:afterAutospacing="1"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 xml:space="preserve">Oświadczam, że nie podlegam wykluczeniu, o którym mowa w pkt. </w:t>
      </w:r>
      <w:r w:rsidR="00EA182A" w:rsidRPr="00AD4777">
        <w:rPr>
          <w:rFonts w:ascii="Century Gothic" w:eastAsia="Arial" w:hAnsi="Century Gothic" w:cs="Calibri"/>
          <w:sz w:val="18"/>
          <w:szCs w:val="18"/>
        </w:rPr>
        <w:t>II</w:t>
      </w:r>
      <w:r w:rsidRPr="00AD4777">
        <w:rPr>
          <w:rFonts w:ascii="Century Gothic" w:eastAsia="Arial" w:hAnsi="Century Gothic" w:cs="Calibri"/>
          <w:sz w:val="18"/>
          <w:szCs w:val="18"/>
        </w:rPr>
        <w:t xml:space="preserve">I. </w:t>
      </w:r>
      <w:r w:rsidR="00AD4777" w:rsidRPr="00AD4777">
        <w:rPr>
          <w:rFonts w:ascii="Century Gothic" w:eastAsia="Arial" w:hAnsi="Century Gothic" w:cs="Calibri"/>
          <w:sz w:val="18"/>
          <w:szCs w:val="18"/>
        </w:rPr>
        <w:t>4</w:t>
      </w:r>
      <w:r w:rsidRPr="00AD4777">
        <w:rPr>
          <w:rFonts w:ascii="Century Gothic" w:eastAsia="Arial" w:hAnsi="Century Gothic" w:cs="Calibri"/>
          <w:sz w:val="18"/>
          <w:szCs w:val="18"/>
        </w:rPr>
        <w:t xml:space="preserve"> i </w:t>
      </w:r>
      <w:r w:rsidR="00AD4777" w:rsidRPr="00AD4777">
        <w:rPr>
          <w:rFonts w:ascii="Century Gothic" w:eastAsia="Arial" w:hAnsi="Century Gothic" w:cs="Calibri"/>
          <w:sz w:val="18"/>
          <w:szCs w:val="18"/>
        </w:rPr>
        <w:t>5</w:t>
      </w:r>
      <w:r w:rsidRPr="00AD4777">
        <w:rPr>
          <w:rFonts w:ascii="Century Gothic" w:eastAsia="Arial" w:hAnsi="Century Gothic" w:cs="Calibri"/>
          <w:sz w:val="18"/>
          <w:szCs w:val="18"/>
        </w:rPr>
        <w:t xml:space="preserve"> zapytania ofertowego. </w:t>
      </w:r>
    </w:p>
    <w:p w14:paraId="4ADFB5A9" w14:textId="77777777" w:rsidR="004C1896" w:rsidRPr="00AD4777" w:rsidRDefault="004C1896" w:rsidP="00F30903">
      <w:pPr>
        <w:numPr>
          <w:ilvl w:val="0"/>
          <w:numId w:val="3"/>
        </w:numPr>
        <w:spacing w:after="100" w:afterAutospacing="1" w:line="360" w:lineRule="auto"/>
        <w:ind w:left="284" w:hanging="284"/>
        <w:jc w:val="both"/>
        <w:rPr>
          <w:rFonts w:ascii="Century Gothic" w:eastAsia="Arial" w:hAnsi="Century Gothic" w:cs="Calibri"/>
          <w:sz w:val="18"/>
          <w:szCs w:val="18"/>
        </w:rPr>
      </w:pPr>
      <w:r w:rsidRPr="00AD4777">
        <w:rPr>
          <w:rFonts w:ascii="Century Gothic" w:eastAsia="Arial" w:hAnsi="Century Gothic" w:cs="Calibri"/>
          <w:sz w:val="18"/>
          <w:szCs w:val="18"/>
        </w:rPr>
        <w:t xml:space="preserve">Oświadczam, że w przypadku wyboru przez Zamawiającego niniejszej oferty zobowiązuję się do podpisania umowy w terminie i miejscu wskazanym przez Zamawiającego. </w:t>
      </w:r>
    </w:p>
    <w:p w14:paraId="0348E83E" w14:textId="77777777" w:rsidR="004C1896" w:rsidRPr="00AD4777" w:rsidRDefault="004C1896" w:rsidP="004C1896">
      <w:pPr>
        <w:spacing w:after="0" w:line="360" w:lineRule="auto"/>
        <w:jc w:val="right"/>
        <w:rPr>
          <w:rFonts w:ascii="Century Gothic" w:eastAsia="Arial" w:hAnsi="Century Gothic" w:cs="Calibri"/>
          <w:color w:val="00000A"/>
          <w:sz w:val="18"/>
          <w:szCs w:val="18"/>
        </w:rPr>
      </w:pPr>
      <w:r w:rsidRPr="00AD4777">
        <w:rPr>
          <w:rFonts w:ascii="Century Gothic" w:eastAsia="Arial" w:hAnsi="Century Gothic" w:cs="Calibri"/>
          <w:color w:val="00000A"/>
          <w:sz w:val="18"/>
          <w:szCs w:val="18"/>
        </w:rPr>
        <w:t xml:space="preserve">………………………………………………. </w:t>
      </w:r>
    </w:p>
    <w:p w14:paraId="1F024FD1" w14:textId="77777777" w:rsidR="004C1896" w:rsidRPr="00AD4777" w:rsidRDefault="004C1896" w:rsidP="004C1896">
      <w:pPr>
        <w:spacing w:after="0" w:line="360" w:lineRule="auto"/>
        <w:jc w:val="right"/>
        <w:rPr>
          <w:rFonts w:ascii="Century Gothic" w:eastAsia="Arial" w:hAnsi="Century Gothic" w:cs="Calibri"/>
          <w:i/>
          <w:color w:val="00000A"/>
          <w:sz w:val="18"/>
          <w:szCs w:val="18"/>
        </w:rPr>
      </w:pPr>
      <w:r w:rsidRPr="00AD4777">
        <w:rPr>
          <w:rFonts w:ascii="Century Gothic" w:eastAsia="Arial" w:hAnsi="Century Gothic" w:cs="Calibri"/>
          <w:color w:val="00000A"/>
          <w:sz w:val="18"/>
          <w:szCs w:val="18"/>
        </w:rPr>
        <w:tab/>
      </w:r>
      <w:r w:rsidRPr="00AD4777">
        <w:rPr>
          <w:rFonts w:ascii="Century Gothic" w:eastAsia="Arial" w:hAnsi="Century Gothic" w:cs="Calibri"/>
          <w:color w:val="00000A"/>
          <w:sz w:val="18"/>
          <w:szCs w:val="18"/>
        </w:rPr>
        <w:tab/>
        <w:t>(podpis osoby składającej ofertę)</w:t>
      </w:r>
    </w:p>
    <w:p w14:paraId="36BCCEBC"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0453C98F"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1D681C76"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3E18A678"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52B72DFF"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586C78C3"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5461A49C"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40F4D15C"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0B10845A"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13B22094"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339883DD"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7D0794AA"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26DF46BB"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5EA928E8"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1A93363C"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1C944922" w14:textId="77777777" w:rsidR="004C1896" w:rsidRPr="00AD4777" w:rsidRDefault="004C1896" w:rsidP="004C1896">
      <w:pPr>
        <w:spacing w:after="0" w:line="240" w:lineRule="auto"/>
        <w:rPr>
          <w:rFonts w:ascii="Century Gothic" w:eastAsia="Arial" w:hAnsi="Century Gothic" w:cs="Calibri"/>
          <w:i/>
          <w:color w:val="00000A"/>
          <w:sz w:val="18"/>
          <w:szCs w:val="18"/>
        </w:rPr>
      </w:pPr>
    </w:p>
    <w:p w14:paraId="64158A6C" w14:textId="77777777" w:rsidR="004022FA" w:rsidRPr="00AD4777" w:rsidRDefault="004022FA" w:rsidP="004022FA">
      <w:pPr>
        <w:spacing w:after="0" w:line="240" w:lineRule="auto"/>
        <w:rPr>
          <w:rFonts w:ascii="Century Gothic" w:eastAsia="Arial" w:hAnsi="Century Gothic" w:cs="Calibri"/>
          <w:i/>
          <w:color w:val="00000A"/>
          <w:sz w:val="18"/>
          <w:szCs w:val="18"/>
        </w:rPr>
      </w:pPr>
    </w:p>
    <w:p w14:paraId="7693FB76" w14:textId="2C786A98" w:rsidR="00335AE2" w:rsidRPr="00AD4777" w:rsidRDefault="00335AE2" w:rsidP="004022FA">
      <w:pPr>
        <w:spacing w:after="0" w:line="240" w:lineRule="auto"/>
        <w:rPr>
          <w:rFonts w:ascii="Century Gothic" w:eastAsia="Arial" w:hAnsi="Century Gothic" w:cs="Calibri"/>
          <w:i/>
          <w:color w:val="00000A"/>
          <w:sz w:val="18"/>
          <w:szCs w:val="18"/>
        </w:rPr>
      </w:pPr>
    </w:p>
    <w:p w14:paraId="229E16A0" w14:textId="25D6ABFA" w:rsidR="00116F2C" w:rsidRPr="00AD4777" w:rsidRDefault="00116F2C" w:rsidP="004022FA">
      <w:pPr>
        <w:spacing w:after="0" w:line="240" w:lineRule="auto"/>
        <w:rPr>
          <w:rFonts w:ascii="Century Gothic" w:eastAsia="Arial" w:hAnsi="Century Gothic" w:cs="Calibri"/>
          <w:i/>
          <w:color w:val="00000A"/>
          <w:sz w:val="18"/>
          <w:szCs w:val="18"/>
        </w:rPr>
      </w:pPr>
    </w:p>
    <w:p w14:paraId="379063F9" w14:textId="39580C3E" w:rsidR="00116F2C" w:rsidRPr="00AD4777" w:rsidRDefault="00116F2C" w:rsidP="004022FA">
      <w:pPr>
        <w:spacing w:after="0" w:line="240" w:lineRule="auto"/>
        <w:rPr>
          <w:rFonts w:ascii="Century Gothic" w:eastAsia="Arial" w:hAnsi="Century Gothic" w:cs="Calibri"/>
          <w:i/>
          <w:color w:val="00000A"/>
          <w:sz w:val="18"/>
          <w:szCs w:val="18"/>
        </w:rPr>
      </w:pPr>
    </w:p>
    <w:p w14:paraId="01DA76A0" w14:textId="6CBBA342" w:rsidR="00116F2C" w:rsidRPr="00AD4777" w:rsidRDefault="00116F2C" w:rsidP="004022FA">
      <w:pPr>
        <w:spacing w:after="0" w:line="240" w:lineRule="auto"/>
        <w:rPr>
          <w:rFonts w:ascii="Century Gothic" w:eastAsia="Arial" w:hAnsi="Century Gothic" w:cs="Calibri"/>
          <w:i/>
          <w:color w:val="00000A"/>
          <w:sz w:val="18"/>
          <w:szCs w:val="18"/>
        </w:rPr>
      </w:pPr>
    </w:p>
    <w:p w14:paraId="75731688" w14:textId="5B344D79" w:rsidR="00650263" w:rsidRPr="00AD4777" w:rsidRDefault="00650263" w:rsidP="004022FA">
      <w:pPr>
        <w:spacing w:after="0" w:line="240" w:lineRule="auto"/>
        <w:rPr>
          <w:rFonts w:ascii="Century Gothic" w:eastAsia="Arial" w:hAnsi="Century Gothic" w:cs="Calibri"/>
          <w:i/>
          <w:color w:val="00000A"/>
          <w:sz w:val="18"/>
          <w:szCs w:val="18"/>
        </w:rPr>
      </w:pPr>
    </w:p>
    <w:p w14:paraId="008D14B8" w14:textId="3F6090B0" w:rsidR="00650263" w:rsidRDefault="00650263" w:rsidP="004022FA">
      <w:pPr>
        <w:spacing w:after="0" w:line="240" w:lineRule="auto"/>
        <w:rPr>
          <w:rFonts w:ascii="Century Gothic" w:eastAsia="Arial" w:hAnsi="Century Gothic" w:cs="Calibri"/>
          <w:i/>
          <w:color w:val="00000A"/>
          <w:sz w:val="18"/>
          <w:szCs w:val="18"/>
        </w:rPr>
      </w:pPr>
    </w:p>
    <w:p w14:paraId="09E87FFB" w14:textId="77777777" w:rsidR="00B5642F" w:rsidRDefault="00B5642F" w:rsidP="004022FA">
      <w:pPr>
        <w:spacing w:after="0" w:line="240" w:lineRule="auto"/>
        <w:rPr>
          <w:rFonts w:ascii="Century Gothic" w:eastAsia="Arial" w:hAnsi="Century Gothic" w:cs="Calibri"/>
          <w:i/>
          <w:color w:val="00000A"/>
          <w:sz w:val="18"/>
          <w:szCs w:val="18"/>
        </w:rPr>
      </w:pPr>
    </w:p>
    <w:p w14:paraId="2348644F" w14:textId="77777777" w:rsidR="00B5642F" w:rsidRDefault="00B5642F" w:rsidP="004022FA">
      <w:pPr>
        <w:spacing w:after="0" w:line="240" w:lineRule="auto"/>
        <w:rPr>
          <w:rFonts w:ascii="Century Gothic" w:eastAsia="Arial" w:hAnsi="Century Gothic" w:cs="Calibri"/>
          <w:i/>
          <w:color w:val="00000A"/>
          <w:sz w:val="18"/>
          <w:szCs w:val="18"/>
        </w:rPr>
      </w:pPr>
    </w:p>
    <w:p w14:paraId="5C435211" w14:textId="77777777" w:rsidR="00B5642F" w:rsidRDefault="00B5642F" w:rsidP="004022FA">
      <w:pPr>
        <w:spacing w:after="0" w:line="240" w:lineRule="auto"/>
        <w:rPr>
          <w:rFonts w:ascii="Century Gothic" w:eastAsia="Arial" w:hAnsi="Century Gothic" w:cs="Calibri"/>
          <w:i/>
          <w:color w:val="00000A"/>
          <w:sz w:val="18"/>
          <w:szCs w:val="18"/>
        </w:rPr>
      </w:pPr>
    </w:p>
    <w:p w14:paraId="0BE6D2DA" w14:textId="77777777" w:rsidR="00B5642F" w:rsidRDefault="00B5642F" w:rsidP="004022FA">
      <w:pPr>
        <w:spacing w:after="0" w:line="240" w:lineRule="auto"/>
        <w:rPr>
          <w:rFonts w:ascii="Century Gothic" w:eastAsia="Arial" w:hAnsi="Century Gothic" w:cs="Calibri"/>
          <w:i/>
          <w:color w:val="00000A"/>
          <w:sz w:val="18"/>
          <w:szCs w:val="18"/>
        </w:rPr>
      </w:pPr>
    </w:p>
    <w:p w14:paraId="268158A8" w14:textId="77777777" w:rsidR="00B5642F" w:rsidRDefault="00B5642F" w:rsidP="004022FA">
      <w:pPr>
        <w:spacing w:after="0" w:line="240" w:lineRule="auto"/>
        <w:rPr>
          <w:rFonts w:ascii="Century Gothic" w:eastAsia="Arial" w:hAnsi="Century Gothic" w:cs="Calibri"/>
          <w:i/>
          <w:color w:val="00000A"/>
          <w:sz w:val="18"/>
          <w:szCs w:val="18"/>
        </w:rPr>
      </w:pPr>
    </w:p>
    <w:p w14:paraId="7D0412B7" w14:textId="77777777" w:rsidR="00B5642F" w:rsidRDefault="00B5642F" w:rsidP="004022FA">
      <w:pPr>
        <w:spacing w:after="0" w:line="240" w:lineRule="auto"/>
        <w:rPr>
          <w:rFonts w:ascii="Century Gothic" w:eastAsia="Arial" w:hAnsi="Century Gothic" w:cs="Calibri"/>
          <w:i/>
          <w:color w:val="00000A"/>
          <w:sz w:val="18"/>
          <w:szCs w:val="18"/>
        </w:rPr>
      </w:pPr>
    </w:p>
    <w:p w14:paraId="122094E4" w14:textId="77777777" w:rsidR="00B5642F" w:rsidRDefault="00B5642F" w:rsidP="004022FA">
      <w:pPr>
        <w:spacing w:after="0" w:line="240" w:lineRule="auto"/>
        <w:rPr>
          <w:rFonts w:ascii="Century Gothic" w:eastAsia="Arial" w:hAnsi="Century Gothic" w:cs="Calibri"/>
          <w:i/>
          <w:color w:val="00000A"/>
          <w:sz w:val="18"/>
          <w:szCs w:val="18"/>
        </w:rPr>
      </w:pPr>
    </w:p>
    <w:p w14:paraId="260DAEF3" w14:textId="77777777" w:rsidR="00B5642F" w:rsidRDefault="00B5642F" w:rsidP="004022FA">
      <w:pPr>
        <w:spacing w:after="0" w:line="240" w:lineRule="auto"/>
        <w:rPr>
          <w:rFonts w:ascii="Century Gothic" w:eastAsia="Arial" w:hAnsi="Century Gothic" w:cs="Calibri"/>
          <w:i/>
          <w:color w:val="00000A"/>
          <w:sz w:val="18"/>
          <w:szCs w:val="18"/>
        </w:rPr>
      </w:pPr>
    </w:p>
    <w:p w14:paraId="134EFB9B" w14:textId="77777777" w:rsidR="00B5642F" w:rsidRDefault="00B5642F" w:rsidP="004022FA">
      <w:pPr>
        <w:spacing w:after="0" w:line="240" w:lineRule="auto"/>
        <w:rPr>
          <w:rFonts w:ascii="Century Gothic" w:eastAsia="Arial" w:hAnsi="Century Gothic" w:cs="Calibri"/>
          <w:i/>
          <w:color w:val="00000A"/>
          <w:sz w:val="18"/>
          <w:szCs w:val="18"/>
        </w:rPr>
      </w:pPr>
    </w:p>
    <w:p w14:paraId="0BCEC4A4" w14:textId="77777777" w:rsidR="00B5642F" w:rsidRDefault="00B5642F" w:rsidP="004022FA">
      <w:pPr>
        <w:spacing w:after="0" w:line="240" w:lineRule="auto"/>
        <w:rPr>
          <w:rFonts w:ascii="Century Gothic" w:eastAsia="Arial" w:hAnsi="Century Gothic" w:cs="Calibri"/>
          <w:i/>
          <w:color w:val="00000A"/>
          <w:sz w:val="18"/>
          <w:szCs w:val="18"/>
        </w:rPr>
      </w:pPr>
    </w:p>
    <w:p w14:paraId="283B193E" w14:textId="77777777" w:rsidR="00B5642F" w:rsidRDefault="00B5642F" w:rsidP="004022FA">
      <w:pPr>
        <w:spacing w:after="0" w:line="240" w:lineRule="auto"/>
        <w:rPr>
          <w:rFonts w:ascii="Century Gothic" w:eastAsia="Arial" w:hAnsi="Century Gothic" w:cs="Calibri"/>
          <w:i/>
          <w:color w:val="00000A"/>
          <w:sz w:val="18"/>
          <w:szCs w:val="18"/>
        </w:rPr>
      </w:pPr>
    </w:p>
    <w:p w14:paraId="17CFD3B0" w14:textId="77777777" w:rsidR="00B5642F" w:rsidRDefault="00B5642F" w:rsidP="004022FA">
      <w:pPr>
        <w:spacing w:after="0" w:line="240" w:lineRule="auto"/>
        <w:rPr>
          <w:rFonts w:ascii="Century Gothic" w:eastAsia="Arial" w:hAnsi="Century Gothic" w:cs="Calibri"/>
          <w:i/>
          <w:color w:val="00000A"/>
          <w:sz w:val="18"/>
          <w:szCs w:val="18"/>
        </w:rPr>
      </w:pPr>
    </w:p>
    <w:p w14:paraId="549B3497" w14:textId="77777777" w:rsidR="00B5642F" w:rsidRDefault="00B5642F" w:rsidP="004022FA">
      <w:pPr>
        <w:spacing w:after="0" w:line="240" w:lineRule="auto"/>
        <w:rPr>
          <w:rFonts w:ascii="Century Gothic" w:eastAsia="Arial" w:hAnsi="Century Gothic" w:cs="Calibri"/>
          <w:i/>
          <w:color w:val="00000A"/>
          <w:sz w:val="18"/>
          <w:szCs w:val="18"/>
        </w:rPr>
      </w:pPr>
    </w:p>
    <w:p w14:paraId="0C944B40" w14:textId="77777777" w:rsidR="00B5642F" w:rsidRDefault="00B5642F" w:rsidP="004022FA">
      <w:pPr>
        <w:spacing w:after="0" w:line="240" w:lineRule="auto"/>
        <w:rPr>
          <w:rFonts w:ascii="Century Gothic" w:eastAsia="Arial" w:hAnsi="Century Gothic" w:cs="Calibri"/>
          <w:i/>
          <w:color w:val="00000A"/>
          <w:sz w:val="18"/>
          <w:szCs w:val="18"/>
        </w:rPr>
      </w:pPr>
    </w:p>
    <w:p w14:paraId="12E5EC6B" w14:textId="77777777" w:rsidR="00B5642F" w:rsidRDefault="00B5642F" w:rsidP="004022FA">
      <w:pPr>
        <w:spacing w:after="0" w:line="240" w:lineRule="auto"/>
        <w:rPr>
          <w:rFonts w:ascii="Century Gothic" w:eastAsia="Arial" w:hAnsi="Century Gothic" w:cs="Calibri"/>
          <w:i/>
          <w:color w:val="00000A"/>
          <w:sz w:val="18"/>
          <w:szCs w:val="18"/>
        </w:rPr>
      </w:pPr>
    </w:p>
    <w:p w14:paraId="61320BA4" w14:textId="77777777" w:rsidR="00B5642F" w:rsidRDefault="00B5642F" w:rsidP="004022FA">
      <w:pPr>
        <w:spacing w:after="0" w:line="240" w:lineRule="auto"/>
        <w:rPr>
          <w:rFonts w:ascii="Century Gothic" w:eastAsia="Arial" w:hAnsi="Century Gothic" w:cs="Calibri"/>
          <w:i/>
          <w:color w:val="00000A"/>
          <w:sz w:val="18"/>
          <w:szCs w:val="18"/>
        </w:rPr>
      </w:pPr>
    </w:p>
    <w:p w14:paraId="3363A487" w14:textId="77777777" w:rsidR="00D53D9D" w:rsidRPr="00AD4777" w:rsidRDefault="00D53D9D" w:rsidP="003E629D">
      <w:pPr>
        <w:rPr>
          <w:rFonts w:ascii="Century Gothic" w:eastAsia="Arial" w:hAnsi="Century Gothic" w:cs="Calibri"/>
          <w:i/>
          <w:sz w:val="18"/>
          <w:szCs w:val="18"/>
        </w:rPr>
      </w:pPr>
    </w:p>
    <w:p w14:paraId="4CA88A4E" w14:textId="00400745" w:rsidR="004022FA" w:rsidRPr="00AD4777" w:rsidRDefault="004022FA" w:rsidP="00DB160B">
      <w:pPr>
        <w:jc w:val="right"/>
        <w:rPr>
          <w:rFonts w:ascii="Century Gothic" w:eastAsia="Arial" w:hAnsi="Century Gothic" w:cs="Calibri"/>
          <w:i/>
          <w:sz w:val="18"/>
          <w:szCs w:val="18"/>
        </w:rPr>
      </w:pPr>
      <w:r w:rsidRPr="00AD4777">
        <w:rPr>
          <w:rFonts w:ascii="Century Gothic" w:eastAsia="Arial" w:hAnsi="Century Gothic" w:cs="Calibri"/>
          <w:i/>
          <w:sz w:val="18"/>
          <w:szCs w:val="18"/>
        </w:rPr>
        <w:t>Załącznik nr 2</w:t>
      </w:r>
      <w:r w:rsidR="00EE24E5" w:rsidRPr="00AD4777">
        <w:rPr>
          <w:rFonts w:ascii="Century Gothic" w:eastAsia="Arial" w:hAnsi="Century Gothic" w:cs="Calibri"/>
          <w:i/>
          <w:sz w:val="18"/>
          <w:szCs w:val="18"/>
        </w:rPr>
        <w:t xml:space="preserve"> </w:t>
      </w:r>
      <w:r w:rsidR="00DB160B" w:rsidRPr="00AD4777">
        <w:rPr>
          <w:rFonts w:ascii="Century Gothic" w:eastAsia="Arial" w:hAnsi="Century Gothic" w:cs="Calibri"/>
          <w:i/>
          <w:sz w:val="18"/>
          <w:szCs w:val="18"/>
        </w:rPr>
        <w:t>do zapytania ofertowego</w:t>
      </w:r>
    </w:p>
    <w:p w14:paraId="411808B9" w14:textId="76AB140E" w:rsidR="009A7DB6" w:rsidRPr="00AD4777" w:rsidRDefault="00650263" w:rsidP="009A7DB6">
      <w:pPr>
        <w:spacing w:after="0" w:line="360" w:lineRule="auto"/>
        <w:rPr>
          <w:rFonts w:ascii="Century Gothic" w:eastAsia="Arial" w:hAnsi="Century Gothic" w:cs="Calibri"/>
          <w:color w:val="000000"/>
          <w:sz w:val="18"/>
          <w:szCs w:val="18"/>
        </w:rPr>
      </w:pPr>
      <w:r w:rsidRPr="00AD4777">
        <w:rPr>
          <w:rFonts w:ascii="Century Gothic" w:eastAsia="Arial" w:hAnsi="Century Gothic" w:cs="Calibri"/>
          <w:color w:val="000000"/>
          <w:sz w:val="18"/>
          <w:szCs w:val="18"/>
        </w:rPr>
        <w:t xml:space="preserve">Nr sprawy: </w:t>
      </w:r>
      <w:r w:rsidR="00AD4777" w:rsidRPr="00AD4777">
        <w:rPr>
          <w:rFonts w:ascii="Century Gothic" w:eastAsia="Arial" w:hAnsi="Century Gothic" w:cs="Calibri"/>
          <w:b/>
          <w:color w:val="000000"/>
          <w:sz w:val="18"/>
          <w:szCs w:val="18"/>
        </w:rPr>
        <w:t>2</w:t>
      </w:r>
      <w:r w:rsidR="004D1BE0">
        <w:rPr>
          <w:rFonts w:ascii="Century Gothic" w:eastAsia="Arial" w:hAnsi="Century Gothic" w:cs="Calibri"/>
          <w:b/>
          <w:color w:val="000000"/>
          <w:sz w:val="18"/>
          <w:szCs w:val="18"/>
        </w:rPr>
        <w:t>3</w:t>
      </w:r>
      <w:r w:rsidR="00410E01" w:rsidRPr="00AD4777">
        <w:rPr>
          <w:rFonts w:ascii="Century Gothic" w:eastAsia="Arial" w:hAnsi="Century Gothic" w:cs="Calibri"/>
          <w:b/>
          <w:color w:val="000000"/>
          <w:sz w:val="18"/>
          <w:szCs w:val="18"/>
        </w:rPr>
        <w:t>/ZZ/2025</w:t>
      </w:r>
    </w:p>
    <w:p w14:paraId="78CE9F36" w14:textId="0AB79FE9" w:rsidR="004022FA" w:rsidRPr="00AD4777" w:rsidRDefault="004022FA" w:rsidP="004022FA">
      <w:pPr>
        <w:spacing w:line="240" w:lineRule="auto"/>
        <w:jc w:val="right"/>
        <w:rPr>
          <w:rFonts w:ascii="Century Gothic" w:eastAsia="Arial" w:hAnsi="Century Gothic" w:cs="Calibri"/>
          <w:sz w:val="18"/>
          <w:szCs w:val="18"/>
        </w:rPr>
      </w:pPr>
      <w:r w:rsidRPr="00AD4777">
        <w:rPr>
          <w:rFonts w:ascii="Century Gothic" w:eastAsia="Arial" w:hAnsi="Century Gothic" w:cs="Calibri"/>
          <w:sz w:val="18"/>
          <w:szCs w:val="18"/>
        </w:rPr>
        <w:t xml:space="preserve">………………………, </w:t>
      </w:r>
      <w:r w:rsidR="002A3101" w:rsidRPr="00AD4777">
        <w:rPr>
          <w:rFonts w:ascii="Century Gothic" w:eastAsia="Arial" w:hAnsi="Century Gothic" w:cs="Calibri"/>
          <w:sz w:val="18"/>
          <w:szCs w:val="18"/>
        </w:rPr>
        <w:t>…</w:t>
      </w:r>
      <w:r w:rsidRPr="00AD4777">
        <w:rPr>
          <w:rFonts w:ascii="Century Gothic" w:eastAsia="Arial" w:hAnsi="Century Gothic" w:cs="Calibri"/>
          <w:sz w:val="18"/>
          <w:szCs w:val="18"/>
        </w:rPr>
        <w:t>…….. 202</w:t>
      </w:r>
      <w:r w:rsidR="00AD4777" w:rsidRPr="00AD4777">
        <w:rPr>
          <w:rFonts w:ascii="Century Gothic" w:eastAsia="Arial" w:hAnsi="Century Gothic" w:cs="Calibri"/>
          <w:sz w:val="18"/>
          <w:szCs w:val="18"/>
        </w:rPr>
        <w:t>5</w:t>
      </w:r>
      <w:r w:rsidRPr="00AD4777">
        <w:rPr>
          <w:rFonts w:ascii="Century Gothic" w:eastAsia="Arial" w:hAnsi="Century Gothic" w:cs="Calibri"/>
          <w:sz w:val="18"/>
          <w:szCs w:val="18"/>
        </w:rPr>
        <w:t xml:space="preserve"> r.</w:t>
      </w:r>
    </w:p>
    <w:p w14:paraId="29BEC265" w14:textId="77777777" w:rsidR="004022FA" w:rsidRPr="00AD4777" w:rsidRDefault="004022FA" w:rsidP="004022FA">
      <w:pPr>
        <w:spacing w:after="0"/>
        <w:rPr>
          <w:rFonts w:ascii="Century Gothic" w:eastAsia="Arial" w:hAnsi="Century Gothic" w:cs="Calibri"/>
          <w:color w:val="00000A"/>
          <w:sz w:val="18"/>
          <w:szCs w:val="18"/>
        </w:rPr>
      </w:pPr>
      <w:r w:rsidRPr="00AD4777">
        <w:rPr>
          <w:rFonts w:ascii="Century Gothic" w:eastAsia="Arial" w:hAnsi="Century Gothic" w:cs="Calibri"/>
          <w:color w:val="00000A"/>
          <w:sz w:val="18"/>
          <w:szCs w:val="18"/>
        </w:rPr>
        <w:t xml:space="preserve">………………………….. </w:t>
      </w:r>
    </w:p>
    <w:p w14:paraId="16346633" w14:textId="77777777" w:rsidR="004022FA" w:rsidRPr="00AD4777" w:rsidRDefault="004022FA" w:rsidP="004022FA">
      <w:pPr>
        <w:spacing w:after="0"/>
        <w:rPr>
          <w:rFonts w:ascii="Century Gothic" w:eastAsia="Arial" w:hAnsi="Century Gothic" w:cs="Calibri"/>
          <w:color w:val="00000A"/>
          <w:sz w:val="18"/>
          <w:szCs w:val="18"/>
        </w:rPr>
      </w:pPr>
      <w:r w:rsidRPr="00AD4777">
        <w:rPr>
          <w:rFonts w:ascii="Century Gothic" w:eastAsia="Arial" w:hAnsi="Century Gothic" w:cs="Calibri"/>
          <w:color w:val="00000A"/>
          <w:sz w:val="18"/>
          <w:szCs w:val="18"/>
        </w:rPr>
        <w:t xml:space="preserve">………………………….. </w:t>
      </w:r>
    </w:p>
    <w:p w14:paraId="73416D45" w14:textId="77777777" w:rsidR="004022FA" w:rsidRPr="00AD4777" w:rsidRDefault="004022FA" w:rsidP="004022FA">
      <w:pPr>
        <w:spacing w:after="0"/>
        <w:rPr>
          <w:rFonts w:ascii="Century Gothic" w:eastAsia="Arial" w:hAnsi="Century Gothic" w:cs="Calibri"/>
          <w:color w:val="00000A"/>
          <w:sz w:val="18"/>
          <w:szCs w:val="18"/>
        </w:rPr>
      </w:pPr>
      <w:r w:rsidRPr="00AD4777">
        <w:rPr>
          <w:rFonts w:ascii="Century Gothic" w:eastAsia="Arial" w:hAnsi="Century Gothic" w:cs="Calibri"/>
          <w:color w:val="00000A"/>
          <w:sz w:val="18"/>
          <w:szCs w:val="18"/>
        </w:rPr>
        <w:t xml:space="preserve">………………………….. </w:t>
      </w:r>
    </w:p>
    <w:p w14:paraId="3009D97E" w14:textId="77777777" w:rsidR="004022FA" w:rsidRPr="00AD4777" w:rsidRDefault="004022FA" w:rsidP="004022FA">
      <w:pPr>
        <w:spacing w:after="0" w:line="360" w:lineRule="auto"/>
        <w:rPr>
          <w:rFonts w:ascii="Century Gothic" w:eastAsia="Arial" w:hAnsi="Century Gothic" w:cs="Calibri"/>
          <w:i/>
          <w:color w:val="00000A"/>
          <w:sz w:val="18"/>
          <w:szCs w:val="18"/>
        </w:rPr>
      </w:pPr>
      <w:r w:rsidRPr="00AD4777">
        <w:rPr>
          <w:rFonts w:ascii="Century Gothic" w:eastAsia="Arial" w:hAnsi="Century Gothic" w:cs="Calibri"/>
          <w:i/>
          <w:color w:val="00000A"/>
          <w:sz w:val="18"/>
          <w:szCs w:val="18"/>
        </w:rPr>
        <w:t xml:space="preserve">(Imię i nazwisko, adres Wykonawcy, </w:t>
      </w:r>
    </w:p>
    <w:p w14:paraId="04E98022" w14:textId="3982196D" w:rsidR="004022FA" w:rsidRPr="00AD4777" w:rsidRDefault="004022FA" w:rsidP="004022FA">
      <w:pPr>
        <w:spacing w:after="0" w:line="360" w:lineRule="auto"/>
        <w:rPr>
          <w:rFonts w:ascii="Century Gothic" w:eastAsia="Arial" w:hAnsi="Century Gothic" w:cs="Calibri"/>
          <w:i/>
          <w:color w:val="00000A"/>
          <w:sz w:val="18"/>
          <w:szCs w:val="18"/>
        </w:rPr>
      </w:pPr>
      <w:r w:rsidRPr="00AD4777">
        <w:rPr>
          <w:rFonts w:ascii="Century Gothic" w:eastAsia="Arial" w:hAnsi="Century Gothic" w:cs="Calibri"/>
          <w:i/>
          <w:color w:val="00000A"/>
          <w:sz w:val="18"/>
          <w:szCs w:val="18"/>
        </w:rPr>
        <w:t xml:space="preserve">tel. kontaktowy, adres e-mail) </w:t>
      </w:r>
    </w:p>
    <w:p w14:paraId="0CE5452A" w14:textId="77777777" w:rsidR="004022FA" w:rsidRPr="00AD4777" w:rsidRDefault="004022FA" w:rsidP="004022FA">
      <w:pPr>
        <w:spacing w:after="0" w:line="360" w:lineRule="auto"/>
        <w:jc w:val="right"/>
        <w:rPr>
          <w:rFonts w:ascii="Century Gothic" w:eastAsia="Arial" w:hAnsi="Century Gothic" w:cs="Calibri"/>
          <w:b/>
          <w:color w:val="000000"/>
          <w:sz w:val="18"/>
          <w:szCs w:val="18"/>
        </w:rPr>
      </w:pPr>
      <w:r w:rsidRPr="00AD4777">
        <w:rPr>
          <w:rFonts w:ascii="Century Gothic" w:eastAsia="Arial" w:hAnsi="Century Gothic" w:cs="Calibri"/>
          <w:b/>
          <w:color w:val="000000"/>
          <w:sz w:val="18"/>
          <w:szCs w:val="18"/>
        </w:rPr>
        <w:t xml:space="preserve">Gdański Uniwersytet Medyczny </w:t>
      </w:r>
    </w:p>
    <w:p w14:paraId="529B0132" w14:textId="77777777" w:rsidR="004022FA" w:rsidRPr="00AD4777" w:rsidRDefault="004022FA" w:rsidP="004022FA">
      <w:pPr>
        <w:spacing w:after="0" w:line="360" w:lineRule="auto"/>
        <w:jc w:val="right"/>
        <w:rPr>
          <w:rFonts w:ascii="Century Gothic" w:eastAsia="Arial" w:hAnsi="Century Gothic" w:cs="Calibri"/>
          <w:color w:val="000000"/>
          <w:sz w:val="18"/>
          <w:szCs w:val="18"/>
        </w:rPr>
      </w:pPr>
      <w:r w:rsidRPr="00AD4777">
        <w:rPr>
          <w:rFonts w:ascii="Century Gothic" w:eastAsia="Arial" w:hAnsi="Century Gothic" w:cs="Calibri"/>
          <w:color w:val="000000"/>
          <w:sz w:val="18"/>
          <w:szCs w:val="18"/>
        </w:rPr>
        <w:t xml:space="preserve">ul. Marii Skłodowskiej - Curie 3a, </w:t>
      </w:r>
    </w:p>
    <w:p w14:paraId="1F89CA0F" w14:textId="77777777" w:rsidR="004022FA" w:rsidRPr="00AD4777" w:rsidRDefault="004022FA" w:rsidP="004022FA">
      <w:pPr>
        <w:spacing w:after="0" w:line="360" w:lineRule="auto"/>
        <w:jc w:val="right"/>
        <w:rPr>
          <w:rFonts w:ascii="Century Gothic" w:eastAsia="Arial" w:hAnsi="Century Gothic" w:cs="Calibri"/>
          <w:b/>
          <w:color w:val="00000A"/>
          <w:sz w:val="18"/>
          <w:szCs w:val="18"/>
        </w:rPr>
      </w:pPr>
      <w:r w:rsidRPr="00AD4777">
        <w:rPr>
          <w:rFonts w:ascii="Century Gothic" w:eastAsia="Arial" w:hAnsi="Century Gothic" w:cs="Calibri"/>
          <w:color w:val="000000"/>
          <w:sz w:val="18"/>
          <w:szCs w:val="18"/>
        </w:rPr>
        <w:t>80-210 Gdańsk</w:t>
      </w:r>
      <w:r w:rsidRPr="00AD4777">
        <w:rPr>
          <w:rFonts w:ascii="Century Gothic" w:eastAsia="Arial" w:hAnsi="Century Gothic" w:cs="Calibri"/>
          <w:b/>
          <w:color w:val="00000A"/>
          <w:sz w:val="18"/>
          <w:szCs w:val="18"/>
        </w:rPr>
        <w:t xml:space="preserve"> </w:t>
      </w:r>
    </w:p>
    <w:p w14:paraId="041974B3" w14:textId="77777777" w:rsidR="004022FA" w:rsidRPr="00AD4777" w:rsidRDefault="004022FA" w:rsidP="004022FA">
      <w:pPr>
        <w:spacing w:after="0" w:line="360" w:lineRule="auto"/>
        <w:rPr>
          <w:rFonts w:ascii="Century Gothic" w:eastAsia="Arial" w:hAnsi="Century Gothic" w:cs="Calibri"/>
          <w:b/>
          <w:color w:val="000000"/>
          <w:sz w:val="18"/>
          <w:szCs w:val="18"/>
        </w:rPr>
      </w:pPr>
    </w:p>
    <w:p w14:paraId="5F9EA2EF" w14:textId="4233C4DE" w:rsidR="004022FA" w:rsidRPr="00AD4777" w:rsidRDefault="004022FA" w:rsidP="004022FA">
      <w:pPr>
        <w:spacing w:after="120"/>
        <w:jc w:val="center"/>
        <w:rPr>
          <w:rFonts w:ascii="Century Gothic" w:eastAsia="Arial" w:hAnsi="Century Gothic" w:cs="Calibri"/>
          <w:b/>
          <w:sz w:val="18"/>
          <w:szCs w:val="18"/>
        </w:rPr>
      </w:pPr>
      <w:r w:rsidRPr="00AD4777">
        <w:rPr>
          <w:rFonts w:ascii="Century Gothic" w:eastAsia="Arial" w:hAnsi="Century Gothic" w:cs="Calibri"/>
          <w:b/>
          <w:sz w:val="18"/>
          <w:szCs w:val="18"/>
        </w:rPr>
        <w:t>OŚWIADCZENIE O BRAKU POWIĄZAŃ KAPITAŁOWYCH LUB OSOBOWYCH</w:t>
      </w:r>
    </w:p>
    <w:p w14:paraId="57145F39" w14:textId="77777777" w:rsidR="00EE7780" w:rsidRPr="00AD4777" w:rsidRDefault="00EE7780" w:rsidP="004022FA">
      <w:pPr>
        <w:spacing w:after="120"/>
        <w:jc w:val="center"/>
        <w:rPr>
          <w:rFonts w:ascii="Century Gothic" w:eastAsia="Arial" w:hAnsi="Century Gothic" w:cs="Calibri"/>
          <w:b/>
          <w:color w:val="000000"/>
          <w:sz w:val="18"/>
          <w:szCs w:val="18"/>
        </w:rPr>
      </w:pPr>
    </w:p>
    <w:p w14:paraId="2A74B2B5" w14:textId="396F504D" w:rsidR="003C3C4D" w:rsidRPr="00AD4777" w:rsidRDefault="00077B6B" w:rsidP="00410E01">
      <w:pPr>
        <w:pStyle w:val="Akapitzlist"/>
        <w:suppressAutoHyphens/>
        <w:spacing w:after="0" w:line="360" w:lineRule="auto"/>
        <w:ind w:left="0"/>
        <w:jc w:val="both"/>
        <w:textAlignment w:val="baseline"/>
        <w:rPr>
          <w:rStyle w:val="markedcontent"/>
          <w:rFonts w:ascii="Century Gothic" w:hAnsi="Century Gothic" w:cs="Arial"/>
          <w:color w:val="FF0000"/>
          <w:sz w:val="18"/>
          <w:szCs w:val="18"/>
        </w:rPr>
      </w:pPr>
      <w:r w:rsidRPr="00AD4777">
        <w:rPr>
          <w:rFonts w:ascii="Century Gothic" w:eastAsia="Arial" w:hAnsi="Century Gothic" w:cs="Calibri"/>
          <w:color w:val="00000A"/>
          <w:sz w:val="18"/>
          <w:szCs w:val="18"/>
        </w:rPr>
        <w:t>W odpowiedzi na zapytanie ofertowe wystosowane przez Gdański Uniwersytet Medyczny                                              ul. M.</w:t>
      </w:r>
      <w:r w:rsidR="00926DBC" w:rsidRPr="00AD4777">
        <w:rPr>
          <w:rFonts w:ascii="Century Gothic" w:eastAsia="Arial" w:hAnsi="Century Gothic" w:cs="Calibri"/>
          <w:color w:val="00000A"/>
          <w:sz w:val="18"/>
          <w:szCs w:val="18"/>
        </w:rPr>
        <w:t xml:space="preserve"> </w:t>
      </w:r>
      <w:r w:rsidRPr="00AD4777">
        <w:rPr>
          <w:rFonts w:ascii="Century Gothic" w:eastAsia="Arial" w:hAnsi="Century Gothic" w:cs="Calibri"/>
          <w:color w:val="00000A"/>
          <w:sz w:val="18"/>
          <w:szCs w:val="18"/>
        </w:rPr>
        <w:t xml:space="preserve">Skłodowskiej - Curie 3a, 80-210 Gdańsk </w:t>
      </w:r>
      <w:r w:rsidR="00AD4777" w:rsidRPr="00AD4777">
        <w:rPr>
          <w:rFonts w:ascii="Century Gothic" w:eastAsia="Arial" w:hAnsi="Century Gothic" w:cs="Calibri"/>
          <w:sz w:val="18"/>
          <w:szCs w:val="18"/>
        </w:rPr>
        <w:t xml:space="preserve">dotyczące </w:t>
      </w:r>
      <w:r w:rsidR="00AD4777" w:rsidRPr="00AD4777">
        <w:rPr>
          <w:rFonts w:ascii="Century Gothic" w:eastAsia="Times New Roman" w:hAnsi="Century Gothic" w:cs="Times New Roman"/>
          <w:sz w:val="18"/>
          <w:szCs w:val="18"/>
        </w:rPr>
        <w:t>świadczenia przez Wykonawcę usług polegających na produkcji materiału video</w:t>
      </w:r>
      <w:r w:rsidR="003315DF">
        <w:rPr>
          <w:rFonts w:ascii="Century Gothic" w:eastAsia="Times New Roman" w:hAnsi="Century Gothic" w:cs="Times New Roman"/>
          <w:sz w:val="18"/>
          <w:szCs w:val="18"/>
        </w:rPr>
        <w:t xml:space="preserve">, </w:t>
      </w:r>
      <w:r w:rsidR="00AD4777" w:rsidRPr="00AD4777">
        <w:rPr>
          <w:rFonts w:ascii="Century Gothic" w:eastAsia="Times New Roman" w:hAnsi="Century Gothic" w:cs="Times New Roman"/>
          <w:sz w:val="18"/>
          <w:szCs w:val="18"/>
        </w:rPr>
        <w:t>który zostanie zaprezentowany podczas polsko-japońskiej debaty eksperckiej poświęconej zagadnieniu dobrostanu psychicznego w grupie pracowników sektora ochrony zdrowia oraz szeroko rozumianych zawodów pomocowych w ramach projektu pt.: „W stronę globalnego dobrostanu. Rozwój współpracy polsko-japońskiej na rzecz rozwiązywania ponadnarodowych problemów zdrowotnych” finansowany ze środków Narodowej Agencji Wymiany Akademickiej w ramach programu „Międzynarodowe Wydarzenie Naukowe na Wystawie Światowej Expo 2025 w Osace, Kansai”</w:t>
      </w:r>
      <w:r w:rsidR="0083771B" w:rsidRPr="00AD4777">
        <w:rPr>
          <w:rFonts w:ascii="Century Gothic" w:eastAsia="Arial" w:hAnsi="Century Gothic" w:cs="Calibri"/>
          <w:color w:val="00000A"/>
          <w:sz w:val="18"/>
          <w:szCs w:val="18"/>
        </w:rPr>
        <w:t>.</w:t>
      </w:r>
    </w:p>
    <w:p w14:paraId="08C316E0" w14:textId="77777777" w:rsidR="003E629D" w:rsidRPr="00AD4777" w:rsidRDefault="003E629D" w:rsidP="003E629D">
      <w:pPr>
        <w:suppressAutoHyphens/>
        <w:spacing w:after="0" w:line="360" w:lineRule="auto"/>
        <w:jc w:val="both"/>
        <w:textAlignment w:val="baseline"/>
        <w:rPr>
          <w:rStyle w:val="markedcontent"/>
          <w:rFonts w:ascii="Century Gothic" w:hAnsi="Century Gothic"/>
          <w:sz w:val="18"/>
          <w:szCs w:val="18"/>
        </w:rPr>
      </w:pPr>
    </w:p>
    <w:p w14:paraId="46C0E234" w14:textId="7F819D19" w:rsidR="004022FA" w:rsidRPr="00AD4777" w:rsidRDefault="004022FA" w:rsidP="004022FA">
      <w:pPr>
        <w:spacing w:after="120" w:line="360" w:lineRule="auto"/>
        <w:jc w:val="both"/>
        <w:rPr>
          <w:rFonts w:ascii="Century Gothic" w:eastAsia="Arial" w:hAnsi="Century Gothic" w:cs="Calibri"/>
          <w:color w:val="000000"/>
          <w:sz w:val="18"/>
          <w:szCs w:val="18"/>
        </w:rPr>
      </w:pPr>
      <w:r w:rsidRPr="00AD4777">
        <w:rPr>
          <w:rFonts w:ascii="Century Gothic" w:eastAsia="Arial" w:hAnsi="Century Gothic" w:cs="Calibri"/>
          <w:b/>
          <w:color w:val="000000"/>
          <w:sz w:val="18"/>
          <w:szCs w:val="18"/>
        </w:rPr>
        <w:t>Ja</w:t>
      </w:r>
      <w:r w:rsidRPr="00AD4777">
        <w:rPr>
          <w:rFonts w:ascii="Century Gothic" w:eastAsia="Arial" w:hAnsi="Century Gothic" w:cs="Calibri"/>
          <w:color w:val="000000"/>
          <w:sz w:val="18"/>
          <w:szCs w:val="18"/>
        </w:rPr>
        <w:t xml:space="preserve"> </w:t>
      </w:r>
      <w:r w:rsidRPr="00AD4777">
        <w:rPr>
          <w:rFonts w:ascii="Century Gothic" w:eastAsia="Arial" w:hAnsi="Century Gothic" w:cs="Calibri"/>
          <w:b/>
          <w:color w:val="000000"/>
          <w:sz w:val="18"/>
          <w:szCs w:val="18"/>
        </w:rPr>
        <w:t>niżej podpisany oświadczam</w:t>
      </w:r>
      <w:r w:rsidRPr="00AD4777">
        <w:rPr>
          <w:rFonts w:ascii="Century Gothic" w:eastAsia="Arial" w:hAnsi="Century Gothic" w:cs="Calibri"/>
          <w:color w:val="000000"/>
          <w:sz w:val="18"/>
          <w:szCs w:val="18"/>
        </w:rPr>
        <w:t>, że nie jestem powiązany osobowo ani kapitałowo z Zamawiającym (Gdański Uniwersytet Medyczny).</w:t>
      </w:r>
    </w:p>
    <w:p w14:paraId="70B2B3A3" w14:textId="54661E00" w:rsidR="004022FA" w:rsidRPr="00AD4777" w:rsidRDefault="004022FA" w:rsidP="004022FA">
      <w:pPr>
        <w:spacing w:after="0" w:line="360" w:lineRule="auto"/>
        <w:jc w:val="both"/>
        <w:rPr>
          <w:rFonts w:ascii="Century Gothic" w:eastAsia="Arial" w:hAnsi="Century Gothic" w:cs="Calibri"/>
          <w:i/>
          <w:sz w:val="18"/>
          <w:szCs w:val="18"/>
        </w:rPr>
      </w:pPr>
      <w:r w:rsidRPr="00AD4777">
        <w:rPr>
          <w:rFonts w:ascii="Century Gothic" w:eastAsia="Arial" w:hAnsi="Century Gothic" w:cs="Calibri"/>
          <w:sz w:val="18"/>
          <w:szCs w:val="18"/>
        </w:rPr>
        <w:t>Oświadczam, że nie występują wzajemne powiązania kapitałowe lub osobowe, poprzez które rozumie się wzajemne powiązania między Zamawiającym lub osobami</w:t>
      </w:r>
      <w:r w:rsidRPr="00AD4777">
        <w:rPr>
          <w:rFonts w:ascii="Century Gothic" w:eastAsia="Arial" w:hAnsi="Century Gothic" w:cs="Calibri"/>
          <w:i/>
          <w:sz w:val="18"/>
          <w:szCs w:val="18"/>
        </w:rPr>
        <w:t xml:space="preserve"> </w:t>
      </w:r>
      <w:r w:rsidRPr="00AD4777">
        <w:rPr>
          <w:rFonts w:ascii="Century Gothic" w:eastAsia="Arial" w:hAnsi="Century Gothic" w:cs="Calibri"/>
          <w:sz w:val="18"/>
          <w:szCs w:val="18"/>
        </w:rPr>
        <w:t>upoważnionymi do zaciągania zobowiązań w imieniu Zamawiającego lub osobami</w:t>
      </w:r>
      <w:r w:rsidRPr="00AD4777">
        <w:rPr>
          <w:rFonts w:ascii="Century Gothic" w:eastAsia="Arial" w:hAnsi="Century Gothic" w:cs="Calibri"/>
          <w:i/>
          <w:sz w:val="18"/>
          <w:szCs w:val="18"/>
        </w:rPr>
        <w:t xml:space="preserve"> </w:t>
      </w:r>
      <w:r w:rsidRPr="00AD4777">
        <w:rPr>
          <w:rFonts w:ascii="Century Gothic" w:eastAsia="Arial" w:hAnsi="Century Gothic" w:cs="Calibri"/>
          <w:sz w:val="18"/>
          <w:szCs w:val="18"/>
        </w:rPr>
        <w:t>wykonującymi w imieniu Zamawiającego czynności związane z przygotowaniem</w:t>
      </w:r>
      <w:r w:rsidRPr="00AD4777">
        <w:rPr>
          <w:rFonts w:ascii="Century Gothic" w:eastAsia="Arial" w:hAnsi="Century Gothic" w:cs="Calibri"/>
          <w:i/>
          <w:sz w:val="18"/>
          <w:szCs w:val="18"/>
        </w:rPr>
        <w:t xml:space="preserve"> </w:t>
      </w:r>
      <w:r w:rsidRPr="00AD4777">
        <w:rPr>
          <w:rFonts w:ascii="Century Gothic" w:eastAsia="Arial" w:hAnsi="Century Gothic" w:cs="Calibri"/>
          <w:sz w:val="18"/>
          <w:szCs w:val="18"/>
        </w:rPr>
        <w:t>i przeprowadzeniem procedury wyboru wykonawcy</w:t>
      </w:r>
      <w:r w:rsidR="003E629D" w:rsidRPr="00AD4777">
        <w:rPr>
          <w:rFonts w:ascii="Century Gothic" w:eastAsia="Arial" w:hAnsi="Century Gothic" w:cs="Calibri"/>
          <w:sz w:val="18"/>
          <w:szCs w:val="18"/>
        </w:rPr>
        <w:t xml:space="preserve"> </w:t>
      </w:r>
      <w:r w:rsidRPr="00AD4777">
        <w:rPr>
          <w:rFonts w:ascii="Century Gothic" w:eastAsia="Arial" w:hAnsi="Century Gothic" w:cs="Calibri"/>
          <w:sz w:val="18"/>
          <w:szCs w:val="18"/>
        </w:rPr>
        <w:t>a Wykonawcą, polegające</w:t>
      </w:r>
      <w:r w:rsidRPr="00AD4777">
        <w:rPr>
          <w:rFonts w:ascii="Century Gothic" w:eastAsia="Arial" w:hAnsi="Century Gothic" w:cs="Calibri"/>
          <w:i/>
          <w:sz w:val="18"/>
          <w:szCs w:val="18"/>
        </w:rPr>
        <w:t xml:space="preserve"> </w:t>
      </w:r>
      <w:r w:rsidRPr="00AD4777">
        <w:rPr>
          <w:rFonts w:ascii="Century Gothic" w:eastAsia="Arial" w:hAnsi="Century Gothic" w:cs="Calibri"/>
          <w:sz w:val="18"/>
          <w:szCs w:val="18"/>
        </w:rPr>
        <w:t>w szczególności na:</w:t>
      </w:r>
    </w:p>
    <w:p w14:paraId="12A270C0" w14:textId="77777777" w:rsidR="004022FA" w:rsidRPr="00AD4777" w:rsidRDefault="004022FA" w:rsidP="00F30903">
      <w:pPr>
        <w:numPr>
          <w:ilvl w:val="0"/>
          <w:numId w:val="4"/>
        </w:numPr>
        <w:spacing w:after="0" w:line="360" w:lineRule="auto"/>
        <w:ind w:left="709" w:hanging="283"/>
        <w:jc w:val="both"/>
        <w:rPr>
          <w:rFonts w:ascii="Century Gothic" w:eastAsia="Arial" w:hAnsi="Century Gothic" w:cs="Calibri"/>
          <w:sz w:val="18"/>
          <w:szCs w:val="18"/>
        </w:rPr>
      </w:pPr>
      <w:r w:rsidRPr="00AD4777">
        <w:rPr>
          <w:rFonts w:ascii="Century Gothic" w:eastAsia="Arial" w:hAnsi="Century Gothic" w:cs="Calibri"/>
          <w:sz w:val="18"/>
          <w:szCs w:val="18"/>
        </w:rPr>
        <w:t>uczestniczeniu w spółce jako wspólnik spółki cywilnej lub spółki osobowej,</w:t>
      </w:r>
    </w:p>
    <w:p w14:paraId="7CCC2507" w14:textId="77777777" w:rsidR="004022FA" w:rsidRPr="00AD4777" w:rsidRDefault="004022FA" w:rsidP="00F30903">
      <w:pPr>
        <w:numPr>
          <w:ilvl w:val="0"/>
          <w:numId w:val="4"/>
        </w:numPr>
        <w:spacing w:after="0" w:line="360" w:lineRule="auto"/>
        <w:ind w:left="709" w:hanging="283"/>
        <w:jc w:val="both"/>
        <w:rPr>
          <w:rFonts w:ascii="Century Gothic" w:eastAsia="Arial" w:hAnsi="Century Gothic" w:cs="Calibri"/>
          <w:sz w:val="18"/>
          <w:szCs w:val="18"/>
        </w:rPr>
      </w:pPr>
      <w:r w:rsidRPr="00AD4777">
        <w:rPr>
          <w:rFonts w:ascii="Century Gothic" w:eastAsia="Arial" w:hAnsi="Century Gothic" w:cs="Calibri"/>
          <w:sz w:val="18"/>
          <w:szCs w:val="18"/>
        </w:rPr>
        <w:lastRenderedPageBreak/>
        <w:t>posiadaniu co najmniej 10 % udziałów lub akcji, o ile niższy próg nie wynika z przepisów prawa lub nie został określony przez IZ PO</w:t>
      </w:r>
    </w:p>
    <w:p w14:paraId="3EB56EFC" w14:textId="77777777" w:rsidR="004022FA" w:rsidRPr="00AD4777" w:rsidRDefault="004022FA" w:rsidP="00F30903">
      <w:pPr>
        <w:numPr>
          <w:ilvl w:val="0"/>
          <w:numId w:val="4"/>
        </w:numPr>
        <w:spacing w:after="0" w:line="360" w:lineRule="auto"/>
        <w:ind w:left="709" w:hanging="283"/>
        <w:jc w:val="both"/>
        <w:rPr>
          <w:rFonts w:ascii="Century Gothic" w:eastAsia="Arial" w:hAnsi="Century Gothic" w:cs="Calibri"/>
          <w:sz w:val="18"/>
          <w:szCs w:val="18"/>
        </w:rPr>
      </w:pPr>
      <w:r w:rsidRPr="00AD4777">
        <w:rPr>
          <w:rFonts w:ascii="Century Gothic" w:eastAsia="Arial" w:hAnsi="Century Gothic" w:cs="Calibri"/>
          <w:sz w:val="18"/>
          <w:szCs w:val="18"/>
        </w:rPr>
        <w:t>pełnieniu funkcji członka organu nadzorczego lub zarządzającego, prokurenta, pełnomocnika,</w:t>
      </w:r>
    </w:p>
    <w:p w14:paraId="516F93AF" w14:textId="77777777" w:rsidR="004022FA" w:rsidRPr="00AD4777" w:rsidRDefault="004022FA" w:rsidP="00F30903">
      <w:pPr>
        <w:numPr>
          <w:ilvl w:val="0"/>
          <w:numId w:val="4"/>
        </w:numPr>
        <w:spacing w:after="0" w:line="360" w:lineRule="auto"/>
        <w:ind w:left="709" w:hanging="283"/>
        <w:jc w:val="both"/>
        <w:rPr>
          <w:rFonts w:ascii="Century Gothic" w:eastAsia="Arial" w:hAnsi="Century Gothic" w:cs="Calibri"/>
          <w:sz w:val="18"/>
          <w:szCs w:val="18"/>
        </w:rPr>
      </w:pPr>
      <w:r w:rsidRPr="00AD4777">
        <w:rPr>
          <w:rFonts w:ascii="Century Gothic" w:eastAsia="Arial" w:hAnsi="Century Gothic" w:cs="Calibri"/>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40818E1F" w14:textId="77777777" w:rsidR="004022FA" w:rsidRPr="00AD4777" w:rsidRDefault="004022FA" w:rsidP="004022FA">
      <w:pPr>
        <w:spacing w:after="0" w:line="360" w:lineRule="auto"/>
        <w:jc w:val="both"/>
        <w:rPr>
          <w:rFonts w:ascii="Century Gothic" w:eastAsia="Arial" w:hAnsi="Century Gothic" w:cs="Calibri"/>
          <w:color w:val="00000A"/>
          <w:sz w:val="18"/>
          <w:szCs w:val="18"/>
        </w:rPr>
      </w:pPr>
      <w:r w:rsidRPr="00AD4777">
        <w:rPr>
          <w:rFonts w:ascii="Century Gothic" w:eastAsia="Arial" w:hAnsi="Century Gothic" w:cs="Calibri"/>
          <w:color w:val="00000A"/>
          <w:sz w:val="18"/>
          <w:szCs w:val="18"/>
        </w:rPr>
        <w:t xml:space="preserve"> </w:t>
      </w:r>
    </w:p>
    <w:p w14:paraId="065384BE" w14:textId="77777777" w:rsidR="00A16CBB" w:rsidRPr="00AD4777" w:rsidRDefault="00A16CBB" w:rsidP="00A16CBB">
      <w:pPr>
        <w:spacing w:after="0" w:line="360" w:lineRule="auto"/>
        <w:jc w:val="right"/>
        <w:rPr>
          <w:rFonts w:ascii="Century Gothic" w:eastAsia="Arial" w:hAnsi="Century Gothic" w:cs="Calibri"/>
          <w:color w:val="00000A"/>
          <w:sz w:val="18"/>
          <w:szCs w:val="18"/>
        </w:rPr>
      </w:pPr>
      <w:r w:rsidRPr="00AD4777">
        <w:rPr>
          <w:rFonts w:ascii="Century Gothic" w:eastAsia="Arial" w:hAnsi="Century Gothic" w:cs="Calibri"/>
          <w:color w:val="00000A"/>
          <w:sz w:val="18"/>
          <w:szCs w:val="18"/>
        </w:rPr>
        <w:t xml:space="preserve">………………………………………. </w:t>
      </w:r>
    </w:p>
    <w:p w14:paraId="04755D19" w14:textId="0BDEE26D" w:rsidR="003B6246" w:rsidRPr="00AD4777" w:rsidRDefault="00A16CBB" w:rsidP="003D64D2">
      <w:pPr>
        <w:jc w:val="right"/>
        <w:rPr>
          <w:rFonts w:ascii="Century Gothic" w:eastAsia="Arial" w:hAnsi="Century Gothic" w:cs="Calibri"/>
          <w:color w:val="00000A"/>
          <w:sz w:val="18"/>
          <w:szCs w:val="18"/>
        </w:rPr>
      </w:pPr>
      <w:r w:rsidRPr="00AD4777">
        <w:rPr>
          <w:rFonts w:ascii="Century Gothic" w:eastAsia="Arial" w:hAnsi="Century Gothic" w:cs="Calibri"/>
          <w:color w:val="00000A"/>
          <w:sz w:val="18"/>
          <w:szCs w:val="18"/>
        </w:rPr>
        <w:tab/>
      </w:r>
      <w:r w:rsidRPr="00AD4777">
        <w:rPr>
          <w:rFonts w:ascii="Century Gothic" w:eastAsia="Arial" w:hAnsi="Century Gothic" w:cs="Calibri"/>
          <w:color w:val="00000A"/>
          <w:sz w:val="18"/>
          <w:szCs w:val="18"/>
        </w:rPr>
        <w:tab/>
      </w:r>
      <w:r w:rsidRPr="00AD4777">
        <w:rPr>
          <w:rFonts w:ascii="Century Gothic" w:eastAsia="Arial" w:hAnsi="Century Gothic" w:cs="Calibri"/>
          <w:color w:val="00000A"/>
          <w:sz w:val="18"/>
          <w:szCs w:val="18"/>
        </w:rPr>
        <w:tab/>
      </w:r>
      <w:r w:rsidRPr="00AD4777">
        <w:rPr>
          <w:rFonts w:ascii="Century Gothic" w:eastAsia="Arial" w:hAnsi="Century Gothic" w:cs="Calibri"/>
          <w:color w:val="00000A"/>
          <w:sz w:val="18"/>
          <w:szCs w:val="18"/>
        </w:rPr>
        <w:tab/>
      </w:r>
      <w:r w:rsidRPr="00AD4777">
        <w:rPr>
          <w:rFonts w:ascii="Century Gothic" w:eastAsia="Arial" w:hAnsi="Century Gothic" w:cs="Calibri"/>
          <w:color w:val="00000A"/>
          <w:sz w:val="18"/>
          <w:szCs w:val="18"/>
        </w:rPr>
        <w:tab/>
      </w:r>
      <w:r w:rsidRPr="00AD4777">
        <w:rPr>
          <w:rFonts w:ascii="Century Gothic" w:eastAsia="Arial" w:hAnsi="Century Gothic" w:cs="Calibri"/>
          <w:color w:val="00000A"/>
          <w:sz w:val="18"/>
          <w:szCs w:val="18"/>
        </w:rPr>
        <w:tab/>
        <w:t xml:space="preserve">      (podpis osoby składającej ofertę)</w:t>
      </w:r>
      <w:r w:rsidRPr="00AD4777">
        <w:rPr>
          <w:rFonts w:ascii="Century Gothic" w:eastAsia="Arial" w:hAnsi="Century Gothic" w:cs="Calibri"/>
          <w:color w:val="00000A"/>
          <w:sz w:val="18"/>
          <w:szCs w:val="18"/>
        </w:rPr>
        <w:tab/>
      </w:r>
    </w:p>
    <w:p w14:paraId="333E2DCF" w14:textId="62B5D077" w:rsidR="00A16CBB" w:rsidRPr="00AD4777" w:rsidRDefault="003B6246" w:rsidP="00077B6B">
      <w:pPr>
        <w:jc w:val="right"/>
        <w:rPr>
          <w:rFonts w:ascii="Century Gothic" w:eastAsia="Arial" w:hAnsi="Century Gothic" w:cs="Calibri"/>
          <w:color w:val="00000A"/>
          <w:sz w:val="18"/>
          <w:szCs w:val="18"/>
        </w:rPr>
      </w:pPr>
      <w:r w:rsidRPr="00AD4777">
        <w:rPr>
          <w:rFonts w:ascii="Century Gothic" w:eastAsia="Arial" w:hAnsi="Century Gothic" w:cs="Calibri"/>
          <w:color w:val="00000A"/>
          <w:sz w:val="18"/>
          <w:szCs w:val="18"/>
        </w:rPr>
        <w:br w:type="page"/>
      </w:r>
      <w:r w:rsidRPr="00AD4777">
        <w:rPr>
          <w:rFonts w:ascii="Century Gothic" w:eastAsia="Arial" w:hAnsi="Century Gothic" w:cs="Calibri"/>
          <w:i/>
          <w:color w:val="00000A"/>
          <w:sz w:val="18"/>
          <w:szCs w:val="18"/>
        </w:rPr>
        <w:lastRenderedPageBreak/>
        <w:t xml:space="preserve">Załącznik nr 3 </w:t>
      </w:r>
      <w:r w:rsidR="00EE24E5" w:rsidRPr="00AD4777">
        <w:rPr>
          <w:rFonts w:ascii="Century Gothic" w:eastAsia="Arial" w:hAnsi="Century Gothic" w:cs="Calibri"/>
          <w:i/>
          <w:color w:val="00000A"/>
          <w:sz w:val="18"/>
          <w:szCs w:val="18"/>
        </w:rPr>
        <w:t>do zapytania ofertowego</w:t>
      </w:r>
    </w:p>
    <w:p w14:paraId="7E89E289" w14:textId="77777777" w:rsidR="00410E01" w:rsidRPr="00AD4777" w:rsidRDefault="00410E01" w:rsidP="00410E01">
      <w:pPr>
        <w:rPr>
          <w:rFonts w:ascii="Century Gothic" w:eastAsia="Arial" w:hAnsi="Century Gothic" w:cstheme="minorHAnsi"/>
          <w:i/>
          <w:color w:val="00000A"/>
          <w:sz w:val="18"/>
          <w:szCs w:val="18"/>
        </w:rPr>
      </w:pPr>
      <w:r w:rsidRPr="00AD4777">
        <w:rPr>
          <w:rFonts w:ascii="Century Gothic" w:eastAsia="Arial" w:hAnsi="Century Gothic" w:cstheme="minorHAnsi"/>
          <w:i/>
          <w:color w:val="00000A"/>
          <w:sz w:val="18"/>
          <w:szCs w:val="18"/>
        </w:rPr>
        <w:t xml:space="preserve">Załącznik nr 3 – </w:t>
      </w:r>
      <w:r w:rsidRPr="00AD4777">
        <w:rPr>
          <w:rFonts w:ascii="Century Gothic" w:hAnsi="Century Gothic" w:cstheme="minorHAnsi"/>
          <w:i/>
          <w:sz w:val="18"/>
          <w:szCs w:val="18"/>
        </w:rPr>
        <w:t>Oświadczenie o n</w:t>
      </w:r>
      <w:r w:rsidRPr="00AD4777">
        <w:rPr>
          <w:rFonts w:ascii="Century Gothic" w:hAnsi="Century Gothic" w:cstheme="minorHAnsi"/>
          <w:i/>
          <w:color w:val="000000"/>
          <w:sz w:val="18"/>
          <w:szCs w:val="18"/>
        </w:rPr>
        <w:t>ie podleganiu wykluczeniu z realizacji umowy na podstawie art. 7 ust. 1 pkt 1-3 Ustawy z dnia 13 kwietnia 2022 r. o szczególnych rozwiązaniach w zakresie przeciwdziałania wspieraniu agresji na Ukrainę oraz służących ochronie bezpieczeństwa narodowego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13"/>
      </w:tblGrid>
      <w:tr w:rsidR="00410E01" w:rsidRPr="00AD4777" w14:paraId="19947788" w14:textId="77777777" w:rsidTr="00C301D3">
        <w:trPr>
          <w:jc w:val="center"/>
        </w:trPr>
        <w:tc>
          <w:tcPr>
            <w:tcW w:w="9513" w:type="dxa"/>
            <w:tcBorders>
              <w:top w:val="single" w:sz="4" w:space="0" w:color="auto"/>
              <w:left w:val="single" w:sz="4" w:space="0" w:color="auto"/>
              <w:bottom w:val="single" w:sz="4" w:space="0" w:color="auto"/>
              <w:right w:val="single" w:sz="4" w:space="0" w:color="auto"/>
            </w:tcBorders>
            <w:shd w:val="clear" w:color="auto" w:fill="F2F2F2"/>
          </w:tcPr>
          <w:p w14:paraId="0AC4A44C" w14:textId="77777777" w:rsidR="00410E01" w:rsidRPr="00AD4777" w:rsidRDefault="00410E01" w:rsidP="00C301D3">
            <w:pPr>
              <w:jc w:val="center"/>
              <w:rPr>
                <w:rFonts w:ascii="Century Gothic" w:hAnsi="Century Gothic" w:cstheme="minorHAnsi"/>
                <w:sz w:val="18"/>
                <w:szCs w:val="18"/>
              </w:rPr>
            </w:pPr>
          </w:p>
          <w:p w14:paraId="34DFBB45" w14:textId="77777777" w:rsidR="00410E01" w:rsidRPr="00AD4777" w:rsidRDefault="00410E01" w:rsidP="00C301D3">
            <w:pPr>
              <w:autoSpaceDE w:val="0"/>
              <w:autoSpaceDN w:val="0"/>
              <w:adjustRightInd w:val="0"/>
              <w:spacing w:before="120"/>
              <w:jc w:val="center"/>
              <w:rPr>
                <w:rFonts w:ascii="Century Gothic" w:hAnsi="Century Gothic" w:cstheme="minorHAnsi"/>
                <w:color w:val="000000"/>
                <w:sz w:val="18"/>
                <w:szCs w:val="18"/>
              </w:rPr>
            </w:pPr>
            <w:r w:rsidRPr="00AD4777">
              <w:rPr>
                <w:rFonts w:ascii="Century Gothic" w:hAnsi="Century Gothic" w:cstheme="minorHAnsi"/>
                <w:b/>
                <w:bCs/>
                <w:color w:val="000000"/>
                <w:sz w:val="18"/>
                <w:szCs w:val="18"/>
              </w:rPr>
              <w:t>OŚWIADCZENIE WYKONAWCY</w:t>
            </w:r>
          </w:p>
          <w:p w14:paraId="062020BC" w14:textId="77777777" w:rsidR="00410E01" w:rsidRPr="00AD4777" w:rsidRDefault="00410E01" w:rsidP="00C301D3">
            <w:pPr>
              <w:jc w:val="center"/>
              <w:rPr>
                <w:rFonts w:ascii="Century Gothic" w:hAnsi="Century Gothic" w:cstheme="minorHAnsi"/>
                <w:sz w:val="18"/>
                <w:szCs w:val="18"/>
              </w:rPr>
            </w:pPr>
            <w:r w:rsidRPr="00AD4777">
              <w:rPr>
                <w:rFonts w:ascii="Century Gothic" w:hAnsi="Century Gothic" w:cstheme="minorHAnsi"/>
                <w:b/>
                <w:sz w:val="18"/>
                <w:szCs w:val="18"/>
              </w:rPr>
              <w:t xml:space="preserve">DOTYCZĄCE PODSTAW WYKLUCZENIA Z REALIZACJI UMOWY </w:t>
            </w:r>
          </w:p>
        </w:tc>
      </w:tr>
    </w:tbl>
    <w:p w14:paraId="6FBA6ED3" w14:textId="77777777" w:rsidR="00410E01" w:rsidRPr="00AD4777" w:rsidRDefault="00410E01" w:rsidP="00410E01">
      <w:pPr>
        <w:rPr>
          <w:rFonts w:ascii="Century Gothic" w:hAnsi="Century Gothic" w:cstheme="minorHAnsi"/>
          <w:sz w:val="18"/>
          <w:szCs w:val="18"/>
        </w:rPr>
      </w:pPr>
    </w:p>
    <w:p w14:paraId="66669CB7" w14:textId="6D0F3578" w:rsidR="00AD4777" w:rsidRPr="00AD4777" w:rsidRDefault="00410E01" w:rsidP="00AD4777">
      <w:pPr>
        <w:jc w:val="both"/>
        <w:rPr>
          <w:rFonts w:ascii="Century Gothic" w:eastAsia="Times New Roman" w:hAnsi="Century Gothic" w:cs="Times New Roman"/>
          <w:sz w:val="18"/>
          <w:szCs w:val="18"/>
        </w:rPr>
      </w:pPr>
      <w:r w:rsidRPr="00AD4777">
        <w:rPr>
          <w:rFonts w:ascii="Century Gothic" w:hAnsi="Century Gothic" w:cstheme="minorHAnsi"/>
          <w:sz w:val="18"/>
          <w:szCs w:val="18"/>
        </w:rPr>
        <w:t>Przystępując do zapytania ofertowego dot.</w:t>
      </w:r>
      <w:r w:rsidR="003E629D" w:rsidRPr="00AD4777">
        <w:rPr>
          <w:rFonts w:ascii="Century Gothic" w:eastAsia="Arial" w:hAnsi="Century Gothic" w:cs="Calibri"/>
          <w:sz w:val="18"/>
          <w:szCs w:val="18"/>
        </w:rPr>
        <w:t xml:space="preserve"> </w:t>
      </w:r>
      <w:r w:rsidR="00AD4777" w:rsidRPr="00AD4777">
        <w:rPr>
          <w:rFonts w:ascii="Century Gothic" w:eastAsia="Times New Roman" w:hAnsi="Century Gothic" w:cs="Times New Roman"/>
          <w:sz w:val="18"/>
          <w:szCs w:val="18"/>
        </w:rPr>
        <w:t>świadczenia przez Wykonawcę usług polegających na produkcji materiału video</w:t>
      </w:r>
      <w:r w:rsidR="003315DF">
        <w:rPr>
          <w:rFonts w:ascii="Century Gothic" w:eastAsia="Times New Roman" w:hAnsi="Century Gothic" w:cs="Times New Roman"/>
          <w:sz w:val="18"/>
          <w:szCs w:val="18"/>
        </w:rPr>
        <w:t xml:space="preserve">, </w:t>
      </w:r>
      <w:r w:rsidR="00AD4777" w:rsidRPr="00AD4777">
        <w:rPr>
          <w:rFonts w:ascii="Century Gothic" w:eastAsia="Times New Roman" w:hAnsi="Century Gothic" w:cs="Times New Roman"/>
          <w:sz w:val="18"/>
          <w:szCs w:val="18"/>
        </w:rPr>
        <w:t>który zostanie zaprezentowany podczas polsko-japońskiej debaty eksperckiej poświęconej zagadnieniu dobrostanu psychicznego w grupie pracowników sektora ochrony zdrowia oraz szeroko rozumianych zawodów pomocowych w ramach projektu pt.: „W stronę globalnego dobrostanu. Rozwój współpracy polsko-japońskiej na rzecz rozwiązywania ponadnarodowych problemów zdrowotnych” finansowany ze środków Narodowej Agencji Wymiany Akademickiej w ramach programu „Międzynarodowe Wydarzenie Naukowe na Wystawie Światowej Expo 2025 w Osace, Kansai”:</w:t>
      </w:r>
    </w:p>
    <w:p w14:paraId="549F9EA0" w14:textId="135AF1E4" w:rsidR="00410E01" w:rsidRPr="00AD4777" w:rsidRDefault="00410E01" w:rsidP="00AD4777">
      <w:pPr>
        <w:jc w:val="both"/>
        <w:rPr>
          <w:rFonts w:ascii="Century Gothic" w:hAnsi="Century Gothic" w:cstheme="minorHAnsi"/>
          <w:b/>
          <w:sz w:val="18"/>
          <w:szCs w:val="18"/>
        </w:rPr>
      </w:pPr>
      <w:r w:rsidRPr="00AD4777">
        <w:rPr>
          <w:rFonts w:ascii="Century Gothic" w:hAnsi="Century Gothic" w:cstheme="minorHAnsi"/>
          <w:b/>
          <w:sz w:val="18"/>
          <w:szCs w:val="18"/>
        </w:rPr>
        <w:t xml:space="preserve">Nr zapytania ofertowego: </w:t>
      </w:r>
      <w:r w:rsidR="00AD4777" w:rsidRPr="00AD4777">
        <w:rPr>
          <w:rFonts w:ascii="Century Gothic" w:hAnsi="Century Gothic" w:cstheme="minorHAnsi"/>
          <w:b/>
          <w:sz w:val="18"/>
          <w:szCs w:val="18"/>
        </w:rPr>
        <w:t>2</w:t>
      </w:r>
      <w:r w:rsidR="004D1BE0">
        <w:rPr>
          <w:rFonts w:ascii="Century Gothic" w:hAnsi="Century Gothic" w:cstheme="minorHAnsi"/>
          <w:b/>
          <w:sz w:val="18"/>
          <w:szCs w:val="18"/>
        </w:rPr>
        <w:t>3</w:t>
      </w:r>
      <w:r w:rsidRPr="00AD4777">
        <w:rPr>
          <w:rFonts w:ascii="Century Gothic" w:hAnsi="Century Gothic" w:cstheme="minorHAnsi"/>
          <w:b/>
          <w:sz w:val="18"/>
          <w:szCs w:val="18"/>
        </w:rPr>
        <w:t>/ZZ/2025</w:t>
      </w:r>
    </w:p>
    <w:p w14:paraId="0A95517F" w14:textId="77777777" w:rsidR="00410E01" w:rsidRPr="00AD4777" w:rsidRDefault="00410E01" w:rsidP="00410E01">
      <w:pPr>
        <w:pStyle w:val="Nagwek"/>
        <w:spacing w:before="240"/>
        <w:jc w:val="both"/>
        <w:rPr>
          <w:rFonts w:ascii="Century Gothic" w:hAnsi="Century Gothic" w:cstheme="minorHAnsi"/>
          <w:b/>
          <w:sz w:val="18"/>
          <w:szCs w:val="18"/>
        </w:rPr>
      </w:pPr>
    </w:p>
    <w:p w14:paraId="1D6421CC" w14:textId="77777777" w:rsidR="00410E01" w:rsidRPr="00AD4777" w:rsidRDefault="00410E01" w:rsidP="00410E01">
      <w:pPr>
        <w:autoSpaceDE w:val="0"/>
        <w:autoSpaceDN w:val="0"/>
        <w:adjustRightInd w:val="0"/>
        <w:spacing w:after="120"/>
        <w:jc w:val="both"/>
        <w:rPr>
          <w:rFonts w:ascii="Century Gothic" w:hAnsi="Century Gothic" w:cstheme="minorHAnsi"/>
          <w:sz w:val="18"/>
          <w:szCs w:val="18"/>
        </w:rPr>
      </w:pPr>
      <w:r w:rsidRPr="00AD4777">
        <w:rPr>
          <w:rFonts w:ascii="Century Gothic" w:hAnsi="Century Gothic" w:cstheme="minorHAnsi"/>
          <w:sz w:val="18"/>
          <w:szCs w:val="18"/>
        </w:rPr>
        <w:t>Ja (imię i nazwisko) .....................................</w:t>
      </w:r>
    </w:p>
    <w:p w14:paraId="25714C7A" w14:textId="77777777" w:rsidR="00410E01" w:rsidRPr="00AD4777" w:rsidRDefault="00410E01" w:rsidP="00410E01">
      <w:pPr>
        <w:autoSpaceDE w:val="0"/>
        <w:autoSpaceDN w:val="0"/>
        <w:adjustRightInd w:val="0"/>
        <w:spacing w:after="120"/>
        <w:rPr>
          <w:rFonts w:ascii="Century Gothic" w:hAnsi="Century Gothic" w:cstheme="minorHAnsi"/>
          <w:color w:val="000000"/>
          <w:sz w:val="18"/>
          <w:szCs w:val="18"/>
        </w:rPr>
      </w:pPr>
      <w:r w:rsidRPr="00AD4777">
        <w:rPr>
          <w:rFonts w:ascii="Century Gothic" w:hAnsi="Century Gothic" w:cstheme="minorHAnsi"/>
          <w:sz w:val="18"/>
          <w:szCs w:val="18"/>
        </w:rPr>
        <w:t>Oświadczam, że n</w:t>
      </w:r>
      <w:r w:rsidRPr="00AD4777">
        <w:rPr>
          <w:rFonts w:ascii="Century Gothic" w:hAnsi="Century Gothic" w:cstheme="minorHAnsi"/>
          <w:color w:val="000000"/>
          <w:sz w:val="18"/>
          <w:szCs w:val="18"/>
        </w:rPr>
        <w:t>ie podlegam wykluczeniu z realizacji umowy na podstawie art. 7 ust. 1 pkt 1-3 Ustawy z dnia 13 kwietnia 2022 r. o szczególnych rozwiązaniach w zakresie przeciwdziałania wspieraniu agresji na Ukrainę oraz służących ochronie bezpieczeństwa narodowego</w:t>
      </w:r>
    </w:p>
    <w:p w14:paraId="068FB519" w14:textId="77777777" w:rsidR="00410E01" w:rsidRPr="00AD4777" w:rsidRDefault="00410E01" w:rsidP="00410E01">
      <w:pPr>
        <w:autoSpaceDE w:val="0"/>
        <w:autoSpaceDN w:val="0"/>
        <w:adjustRightInd w:val="0"/>
        <w:spacing w:after="120"/>
        <w:rPr>
          <w:rFonts w:ascii="Century Gothic" w:hAnsi="Century Gothic" w:cstheme="minorHAnsi"/>
          <w:color w:val="000000"/>
          <w:sz w:val="18"/>
          <w:szCs w:val="18"/>
        </w:rPr>
      </w:pPr>
      <w:r w:rsidRPr="00AD4777">
        <w:rPr>
          <w:rFonts w:ascii="Century Gothic" w:hAnsi="Century Gothic" w:cstheme="minorHAnsi"/>
          <w:color w:val="000000"/>
          <w:sz w:val="18"/>
          <w:szCs w:val="18"/>
        </w:rPr>
        <w:t>__________________________________________________________________________________</w:t>
      </w:r>
    </w:p>
    <w:p w14:paraId="52232C37" w14:textId="459375A7" w:rsidR="00410E01" w:rsidRPr="00AD4777" w:rsidRDefault="00410E01" w:rsidP="00410E01">
      <w:pPr>
        <w:autoSpaceDE w:val="0"/>
        <w:autoSpaceDN w:val="0"/>
        <w:adjustRightInd w:val="0"/>
        <w:spacing w:after="120"/>
        <w:jc w:val="both"/>
        <w:rPr>
          <w:rFonts w:ascii="Century Gothic" w:hAnsi="Century Gothic" w:cstheme="minorHAnsi"/>
          <w:color w:val="000000"/>
          <w:sz w:val="18"/>
          <w:szCs w:val="18"/>
        </w:rPr>
      </w:pPr>
      <w:r w:rsidRPr="00AD4777">
        <w:rPr>
          <w:rFonts w:ascii="Century Gothic" w:hAnsi="Century Gothic" w:cstheme="minorHAnsi"/>
          <w:color w:val="000000"/>
          <w:sz w:val="18"/>
          <w:szCs w:val="18"/>
        </w:rPr>
        <w:t xml:space="preserve">Oświadczam, że zachodzą w stosunku do mnie podstawy wykluczenia z realizacji umowy </w:t>
      </w:r>
      <w:r w:rsidR="003E629D" w:rsidRPr="00AD4777">
        <w:rPr>
          <w:rFonts w:ascii="Century Gothic" w:hAnsi="Century Gothic" w:cstheme="minorHAnsi"/>
          <w:color w:val="000000"/>
          <w:sz w:val="18"/>
          <w:szCs w:val="18"/>
        </w:rPr>
        <w:br/>
      </w:r>
      <w:r w:rsidRPr="00AD4777">
        <w:rPr>
          <w:rFonts w:ascii="Century Gothic" w:hAnsi="Century Gothic" w:cstheme="minorHAnsi"/>
          <w:color w:val="000000"/>
          <w:sz w:val="18"/>
          <w:szCs w:val="18"/>
        </w:rPr>
        <w:t xml:space="preserve">na podstawie art. 7 ust. 1 pkt. ……..… ustawy o szczególnych rozwiązaniach w zakresie przeciwdziałania wspieraniu agresji na Ukrainę oraz służących ochronie bezpieczeństwa narodowego (podać mająca zastosowanie podstawę wykluczenia spośród wymienionych w art. 7 ust. 1 Ustawy z dnia 13 kwietnia 2022 r. o szczególnych rozwiązaniach w zakresie przeciwdziałania wspieraniu agresji na Ukrainę oraz służących ochronie bezpieczeństwa narodowego*). </w:t>
      </w:r>
    </w:p>
    <w:p w14:paraId="2A64134C" w14:textId="77777777" w:rsidR="00410E01" w:rsidRPr="00AD4777" w:rsidRDefault="00410E01" w:rsidP="00410E01">
      <w:pPr>
        <w:spacing w:after="120"/>
        <w:jc w:val="both"/>
        <w:rPr>
          <w:rFonts w:ascii="Century Gothic" w:hAnsi="Century Gothic" w:cstheme="minorHAnsi"/>
          <w:b/>
          <w:sz w:val="18"/>
          <w:szCs w:val="18"/>
        </w:rPr>
      </w:pPr>
      <w:r w:rsidRPr="00AD4777">
        <w:rPr>
          <w:rFonts w:ascii="Century Gothic" w:hAnsi="Century Gothic" w:cstheme="minorHAnsi"/>
          <w:b/>
          <w:sz w:val="18"/>
          <w:szCs w:val="18"/>
        </w:rPr>
        <w:t>__________________________________________________________________________________</w:t>
      </w:r>
    </w:p>
    <w:p w14:paraId="5C4511DD" w14:textId="45155C43" w:rsidR="00410E01" w:rsidRPr="00AD4777" w:rsidRDefault="00410E01" w:rsidP="00410E01">
      <w:pPr>
        <w:spacing w:after="120"/>
        <w:jc w:val="both"/>
        <w:rPr>
          <w:rFonts w:ascii="Century Gothic" w:hAnsi="Century Gothic" w:cstheme="minorHAnsi"/>
          <w:i/>
          <w:iCs/>
          <w:sz w:val="18"/>
          <w:szCs w:val="18"/>
        </w:rPr>
      </w:pPr>
      <w:r w:rsidRPr="00AD4777">
        <w:rPr>
          <w:rFonts w:ascii="Century Gothic" w:hAnsi="Century Gothic" w:cstheme="minorHAnsi"/>
          <w:sz w:val="18"/>
          <w:szCs w:val="18"/>
        </w:rPr>
        <w:t xml:space="preserve">Oświadczam, że wszystkie informacje podane w powyższych oświadczeniu są aktualne </w:t>
      </w:r>
      <w:r w:rsidR="003E629D" w:rsidRPr="00AD4777">
        <w:rPr>
          <w:rFonts w:ascii="Century Gothic" w:hAnsi="Century Gothic" w:cstheme="minorHAnsi"/>
          <w:sz w:val="18"/>
          <w:szCs w:val="18"/>
        </w:rPr>
        <w:br/>
      </w:r>
      <w:r w:rsidRPr="00AD4777">
        <w:rPr>
          <w:rFonts w:ascii="Century Gothic" w:hAnsi="Century Gothic" w:cstheme="minorHAnsi"/>
          <w:sz w:val="18"/>
          <w:szCs w:val="18"/>
        </w:rPr>
        <w:t>i zgodne z prawdą oraz zostały przedstawione z pełną świadomością konsekwencji wprowadzenia zamawiającego w błąd przy przedstawieniu informacji.</w:t>
      </w:r>
    </w:p>
    <w:p w14:paraId="60CB4185" w14:textId="77777777" w:rsidR="00410E01" w:rsidRPr="00AD4777" w:rsidRDefault="00410E01" w:rsidP="00410E01">
      <w:pPr>
        <w:rPr>
          <w:rFonts w:ascii="Century Gothic" w:hAnsi="Century Gothic" w:cstheme="minorHAnsi"/>
          <w:sz w:val="18"/>
          <w:szCs w:val="18"/>
        </w:rPr>
      </w:pPr>
      <w:r w:rsidRPr="00AD4777">
        <w:rPr>
          <w:rFonts w:ascii="Century Gothic" w:hAnsi="Century Gothic" w:cstheme="minorHAnsi"/>
          <w:sz w:val="18"/>
          <w:szCs w:val="18"/>
        </w:rPr>
        <w:t>___________________________</w:t>
      </w:r>
    </w:p>
    <w:p w14:paraId="709D7D48" w14:textId="77777777" w:rsidR="00410E01" w:rsidRPr="00AD4777" w:rsidRDefault="00410E01" w:rsidP="00410E01">
      <w:pPr>
        <w:rPr>
          <w:rFonts w:ascii="Century Gothic" w:hAnsi="Century Gothic" w:cstheme="minorHAnsi"/>
          <w:i/>
          <w:sz w:val="18"/>
          <w:szCs w:val="18"/>
        </w:rPr>
      </w:pPr>
      <w:r w:rsidRPr="00AD4777">
        <w:rPr>
          <w:rFonts w:ascii="Century Gothic" w:hAnsi="Century Gothic" w:cstheme="minorHAnsi"/>
          <w:i/>
          <w:sz w:val="18"/>
          <w:szCs w:val="18"/>
        </w:rPr>
        <w:t>*) jeżeli dotyczy</w:t>
      </w:r>
    </w:p>
    <w:p w14:paraId="64DC178F" w14:textId="77777777" w:rsidR="00410E01" w:rsidRPr="00AD4777" w:rsidRDefault="00410E01" w:rsidP="00410E01">
      <w:pPr>
        <w:jc w:val="both"/>
        <w:rPr>
          <w:rFonts w:ascii="Century Gothic" w:hAnsi="Century Gothic" w:cstheme="minorHAnsi"/>
          <w:sz w:val="18"/>
          <w:szCs w:val="18"/>
        </w:rPr>
      </w:pPr>
    </w:p>
    <w:p w14:paraId="6A80B212" w14:textId="77777777" w:rsidR="00410E01" w:rsidRPr="00AD4777" w:rsidRDefault="00410E01" w:rsidP="00410E01">
      <w:pPr>
        <w:jc w:val="right"/>
        <w:rPr>
          <w:rFonts w:ascii="Century Gothic" w:eastAsia="Arial" w:hAnsi="Century Gothic" w:cs="Calibri"/>
          <w:i/>
          <w:color w:val="00000A"/>
          <w:sz w:val="18"/>
          <w:szCs w:val="18"/>
        </w:rPr>
      </w:pPr>
      <w:r w:rsidRPr="00AD4777">
        <w:rPr>
          <w:rFonts w:ascii="Century Gothic" w:hAnsi="Century Gothic" w:cstheme="minorHAnsi"/>
          <w:sz w:val="18"/>
          <w:szCs w:val="18"/>
        </w:rPr>
        <w:t>......................................</w:t>
      </w:r>
      <w:r w:rsidRPr="00AD4777">
        <w:rPr>
          <w:rFonts w:ascii="Century Gothic" w:hAnsi="Century Gothic" w:cstheme="minorHAnsi"/>
          <w:i/>
          <w:sz w:val="18"/>
          <w:szCs w:val="18"/>
        </w:rPr>
        <w:t xml:space="preserve">.......  </w:t>
      </w:r>
      <w:r w:rsidRPr="00AD4777">
        <w:rPr>
          <w:rFonts w:ascii="Century Gothic" w:hAnsi="Century Gothic" w:cstheme="minorHAnsi"/>
          <w:i/>
          <w:sz w:val="18"/>
          <w:szCs w:val="18"/>
        </w:rPr>
        <w:br/>
        <w:t xml:space="preserve">  podpis (miejscowość, data)</w:t>
      </w:r>
    </w:p>
    <w:p w14:paraId="6AD984D7" w14:textId="77777777" w:rsidR="00B5642F" w:rsidRDefault="00B5642F" w:rsidP="00410E01">
      <w:pPr>
        <w:tabs>
          <w:tab w:val="left" w:pos="3040"/>
        </w:tabs>
        <w:jc w:val="right"/>
        <w:rPr>
          <w:rFonts w:ascii="Century Gothic" w:hAnsi="Century Gothic" w:cstheme="minorHAnsi"/>
          <w:sz w:val="18"/>
          <w:szCs w:val="18"/>
        </w:rPr>
      </w:pPr>
    </w:p>
    <w:p w14:paraId="2335FC85" w14:textId="77777777" w:rsidR="00B5642F" w:rsidRDefault="00B5642F" w:rsidP="00410E01">
      <w:pPr>
        <w:tabs>
          <w:tab w:val="left" w:pos="3040"/>
        </w:tabs>
        <w:jc w:val="right"/>
        <w:rPr>
          <w:rFonts w:ascii="Century Gothic" w:hAnsi="Century Gothic" w:cstheme="minorHAnsi"/>
          <w:sz w:val="18"/>
          <w:szCs w:val="18"/>
        </w:rPr>
      </w:pPr>
    </w:p>
    <w:p w14:paraId="5E060137" w14:textId="35CA0BDD" w:rsidR="00410E01" w:rsidRPr="00AD4777" w:rsidRDefault="00410E01" w:rsidP="00410E01">
      <w:pPr>
        <w:tabs>
          <w:tab w:val="left" w:pos="3040"/>
        </w:tabs>
        <w:jc w:val="right"/>
        <w:rPr>
          <w:rFonts w:ascii="Century Gothic" w:hAnsi="Century Gothic" w:cstheme="minorHAnsi"/>
          <w:sz w:val="18"/>
          <w:szCs w:val="18"/>
        </w:rPr>
      </w:pPr>
      <w:r w:rsidRPr="00AD4777">
        <w:rPr>
          <w:rFonts w:ascii="Century Gothic" w:hAnsi="Century Gothic" w:cstheme="minorHAnsi"/>
          <w:sz w:val="18"/>
          <w:szCs w:val="18"/>
        </w:rPr>
        <w:t>Załącznik nr 4 do zapytania ofertowego</w:t>
      </w:r>
    </w:p>
    <w:p w14:paraId="61225570" w14:textId="77777777" w:rsidR="003315DF" w:rsidRPr="003315DF" w:rsidRDefault="003315DF" w:rsidP="003315DF">
      <w:pPr>
        <w:tabs>
          <w:tab w:val="left" w:pos="3040"/>
        </w:tabs>
        <w:jc w:val="center"/>
        <w:rPr>
          <w:rFonts w:ascii="Century Gothic" w:hAnsi="Century Gothic" w:cstheme="minorHAnsi"/>
          <w:b/>
          <w:sz w:val="18"/>
          <w:szCs w:val="18"/>
        </w:rPr>
      </w:pPr>
      <w:r w:rsidRPr="003315DF">
        <w:rPr>
          <w:rFonts w:ascii="Century Gothic" w:hAnsi="Century Gothic" w:cstheme="minorHAnsi"/>
          <w:b/>
          <w:sz w:val="18"/>
          <w:szCs w:val="18"/>
        </w:rPr>
        <w:t>OPIS DEBATY</w:t>
      </w:r>
    </w:p>
    <w:p w14:paraId="7D34A671" w14:textId="77777777" w:rsidR="003315DF" w:rsidRPr="003315DF" w:rsidRDefault="003315DF" w:rsidP="003315DF">
      <w:pPr>
        <w:tabs>
          <w:tab w:val="left" w:pos="3040"/>
        </w:tabs>
        <w:jc w:val="both"/>
        <w:rPr>
          <w:rFonts w:ascii="Century Gothic" w:hAnsi="Century Gothic" w:cstheme="minorHAnsi"/>
          <w:bCs/>
          <w:sz w:val="18"/>
          <w:szCs w:val="18"/>
        </w:rPr>
      </w:pPr>
      <w:r w:rsidRPr="003315DF">
        <w:rPr>
          <w:rFonts w:ascii="Century Gothic" w:hAnsi="Century Gothic" w:cstheme="minorHAnsi"/>
          <w:bCs/>
          <w:sz w:val="18"/>
          <w:szCs w:val="18"/>
        </w:rPr>
        <w:t xml:space="preserve">Inspirację dla debaty stanowi temat przewodni Wystawy Światowej Expo 2025 w Osace oraz powiązane z nim podtematy, które odnoszą się do potrzeby solidarnej współpracy na rzecz budowania „dobrego życia i lepszego jutra” dla globalnej wspólnoty. „Dobre życie” wspólnoty definiujemy jako wypadkową dobrostanu składających się na nią jednostek. Dobrostan (za WHO) to więcej niż zdrowie (w rozumieniu braku choroby, czy kalectwa), gdyż obejmuje stan pełnego, tj. fizycznego, umysłowego i społecznego - dobrego samopoczucia. </w:t>
      </w:r>
    </w:p>
    <w:p w14:paraId="67E22772" w14:textId="77777777" w:rsidR="003315DF" w:rsidRPr="003315DF" w:rsidRDefault="003315DF" w:rsidP="003315DF">
      <w:pPr>
        <w:tabs>
          <w:tab w:val="left" w:pos="3040"/>
        </w:tabs>
        <w:jc w:val="both"/>
        <w:rPr>
          <w:rFonts w:ascii="Century Gothic" w:hAnsi="Century Gothic" w:cstheme="minorHAnsi"/>
          <w:bCs/>
          <w:sz w:val="18"/>
          <w:szCs w:val="18"/>
        </w:rPr>
      </w:pPr>
      <w:r w:rsidRPr="003315DF">
        <w:rPr>
          <w:rFonts w:ascii="Century Gothic" w:hAnsi="Century Gothic" w:cstheme="minorHAnsi"/>
          <w:bCs/>
          <w:sz w:val="18"/>
          <w:szCs w:val="18"/>
        </w:rPr>
        <w:t>Jako jedyna w Polsce uczelnia medyczna ze statusem uczelni badawczej chcemy wyróżniać się nie tylko jakością prowadzonych badań, ale też dawać przykład dbałości o pracowników, których codzienna praca polega na ratowaniu życia i ochronie zdrowia innych ludzi. Wielu z nich łączy pracę badawczą lub badawczo-dydaktyczną z pracą kliniczną. W ich przypadku zwłaszcza lata pandemii były szczególnie trudne. Ten czas utwierdził nas w przekonaniu, że holistyczne spojrzenie na pracownika jest dziś nie tyle jedną z możliwości, co koniecznością. Szeroko rozumiany dobrostan to jedna z istotnych składowych motywacji do codziennej pracy, niezależnie od tego czy toczy się ona przy łóżku pacjenta czy w zaawansowanym laboratorium, gdzie testowane są nowe substancje lecznicze. W ostatnich latach wdrożyliśmy program (</w:t>
      </w:r>
      <w:hyperlink r:id="rId12" w:history="1">
        <w:r w:rsidRPr="003315DF">
          <w:rPr>
            <w:rStyle w:val="Hipercze"/>
            <w:rFonts w:ascii="Century Gothic" w:hAnsi="Century Gothic" w:cstheme="minorHAnsi"/>
            <w:bCs/>
            <w:sz w:val="18"/>
            <w:szCs w:val="18"/>
          </w:rPr>
          <w:t>https://uczelnia-badawcza.gumed.edu.pl/67221.html</w:t>
        </w:r>
      </w:hyperlink>
      <w:r w:rsidRPr="003315DF">
        <w:rPr>
          <w:rFonts w:ascii="Century Gothic" w:hAnsi="Century Gothic" w:cstheme="minorHAnsi"/>
          <w:bCs/>
          <w:sz w:val="18"/>
          <w:szCs w:val="18"/>
        </w:rPr>
        <w:t>), którego celem jest zwiększanie świadomości lekarzy i naukowców na temat czynników ryzyka w ich pracy i zachęcamy ich do korzystania z profesjonalnej pomocy i profilaktyki w tym zakresie, którą nieodpłatnie zapewniamy. Wiemy bowiem, że - podobnie, jak w przypadku maski tlenowej - aby skutecznie pomagać innym, trzeba zadbać o siebie. W przypadku pracowników ochrony zdrowia, którzy ponoszą odpowiedzialność za drugiego człowieka, ma to szczególne znaczenie.</w:t>
      </w:r>
    </w:p>
    <w:p w14:paraId="6A103DEB" w14:textId="77777777" w:rsidR="003315DF" w:rsidRPr="003315DF" w:rsidRDefault="003315DF" w:rsidP="003315DF">
      <w:pPr>
        <w:tabs>
          <w:tab w:val="left" w:pos="3040"/>
        </w:tabs>
        <w:jc w:val="both"/>
        <w:rPr>
          <w:rFonts w:ascii="Century Gothic" w:hAnsi="Century Gothic" w:cstheme="minorHAnsi"/>
          <w:bCs/>
          <w:sz w:val="18"/>
          <w:szCs w:val="18"/>
        </w:rPr>
      </w:pPr>
      <w:r w:rsidRPr="003315DF">
        <w:rPr>
          <w:rFonts w:ascii="Century Gothic" w:hAnsi="Century Gothic" w:cstheme="minorHAnsi"/>
          <w:bCs/>
          <w:sz w:val="18"/>
          <w:szCs w:val="18"/>
        </w:rPr>
        <w:t>Na Wystawie Światowej Expo 2025 w Osace chcemy nie tylko podzielić się naszymi doświadczeniami, ale przede wszystkim zwrócić uwagę na to wyzwanie, które dotyczy pracowników ochrony zdrowia na całym świecie.</w:t>
      </w:r>
    </w:p>
    <w:p w14:paraId="0C2443BB" w14:textId="77777777" w:rsidR="003315DF" w:rsidRPr="003315DF" w:rsidRDefault="003315DF" w:rsidP="003315DF">
      <w:pPr>
        <w:tabs>
          <w:tab w:val="left" w:pos="3040"/>
        </w:tabs>
        <w:jc w:val="both"/>
        <w:rPr>
          <w:rFonts w:ascii="Century Gothic" w:hAnsi="Century Gothic" w:cstheme="minorHAnsi"/>
          <w:bCs/>
          <w:sz w:val="18"/>
          <w:szCs w:val="18"/>
        </w:rPr>
      </w:pPr>
      <w:r w:rsidRPr="003315DF">
        <w:rPr>
          <w:rFonts w:ascii="Century Gothic" w:hAnsi="Century Gothic" w:cstheme="minorHAnsi"/>
          <w:bCs/>
          <w:sz w:val="18"/>
          <w:szCs w:val="18"/>
        </w:rPr>
        <w:t xml:space="preserve">W tym celu zorganizujemy debatę ekspercką poświęconą zagadnieniu dobrostanu psychicznego pracowników ochrony zdrowia oraz szeroko rozumianych zawodów pomocowych, które pełnią niezwykle ważną rolę z punktu widzenia zabezpieczenia szerokiego wachlarza potrzeb społecznych. Debata odbędzie się w nawiązaniu do Tygodnia Zdrowia i Dobrego Samopoczucia zaplanowanego w harmonogramie Wystawy Światowej Expo 2025 w Osace. W debacie wezmą udział przedstawiciele </w:t>
      </w:r>
      <w:proofErr w:type="spellStart"/>
      <w:r w:rsidRPr="003315DF">
        <w:rPr>
          <w:rFonts w:ascii="Century Gothic" w:hAnsi="Century Gothic" w:cstheme="minorHAnsi"/>
          <w:bCs/>
          <w:sz w:val="18"/>
          <w:szCs w:val="18"/>
        </w:rPr>
        <w:t>GUMed</w:t>
      </w:r>
      <w:proofErr w:type="spellEnd"/>
      <w:r w:rsidRPr="003315DF">
        <w:rPr>
          <w:rFonts w:ascii="Century Gothic" w:hAnsi="Century Gothic" w:cstheme="minorHAnsi"/>
          <w:bCs/>
          <w:sz w:val="18"/>
          <w:szCs w:val="18"/>
        </w:rPr>
        <w:t xml:space="preserve"> (m.in. lekarz kardiolog i lekarz psychiatra) oraz uczelni partnerskich z Japonii.</w:t>
      </w:r>
    </w:p>
    <w:p w14:paraId="66470ADD" w14:textId="77777777" w:rsidR="003315DF" w:rsidRPr="003315DF" w:rsidRDefault="003315DF" w:rsidP="003315DF">
      <w:pPr>
        <w:tabs>
          <w:tab w:val="left" w:pos="3040"/>
        </w:tabs>
        <w:jc w:val="both"/>
        <w:rPr>
          <w:rFonts w:ascii="Century Gothic" w:hAnsi="Century Gothic" w:cstheme="minorHAnsi"/>
          <w:bCs/>
          <w:sz w:val="18"/>
          <w:szCs w:val="18"/>
        </w:rPr>
      </w:pPr>
      <w:r w:rsidRPr="003315DF">
        <w:rPr>
          <w:rFonts w:ascii="Century Gothic" w:hAnsi="Century Gothic" w:cstheme="minorHAnsi"/>
          <w:bCs/>
          <w:sz w:val="18"/>
          <w:szCs w:val="18"/>
        </w:rPr>
        <w:t xml:space="preserve">Wprowadzeniem do debaty będzie profesjonalny materiał filmowy poświęcony problemowi wypalenia zawodowego wśród personelu medycznego, którego dotyczy niniejsze zapytanie. Materiał zostanie przygotowany we współpracy z ekspertami zaangażowanymi w realizację programu przeciwdziałania wypaleniu zawodowemu realizowanego w </w:t>
      </w:r>
      <w:proofErr w:type="spellStart"/>
      <w:r w:rsidRPr="003315DF">
        <w:rPr>
          <w:rFonts w:ascii="Century Gothic" w:hAnsi="Century Gothic" w:cstheme="minorHAnsi"/>
          <w:bCs/>
          <w:sz w:val="18"/>
          <w:szCs w:val="18"/>
        </w:rPr>
        <w:t>GUMed</w:t>
      </w:r>
      <w:proofErr w:type="spellEnd"/>
      <w:r w:rsidRPr="003315DF">
        <w:rPr>
          <w:rFonts w:ascii="Century Gothic" w:hAnsi="Century Gothic" w:cstheme="minorHAnsi"/>
          <w:bCs/>
          <w:sz w:val="18"/>
          <w:szCs w:val="18"/>
        </w:rPr>
        <w:t xml:space="preserve">. </w:t>
      </w:r>
    </w:p>
    <w:p w14:paraId="4E78A763" w14:textId="77777777" w:rsidR="003315DF" w:rsidRPr="003315DF" w:rsidRDefault="003315DF" w:rsidP="003315DF">
      <w:pPr>
        <w:tabs>
          <w:tab w:val="left" w:pos="3040"/>
        </w:tabs>
        <w:jc w:val="both"/>
        <w:rPr>
          <w:rFonts w:ascii="Century Gothic" w:hAnsi="Century Gothic" w:cstheme="minorHAnsi"/>
          <w:bCs/>
          <w:sz w:val="18"/>
          <w:szCs w:val="18"/>
        </w:rPr>
      </w:pPr>
    </w:p>
    <w:p w14:paraId="05BA5869" w14:textId="77777777" w:rsidR="003315DF" w:rsidRPr="003315DF" w:rsidRDefault="003315DF" w:rsidP="003315DF">
      <w:pPr>
        <w:tabs>
          <w:tab w:val="left" w:pos="3040"/>
        </w:tabs>
        <w:jc w:val="both"/>
        <w:rPr>
          <w:rFonts w:ascii="Century Gothic" w:hAnsi="Century Gothic" w:cstheme="minorHAnsi"/>
          <w:bCs/>
          <w:sz w:val="18"/>
          <w:szCs w:val="18"/>
        </w:rPr>
      </w:pPr>
      <w:r w:rsidRPr="003315DF">
        <w:rPr>
          <w:rFonts w:ascii="Century Gothic" w:hAnsi="Century Gothic" w:cstheme="minorHAnsi"/>
          <w:bCs/>
          <w:sz w:val="18"/>
          <w:szCs w:val="18"/>
        </w:rPr>
        <w:t>INFORMACJE NA TEMAT WYSTAWY EXPO 2025</w:t>
      </w:r>
    </w:p>
    <w:p w14:paraId="58DE66A5" w14:textId="77777777" w:rsidR="003315DF" w:rsidRPr="003315DF" w:rsidRDefault="003D5B3A" w:rsidP="003315DF">
      <w:pPr>
        <w:tabs>
          <w:tab w:val="left" w:pos="3040"/>
        </w:tabs>
        <w:jc w:val="both"/>
        <w:rPr>
          <w:rFonts w:ascii="Century Gothic" w:hAnsi="Century Gothic" w:cstheme="minorHAnsi"/>
          <w:bCs/>
          <w:sz w:val="18"/>
          <w:szCs w:val="18"/>
        </w:rPr>
      </w:pPr>
      <w:hyperlink r:id="rId13" w:history="1">
        <w:r w:rsidR="003315DF" w:rsidRPr="003315DF">
          <w:rPr>
            <w:rStyle w:val="Hipercze"/>
            <w:rFonts w:ascii="Century Gothic" w:hAnsi="Century Gothic" w:cstheme="minorHAnsi"/>
            <w:bCs/>
            <w:sz w:val="18"/>
            <w:szCs w:val="18"/>
          </w:rPr>
          <w:t>https://expo.gov.pl/wystawa-swiatowa/</w:t>
        </w:r>
      </w:hyperlink>
    </w:p>
    <w:p w14:paraId="6714B21D" w14:textId="77777777" w:rsidR="003315DF" w:rsidRPr="003315DF" w:rsidRDefault="003D5B3A" w:rsidP="003315DF">
      <w:pPr>
        <w:tabs>
          <w:tab w:val="left" w:pos="3040"/>
        </w:tabs>
        <w:jc w:val="both"/>
        <w:rPr>
          <w:rFonts w:ascii="Century Gothic" w:hAnsi="Century Gothic" w:cstheme="minorHAnsi"/>
          <w:bCs/>
          <w:sz w:val="18"/>
          <w:szCs w:val="18"/>
        </w:rPr>
      </w:pPr>
      <w:hyperlink r:id="rId14" w:history="1">
        <w:r w:rsidR="003315DF" w:rsidRPr="003315DF">
          <w:rPr>
            <w:rStyle w:val="Hipercze"/>
            <w:rFonts w:ascii="Century Gothic" w:hAnsi="Century Gothic" w:cstheme="minorHAnsi"/>
            <w:bCs/>
            <w:sz w:val="18"/>
            <w:szCs w:val="18"/>
          </w:rPr>
          <w:t>https://expo.gov.pl/polska-na-expo/pawilon-polski/</w:t>
        </w:r>
      </w:hyperlink>
    </w:p>
    <w:p w14:paraId="2001EB23" w14:textId="77777777" w:rsidR="003315DF" w:rsidRPr="003315DF" w:rsidRDefault="003315DF" w:rsidP="003315DF">
      <w:pPr>
        <w:tabs>
          <w:tab w:val="left" w:pos="3040"/>
        </w:tabs>
        <w:jc w:val="both"/>
        <w:rPr>
          <w:rFonts w:ascii="Century Gothic" w:hAnsi="Century Gothic" w:cstheme="minorHAnsi"/>
          <w:bCs/>
          <w:sz w:val="18"/>
          <w:szCs w:val="18"/>
        </w:rPr>
      </w:pPr>
    </w:p>
    <w:p w14:paraId="01B8FB7B" w14:textId="77777777" w:rsidR="003315DF" w:rsidRPr="003315DF" w:rsidRDefault="003315DF" w:rsidP="003B6246">
      <w:pPr>
        <w:tabs>
          <w:tab w:val="left" w:pos="3040"/>
        </w:tabs>
        <w:jc w:val="center"/>
        <w:rPr>
          <w:rFonts w:ascii="Century Gothic" w:hAnsi="Century Gothic" w:cstheme="minorHAnsi"/>
          <w:bCs/>
          <w:sz w:val="18"/>
          <w:szCs w:val="18"/>
        </w:rPr>
      </w:pPr>
    </w:p>
    <w:p w14:paraId="474D68CC" w14:textId="77777777" w:rsidR="003315DF" w:rsidRPr="003315DF" w:rsidRDefault="003315DF" w:rsidP="003B6246">
      <w:pPr>
        <w:tabs>
          <w:tab w:val="left" w:pos="3040"/>
        </w:tabs>
        <w:jc w:val="center"/>
        <w:rPr>
          <w:rFonts w:ascii="Century Gothic" w:hAnsi="Century Gothic" w:cstheme="minorHAnsi"/>
          <w:bCs/>
          <w:sz w:val="18"/>
          <w:szCs w:val="18"/>
        </w:rPr>
      </w:pPr>
    </w:p>
    <w:p w14:paraId="6ACDC3D7" w14:textId="208594B2" w:rsidR="003315DF" w:rsidRPr="00C301D3" w:rsidRDefault="003315DF" w:rsidP="003315DF">
      <w:pPr>
        <w:tabs>
          <w:tab w:val="left" w:pos="3040"/>
        </w:tabs>
        <w:jc w:val="right"/>
        <w:rPr>
          <w:rFonts w:ascii="Century Gothic" w:hAnsi="Century Gothic" w:cstheme="minorHAnsi"/>
          <w:bCs/>
          <w:sz w:val="18"/>
          <w:szCs w:val="18"/>
        </w:rPr>
      </w:pPr>
      <w:r w:rsidRPr="00C301D3">
        <w:rPr>
          <w:rFonts w:ascii="Century Gothic" w:hAnsi="Century Gothic" w:cstheme="minorHAnsi"/>
          <w:bCs/>
          <w:sz w:val="18"/>
          <w:szCs w:val="18"/>
        </w:rPr>
        <w:t>Załącznik nr 5 do zapytania ofertowego</w:t>
      </w:r>
    </w:p>
    <w:p w14:paraId="3D726D11" w14:textId="72DEFD06" w:rsidR="003B6246" w:rsidRPr="00C301D3" w:rsidRDefault="003B6246" w:rsidP="003B6246">
      <w:pPr>
        <w:tabs>
          <w:tab w:val="left" w:pos="3040"/>
        </w:tabs>
        <w:jc w:val="center"/>
        <w:rPr>
          <w:rFonts w:ascii="Century Gothic" w:hAnsi="Century Gothic" w:cstheme="minorHAnsi"/>
          <w:b/>
          <w:sz w:val="18"/>
          <w:szCs w:val="18"/>
        </w:rPr>
      </w:pPr>
      <w:r w:rsidRPr="00C301D3">
        <w:rPr>
          <w:rFonts w:ascii="Century Gothic" w:hAnsi="Century Gothic" w:cstheme="minorHAnsi"/>
          <w:b/>
          <w:sz w:val="18"/>
          <w:szCs w:val="18"/>
        </w:rPr>
        <w:t>Istotne postanowienia umowy</w:t>
      </w:r>
    </w:p>
    <w:p w14:paraId="0D34C493" w14:textId="77777777" w:rsidR="00C301D3" w:rsidRPr="00C301D3" w:rsidRDefault="00C301D3" w:rsidP="00C301D3">
      <w:pPr>
        <w:pStyle w:val="Tytu"/>
        <w:rPr>
          <w:rFonts w:ascii="Century Gothic" w:eastAsia="Calibri" w:hAnsi="Century Gothic" w:cs="Calibri"/>
          <w:b/>
          <w:bCs/>
          <w:sz w:val="18"/>
          <w:szCs w:val="18"/>
        </w:rPr>
      </w:pPr>
      <w:r w:rsidRPr="00C301D3">
        <w:rPr>
          <w:rFonts w:ascii="Century Gothic" w:hAnsi="Century Gothic" w:cs="Calibri"/>
          <w:b/>
          <w:bCs/>
          <w:sz w:val="18"/>
          <w:szCs w:val="18"/>
        </w:rPr>
        <w:t>UMOWA nr GUM2025UZ</w:t>
      </w:r>
    </w:p>
    <w:p w14:paraId="3C65FEEA" w14:textId="77777777" w:rsidR="00C301D3" w:rsidRPr="00C301D3" w:rsidRDefault="00C301D3" w:rsidP="00C301D3">
      <w:pPr>
        <w:pStyle w:val="Tytu"/>
        <w:jc w:val="both"/>
        <w:rPr>
          <w:rFonts w:ascii="Century Gothic" w:eastAsia="Calibri" w:hAnsi="Century Gothic" w:cs="Calibri"/>
          <w:b/>
          <w:bCs/>
          <w:sz w:val="18"/>
          <w:szCs w:val="18"/>
        </w:rPr>
      </w:pPr>
    </w:p>
    <w:p w14:paraId="2FF13ABB" w14:textId="77777777" w:rsidR="00C301D3" w:rsidRPr="00C301D3" w:rsidRDefault="00C301D3" w:rsidP="00C301D3">
      <w:pPr>
        <w:pStyle w:val="Tytu"/>
        <w:jc w:val="both"/>
        <w:rPr>
          <w:rFonts w:ascii="Century Gothic" w:eastAsia="Calibri" w:hAnsi="Century Gothic" w:cs="Calibri"/>
          <w:b/>
          <w:bCs/>
          <w:sz w:val="18"/>
          <w:szCs w:val="18"/>
        </w:rPr>
      </w:pPr>
      <w:r w:rsidRPr="00C301D3">
        <w:rPr>
          <w:rFonts w:ascii="Century Gothic" w:hAnsi="Century Gothic" w:cs="Calibri"/>
          <w:sz w:val="18"/>
          <w:szCs w:val="18"/>
        </w:rPr>
        <w:t xml:space="preserve">zawarta w Gdańsku dnia </w:t>
      </w:r>
      <w:r w:rsidRPr="00C301D3">
        <w:rPr>
          <w:rFonts w:ascii="Century Gothic" w:hAnsi="Century Gothic" w:cs="Calibri"/>
          <w:color w:val="FF0000"/>
          <w:sz w:val="18"/>
          <w:szCs w:val="18"/>
        </w:rPr>
        <w:t xml:space="preserve">…………… </w:t>
      </w:r>
      <w:r w:rsidRPr="00C301D3">
        <w:rPr>
          <w:rFonts w:ascii="Century Gothic" w:hAnsi="Century Gothic" w:cs="Calibri"/>
          <w:sz w:val="18"/>
          <w:szCs w:val="18"/>
        </w:rPr>
        <w:t xml:space="preserve">r. pomiędzy: </w:t>
      </w:r>
    </w:p>
    <w:p w14:paraId="5466D96C" w14:textId="77777777" w:rsidR="00C301D3" w:rsidRPr="00C301D3" w:rsidRDefault="00C301D3" w:rsidP="00C301D3">
      <w:pPr>
        <w:widowControl w:val="0"/>
        <w:spacing w:after="0"/>
        <w:jc w:val="both"/>
        <w:rPr>
          <w:rFonts w:ascii="Century Gothic" w:hAnsi="Century Gothic" w:cs="Calibri"/>
          <w:sz w:val="18"/>
          <w:szCs w:val="18"/>
        </w:rPr>
      </w:pPr>
      <w:r w:rsidRPr="00C301D3">
        <w:rPr>
          <w:rStyle w:val="top-bar-titleheader"/>
          <w:rFonts w:ascii="Century Gothic" w:hAnsi="Century Gothic" w:cs="Calibri"/>
          <w:b/>
          <w:sz w:val="18"/>
          <w:szCs w:val="18"/>
        </w:rPr>
        <w:t>Gdańskim Uniwersytetem Medycznym</w:t>
      </w:r>
      <w:r w:rsidRPr="00C301D3">
        <w:rPr>
          <w:rStyle w:val="top-bar-titleheader"/>
          <w:rFonts w:ascii="Century Gothic" w:hAnsi="Century Gothic" w:cs="Calibri"/>
          <w:sz w:val="18"/>
          <w:szCs w:val="18"/>
        </w:rPr>
        <w:t xml:space="preserve"> z siedzibą w Gdańsku (80-210) przy ul. M. Skłodowskiej-Curie 3a, posiadający NIP: 584-09-55-985, REGON: 000288627, BDO: 000046822</w:t>
      </w:r>
    </w:p>
    <w:p w14:paraId="08AFD4A3" w14:textId="77777777" w:rsidR="00C301D3" w:rsidRPr="00C301D3" w:rsidRDefault="00C301D3" w:rsidP="00C301D3">
      <w:pPr>
        <w:spacing w:after="0"/>
        <w:jc w:val="both"/>
        <w:rPr>
          <w:rFonts w:ascii="Century Gothic" w:hAnsi="Century Gothic" w:cs="Calibri"/>
          <w:sz w:val="18"/>
          <w:szCs w:val="18"/>
        </w:rPr>
      </w:pPr>
      <w:r w:rsidRPr="00C301D3">
        <w:rPr>
          <w:rStyle w:val="top-bar-titleheader"/>
          <w:rFonts w:ascii="Century Gothic" w:hAnsi="Century Gothic" w:cs="Calibri"/>
          <w:sz w:val="18"/>
          <w:szCs w:val="18"/>
        </w:rPr>
        <w:t>reprezentowanym przez:</w:t>
      </w:r>
    </w:p>
    <w:p w14:paraId="5C7D20DE" w14:textId="77777777" w:rsidR="00C301D3" w:rsidRPr="00C301D3" w:rsidRDefault="00C301D3" w:rsidP="00C301D3">
      <w:pP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prof. dr hab. Jacka </w:t>
      </w:r>
      <w:proofErr w:type="spellStart"/>
      <w:r w:rsidRPr="00C301D3">
        <w:rPr>
          <w:rStyle w:val="top-bar-titleheader"/>
          <w:rFonts w:ascii="Century Gothic" w:hAnsi="Century Gothic" w:cs="Calibri"/>
          <w:sz w:val="18"/>
          <w:szCs w:val="18"/>
        </w:rPr>
        <w:t>Bigdę</w:t>
      </w:r>
      <w:proofErr w:type="spellEnd"/>
      <w:r w:rsidRPr="00C301D3">
        <w:rPr>
          <w:rStyle w:val="top-bar-titleheader"/>
          <w:rFonts w:ascii="Century Gothic" w:hAnsi="Century Gothic" w:cs="Calibri"/>
          <w:sz w:val="18"/>
          <w:szCs w:val="18"/>
        </w:rPr>
        <w:t xml:space="preserve"> – p.o. Kanclerza</w:t>
      </w:r>
    </w:p>
    <w:p w14:paraId="4762D291" w14:textId="77777777" w:rsidR="00C301D3" w:rsidRPr="00C301D3" w:rsidRDefault="00C301D3" w:rsidP="00C301D3">
      <w:pPr>
        <w:spacing w:after="0"/>
        <w:jc w:val="both"/>
        <w:rPr>
          <w:rFonts w:ascii="Century Gothic" w:hAnsi="Century Gothic" w:cs="Calibri"/>
          <w:sz w:val="18"/>
          <w:szCs w:val="18"/>
        </w:rPr>
      </w:pPr>
      <w:r w:rsidRPr="00C301D3">
        <w:rPr>
          <w:rStyle w:val="top-bar-titleheader"/>
          <w:rFonts w:ascii="Century Gothic" w:hAnsi="Century Gothic" w:cs="Calibri"/>
          <w:sz w:val="18"/>
          <w:szCs w:val="18"/>
        </w:rPr>
        <w:t>przy kontrasygnacie finansowej Z-</w:t>
      </w:r>
      <w:proofErr w:type="spellStart"/>
      <w:r w:rsidRPr="00C301D3">
        <w:rPr>
          <w:rStyle w:val="top-bar-titleheader"/>
          <w:rFonts w:ascii="Century Gothic" w:hAnsi="Century Gothic" w:cs="Calibri"/>
          <w:sz w:val="18"/>
          <w:szCs w:val="18"/>
        </w:rPr>
        <w:t>cy</w:t>
      </w:r>
      <w:proofErr w:type="spellEnd"/>
      <w:r w:rsidRPr="00C301D3">
        <w:rPr>
          <w:rStyle w:val="top-bar-titleheader"/>
          <w:rFonts w:ascii="Century Gothic" w:hAnsi="Century Gothic" w:cs="Calibri"/>
          <w:sz w:val="18"/>
          <w:szCs w:val="18"/>
        </w:rPr>
        <w:t xml:space="preserve"> Kanclerza ds. Finansowych – Kwestora mgr Zbigniewa </w:t>
      </w:r>
      <w:proofErr w:type="spellStart"/>
      <w:r w:rsidRPr="00C301D3">
        <w:rPr>
          <w:rStyle w:val="top-bar-titleheader"/>
          <w:rFonts w:ascii="Century Gothic" w:hAnsi="Century Gothic" w:cs="Calibri"/>
          <w:sz w:val="18"/>
          <w:szCs w:val="18"/>
        </w:rPr>
        <w:t>Tymoszyka</w:t>
      </w:r>
      <w:proofErr w:type="spellEnd"/>
    </w:p>
    <w:p w14:paraId="3534F06C" w14:textId="77777777" w:rsidR="00C301D3" w:rsidRPr="00C301D3" w:rsidRDefault="00C301D3" w:rsidP="00C301D3">
      <w:pPr>
        <w:spacing w:after="0"/>
        <w:jc w:val="both"/>
        <w:rPr>
          <w:rFonts w:ascii="Century Gothic" w:hAnsi="Century Gothic" w:cs="Calibri"/>
          <w:sz w:val="18"/>
          <w:szCs w:val="18"/>
        </w:rPr>
      </w:pPr>
      <w:r w:rsidRPr="00C301D3">
        <w:rPr>
          <w:rStyle w:val="top-bar-titleheader"/>
          <w:rFonts w:ascii="Century Gothic" w:hAnsi="Century Gothic" w:cs="Calibri"/>
          <w:sz w:val="18"/>
          <w:szCs w:val="18"/>
        </w:rPr>
        <w:t>zwanym dalej: „</w:t>
      </w:r>
      <w:r w:rsidRPr="00C301D3">
        <w:rPr>
          <w:rStyle w:val="top-bar-titleheader"/>
          <w:rFonts w:ascii="Century Gothic" w:hAnsi="Century Gothic" w:cs="Calibri"/>
          <w:b/>
          <w:bCs/>
          <w:sz w:val="18"/>
          <w:szCs w:val="18"/>
        </w:rPr>
        <w:t>Zamawiającym</w:t>
      </w:r>
      <w:r w:rsidRPr="00C301D3">
        <w:rPr>
          <w:rStyle w:val="top-bar-titleheader"/>
          <w:rFonts w:ascii="Century Gothic" w:hAnsi="Century Gothic" w:cs="Calibri"/>
          <w:sz w:val="18"/>
          <w:szCs w:val="18"/>
        </w:rPr>
        <w:t>”</w:t>
      </w:r>
    </w:p>
    <w:p w14:paraId="4AF840B7" w14:textId="77777777" w:rsidR="00C301D3" w:rsidRPr="00C301D3" w:rsidRDefault="00C301D3" w:rsidP="00C301D3">
      <w:pPr>
        <w:spacing w:after="0"/>
        <w:jc w:val="both"/>
        <w:rPr>
          <w:rFonts w:ascii="Century Gothic" w:hAnsi="Century Gothic" w:cs="Calibri"/>
          <w:sz w:val="18"/>
          <w:szCs w:val="18"/>
        </w:rPr>
      </w:pPr>
    </w:p>
    <w:p w14:paraId="30D79262" w14:textId="77777777" w:rsidR="00C301D3" w:rsidRPr="00C301D3" w:rsidRDefault="00C301D3" w:rsidP="00C301D3">
      <w:pP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a </w:t>
      </w:r>
    </w:p>
    <w:p w14:paraId="591794A3" w14:textId="77777777" w:rsidR="00C301D3" w:rsidRPr="00C301D3" w:rsidRDefault="00C301D3" w:rsidP="00C301D3">
      <w:pPr>
        <w:spacing w:after="0"/>
        <w:jc w:val="both"/>
        <w:rPr>
          <w:rFonts w:ascii="Century Gothic" w:hAnsi="Century Gothic" w:cs="Calibri"/>
          <w:sz w:val="18"/>
          <w:szCs w:val="18"/>
        </w:rPr>
      </w:pPr>
      <w:r w:rsidRPr="00C301D3">
        <w:rPr>
          <w:rFonts w:ascii="Century Gothic" w:hAnsi="Century Gothic" w:cs="Calibri"/>
          <w:sz w:val="18"/>
          <w:szCs w:val="18"/>
        </w:rPr>
        <w:t>…</w:t>
      </w:r>
    </w:p>
    <w:p w14:paraId="78AE25A6" w14:textId="77777777" w:rsidR="00C301D3" w:rsidRPr="00C301D3" w:rsidRDefault="00C301D3" w:rsidP="00C301D3">
      <w:pPr>
        <w:spacing w:after="0"/>
        <w:jc w:val="both"/>
        <w:rPr>
          <w:rStyle w:val="top-bar-titleheader"/>
          <w:rFonts w:ascii="Century Gothic" w:hAnsi="Century Gothic" w:cs="Calibri"/>
          <w:sz w:val="18"/>
          <w:szCs w:val="18"/>
        </w:rPr>
      </w:pPr>
      <w:r w:rsidRPr="00C301D3">
        <w:rPr>
          <w:rStyle w:val="top-bar-titleheader"/>
          <w:rFonts w:ascii="Century Gothic" w:hAnsi="Century Gothic" w:cs="Calibri"/>
          <w:sz w:val="18"/>
          <w:szCs w:val="18"/>
        </w:rPr>
        <w:t>zwanym dalej „</w:t>
      </w:r>
      <w:r w:rsidRPr="00C301D3">
        <w:rPr>
          <w:rStyle w:val="top-bar-titleheader"/>
          <w:rFonts w:ascii="Century Gothic" w:hAnsi="Century Gothic" w:cs="Calibri"/>
          <w:b/>
          <w:bCs/>
          <w:sz w:val="18"/>
          <w:szCs w:val="18"/>
        </w:rPr>
        <w:t>Wykonawcą</w:t>
      </w:r>
      <w:r w:rsidRPr="00C301D3">
        <w:rPr>
          <w:rStyle w:val="top-bar-titleheader"/>
          <w:rFonts w:ascii="Century Gothic" w:hAnsi="Century Gothic" w:cs="Calibri"/>
          <w:sz w:val="18"/>
          <w:szCs w:val="18"/>
        </w:rPr>
        <w:t xml:space="preserve">”, </w:t>
      </w:r>
    </w:p>
    <w:p w14:paraId="4BE75BD9" w14:textId="77777777" w:rsidR="00C301D3" w:rsidRPr="00C301D3" w:rsidRDefault="00C301D3" w:rsidP="00C301D3">
      <w:pPr>
        <w:spacing w:after="0"/>
        <w:jc w:val="both"/>
        <w:rPr>
          <w:rFonts w:ascii="Century Gothic" w:hAnsi="Century Gothic" w:cs="Calibri"/>
          <w:sz w:val="18"/>
          <w:szCs w:val="18"/>
        </w:rPr>
      </w:pPr>
      <w:r w:rsidRPr="00C301D3">
        <w:rPr>
          <w:rStyle w:val="top-bar-titleheader"/>
          <w:rFonts w:ascii="Century Gothic" w:hAnsi="Century Gothic" w:cs="Calibri"/>
          <w:sz w:val="18"/>
          <w:szCs w:val="18"/>
        </w:rPr>
        <w:t>łącznie zwanymi: „Stronami”</w:t>
      </w:r>
    </w:p>
    <w:p w14:paraId="05BB6821" w14:textId="77777777" w:rsidR="00C301D3" w:rsidRPr="00C301D3" w:rsidRDefault="00C301D3" w:rsidP="00C301D3">
      <w:pPr>
        <w:spacing w:after="0"/>
        <w:jc w:val="both"/>
        <w:rPr>
          <w:rFonts w:ascii="Century Gothic" w:hAnsi="Century Gothic" w:cs="Calibri"/>
          <w:sz w:val="18"/>
          <w:szCs w:val="18"/>
        </w:rPr>
      </w:pPr>
    </w:p>
    <w:p w14:paraId="01967ABB" w14:textId="179DA789" w:rsidR="00C301D3" w:rsidRPr="00C301D3" w:rsidRDefault="00C301D3" w:rsidP="00C301D3">
      <w:pPr>
        <w:pStyle w:val="Akapitzlist"/>
        <w:tabs>
          <w:tab w:val="left" w:pos="360"/>
        </w:tabs>
        <w:suppressAutoHyphens/>
        <w:ind w:left="0"/>
        <w:jc w:val="both"/>
        <w:rPr>
          <w:rFonts w:ascii="Century Gothic" w:eastAsia="Calibri" w:hAnsi="Century Gothic" w:cs="Calibri"/>
          <w:sz w:val="18"/>
          <w:szCs w:val="18"/>
        </w:rPr>
      </w:pPr>
      <w:r w:rsidRPr="00C301D3">
        <w:rPr>
          <w:rFonts w:ascii="Century Gothic" w:hAnsi="Century Gothic" w:cs="Calibri"/>
          <w:sz w:val="18"/>
          <w:szCs w:val="18"/>
        </w:rPr>
        <w:t>W rezultacie dokonanego przez Zamawiającego wyboru oferty w postępowaniu nr 2</w:t>
      </w:r>
      <w:r w:rsidR="004D1BE0">
        <w:rPr>
          <w:rFonts w:ascii="Century Gothic" w:hAnsi="Century Gothic" w:cs="Calibri"/>
          <w:sz w:val="18"/>
          <w:szCs w:val="18"/>
        </w:rPr>
        <w:t>3</w:t>
      </w:r>
      <w:r w:rsidRPr="00C301D3">
        <w:rPr>
          <w:rFonts w:ascii="Century Gothic" w:hAnsi="Century Gothic" w:cs="Calibri"/>
          <w:sz w:val="18"/>
          <w:szCs w:val="18"/>
        </w:rPr>
        <w:t xml:space="preserve">/ZZ/2025 o udzielenie </w:t>
      </w:r>
      <w:proofErr w:type="spellStart"/>
      <w:r w:rsidRPr="00C301D3">
        <w:rPr>
          <w:rFonts w:ascii="Century Gothic" w:hAnsi="Century Gothic" w:cs="Calibri"/>
          <w:sz w:val="18"/>
          <w:szCs w:val="18"/>
        </w:rPr>
        <w:t>zam</w:t>
      </w:r>
      <w:proofErr w:type="spellEnd"/>
      <w:r w:rsidRPr="00C301D3">
        <w:rPr>
          <w:rFonts w:ascii="Century Gothic" w:hAnsi="Century Gothic" w:cs="Calibri"/>
          <w:sz w:val="18"/>
          <w:szCs w:val="18"/>
          <w:lang w:val="es-ES_tradnl"/>
        </w:rPr>
        <w:t>ó</w:t>
      </w:r>
      <w:proofErr w:type="spellStart"/>
      <w:r w:rsidRPr="00C301D3">
        <w:rPr>
          <w:rFonts w:ascii="Century Gothic" w:hAnsi="Century Gothic" w:cs="Calibri"/>
          <w:sz w:val="18"/>
          <w:szCs w:val="18"/>
        </w:rPr>
        <w:t>wienia</w:t>
      </w:r>
      <w:proofErr w:type="spellEnd"/>
      <w:r w:rsidRPr="00C301D3">
        <w:rPr>
          <w:rFonts w:ascii="Century Gothic" w:hAnsi="Century Gothic" w:cs="Calibri"/>
          <w:sz w:val="18"/>
          <w:szCs w:val="18"/>
        </w:rPr>
        <w:t xml:space="preserve"> prowadzonym z wyłączeniem przepis</w:t>
      </w:r>
      <w:r w:rsidRPr="00C301D3">
        <w:rPr>
          <w:rFonts w:ascii="Century Gothic" w:hAnsi="Century Gothic" w:cs="Calibri"/>
          <w:sz w:val="18"/>
          <w:szCs w:val="18"/>
          <w:lang w:val="es-ES_tradnl"/>
        </w:rPr>
        <w:t>ó</w:t>
      </w:r>
      <w:r w:rsidRPr="00C301D3">
        <w:rPr>
          <w:rFonts w:ascii="Century Gothic" w:hAnsi="Century Gothic" w:cs="Calibri"/>
          <w:sz w:val="18"/>
          <w:szCs w:val="18"/>
        </w:rPr>
        <w:t xml:space="preserve">w ustawy z 11 września 2019 r. – Prawo </w:t>
      </w:r>
      <w:proofErr w:type="spellStart"/>
      <w:r w:rsidRPr="00C301D3">
        <w:rPr>
          <w:rFonts w:ascii="Century Gothic" w:hAnsi="Century Gothic" w:cs="Calibri"/>
          <w:sz w:val="18"/>
          <w:szCs w:val="18"/>
        </w:rPr>
        <w:t>Zam</w:t>
      </w:r>
      <w:proofErr w:type="spellEnd"/>
      <w:r w:rsidRPr="00C301D3">
        <w:rPr>
          <w:rFonts w:ascii="Century Gothic" w:hAnsi="Century Gothic" w:cs="Calibri"/>
          <w:sz w:val="18"/>
          <w:szCs w:val="18"/>
          <w:lang w:val="es-ES_tradnl"/>
        </w:rPr>
        <w:t>ó</w:t>
      </w:r>
      <w:proofErr w:type="spellStart"/>
      <w:r w:rsidRPr="00C301D3">
        <w:rPr>
          <w:rFonts w:ascii="Century Gothic" w:hAnsi="Century Gothic" w:cs="Calibri"/>
          <w:sz w:val="18"/>
          <w:szCs w:val="18"/>
        </w:rPr>
        <w:t>wień</w:t>
      </w:r>
      <w:proofErr w:type="spellEnd"/>
      <w:r w:rsidRPr="00C301D3">
        <w:rPr>
          <w:rFonts w:ascii="Century Gothic" w:hAnsi="Century Gothic" w:cs="Calibri"/>
          <w:sz w:val="18"/>
          <w:szCs w:val="18"/>
        </w:rPr>
        <w:t xml:space="preserve"> Publicznych (</w:t>
      </w:r>
      <w:proofErr w:type="spellStart"/>
      <w:r w:rsidRPr="00C301D3">
        <w:rPr>
          <w:rFonts w:ascii="Century Gothic" w:hAnsi="Century Gothic" w:cs="Calibri"/>
          <w:sz w:val="18"/>
          <w:szCs w:val="18"/>
        </w:rPr>
        <w:t>t.j</w:t>
      </w:r>
      <w:proofErr w:type="spellEnd"/>
      <w:r w:rsidRPr="00C301D3">
        <w:rPr>
          <w:rFonts w:ascii="Century Gothic" w:hAnsi="Century Gothic" w:cs="Calibri"/>
          <w:sz w:val="18"/>
          <w:szCs w:val="18"/>
        </w:rPr>
        <w:t xml:space="preserve">. Dz. U. z 2024 r., poz. 1320). Wartość </w:t>
      </w:r>
      <w:proofErr w:type="spellStart"/>
      <w:r w:rsidRPr="00C301D3">
        <w:rPr>
          <w:rFonts w:ascii="Century Gothic" w:hAnsi="Century Gothic" w:cs="Calibri"/>
          <w:sz w:val="18"/>
          <w:szCs w:val="18"/>
        </w:rPr>
        <w:t>zam</w:t>
      </w:r>
      <w:proofErr w:type="spellEnd"/>
      <w:r w:rsidRPr="00C301D3">
        <w:rPr>
          <w:rFonts w:ascii="Century Gothic" w:hAnsi="Century Gothic" w:cs="Calibri"/>
          <w:sz w:val="18"/>
          <w:szCs w:val="18"/>
          <w:lang w:val="es-ES_tradnl"/>
        </w:rPr>
        <w:t>ó</w:t>
      </w:r>
      <w:proofErr w:type="spellStart"/>
      <w:r w:rsidRPr="00C301D3">
        <w:rPr>
          <w:rFonts w:ascii="Century Gothic" w:hAnsi="Century Gothic" w:cs="Calibri"/>
          <w:sz w:val="18"/>
          <w:szCs w:val="18"/>
        </w:rPr>
        <w:t>wienia</w:t>
      </w:r>
      <w:proofErr w:type="spellEnd"/>
      <w:r w:rsidRPr="00C301D3">
        <w:rPr>
          <w:rFonts w:ascii="Century Gothic" w:hAnsi="Century Gothic" w:cs="Calibri"/>
          <w:sz w:val="18"/>
          <w:szCs w:val="18"/>
        </w:rPr>
        <w:t xml:space="preserve"> poniżej kwoty 130 000 PLN (art. 2 ust. 1 pkt. 1 ustawy </w:t>
      </w:r>
      <w:proofErr w:type="spellStart"/>
      <w:r w:rsidRPr="00C301D3">
        <w:rPr>
          <w:rFonts w:ascii="Century Gothic" w:hAnsi="Century Gothic" w:cs="Calibri"/>
          <w:sz w:val="18"/>
          <w:szCs w:val="18"/>
        </w:rPr>
        <w:t>Pzp</w:t>
      </w:r>
      <w:proofErr w:type="spellEnd"/>
      <w:r w:rsidRPr="00C301D3">
        <w:rPr>
          <w:rFonts w:ascii="Century Gothic" w:hAnsi="Century Gothic" w:cs="Calibri"/>
          <w:sz w:val="18"/>
          <w:szCs w:val="18"/>
        </w:rPr>
        <w:t>), została zawarta umowa, o następującej treści:</w:t>
      </w:r>
      <w:r w:rsidRPr="00C301D3">
        <w:rPr>
          <w:rFonts w:ascii="Century Gothic" w:hAnsi="Century Gothic" w:cs="Calibri"/>
          <w:sz w:val="18"/>
          <w:szCs w:val="18"/>
          <w:shd w:val="clear" w:color="auto" w:fill="FFFF00"/>
        </w:rPr>
        <w:t xml:space="preserve"> </w:t>
      </w:r>
    </w:p>
    <w:p w14:paraId="04EF0904" w14:textId="77777777" w:rsidR="00C301D3" w:rsidRPr="00C301D3" w:rsidRDefault="00C301D3" w:rsidP="00C301D3">
      <w:pPr>
        <w:spacing w:after="0"/>
        <w:jc w:val="center"/>
        <w:rPr>
          <w:rFonts w:ascii="Century Gothic" w:hAnsi="Century Gothic" w:cs="Calibri"/>
          <w:b/>
          <w:bCs/>
          <w:sz w:val="18"/>
          <w:szCs w:val="18"/>
        </w:rPr>
      </w:pPr>
    </w:p>
    <w:p w14:paraId="613990F4"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 1</w:t>
      </w:r>
    </w:p>
    <w:p w14:paraId="787AD64F" w14:textId="77777777" w:rsidR="00C301D3" w:rsidRPr="00C301D3" w:rsidRDefault="00C301D3" w:rsidP="00C301D3">
      <w:pPr>
        <w:spacing w:after="0"/>
        <w:jc w:val="center"/>
        <w:rPr>
          <w:rFonts w:ascii="Century Gothic" w:hAnsi="Century Gothic" w:cs="Calibri"/>
          <w:sz w:val="18"/>
          <w:szCs w:val="18"/>
        </w:rPr>
      </w:pPr>
      <w:r w:rsidRPr="00C301D3">
        <w:rPr>
          <w:rFonts w:ascii="Century Gothic" w:hAnsi="Century Gothic" w:cs="Calibri"/>
          <w:b/>
          <w:bCs/>
          <w:sz w:val="18"/>
          <w:szCs w:val="18"/>
        </w:rPr>
        <w:t>Przedmiot umowy</w:t>
      </w:r>
    </w:p>
    <w:p w14:paraId="1B7C8458" w14:textId="77777777" w:rsidR="00C301D3" w:rsidRPr="00C301D3" w:rsidRDefault="00C301D3" w:rsidP="00243351">
      <w:pPr>
        <w:pStyle w:val="Akapitzlist"/>
        <w:numPr>
          <w:ilvl w:val="0"/>
          <w:numId w:val="61"/>
        </w:numPr>
        <w:pBdr>
          <w:top w:val="nil"/>
          <w:left w:val="nil"/>
          <w:bottom w:val="nil"/>
          <w:right w:val="nil"/>
          <w:between w:val="nil"/>
          <w:bar w:val="nil"/>
        </w:pBdr>
        <w:tabs>
          <w:tab w:val="left" w:pos="851"/>
          <w:tab w:val="left" w:pos="1588"/>
        </w:tabs>
        <w:spacing w:after="141"/>
        <w:contextualSpacing w:val="0"/>
        <w:jc w:val="both"/>
        <w:rPr>
          <w:rFonts w:ascii="Century Gothic" w:hAnsi="Century Gothic"/>
          <w:sz w:val="18"/>
          <w:szCs w:val="18"/>
        </w:rPr>
      </w:pPr>
      <w:r w:rsidRPr="00C301D3">
        <w:rPr>
          <w:rFonts w:ascii="Century Gothic" w:eastAsia="Times New Roman" w:hAnsi="Century Gothic" w:cs="Times New Roman"/>
          <w:sz w:val="18"/>
          <w:szCs w:val="18"/>
        </w:rPr>
        <w:t xml:space="preserve">Przedmiotem zamówienia jest świadczenie przez Wykonawcę usługi polegającej </w:t>
      </w:r>
      <w:r w:rsidRPr="00C301D3">
        <w:rPr>
          <w:rFonts w:ascii="Century Gothic" w:eastAsia="Times New Roman" w:hAnsi="Century Gothic" w:cs="Times New Roman"/>
          <w:sz w:val="18"/>
          <w:szCs w:val="18"/>
        </w:rPr>
        <w:br/>
        <w:t xml:space="preserve">na produkcji materiału video (długość nagrania max. 5 min.), który zostanie zaprezentowany podczas polsko-japońskiej debaty eksperckiej poświęconej zagadnieniu dobrostanu psychicznego w grupie pracowników sektora ochrony zdrowia oraz szeroko rozumianych zawodów pomocowych w ramach projektu pt.: „W stronę globalnego dobrostanu. Rozwój współpracy polsko-japońskiej na rzecz rozwiązywania ponadnarodowych problemów zdrowotnych” finansowany ze środków Narodowej Agencji Wymiany Akademickiej w ramach programu „Międzynarodowe Wydarzenie Naukowe na Wystawie Światowej Expo 2025 w Osace, Kansai”. </w:t>
      </w:r>
      <w:r w:rsidRPr="00C301D3">
        <w:rPr>
          <w:rFonts w:ascii="Century Gothic" w:hAnsi="Century Gothic"/>
          <w:sz w:val="18"/>
          <w:szCs w:val="18"/>
          <w:u w:val="single"/>
        </w:rPr>
        <w:t>W zakres usługi wchodzi:</w:t>
      </w:r>
    </w:p>
    <w:p w14:paraId="5BF0ED96" w14:textId="77777777" w:rsidR="00C301D3" w:rsidRDefault="00C301D3" w:rsidP="00C301D3">
      <w:pPr>
        <w:pStyle w:val="Akapitzlist"/>
        <w:numPr>
          <w:ilvl w:val="2"/>
          <w:numId w:val="11"/>
        </w:numPr>
        <w:spacing w:after="141"/>
        <w:ind w:left="993" w:hanging="284"/>
        <w:jc w:val="both"/>
        <w:rPr>
          <w:rFonts w:ascii="Century Gothic" w:hAnsi="Century Gothic"/>
          <w:sz w:val="18"/>
          <w:szCs w:val="18"/>
        </w:rPr>
      </w:pPr>
      <w:r w:rsidRPr="00C301D3">
        <w:rPr>
          <w:rFonts w:ascii="Century Gothic" w:hAnsi="Century Gothic"/>
          <w:sz w:val="18"/>
          <w:szCs w:val="18"/>
        </w:rPr>
        <w:t>Opracowanie szczegółowego scenariusza filmu (zakładane są konsultacje z Zamawiającym).</w:t>
      </w:r>
    </w:p>
    <w:p w14:paraId="4D295726" w14:textId="592E2FE9" w:rsidR="00C301D3" w:rsidRPr="00C301D3" w:rsidRDefault="00C301D3" w:rsidP="00C301D3">
      <w:pPr>
        <w:pStyle w:val="Akapitzlist"/>
        <w:numPr>
          <w:ilvl w:val="2"/>
          <w:numId w:val="11"/>
        </w:numPr>
        <w:spacing w:after="141"/>
        <w:ind w:left="993" w:hanging="284"/>
        <w:jc w:val="both"/>
        <w:rPr>
          <w:rFonts w:ascii="Century Gothic" w:hAnsi="Century Gothic"/>
          <w:sz w:val="18"/>
          <w:szCs w:val="18"/>
        </w:rPr>
      </w:pPr>
      <w:r w:rsidRPr="00C301D3">
        <w:rPr>
          <w:rFonts w:ascii="Century Gothic" w:hAnsi="Century Gothic"/>
          <w:sz w:val="18"/>
          <w:szCs w:val="18"/>
        </w:rPr>
        <w:t>Realizacja nagrań, składająca się z :</w:t>
      </w:r>
    </w:p>
    <w:p w14:paraId="46013315" w14:textId="77777777" w:rsidR="00C301D3" w:rsidRPr="00C301D3" w:rsidRDefault="00C301D3" w:rsidP="00C301D3">
      <w:pPr>
        <w:pStyle w:val="Tekstpodstawowy1"/>
        <w:numPr>
          <w:ilvl w:val="1"/>
          <w:numId w:val="5"/>
        </w:numPr>
        <w:rPr>
          <w:b w:val="0"/>
          <w:bCs/>
          <w:sz w:val="18"/>
          <w:szCs w:val="18"/>
        </w:rPr>
      </w:pPr>
      <w:r w:rsidRPr="00C301D3">
        <w:rPr>
          <w:b w:val="0"/>
          <w:bCs/>
          <w:sz w:val="18"/>
          <w:szCs w:val="18"/>
        </w:rPr>
        <w:t>Max. 5 dni zdjęciowych pracy w lokalizacjach wskazanych przez Zamawiającego na terenie Trójmiasta;</w:t>
      </w:r>
    </w:p>
    <w:p w14:paraId="37118425" w14:textId="77777777" w:rsidR="00C301D3" w:rsidRPr="00C301D3" w:rsidRDefault="00C301D3" w:rsidP="00C301D3">
      <w:pPr>
        <w:pStyle w:val="Tekstpodstawowy1"/>
        <w:numPr>
          <w:ilvl w:val="1"/>
          <w:numId w:val="5"/>
        </w:numPr>
        <w:rPr>
          <w:b w:val="0"/>
          <w:bCs/>
          <w:sz w:val="18"/>
          <w:szCs w:val="18"/>
        </w:rPr>
      </w:pPr>
      <w:r w:rsidRPr="00C301D3">
        <w:rPr>
          <w:b w:val="0"/>
          <w:bCs/>
          <w:sz w:val="18"/>
          <w:szCs w:val="18"/>
        </w:rPr>
        <w:t>Rejestracja wywiadów przy użyciu co najmniej 3-punktowego oświetlenia filmowego;</w:t>
      </w:r>
    </w:p>
    <w:p w14:paraId="36075F47" w14:textId="77777777" w:rsidR="00C301D3" w:rsidRPr="00C301D3" w:rsidRDefault="00C301D3" w:rsidP="00C301D3">
      <w:pPr>
        <w:pStyle w:val="Tekstpodstawowy1"/>
        <w:numPr>
          <w:ilvl w:val="1"/>
          <w:numId w:val="5"/>
        </w:numPr>
        <w:rPr>
          <w:b w:val="0"/>
          <w:bCs/>
          <w:sz w:val="18"/>
          <w:szCs w:val="18"/>
        </w:rPr>
      </w:pPr>
      <w:r w:rsidRPr="00C301D3">
        <w:rPr>
          <w:b w:val="0"/>
          <w:bCs/>
          <w:sz w:val="18"/>
          <w:szCs w:val="18"/>
        </w:rPr>
        <w:t xml:space="preserve">Realizacja ujęć z </w:t>
      </w:r>
      <w:proofErr w:type="spellStart"/>
      <w:r w:rsidRPr="00C301D3">
        <w:rPr>
          <w:b w:val="0"/>
          <w:bCs/>
          <w:sz w:val="18"/>
          <w:szCs w:val="18"/>
        </w:rPr>
        <w:t>drona</w:t>
      </w:r>
      <w:proofErr w:type="spellEnd"/>
      <w:r w:rsidRPr="00C301D3">
        <w:rPr>
          <w:b w:val="0"/>
          <w:bCs/>
          <w:sz w:val="18"/>
          <w:szCs w:val="18"/>
        </w:rPr>
        <w:t>, zgodnie ze wskazaniami Zamawiającego;</w:t>
      </w:r>
    </w:p>
    <w:p w14:paraId="53DEE67B" w14:textId="77777777" w:rsidR="00C301D3" w:rsidRPr="00C301D3" w:rsidRDefault="00C301D3" w:rsidP="00C301D3">
      <w:pPr>
        <w:pStyle w:val="Tekstpodstawowy1"/>
        <w:numPr>
          <w:ilvl w:val="1"/>
          <w:numId w:val="5"/>
        </w:numPr>
        <w:rPr>
          <w:b w:val="0"/>
          <w:bCs/>
          <w:sz w:val="18"/>
          <w:szCs w:val="18"/>
        </w:rPr>
      </w:pPr>
      <w:r w:rsidRPr="00C301D3">
        <w:rPr>
          <w:b w:val="0"/>
          <w:bCs/>
          <w:sz w:val="18"/>
          <w:szCs w:val="18"/>
        </w:rPr>
        <w:t>Zapewnienie zespołu filmowego w składzie: dwóch operatorów, redaktor/reżyser, dźwiękowiec, wizażystka.</w:t>
      </w:r>
    </w:p>
    <w:p w14:paraId="293CE5A9" w14:textId="5B0BC8B9" w:rsidR="00C301D3" w:rsidRPr="00C301D3" w:rsidRDefault="00C301D3" w:rsidP="00C301D3">
      <w:pPr>
        <w:pStyle w:val="Akapitzlist"/>
        <w:numPr>
          <w:ilvl w:val="2"/>
          <w:numId w:val="11"/>
        </w:numPr>
        <w:spacing w:after="141"/>
        <w:ind w:left="1134" w:hanging="283"/>
        <w:jc w:val="both"/>
        <w:rPr>
          <w:rFonts w:ascii="Century Gothic" w:hAnsi="Century Gothic"/>
          <w:sz w:val="18"/>
          <w:szCs w:val="18"/>
        </w:rPr>
      </w:pPr>
      <w:r w:rsidRPr="00C301D3">
        <w:rPr>
          <w:rFonts w:ascii="Century Gothic" w:hAnsi="Century Gothic"/>
          <w:sz w:val="18"/>
          <w:szCs w:val="18"/>
        </w:rPr>
        <w:t xml:space="preserve">Montaż i </w:t>
      </w:r>
      <w:proofErr w:type="spellStart"/>
      <w:r w:rsidRPr="00C301D3">
        <w:rPr>
          <w:rFonts w:ascii="Century Gothic" w:hAnsi="Century Gothic"/>
          <w:sz w:val="18"/>
          <w:szCs w:val="18"/>
        </w:rPr>
        <w:t>postprodukcja</w:t>
      </w:r>
      <w:proofErr w:type="spellEnd"/>
      <w:r w:rsidRPr="00C301D3">
        <w:rPr>
          <w:rFonts w:ascii="Century Gothic" w:hAnsi="Century Gothic"/>
          <w:sz w:val="18"/>
          <w:szCs w:val="18"/>
        </w:rPr>
        <w:t>, na co składać się będą :</w:t>
      </w:r>
    </w:p>
    <w:p w14:paraId="20434A3B" w14:textId="77777777" w:rsidR="00C301D3" w:rsidRPr="00C301D3" w:rsidRDefault="00C301D3" w:rsidP="00243351">
      <w:pPr>
        <w:pStyle w:val="Akapitzlist"/>
        <w:numPr>
          <w:ilvl w:val="0"/>
          <w:numId w:val="15"/>
        </w:numPr>
        <w:spacing w:after="141"/>
        <w:jc w:val="both"/>
        <w:rPr>
          <w:rFonts w:ascii="Century Gothic" w:hAnsi="Century Gothic"/>
          <w:sz w:val="18"/>
          <w:szCs w:val="18"/>
        </w:rPr>
      </w:pPr>
      <w:r w:rsidRPr="00C301D3">
        <w:rPr>
          <w:rFonts w:ascii="Century Gothic" w:hAnsi="Century Gothic"/>
          <w:sz w:val="18"/>
          <w:szCs w:val="18"/>
        </w:rPr>
        <w:lastRenderedPageBreak/>
        <w:t>Pełny montaż materiału zgodnie z zaakceptowaną koncepcją i scenariuszem (konsultacje z Zamawiającym na etapie montażu oraz ewentualnych poprawek);</w:t>
      </w:r>
    </w:p>
    <w:p w14:paraId="508377FF" w14:textId="77777777" w:rsidR="00C301D3" w:rsidRPr="00C301D3" w:rsidRDefault="00C301D3" w:rsidP="00243351">
      <w:pPr>
        <w:pStyle w:val="Akapitzlist"/>
        <w:numPr>
          <w:ilvl w:val="0"/>
          <w:numId w:val="15"/>
        </w:numPr>
        <w:spacing w:after="141"/>
        <w:jc w:val="both"/>
        <w:rPr>
          <w:rFonts w:ascii="Century Gothic" w:hAnsi="Century Gothic"/>
          <w:sz w:val="18"/>
          <w:szCs w:val="18"/>
        </w:rPr>
      </w:pPr>
      <w:r w:rsidRPr="00C301D3">
        <w:rPr>
          <w:rFonts w:ascii="Century Gothic" w:hAnsi="Century Gothic"/>
          <w:sz w:val="18"/>
          <w:szCs w:val="18"/>
        </w:rPr>
        <w:t xml:space="preserve">Przygotowanie elementów graficznych i/lub animacji, w tym: </w:t>
      </w:r>
      <w:proofErr w:type="spellStart"/>
      <w:r w:rsidRPr="00C301D3">
        <w:rPr>
          <w:rFonts w:ascii="Century Gothic" w:hAnsi="Century Gothic"/>
          <w:sz w:val="18"/>
          <w:szCs w:val="18"/>
        </w:rPr>
        <w:t>Intro</w:t>
      </w:r>
      <w:proofErr w:type="spellEnd"/>
      <w:r w:rsidRPr="00C301D3">
        <w:rPr>
          <w:rFonts w:ascii="Century Gothic" w:hAnsi="Century Gothic"/>
          <w:sz w:val="18"/>
          <w:szCs w:val="18"/>
        </w:rPr>
        <w:t xml:space="preserve"> (animowane otwarcie filmu), </w:t>
      </w:r>
      <w:proofErr w:type="spellStart"/>
      <w:r w:rsidRPr="00C301D3">
        <w:rPr>
          <w:rFonts w:ascii="Century Gothic" w:hAnsi="Century Gothic"/>
          <w:sz w:val="18"/>
          <w:szCs w:val="18"/>
        </w:rPr>
        <w:t>Outro</w:t>
      </w:r>
      <w:proofErr w:type="spellEnd"/>
      <w:r w:rsidRPr="00C301D3">
        <w:rPr>
          <w:rFonts w:ascii="Century Gothic" w:hAnsi="Century Gothic"/>
          <w:sz w:val="18"/>
          <w:szCs w:val="18"/>
        </w:rPr>
        <w:t xml:space="preserve"> (animowana plansza końcowa) oraz belki (animowane podpisy i oznaczenia osób występujących w filmie);</w:t>
      </w:r>
    </w:p>
    <w:p w14:paraId="5E9F652D" w14:textId="77777777" w:rsidR="00C301D3" w:rsidRPr="00C301D3" w:rsidRDefault="00C301D3" w:rsidP="00243351">
      <w:pPr>
        <w:pStyle w:val="Akapitzlist"/>
        <w:numPr>
          <w:ilvl w:val="0"/>
          <w:numId w:val="15"/>
        </w:numPr>
        <w:spacing w:after="141"/>
        <w:jc w:val="both"/>
        <w:rPr>
          <w:rFonts w:ascii="Century Gothic" w:hAnsi="Century Gothic"/>
          <w:sz w:val="18"/>
          <w:szCs w:val="18"/>
        </w:rPr>
      </w:pPr>
      <w:r w:rsidRPr="00C301D3">
        <w:rPr>
          <w:rFonts w:ascii="Century Gothic" w:hAnsi="Century Gothic"/>
          <w:sz w:val="18"/>
          <w:szCs w:val="18"/>
        </w:rPr>
        <w:t>Opracowanie podkładu muzycznego na licencji umożliwiającej publiczne odtwarzanie;</w:t>
      </w:r>
    </w:p>
    <w:p w14:paraId="23F94CA3" w14:textId="77777777" w:rsidR="00C301D3" w:rsidRPr="00C301D3" w:rsidRDefault="00C301D3" w:rsidP="00243351">
      <w:pPr>
        <w:pStyle w:val="Akapitzlist"/>
        <w:numPr>
          <w:ilvl w:val="0"/>
          <w:numId w:val="15"/>
        </w:numPr>
        <w:spacing w:after="141"/>
        <w:jc w:val="both"/>
        <w:rPr>
          <w:rFonts w:ascii="Century Gothic" w:hAnsi="Century Gothic"/>
          <w:sz w:val="18"/>
          <w:szCs w:val="18"/>
        </w:rPr>
      </w:pPr>
      <w:r w:rsidRPr="00C301D3">
        <w:rPr>
          <w:rFonts w:ascii="Century Gothic" w:hAnsi="Century Gothic"/>
          <w:sz w:val="18"/>
          <w:szCs w:val="18"/>
        </w:rPr>
        <w:t>Przygotowanie tłumaczenia filmu z języka angielskiego na język japoński;</w:t>
      </w:r>
    </w:p>
    <w:p w14:paraId="2DFDC229" w14:textId="77777777" w:rsidR="00C301D3" w:rsidRPr="00C301D3" w:rsidRDefault="00C301D3" w:rsidP="00243351">
      <w:pPr>
        <w:pStyle w:val="Akapitzlist"/>
        <w:numPr>
          <w:ilvl w:val="0"/>
          <w:numId w:val="15"/>
        </w:numPr>
        <w:spacing w:after="141"/>
        <w:jc w:val="both"/>
        <w:rPr>
          <w:rFonts w:ascii="Century Gothic" w:hAnsi="Century Gothic"/>
          <w:sz w:val="18"/>
          <w:szCs w:val="18"/>
        </w:rPr>
      </w:pPr>
      <w:r w:rsidRPr="00C301D3">
        <w:rPr>
          <w:rFonts w:ascii="Century Gothic" w:hAnsi="Century Gothic"/>
          <w:sz w:val="18"/>
          <w:szCs w:val="18"/>
        </w:rPr>
        <w:t>Transkrypcja wypowiedzi zawartych w materiale video;</w:t>
      </w:r>
    </w:p>
    <w:p w14:paraId="7B0E7A87" w14:textId="77777777" w:rsidR="00C301D3" w:rsidRPr="00C301D3" w:rsidRDefault="00C301D3" w:rsidP="00243351">
      <w:pPr>
        <w:pStyle w:val="Akapitzlist"/>
        <w:numPr>
          <w:ilvl w:val="0"/>
          <w:numId w:val="15"/>
        </w:numPr>
        <w:spacing w:after="141"/>
        <w:jc w:val="both"/>
        <w:rPr>
          <w:rFonts w:ascii="Century Gothic" w:hAnsi="Century Gothic"/>
          <w:sz w:val="18"/>
          <w:szCs w:val="18"/>
        </w:rPr>
      </w:pPr>
      <w:r w:rsidRPr="00C301D3">
        <w:rPr>
          <w:rFonts w:ascii="Century Gothic" w:hAnsi="Century Gothic"/>
          <w:sz w:val="18"/>
          <w:szCs w:val="18"/>
        </w:rPr>
        <w:t>Finalny materiał zostanie dostarczony Zamawiającemu w formatach umożliwiających publikację w mediach społecznościowych.</w:t>
      </w:r>
    </w:p>
    <w:p w14:paraId="5677E578" w14:textId="77777777" w:rsidR="00C301D3" w:rsidRDefault="00C301D3" w:rsidP="00C301D3">
      <w:pPr>
        <w:pStyle w:val="Akapitzlist"/>
        <w:numPr>
          <w:ilvl w:val="2"/>
          <w:numId w:val="11"/>
        </w:numPr>
        <w:spacing w:after="141"/>
        <w:ind w:left="1134" w:hanging="283"/>
        <w:jc w:val="both"/>
        <w:rPr>
          <w:rFonts w:ascii="Century Gothic" w:hAnsi="Century Gothic"/>
          <w:sz w:val="18"/>
          <w:szCs w:val="18"/>
        </w:rPr>
      </w:pPr>
      <w:r w:rsidRPr="00C301D3">
        <w:rPr>
          <w:rFonts w:ascii="Century Gothic" w:hAnsi="Century Gothic"/>
          <w:sz w:val="18"/>
          <w:szCs w:val="18"/>
        </w:rPr>
        <w:t>Realizacja dodatkowych materiałów, tj. dokumentacji fotograficznej na potrzeby ilustracyjne do materiałów prasowych/internetowych (min. 20 zdjęć).</w:t>
      </w:r>
    </w:p>
    <w:p w14:paraId="436023E7" w14:textId="77777777" w:rsidR="00C301D3" w:rsidRPr="00C301D3" w:rsidRDefault="00C301D3" w:rsidP="00C301D3">
      <w:pPr>
        <w:pStyle w:val="Akapitzlist"/>
        <w:numPr>
          <w:ilvl w:val="2"/>
          <w:numId w:val="11"/>
        </w:numPr>
        <w:spacing w:after="141"/>
        <w:ind w:left="1134" w:hanging="283"/>
        <w:jc w:val="both"/>
        <w:rPr>
          <w:rFonts w:ascii="Century Gothic" w:hAnsi="Century Gothic"/>
          <w:sz w:val="18"/>
          <w:szCs w:val="18"/>
        </w:rPr>
      </w:pPr>
      <w:r w:rsidRPr="00C301D3">
        <w:rPr>
          <w:rFonts w:ascii="Century Gothic" w:eastAsia="Times New Roman" w:hAnsi="Century Gothic" w:cs="Calibri"/>
          <w:bCs/>
          <w:sz w:val="18"/>
          <w:szCs w:val="18"/>
        </w:rPr>
        <w:t>Wykonawca przekaże Zamawiającemu prawa autorskie do wykorzystywania wszystkich materiałów zawartych w filmach oraz wszelkich utworów powstałych w wyniku realizacji umowy, do eksploatacji w celach dydaktycznych poprzez wszystkie możliwe prezentacje publiczne.</w:t>
      </w:r>
    </w:p>
    <w:p w14:paraId="43B54A34" w14:textId="77777777" w:rsidR="00C301D3" w:rsidRPr="00C301D3" w:rsidRDefault="00C301D3" w:rsidP="00C301D3">
      <w:pPr>
        <w:pStyle w:val="Akapitzlist"/>
        <w:numPr>
          <w:ilvl w:val="2"/>
          <w:numId w:val="11"/>
        </w:numPr>
        <w:spacing w:after="141"/>
        <w:ind w:left="1134" w:hanging="283"/>
        <w:jc w:val="both"/>
        <w:rPr>
          <w:rFonts w:ascii="Century Gothic" w:hAnsi="Century Gothic"/>
          <w:sz w:val="18"/>
          <w:szCs w:val="18"/>
        </w:rPr>
      </w:pPr>
      <w:r w:rsidRPr="00C301D3">
        <w:rPr>
          <w:rFonts w:ascii="Century Gothic" w:hAnsi="Century Gothic" w:cstheme="minorHAnsi"/>
          <w:bCs/>
          <w:sz w:val="18"/>
          <w:szCs w:val="18"/>
        </w:rPr>
        <w:t>W celu umo</w:t>
      </w:r>
      <w:r w:rsidRPr="00C301D3">
        <w:rPr>
          <w:rFonts w:ascii="Century Gothic" w:eastAsia="TTE1872648t00" w:hAnsi="Century Gothic" w:cstheme="minorHAnsi"/>
          <w:bCs/>
          <w:sz w:val="18"/>
          <w:szCs w:val="18"/>
        </w:rPr>
        <w:t>ż</w:t>
      </w:r>
      <w:r w:rsidRPr="00C301D3">
        <w:rPr>
          <w:rFonts w:ascii="Century Gothic" w:hAnsi="Century Gothic" w:cstheme="minorHAnsi"/>
          <w:bCs/>
          <w:sz w:val="18"/>
          <w:szCs w:val="18"/>
        </w:rPr>
        <w:t>liwienia Zamawiaj</w:t>
      </w:r>
      <w:r w:rsidRPr="00C301D3">
        <w:rPr>
          <w:rFonts w:ascii="Century Gothic" w:eastAsia="TTE1872648t00" w:hAnsi="Century Gothic" w:cstheme="minorHAnsi"/>
          <w:bCs/>
          <w:sz w:val="18"/>
          <w:szCs w:val="18"/>
        </w:rPr>
        <w:t>ą</w:t>
      </w:r>
      <w:r w:rsidRPr="00C301D3">
        <w:rPr>
          <w:rFonts w:ascii="Century Gothic" w:hAnsi="Century Gothic" w:cstheme="minorHAnsi"/>
          <w:bCs/>
          <w:sz w:val="18"/>
          <w:szCs w:val="18"/>
        </w:rPr>
        <w:t>cemu dokonania oceny czy oferowane usługi odpowiadają wymaganiom określonym przez Zamawiającego, Wykonawca zobowiązany jest do złożenia wraz z ofertą próbki zawierającej koncepcję, wstępny scenariusz oraz propozycję graficzną do filmu obrazującego potrzeby solidarnej współpracy na rzecz budowania dobrego życia  i lepszego jutra dla globalnej wspólnoty.  Szczegółowy opis nagrania na debatę stanowi Załącznik nr 4 do niniejszego postępowania.</w:t>
      </w:r>
    </w:p>
    <w:p w14:paraId="709A225E" w14:textId="77777777" w:rsidR="00C301D3" w:rsidRPr="00C301D3" w:rsidRDefault="00C301D3" w:rsidP="00C301D3">
      <w:pPr>
        <w:pStyle w:val="Akapitzlist"/>
        <w:numPr>
          <w:ilvl w:val="2"/>
          <w:numId w:val="11"/>
        </w:numPr>
        <w:spacing w:after="141"/>
        <w:ind w:left="1134" w:hanging="283"/>
        <w:jc w:val="both"/>
        <w:rPr>
          <w:rFonts w:ascii="Century Gothic" w:hAnsi="Century Gothic"/>
          <w:sz w:val="18"/>
          <w:szCs w:val="18"/>
        </w:rPr>
      </w:pPr>
      <w:r w:rsidRPr="00C301D3">
        <w:rPr>
          <w:rFonts w:ascii="Century Gothic" w:eastAsia="Times New Roman" w:hAnsi="Century Gothic" w:cs="Calibri"/>
          <w:color w:val="000000"/>
          <w:sz w:val="18"/>
          <w:szCs w:val="18"/>
          <w:lang w:eastAsia="pl-PL"/>
        </w:rPr>
        <w:t xml:space="preserve"> </w:t>
      </w:r>
      <w:r w:rsidRPr="00C301D3">
        <w:rPr>
          <w:rFonts w:ascii="Century Gothic" w:eastAsia="Times New Roman" w:hAnsi="Century Gothic" w:cs="Calibri"/>
          <w:sz w:val="18"/>
          <w:szCs w:val="18"/>
          <w:lang w:eastAsia="pl-PL"/>
        </w:rPr>
        <w:t>Koszt usługi zawiera wszystkie powyższe elementy zawarte w Pkt. II ust. 1 oraz  inne elementy niezbędne do realizacji zamówienia.</w:t>
      </w:r>
    </w:p>
    <w:p w14:paraId="74A91B19" w14:textId="270B1E67" w:rsidR="00C301D3" w:rsidRPr="00C301D3" w:rsidRDefault="00C301D3" w:rsidP="00C301D3">
      <w:pPr>
        <w:pStyle w:val="Akapitzlist"/>
        <w:numPr>
          <w:ilvl w:val="2"/>
          <w:numId w:val="11"/>
        </w:numPr>
        <w:spacing w:after="141"/>
        <w:ind w:left="1134" w:hanging="283"/>
        <w:jc w:val="both"/>
        <w:rPr>
          <w:rFonts w:ascii="Century Gothic" w:hAnsi="Century Gothic"/>
          <w:sz w:val="18"/>
          <w:szCs w:val="18"/>
        </w:rPr>
      </w:pPr>
      <w:r w:rsidRPr="00C301D3">
        <w:rPr>
          <w:rStyle w:val="top-bar-titleheader"/>
          <w:rFonts w:ascii="Century Gothic" w:hAnsi="Century Gothic" w:cs="Calibri"/>
          <w:sz w:val="18"/>
          <w:szCs w:val="18"/>
        </w:rPr>
        <w:t>Wykonawca zobowiązuje się do wykonania Przedmiotu umowy przy dołożeniu najwyższej staranności właściwej dla tego typu stosunków.</w:t>
      </w:r>
    </w:p>
    <w:p w14:paraId="16819555" w14:textId="77777777" w:rsidR="00C301D3" w:rsidRPr="00C301D3" w:rsidRDefault="00C301D3" w:rsidP="00C301D3">
      <w:pPr>
        <w:spacing w:after="0"/>
        <w:jc w:val="center"/>
        <w:rPr>
          <w:rFonts w:ascii="Century Gothic" w:hAnsi="Century Gothic" w:cs="Calibri"/>
          <w:b/>
          <w:bCs/>
          <w:sz w:val="18"/>
          <w:szCs w:val="18"/>
        </w:rPr>
      </w:pPr>
    </w:p>
    <w:p w14:paraId="044A8C1D"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 2</w:t>
      </w:r>
    </w:p>
    <w:p w14:paraId="3AEDEAC9"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Termin i sposób realizacji umowy</w:t>
      </w:r>
    </w:p>
    <w:p w14:paraId="5454E7FA" w14:textId="668AED7B" w:rsidR="00C301D3" w:rsidRPr="00C301D3" w:rsidRDefault="00C301D3" w:rsidP="00243351">
      <w:pPr>
        <w:pStyle w:val="Akapitzlist"/>
        <w:numPr>
          <w:ilvl w:val="0"/>
          <w:numId w:val="54"/>
        </w:numPr>
        <w:spacing w:after="0" w:line="360" w:lineRule="auto"/>
        <w:jc w:val="both"/>
        <w:rPr>
          <w:rFonts w:ascii="Century Gothic" w:eastAsia="Montserrat" w:hAnsi="Century Gothic" w:cs="Montserrat"/>
          <w:sz w:val="18"/>
          <w:szCs w:val="18"/>
        </w:rPr>
      </w:pPr>
      <w:r w:rsidRPr="00C301D3">
        <w:rPr>
          <w:rFonts w:ascii="Century Gothic" w:eastAsia="Montserrat" w:hAnsi="Century Gothic" w:cs="Montserrat"/>
          <w:sz w:val="18"/>
          <w:szCs w:val="18"/>
        </w:rPr>
        <w:t xml:space="preserve">Wykonawca zobowiązuje się do przedłożenia Zamawiającemu projektu filmu w formacie mp4 oraz umożliwiającym zamieszczenie filmu na portalach społecznościowych w terminie do </w:t>
      </w:r>
      <w:r w:rsidR="00164258">
        <w:rPr>
          <w:rFonts w:ascii="Century Gothic" w:eastAsia="Montserrat" w:hAnsi="Century Gothic" w:cs="Montserrat"/>
          <w:b/>
          <w:sz w:val="18"/>
          <w:szCs w:val="18"/>
        </w:rPr>
        <w:t>20</w:t>
      </w:r>
      <w:r w:rsidRPr="00C301D3">
        <w:rPr>
          <w:rFonts w:ascii="Century Gothic" w:eastAsia="Montserrat" w:hAnsi="Century Gothic" w:cs="Montserrat"/>
          <w:b/>
          <w:sz w:val="18"/>
          <w:szCs w:val="18"/>
        </w:rPr>
        <w:t xml:space="preserve">.05.2025 r. </w:t>
      </w:r>
    </w:p>
    <w:p w14:paraId="58543C2F" w14:textId="77777777" w:rsidR="00C301D3" w:rsidRPr="00C301D3" w:rsidRDefault="00C301D3" w:rsidP="00243351">
      <w:pPr>
        <w:numPr>
          <w:ilvl w:val="0"/>
          <w:numId w:val="54"/>
        </w:numPr>
        <w:spacing w:after="0" w:line="360" w:lineRule="auto"/>
        <w:jc w:val="both"/>
        <w:rPr>
          <w:rFonts w:ascii="Century Gothic" w:eastAsia="Montserrat" w:hAnsi="Century Gothic" w:cs="Montserrat"/>
          <w:sz w:val="18"/>
          <w:szCs w:val="18"/>
        </w:rPr>
      </w:pPr>
      <w:r w:rsidRPr="00C301D3">
        <w:rPr>
          <w:rFonts w:ascii="Century Gothic" w:eastAsia="Montserrat" w:hAnsi="Century Gothic" w:cs="Montserrat"/>
          <w:sz w:val="18"/>
          <w:szCs w:val="18"/>
        </w:rPr>
        <w:t xml:space="preserve">W terminie do 3 dni od dnia przedłożenia przez Wykonawcę projektu filmu, Zamawiający dokona jego akceptacji lub przekaże Wykonawcy uwagi i sugestie zmian. </w:t>
      </w:r>
    </w:p>
    <w:p w14:paraId="3295B32A" w14:textId="77777777" w:rsidR="00C301D3" w:rsidRPr="00C301D3" w:rsidRDefault="00C301D3" w:rsidP="00243351">
      <w:pPr>
        <w:numPr>
          <w:ilvl w:val="0"/>
          <w:numId w:val="54"/>
        </w:numPr>
        <w:spacing w:after="0" w:line="360" w:lineRule="auto"/>
        <w:jc w:val="both"/>
        <w:rPr>
          <w:rFonts w:ascii="Century Gothic" w:eastAsia="Montserrat" w:hAnsi="Century Gothic" w:cs="Montserrat"/>
          <w:sz w:val="18"/>
          <w:szCs w:val="18"/>
        </w:rPr>
      </w:pPr>
      <w:r w:rsidRPr="00C301D3">
        <w:rPr>
          <w:rFonts w:ascii="Century Gothic" w:eastAsia="Montserrat" w:hAnsi="Century Gothic" w:cs="Montserrat"/>
          <w:sz w:val="18"/>
          <w:szCs w:val="18"/>
        </w:rPr>
        <w:t xml:space="preserve">Projekt filmu zostanie przekazany drogą elektroniczną na adres e-mail Wykonawcy wskazany w umowie. Wykonawca jest zobowiązany do uwzględnienia przekazanych przez Zamawiającego uwag i sugestii zmian najpóźniej w terminie 5 dni od dnia przekazania ich przez Zamawiającego. </w:t>
      </w:r>
    </w:p>
    <w:p w14:paraId="34070ECD" w14:textId="77777777" w:rsidR="00C301D3" w:rsidRPr="00C301D3" w:rsidRDefault="00C301D3" w:rsidP="00243351">
      <w:pPr>
        <w:numPr>
          <w:ilvl w:val="0"/>
          <w:numId w:val="54"/>
        </w:numPr>
        <w:spacing w:after="0" w:line="360" w:lineRule="auto"/>
        <w:jc w:val="both"/>
        <w:rPr>
          <w:rFonts w:ascii="Century Gothic" w:eastAsia="Montserrat" w:hAnsi="Century Gothic" w:cs="Montserrat"/>
          <w:sz w:val="18"/>
          <w:szCs w:val="18"/>
        </w:rPr>
      </w:pPr>
      <w:r w:rsidRPr="00C301D3">
        <w:rPr>
          <w:rFonts w:ascii="Century Gothic" w:eastAsia="Montserrat" w:hAnsi="Century Gothic" w:cs="Montserrat"/>
          <w:sz w:val="18"/>
          <w:szCs w:val="18"/>
        </w:rPr>
        <w:t>W terminie 3 dni od zaakceptowania przez Zamawiającego ostatecznej wersji projektu Filmu, nastąpi jego odbiór. Wykonawca drogą mailową prześle indywidualny link do pobrania Filmu w formacie mp4. Odbiór zostanie poświadczony Protokołem Odbioru Filmów, podpisanym przez przedstawicieli Zamawiającego i Wykonawcy.</w:t>
      </w:r>
    </w:p>
    <w:p w14:paraId="711FE640" w14:textId="77777777" w:rsidR="00C301D3" w:rsidRPr="00C301D3" w:rsidRDefault="00C301D3" w:rsidP="00C301D3">
      <w:pPr>
        <w:spacing w:after="0"/>
        <w:jc w:val="center"/>
        <w:outlineLvl w:val="2"/>
        <w:rPr>
          <w:rFonts w:ascii="Century Gothic" w:hAnsi="Century Gothic" w:cs="Calibri"/>
          <w:b/>
          <w:bCs/>
          <w:sz w:val="18"/>
          <w:szCs w:val="18"/>
        </w:rPr>
      </w:pPr>
    </w:p>
    <w:p w14:paraId="6FD120CE" w14:textId="77777777" w:rsidR="00C301D3" w:rsidRPr="00C301D3" w:rsidRDefault="00C301D3" w:rsidP="00C301D3">
      <w:pPr>
        <w:spacing w:after="0"/>
        <w:jc w:val="center"/>
        <w:outlineLvl w:val="2"/>
        <w:rPr>
          <w:rFonts w:ascii="Century Gothic" w:hAnsi="Century Gothic" w:cs="Calibri"/>
          <w:b/>
          <w:bCs/>
          <w:sz w:val="18"/>
          <w:szCs w:val="18"/>
        </w:rPr>
      </w:pPr>
      <w:r w:rsidRPr="00C301D3">
        <w:rPr>
          <w:rFonts w:ascii="Century Gothic" w:hAnsi="Century Gothic" w:cs="Calibri"/>
          <w:b/>
          <w:bCs/>
          <w:sz w:val="18"/>
          <w:szCs w:val="18"/>
        </w:rPr>
        <w:t>§ 3</w:t>
      </w:r>
    </w:p>
    <w:p w14:paraId="44E46CE8"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Wynagrodzenie</w:t>
      </w:r>
    </w:p>
    <w:p w14:paraId="0A32D3AE" w14:textId="77777777" w:rsidR="00C301D3" w:rsidRPr="00C301D3" w:rsidRDefault="00C301D3" w:rsidP="00243351">
      <w:pPr>
        <w:pStyle w:val="Akapitzlist"/>
        <w:numPr>
          <w:ilvl w:val="0"/>
          <w:numId w:val="19"/>
        </w:numPr>
        <w:pBdr>
          <w:top w:val="nil"/>
          <w:left w:val="nil"/>
          <w:bottom w:val="nil"/>
          <w:right w:val="nil"/>
          <w:between w:val="nil"/>
          <w:bar w:val="nil"/>
        </w:pBdr>
        <w:tabs>
          <w:tab w:val="left" w:pos="1021"/>
        </w:tabs>
        <w:spacing w:after="0"/>
        <w:contextualSpacing w:val="0"/>
        <w:jc w:val="both"/>
        <w:rPr>
          <w:rFonts w:ascii="Century Gothic" w:eastAsia="Calibri" w:hAnsi="Century Gothic" w:cs="Calibri"/>
          <w:sz w:val="18"/>
          <w:szCs w:val="18"/>
        </w:rPr>
      </w:pPr>
      <w:bookmarkStart w:id="5" w:name="_Hlk116554075"/>
      <w:r w:rsidRPr="00C301D3">
        <w:rPr>
          <w:rStyle w:val="top-bar-titleheader"/>
          <w:rFonts w:ascii="Century Gothic" w:hAnsi="Century Gothic" w:cs="Calibri"/>
          <w:sz w:val="18"/>
          <w:szCs w:val="18"/>
        </w:rPr>
        <w:t xml:space="preserve">Za wykonanie całości Przedmiotu umowy, w tym za </w:t>
      </w:r>
      <w:r w:rsidRPr="00C301D3">
        <w:rPr>
          <w:rFonts w:ascii="Century Gothic" w:eastAsia="Times New Roman" w:hAnsi="Century Gothic" w:cs="Calibri"/>
          <w:sz w:val="18"/>
          <w:szCs w:val="18"/>
        </w:rPr>
        <w:t>przeniesienie na rzecz Zamawiającego autorskich praw majątkowych do powstałego utworu</w:t>
      </w:r>
      <w:r w:rsidRPr="00C301D3" w:rsidDel="00697559">
        <w:rPr>
          <w:rStyle w:val="top-bar-titleheader"/>
          <w:rFonts w:ascii="Century Gothic" w:hAnsi="Century Gothic" w:cs="Calibri"/>
          <w:sz w:val="18"/>
          <w:szCs w:val="18"/>
        </w:rPr>
        <w:t xml:space="preserve"> </w:t>
      </w:r>
      <w:r w:rsidRPr="00C301D3">
        <w:rPr>
          <w:rStyle w:val="top-bar-titleheader"/>
          <w:rFonts w:ascii="Century Gothic" w:hAnsi="Century Gothic" w:cs="Calibri"/>
          <w:sz w:val="18"/>
          <w:szCs w:val="18"/>
        </w:rPr>
        <w:t xml:space="preserve">zgodnie z ofertą Wykonawcy, stanowiącą Załącznik nr 2 do Umowy, ustala się wynagrodzenie: </w:t>
      </w:r>
    </w:p>
    <w:p w14:paraId="5AEF740E" w14:textId="77777777" w:rsidR="00C301D3" w:rsidRPr="00C301D3" w:rsidRDefault="00C301D3" w:rsidP="00C301D3">
      <w:pPr>
        <w:pStyle w:val="Akapitzlist"/>
        <w:tabs>
          <w:tab w:val="left" w:pos="360"/>
        </w:tabs>
        <w:spacing w:after="0"/>
        <w:ind w:left="284"/>
        <w:rPr>
          <w:rFonts w:ascii="Century Gothic" w:eastAsia="Calibri" w:hAnsi="Century Gothic" w:cs="Calibri"/>
          <w:sz w:val="18"/>
          <w:szCs w:val="18"/>
        </w:rPr>
      </w:pPr>
      <w:r w:rsidRPr="00C301D3">
        <w:rPr>
          <w:rFonts w:ascii="Century Gothic" w:hAnsi="Century Gothic" w:cs="Calibri"/>
          <w:b/>
          <w:sz w:val="18"/>
          <w:szCs w:val="18"/>
        </w:rPr>
        <w:t>brutto ............. zł</w:t>
      </w:r>
      <w:r w:rsidRPr="00C301D3">
        <w:rPr>
          <w:rFonts w:ascii="Century Gothic" w:hAnsi="Century Gothic" w:cs="Calibri"/>
          <w:sz w:val="18"/>
          <w:szCs w:val="18"/>
        </w:rPr>
        <w:t xml:space="preserve"> (słownie złotych: ........... .. złotych i 00/100).</w:t>
      </w:r>
    </w:p>
    <w:p w14:paraId="2F441F9E" w14:textId="77777777" w:rsidR="00C301D3" w:rsidRPr="00C301D3" w:rsidRDefault="00C301D3" w:rsidP="00243351">
      <w:pPr>
        <w:pStyle w:val="Akapitzlist"/>
        <w:numPr>
          <w:ilvl w:val="0"/>
          <w:numId w:val="19"/>
        </w:numPr>
        <w:pBdr>
          <w:top w:val="nil"/>
          <w:left w:val="nil"/>
          <w:bottom w:val="nil"/>
          <w:right w:val="nil"/>
          <w:between w:val="nil"/>
          <w:bar w:val="nil"/>
        </w:pBdr>
        <w:tabs>
          <w:tab w:val="left" w:pos="1021"/>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lastRenderedPageBreak/>
        <w:t xml:space="preserve">Wynagrodzenie wskazane w ust. 1 powyżej, obejmuje całkowitą </w:t>
      </w:r>
      <w:r w:rsidRPr="00C301D3">
        <w:rPr>
          <w:rFonts w:ascii="Century Gothic" w:hAnsi="Century Gothic" w:cs="Calibri"/>
          <w:sz w:val="18"/>
          <w:szCs w:val="18"/>
        </w:rPr>
        <w:t>nale</w:t>
      </w:r>
      <w:r w:rsidRPr="00C301D3">
        <w:rPr>
          <w:rStyle w:val="top-bar-titleheader"/>
          <w:rFonts w:ascii="Century Gothic" w:hAnsi="Century Gothic" w:cs="Calibri"/>
          <w:sz w:val="18"/>
          <w:szCs w:val="18"/>
        </w:rPr>
        <w:t xml:space="preserve">żność, jaką Zamawiający będzie zobowiązany </w:t>
      </w:r>
      <w:proofErr w:type="spellStart"/>
      <w:r w:rsidRPr="00C301D3">
        <w:rPr>
          <w:rStyle w:val="top-bar-titleheader"/>
          <w:rFonts w:ascii="Century Gothic" w:hAnsi="Century Gothic" w:cs="Calibri"/>
          <w:sz w:val="18"/>
          <w:szCs w:val="18"/>
        </w:rPr>
        <w:t>zapł</w:t>
      </w:r>
      <w:proofErr w:type="spellEnd"/>
      <w:r w:rsidRPr="00C301D3">
        <w:rPr>
          <w:rFonts w:ascii="Century Gothic" w:hAnsi="Century Gothic" w:cs="Calibri"/>
          <w:sz w:val="18"/>
          <w:szCs w:val="18"/>
          <w:lang w:val="es-ES_tradnl"/>
        </w:rPr>
        <w:t>aci</w:t>
      </w:r>
      <w:r w:rsidRPr="00C301D3">
        <w:rPr>
          <w:rStyle w:val="top-bar-titleheader"/>
          <w:rFonts w:ascii="Century Gothic" w:hAnsi="Century Gothic" w:cs="Calibri"/>
          <w:sz w:val="18"/>
          <w:szCs w:val="18"/>
        </w:rPr>
        <w:t xml:space="preserve">ć za Przedmiot umowy. </w:t>
      </w:r>
    </w:p>
    <w:p w14:paraId="637DC4C4" w14:textId="77777777" w:rsidR="00C301D3" w:rsidRPr="00C301D3" w:rsidRDefault="00C301D3" w:rsidP="00243351">
      <w:pPr>
        <w:pStyle w:val="Akapitzlist"/>
        <w:numPr>
          <w:ilvl w:val="0"/>
          <w:numId w:val="19"/>
        </w:numPr>
        <w:pBdr>
          <w:top w:val="nil"/>
          <w:left w:val="nil"/>
          <w:bottom w:val="nil"/>
          <w:right w:val="nil"/>
          <w:between w:val="nil"/>
          <w:bar w:val="nil"/>
        </w:pBdr>
        <w:tabs>
          <w:tab w:val="left" w:pos="1021"/>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 xml:space="preserve">Kwota wynagrodzenia pokrywa wszelkie koszty wynikające z zakresu i sposobu realizacji Przedmiotu umowy, jakie poniesie Wykonawca w związku z realizacją niniejszej umowy. </w:t>
      </w:r>
    </w:p>
    <w:p w14:paraId="6AF28145" w14:textId="77777777" w:rsidR="00C301D3" w:rsidRPr="00C301D3" w:rsidRDefault="00C301D3" w:rsidP="00243351">
      <w:pPr>
        <w:pStyle w:val="Akapitzlist"/>
        <w:numPr>
          <w:ilvl w:val="0"/>
          <w:numId w:val="19"/>
        </w:numPr>
        <w:pBdr>
          <w:top w:val="nil"/>
          <w:left w:val="nil"/>
          <w:bottom w:val="nil"/>
          <w:right w:val="nil"/>
          <w:between w:val="nil"/>
          <w:bar w:val="nil"/>
        </w:pBdr>
        <w:tabs>
          <w:tab w:val="left" w:pos="1021"/>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Należność za wykonany Przedmiot umowy będzie płatna po zrealizowaniu umowy przez Wykonawcę, na podstawie prawidłowo wystawionej przez Wykonawcę faktury VAT, w terminie 21 dni od dnia jej doręczenia Zamawiającemu, przelewem na rachunek bankowy Wykonawcy wskazany w fakturze VAT.</w:t>
      </w:r>
    </w:p>
    <w:p w14:paraId="74562DBF" w14:textId="77777777" w:rsidR="00C301D3" w:rsidRPr="00C301D3" w:rsidRDefault="00C301D3" w:rsidP="00243351">
      <w:pPr>
        <w:pStyle w:val="Akapitzlist"/>
        <w:numPr>
          <w:ilvl w:val="0"/>
          <w:numId w:val="19"/>
        </w:numPr>
        <w:pBdr>
          <w:top w:val="nil"/>
          <w:left w:val="nil"/>
          <w:bottom w:val="nil"/>
          <w:right w:val="nil"/>
          <w:between w:val="nil"/>
          <w:bar w:val="nil"/>
        </w:pBdr>
        <w:tabs>
          <w:tab w:val="left" w:pos="1021"/>
        </w:tabs>
        <w:spacing w:after="0"/>
        <w:contextualSpacing w:val="0"/>
        <w:jc w:val="both"/>
        <w:rPr>
          <w:rStyle w:val="top-bar-titleheader"/>
          <w:rFonts w:ascii="Century Gothic" w:hAnsi="Century Gothic" w:cs="Calibri"/>
          <w:sz w:val="18"/>
          <w:szCs w:val="18"/>
        </w:rPr>
      </w:pPr>
      <w:r w:rsidRPr="00C301D3">
        <w:rPr>
          <w:rStyle w:val="top-bar-titleheader"/>
          <w:rFonts w:ascii="Century Gothic" w:hAnsi="Century Gothic" w:cs="Calibri"/>
          <w:sz w:val="18"/>
          <w:szCs w:val="18"/>
        </w:rPr>
        <w:t>Za dzień zapłaty uważać się będzie dzień obciążenia rachunku Zamawiającego.</w:t>
      </w:r>
    </w:p>
    <w:p w14:paraId="2925F7FE" w14:textId="77777777" w:rsidR="00C301D3" w:rsidRPr="00C301D3" w:rsidRDefault="00C301D3" w:rsidP="00C301D3">
      <w:pPr>
        <w:pStyle w:val="Akapitzlist"/>
        <w:tabs>
          <w:tab w:val="left" w:pos="360"/>
          <w:tab w:val="left" w:pos="1021"/>
        </w:tabs>
        <w:spacing w:after="0"/>
        <w:ind w:left="284"/>
        <w:rPr>
          <w:rFonts w:ascii="Century Gothic" w:hAnsi="Century Gothic" w:cs="Calibri"/>
          <w:sz w:val="18"/>
          <w:szCs w:val="18"/>
        </w:rPr>
      </w:pPr>
      <w:r w:rsidRPr="00C301D3">
        <w:rPr>
          <w:rStyle w:val="top-bar-titleheader"/>
          <w:rFonts w:ascii="Century Gothic" w:hAnsi="Century Gothic" w:cs="Calibri"/>
          <w:sz w:val="18"/>
          <w:szCs w:val="18"/>
        </w:rPr>
        <w:t xml:space="preserve"> </w:t>
      </w:r>
    </w:p>
    <w:p w14:paraId="30A78BA3"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 4</w:t>
      </w:r>
    </w:p>
    <w:p w14:paraId="26A4C72E"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Prawa autorskie</w:t>
      </w:r>
    </w:p>
    <w:p w14:paraId="1A79F6D2"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z w:val="18"/>
          <w:szCs w:val="18"/>
        </w:rPr>
        <w:t xml:space="preserve">Przygotowany przez Wykonawcę film animowany, jak również </w:t>
      </w:r>
      <w:r w:rsidRPr="00C301D3">
        <w:rPr>
          <w:rFonts w:ascii="Century Gothic" w:eastAsia="Times New Roman" w:hAnsi="Century Gothic" w:cs="Calibri"/>
          <w:bCs/>
          <w:sz w:val="18"/>
          <w:szCs w:val="18"/>
        </w:rPr>
        <w:t>wszystkie materiały w nim zawarte i powstałe w wyniku realizacji niniejszej umowy</w:t>
      </w:r>
      <w:r w:rsidRPr="00C301D3">
        <w:rPr>
          <w:rFonts w:ascii="Century Gothic" w:eastAsia="Times New Roman" w:hAnsi="Century Gothic" w:cs="Calibri"/>
          <w:spacing w:val="-4"/>
          <w:sz w:val="18"/>
          <w:szCs w:val="18"/>
        </w:rPr>
        <w:t xml:space="preserve"> stanowią utwór, w rozumieniu art. 1 ust. 1 ustawy z dnia 4 lutego 1994 r. o prawie autorskim i prawach pokrewnych (Dz. U. z 1994 r. Nr 24 poz. 83 z </w:t>
      </w:r>
      <w:proofErr w:type="spellStart"/>
      <w:r w:rsidRPr="00C301D3">
        <w:rPr>
          <w:rFonts w:ascii="Century Gothic" w:eastAsia="Times New Roman" w:hAnsi="Century Gothic" w:cs="Calibri"/>
          <w:spacing w:val="-4"/>
          <w:sz w:val="18"/>
          <w:szCs w:val="18"/>
        </w:rPr>
        <w:t>późn</w:t>
      </w:r>
      <w:proofErr w:type="spellEnd"/>
      <w:r w:rsidRPr="00C301D3">
        <w:rPr>
          <w:rFonts w:ascii="Century Gothic" w:eastAsia="Times New Roman" w:hAnsi="Century Gothic" w:cs="Calibri"/>
          <w:spacing w:val="-4"/>
          <w:sz w:val="18"/>
          <w:szCs w:val="18"/>
        </w:rPr>
        <w:t xml:space="preserve">. zm.). </w:t>
      </w:r>
    </w:p>
    <w:p w14:paraId="53FE983A"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Wykonawca oświadcza, że wykonany utwór jest wyrazem samodzielnej twórczości, nie stanowi utworu zależnego lub opracowania cudzego utworu i w związku z jego stworzeniem przysługują mu wszelkie prawa majątkowe, w tym prawo do zezwalania na wykonanie zależnych praw autorskich w stosunku do utworu.</w:t>
      </w:r>
    </w:p>
    <w:p w14:paraId="6922BCEA"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Wykonawca oświadcza ponadto i gwarantuje, że nie istnieje żaden stosunek prawny, który będzie ograniczał lub obciążał utwór lub prawa mu przysługujące albo który zobowiązuje Wykonawcę do ograniczenia, przeniesienia lub obciążenia utworu. Wykonawca oświadcza, że w przypadku zgłoszenia przez osoby trzecie jakichkolwiek roszczeń związanych z prawami autorskimi lub pokrewnymi w stosunku do Zamawiającego lub jego następców prawnych, zobowiązuje się zwolnić Zamawiającego lub jego następców prawnych z wszelkiej odpowiedzialności oraz pokryć poniesione przez niego wszelkie szkody i wydatki związane z tymi roszczeniami.</w:t>
      </w:r>
    </w:p>
    <w:p w14:paraId="74B640A9"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 xml:space="preserve">Na podstawie niniejszej umowy, z dniem odbioru Przedmiotu umowy, w ramach wynagrodzenia, o którym mowa w § 3 umowy, Wykonawca przenosi na Zamawiającego prawo własności oryginału/egzemplarza utworu lub nośnika, na którym utwór utrwalono, wszystkie autorskie prawa majątkowe do utworu (w całości jak i w każdej części z osobna), na wszystkich znanych w chwili zawarcia niniejszej umowy polach eksploatacji w rozumieniu art. 50 ustawy z dnia 4 lutego 1994 r. o prawie autorskim i prawach pokrewnych (Dz. U. z 1994 r. Nr 24 poz. 83 z </w:t>
      </w:r>
      <w:proofErr w:type="spellStart"/>
      <w:r w:rsidRPr="00C301D3">
        <w:rPr>
          <w:rFonts w:ascii="Century Gothic" w:eastAsia="Times New Roman" w:hAnsi="Century Gothic" w:cs="Calibri"/>
          <w:spacing w:val="-4"/>
          <w:sz w:val="18"/>
          <w:szCs w:val="18"/>
        </w:rPr>
        <w:t>późn</w:t>
      </w:r>
      <w:proofErr w:type="spellEnd"/>
      <w:r w:rsidRPr="00C301D3">
        <w:rPr>
          <w:rFonts w:ascii="Century Gothic" w:eastAsia="Times New Roman" w:hAnsi="Century Gothic" w:cs="Calibri"/>
          <w:spacing w:val="-4"/>
          <w:sz w:val="18"/>
          <w:szCs w:val="18"/>
        </w:rPr>
        <w:t xml:space="preserve">. zm.), w tym do wykorzystania go w </w:t>
      </w:r>
      <w:r w:rsidRPr="00C301D3">
        <w:rPr>
          <w:rFonts w:ascii="Century Gothic" w:eastAsia="Times New Roman" w:hAnsi="Century Gothic" w:cs="Calibri"/>
          <w:bCs/>
          <w:sz w:val="18"/>
          <w:szCs w:val="18"/>
        </w:rPr>
        <w:t>celach dydaktycznych poprzez wszystkie możliwe prezentacje publiczne,</w:t>
      </w:r>
      <w:r w:rsidRPr="00C301D3">
        <w:rPr>
          <w:rFonts w:ascii="Century Gothic" w:eastAsia="Times New Roman" w:hAnsi="Century Gothic" w:cs="Calibri"/>
          <w:spacing w:val="-4"/>
          <w:sz w:val="18"/>
          <w:szCs w:val="18"/>
        </w:rPr>
        <w:t xml:space="preserve"> a w szczególności:</w:t>
      </w:r>
    </w:p>
    <w:p w14:paraId="0EDB8391" w14:textId="77777777" w:rsidR="00C301D3" w:rsidRPr="00C301D3" w:rsidRDefault="00C301D3" w:rsidP="00243351">
      <w:pPr>
        <w:pStyle w:val="Akapitzlist"/>
        <w:numPr>
          <w:ilvl w:val="0"/>
          <w:numId w:val="55"/>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utrwalania na wszelkich znanych w chwili zawarcia umowy nośnikach, w szczególności płytach CD-ROM, DVD wszelkiego formatu i rodzaju, na dyskach optycznych i magnetooptycznych,</w:t>
      </w:r>
    </w:p>
    <w:p w14:paraId="16530202" w14:textId="77777777" w:rsidR="00C301D3" w:rsidRPr="00C301D3" w:rsidRDefault="00C301D3" w:rsidP="00243351">
      <w:pPr>
        <w:pStyle w:val="Akapitzlist"/>
        <w:numPr>
          <w:ilvl w:val="0"/>
          <w:numId w:val="55"/>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zwielokrotniania każdą techniką znaną w chwili zawarcia umowy, w tym między innymi techniką drukarską, na płytach CD-ROM i DVD wszelkiego formatu i rodzaju, na dyskach optycznych i magnetooptycznych,</w:t>
      </w:r>
    </w:p>
    <w:p w14:paraId="0980C046" w14:textId="77777777" w:rsidR="00C301D3" w:rsidRPr="00C301D3" w:rsidRDefault="00C301D3" w:rsidP="00243351">
      <w:pPr>
        <w:pStyle w:val="Akapitzlist"/>
        <w:numPr>
          <w:ilvl w:val="0"/>
          <w:numId w:val="55"/>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wprowadzania do obrotu, w tym poprzez sieć Internet,</w:t>
      </w:r>
    </w:p>
    <w:p w14:paraId="2B5D0417" w14:textId="77777777" w:rsidR="00C301D3" w:rsidRPr="00C301D3" w:rsidRDefault="00C301D3" w:rsidP="00243351">
      <w:pPr>
        <w:pStyle w:val="Akapitzlist"/>
        <w:numPr>
          <w:ilvl w:val="0"/>
          <w:numId w:val="55"/>
        </w:numPr>
        <w:spacing w:after="160"/>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publicznego udostępniania utworu w taki sposób, aby każdy mógł mieć do niego dostęp w miejscu i w czasie  przez siebie wybranym,</w:t>
      </w:r>
    </w:p>
    <w:p w14:paraId="2A72A4D9" w14:textId="77777777" w:rsidR="00C301D3" w:rsidRPr="00C301D3" w:rsidRDefault="00C301D3" w:rsidP="00243351">
      <w:pPr>
        <w:pStyle w:val="Akapitzlist"/>
        <w:numPr>
          <w:ilvl w:val="0"/>
          <w:numId w:val="55"/>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wprowadzania do pamięci komputera,</w:t>
      </w:r>
    </w:p>
    <w:p w14:paraId="0B2ADF0B" w14:textId="77777777" w:rsidR="00C301D3" w:rsidRPr="00C301D3" w:rsidRDefault="00C301D3" w:rsidP="00243351">
      <w:pPr>
        <w:pStyle w:val="Akapitzlist"/>
        <w:numPr>
          <w:ilvl w:val="0"/>
          <w:numId w:val="55"/>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publicznego wykonania lub publicznego odtworzenia,</w:t>
      </w:r>
    </w:p>
    <w:p w14:paraId="06BB640B" w14:textId="77777777" w:rsidR="00C301D3" w:rsidRPr="00C301D3" w:rsidRDefault="00C301D3" w:rsidP="00243351">
      <w:pPr>
        <w:pStyle w:val="Akapitzlist"/>
        <w:numPr>
          <w:ilvl w:val="0"/>
          <w:numId w:val="55"/>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najmu, dzierżawy lub użyczenia utworu lub jego egzemplarzy,</w:t>
      </w:r>
    </w:p>
    <w:p w14:paraId="5DF9B291" w14:textId="77777777" w:rsidR="00C301D3" w:rsidRPr="00C301D3" w:rsidRDefault="00C301D3" w:rsidP="00243351">
      <w:pPr>
        <w:pStyle w:val="Akapitzlist"/>
        <w:numPr>
          <w:ilvl w:val="0"/>
          <w:numId w:val="55"/>
        </w:numPr>
        <w:spacing w:after="160"/>
        <w:jc w:val="both"/>
        <w:rPr>
          <w:rFonts w:ascii="Century Gothic" w:hAnsi="Century Gothic" w:cs="Calibri"/>
          <w:spacing w:val="-4"/>
          <w:sz w:val="18"/>
          <w:szCs w:val="18"/>
        </w:rPr>
      </w:pPr>
      <w:r w:rsidRPr="00C301D3">
        <w:rPr>
          <w:rFonts w:ascii="Century Gothic" w:eastAsia="Times New Roman" w:hAnsi="Century Gothic" w:cs="Calibri"/>
          <w:spacing w:val="-4"/>
          <w:sz w:val="18"/>
          <w:szCs w:val="18"/>
        </w:rPr>
        <w:t>nadania za pomocą wizji lub fonii przewodowej lub bezprzewodowej przez stację naziemną lub za pośrednictwem satelity.</w:t>
      </w:r>
    </w:p>
    <w:p w14:paraId="4F4443D6"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Strony postanawiają, że jedynie do Zmawiającego należy prawo do decydowania o upowszechnianiu utworu (w całości i w każdej części z osobna), do dokonywania wszelkich zmian mających znaczenie dla integralności i całokształtu każdego z elementów utworu.</w:t>
      </w:r>
    </w:p>
    <w:p w14:paraId="08EB3672"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 xml:space="preserve">W ramach wynagrodzenia wskazanego w § 3 umowy, Wykonawca przenosi na Zamawiającego także prawo zezwolenia na wykonywanie zależnych praw autorskich, w tym korzystania we wszystkich formach z utworu zależnego w stosunku do utworu, w szczególności Wykonawca przenosi na Zamawiającego </w:t>
      </w:r>
      <w:r w:rsidRPr="00C301D3">
        <w:rPr>
          <w:rFonts w:ascii="Century Gothic" w:eastAsia="Times New Roman" w:hAnsi="Century Gothic" w:cs="Calibri"/>
          <w:spacing w:val="-4"/>
          <w:sz w:val="18"/>
          <w:szCs w:val="18"/>
        </w:rPr>
        <w:lastRenderedPageBreak/>
        <w:t>prawo do udzielania zezwoleń na korzystanie i rozporządzanie opracowaniem utworu. w zakresie wszystkich pól eksploatacji, określonych w ust. 4 powyżej.</w:t>
      </w:r>
    </w:p>
    <w:p w14:paraId="429474C0"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Po powstaniu nowych sposobów eksploatacji utworu Wykonawca zobowiązuje się udzielić zezwolenia na korzystanie z utworu na polach eksploatacji nieznanych w chwili zawarcia umowy w terminie 14 dni od dnia wezwania Wykonawcy do udzielania takiego zezwolenia przez Zamawiającego.</w:t>
      </w:r>
    </w:p>
    <w:p w14:paraId="544FD293"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hAnsi="Century Gothic" w:cs="Calibri"/>
          <w:sz w:val="18"/>
          <w:szCs w:val="18"/>
        </w:rPr>
        <w:t>Wykonawcy nie przysługuje odrębne wynagrodzenie za korzystanie z utworu na każdym odrębnym polu eksploatacji, w tym także w wypadku opisanym w ust. 11 powyżej.</w:t>
      </w:r>
    </w:p>
    <w:p w14:paraId="154E2FAA" w14:textId="77777777" w:rsidR="00C301D3" w:rsidRPr="00C301D3" w:rsidRDefault="00C301D3" w:rsidP="00243351">
      <w:pPr>
        <w:pStyle w:val="Akapitzlist"/>
        <w:numPr>
          <w:ilvl w:val="0"/>
          <w:numId w:val="57"/>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Wykonawca rezygnuje z uprawnienia do odstąpienia albo wypowiedzenia niniejszej umowy:</w:t>
      </w:r>
    </w:p>
    <w:p w14:paraId="73875390" w14:textId="77777777" w:rsidR="00C301D3" w:rsidRPr="00C301D3" w:rsidRDefault="00C301D3" w:rsidP="00243351">
      <w:pPr>
        <w:pStyle w:val="Akapitzlist"/>
        <w:numPr>
          <w:ilvl w:val="0"/>
          <w:numId w:val="56"/>
        </w:numPr>
        <w:spacing w:after="16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z uwagi na swoje istotne interesy twórcze,</w:t>
      </w:r>
    </w:p>
    <w:p w14:paraId="299DAE1B" w14:textId="77777777" w:rsidR="00C301D3" w:rsidRPr="00C301D3" w:rsidRDefault="00C301D3" w:rsidP="00243351">
      <w:pPr>
        <w:pStyle w:val="Akapitzlist"/>
        <w:numPr>
          <w:ilvl w:val="0"/>
          <w:numId w:val="56"/>
        </w:numPr>
        <w:spacing w:after="0"/>
        <w:jc w:val="both"/>
        <w:rPr>
          <w:rFonts w:ascii="Century Gothic" w:eastAsia="Times New Roman" w:hAnsi="Century Gothic" w:cs="Calibri"/>
          <w:spacing w:val="-4"/>
          <w:sz w:val="18"/>
          <w:szCs w:val="18"/>
        </w:rPr>
      </w:pPr>
      <w:r w:rsidRPr="00C301D3">
        <w:rPr>
          <w:rFonts w:ascii="Century Gothic" w:eastAsia="Times New Roman" w:hAnsi="Century Gothic" w:cs="Calibri"/>
          <w:spacing w:val="-4"/>
          <w:sz w:val="18"/>
          <w:szCs w:val="18"/>
        </w:rPr>
        <w:t>w przypadku publicznego udostępnienia utworu w nieodpowiedniej formie albo ze zmianami, którym Wykonawca mógłby słusznie się sprzeciwić.</w:t>
      </w:r>
    </w:p>
    <w:p w14:paraId="212CFFC7" w14:textId="77777777" w:rsidR="00C301D3" w:rsidRPr="00C301D3" w:rsidRDefault="00C301D3" w:rsidP="00243351">
      <w:pPr>
        <w:numPr>
          <w:ilvl w:val="0"/>
          <w:numId w:val="57"/>
        </w:numPr>
        <w:tabs>
          <w:tab w:val="left" w:pos="1134"/>
        </w:tabs>
        <w:spacing w:after="0"/>
        <w:jc w:val="both"/>
        <w:rPr>
          <w:rFonts w:ascii="Century Gothic" w:hAnsi="Century Gothic" w:cs="Calibri"/>
          <w:sz w:val="18"/>
          <w:szCs w:val="18"/>
        </w:rPr>
      </w:pPr>
      <w:r w:rsidRPr="00C301D3">
        <w:rPr>
          <w:rFonts w:ascii="Century Gothic" w:hAnsi="Century Gothic" w:cs="Calibri"/>
          <w:sz w:val="18"/>
          <w:szCs w:val="18"/>
        </w:rPr>
        <w:t xml:space="preserve">Wykonawca zwalnia niniejszym Zamawiającego z obowiązku umożliwienia Wykonawcy przeprowadzenie nadzoru autorskiego przed rozpowszechnieniem utworu. </w:t>
      </w:r>
    </w:p>
    <w:bookmarkEnd w:id="5"/>
    <w:p w14:paraId="565D3116" w14:textId="77777777" w:rsidR="00C301D3" w:rsidRPr="00C301D3" w:rsidRDefault="00C301D3" w:rsidP="00C301D3">
      <w:pPr>
        <w:pStyle w:val="Akapitzlist"/>
        <w:tabs>
          <w:tab w:val="left" w:pos="360"/>
        </w:tabs>
        <w:rPr>
          <w:rFonts w:ascii="Century Gothic" w:eastAsia="Calibri" w:hAnsi="Century Gothic" w:cs="Calibri"/>
          <w:sz w:val="18"/>
          <w:szCs w:val="18"/>
        </w:rPr>
      </w:pPr>
    </w:p>
    <w:p w14:paraId="5030F0E2"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 5</w:t>
      </w:r>
    </w:p>
    <w:p w14:paraId="0095EA6B"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Kary umowne i odstąpienie od Umowy</w:t>
      </w:r>
    </w:p>
    <w:p w14:paraId="124EB5F5" w14:textId="77777777" w:rsidR="00C301D3" w:rsidRPr="00C301D3" w:rsidRDefault="00C301D3" w:rsidP="00243351">
      <w:pPr>
        <w:pStyle w:val="Akapitzlist"/>
        <w:numPr>
          <w:ilvl w:val="1"/>
          <w:numId w:val="53"/>
        </w:numPr>
        <w:tabs>
          <w:tab w:val="left" w:pos="851"/>
          <w:tab w:val="left" w:pos="1588"/>
        </w:tabs>
        <w:suppressAutoHyphens/>
        <w:spacing w:before="120" w:after="120"/>
        <w:ind w:left="284"/>
        <w:jc w:val="both"/>
        <w:rPr>
          <w:rFonts w:ascii="Century Gothic" w:hAnsi="Century Gothic" w:cs="Calibri"/>
          <w:sz w:val="18"/>
          <w:szCs w:val="18"/>
        </w:rPr>
      </w:pPr>
      <w:r w:rsidRPr="00C301D3">
        <w:rPr>
          <w:rFonts w:ascii="Century Gothic" w:eastAsia="Times New Roman" w:hAnsi="Century Gothic" w:cs="Calibri"/>
          <w:sz w:val="18"/>
          <w:szCs w:val="18"/>
        </w:rPr>
        <w:t xml:space="preserve">W przypadku opóźnienia w realizacji Przedmiotu umowy w stosunku do założonego terminu przedłożenia </w:t>
      </w:r>
      <w:r w:rsidRPr="00C301D3">
        <w:rPr>
          <w:rFonts w:ascii="Century Gothic" w:eastAsia="Montserrat" w:hAnsi="Century Gothic" w:cs="Calibri"/>
          <w:sz w:val="18"/>
          <w:szCs w:val="18"/>
        </w:rPr>
        <w:t xml:space="preserve">projektu filmu animowanego w ustalonym formacie </w:t>
      </w:r>
      <w:r w:rsidRPr="00C301D3">
        <w:rPr>
          <w:rFonts w:ascii="Century Gothic" w:eastAsia="Times New Roman" w:hAnsi="Century Gothic" w:cs="Calibri"/>
          <w:sz w:val="18"/>
          <w:szCs w:val="18"/>
        </w:rPr>
        <w:t xml:space="preserve">Wykonawca zobowiązuje się do zapłaty Zamawiającemu kary umownej w wysokości 0,2% całkowitego wynagrodzenia brutto określonego </w:t>
      </w:r>
      <w:r w:rsidRPr="00C301D3">
        <w:rPr>
          <w:rStyle w:val="markedcontent"/>
          <w:rFonts w:ascii="Century Gothic" w:hAnsi="Century Gothic" w:cs="Calibri"/>
          <w:sz w:val="18"/>
          <w:szCs w:val="18"/>
        </w:rPr>
        <w:t xml:space="preserve">§ 3 ust. 1, </w:t>
      </w:r>
      <w:r w:rsidRPr="00C301D3">
        <w:rPr>
          <w:rFonts w:ascii="Century Gothic" w:eastAsia="Times New Roman" w:hAnsi="Century Gothic" w:cs="Calibri"/>
          <w:sz w:val="18"/>
          <w:szCs w:val="18"/>
        </w:rPr>
        <w:t>za każdy rozpoczęty dzień opóźnienia.</w:t>
      </w:r>
    </w:p>
    <w:p w14:paraId="70A73C7D" w14:textId="77777777" w:rsidR="00C301D3" w:rsidRPr="00C301D3" w:rsidRDefault="00C301D3" w:rsidP="00243351">
      <w:pPr>
        <w:pStyle w:val="Akapitzlist"/>
        <w:numPr>
          <w:ilvl w:val="1"/>
          <w:numId w:val="53"/>
        </w:numPr>
        <w:tabs>
          <w:tab w:val="left" w:pos="851"/>
          <w:tab w:val="left" w:pos="1588"/>
        </w:tabs>
        <w:suppressAutoHyphens/>
        <w:spacing w:before="120" w:after="120"/>
        <w:ind w:left="284"/>
        <w:jc w:val="both"/>
        <w:rPr>
          <w:rFonts w:ascii="Century Gothic" w:hAnsi="Century Gothic" w:cs="Calibri"/>
          <w:sz w:val="18"/>
          <w:szCs w:val="18"/>
        </w:rPr>
      </w:pPr>
      <w:r w:rsidRPr="00C301D3">
        <w:rPr>
          <w:rFonts w:ascii="Century Gothic" w:eastAsia="Times New Roman" w:hAnsi="Century Gothic" w:cs="Calibri"/>
          <w:sz w:val="18"/>
          <w:szCs w:val="18"/>
        </w:rPr>
        <w:t xml:space="preserve">W przypadku opóźnienia w realizacji Przedmiotu umowy w stosunku do terminu określonego w § 2 ust. 5 Wykonawca zobowiązuje się do zapłaty Zamawiającemu kary umownej w wysokości 0,2% całkowitego wynagrodzenia brutto określonego w </w:t>
      </w:r>
      <w:r w:rsidRPr="00C301D3">
        <w:rPr>
          <w:rStyle w:val="markedcontent"/>
          <w:rFonts w:ascii="Century Gothic" w:hAnsi="Century Gothic" w:cs="Calibri"/>
          <w:sz w:val="18"/>
          <w:szCs w:val="18"/>
        </w:rPr>
        <w:t xml:space="preserve">§ 3 ust. 1, </w:t>
      </w:r>
      <w:r w:rsidRPr="00C301D3">
        <w:rPr>
          <w:rFonts w:ascii="Century Gothic" w:eastAsia="Times New Roman" w:hAnsi="Century Gothic" w:cs="Calibri"/>
          <w:sz w:val="18"/>
          <w:szCs w:val="18"/>
        </w:rPr>
        <w:t>za każdy rozpoczęty dzień opóźnienia.</w:t>
      </w:r>
    </w:p>
    <w:p w14:paraId="5AC86D80" w14:textId="77777777" w:rsidR="00C301D3" w:rsidRPr="00C301D3" w:rsidRDefault="00C301D3" w:rsidP="00243351">
      <w:pPr>
        <w:pStyle w:val="Akapitzlist"/>
        <w:numPr>
          <w:ilvl w:val="1"/>
          <w:numId w:val="53"/>
        </w:numPr>
        <w:suppressAutoHyphens/>
        <w:spacing w:before="120" w:after="120"/>
        <w:ind w:left="284"/>
        <w:jc w:val="both"/>
        <w:rPr>
          <w:rStyle w:val="markedcontent"/>
          <w:rFonts w:ascii="Century Gothic" w:hAnsi="Century Gothic" w:cs="Calibri"/>
          <w:sz w:val="18"/>
          <w:szCs w:val="18"/>
        </w:rPr>
      </w:pPr>
      <w:r w:rsidRPr="00C301D3">
        <w:rPr>
          <w:rStyle w:val="markedcontent"/>
          <w:rFonts w:ascii="Century Gothic" w:hAnsi="Century Gothic" w:cs="Calibri"/>
          <w:sz w:val="18"/>
          <w:szCs w:val="18"/>
        </w:rPr>
        <w:t>Za odstąpienie od niniejszej umowy przez którąkolwiek ze Stron, z przyczyn leżących po stronie</w:t>
      </w:r>
      <w:r w:rsidRPr="00C301D3">
        <w:rPr>
          <w:rFonts w:ascii="Century Gothic" w:hAnsi="Century Gothic" w:cs="Calibri"/>
          <w:sz w:val="18"/>
          <w:szCs w:val="18"/>
        </w:rPr>
        <w:t xml:space="preserve"> </w:t>
      </w:r>
      <w:r w:rsidRPr="00C301D3">
        <w:rPr>
          <w:rStyle w:val="markedcontent"/>
          <w:rFonts w:ascii="Century Gothic" w:hAnsi="Century Gothic" w:cs="Calibri"/>
          <w:sz w:val="18"/>
          <w:szCs w:val="18"/>
        </w:rPr>
        <w:t>Wykonawcy, Wykonawca zobowiązuje się do zapłaty Zamawiającemu kary umownej z tytułu</w:t>
      </w:r>
      <w:r w:rsidRPr="00C301D3">
        <w:rPr>
          <w:rFonts w:ascii="Century Gothic" w:hAnsi="Century Gothic" w:cs="Calibri"/>
          <w:sz w:val="18"/>
          <w:szCs w:val="18"/>
        </w:rPr>
        <w:t xml:space="preserve"> </w:t>
      </w:r>
      <w:r w:rsidRPr="00C301D3">
        <w:rPr>
          <w:rStyle w:val="markedcontent"/>
          <w:rFonts w:ascii="Century Gothic" w:hAnsi="Century Gothic" w:cs="Calibri"/>
          <w:sz w:val="18"/>
          <w:szCs w:val="18"/>
        </w:rPr>
        <w:t>odstąpienia od umowy w wysokości 10% całkowitego wynagrodzenia brutto określonego w § 3 ust. 1 niniejszej umowy.</w:t>
      </w:r>
    </w:p>
    <w:p w14:paraId="561DA0E3" w14:textId="77777777" w:rsidR="00C301D3" w:rsidRPr="00C301D3" w:rsidRDefault="00C301D3" w:rsidP="00243351">
      <w:pPr>
        <w:pStyle w:val="Akapitzlist"/>
        <w:numPr>
          <w:ilvl w:val="1"/>
          <w:numId w:val="53"/>
        </w:numPr>
        <w:suppressAutoHyphens/>
        <w:spacing w:before="120" w:after="120"/>
        <w:ind w:left="284"/>
        <w:jc w:val="both"/>
        <w:rPr>
          <w:rStyle w:val="top-bar-titleheader"/>
          <w:rFonts w:ascii="Century Gothic" w:hAnsi="Century Gothic" w:cs="Calibri"/>
          <w:sz w:val="18"/>
          <w:szCs w:val="18"/>
        </w:rPr>
      </w:pPr>
      <w:r w:rsidRPr="00C301D3">
        <w:rPr>
          <w:rStyle w:val="top-bar-titleheader"/>
          <w:rFonts w:ascii="Century Gothic" w:hAnsi="Century Gothic" w:cs="Calibri"/>
          <w:sz w:val="18"/>
          <w:szCs w:val="18"/>
        </w:rPr>
        <w:t>Łączna wysokość kar umownych nie przekroczy 20% wartoś</w:t>
      </w:r>
      <w:r w:rsidRPr="00C301D3">
        <w:rPr>
          <w:rFonts w:ascii="Century Gothic" w:hAnsi="Century Gothic" w:cs="Calibri"/>
          <w:sz w:val="18"/>
          <w:szCs w:val="18"/>
        </w:rPr>
        <w:t>ci brutto, okre</w:t>
      </w:r>
      <w:r w:rsidRPr="00C301D3">
        <w:rPr>
          <w:rStyle w:val="top-bar-titleheader"/>
          <w:rFonts w:ascii="Century Gothic" w:hAnsi="Century Gothic" w:cs="Calibri"/>
          <w:sz w:val="18"/>
          <w:szCs w:val="18"/>
        </w:rPr>
        <w:t xml:space="preserve">ślonej w § 3 ust. 1 umowy. </w:t>
      </w:r>
    </w:p>
    <w:p w14:paraId="49B2190E" w14:textId="77777777" w:rsidR="00C301D3" w:rsidRPr="00C301D3" w:rsidRDefault="00C301D3" w:rsidP="00243351">
      <w:pPr>
        <w:pStyle w:val="Akapitzlist"/>
        <w:numPr>
          <w:ilvl w:val="1"/>
          <w:numId w:val="53"/>
        </w:numPr>
        <w:suppressAutoHyphens/>
        <w:spacing w:before="120" w:after="120"/>
        <w:ind w:left="284"/>
        <w:jc w:val="both"/>
        <w:rPr>
          <w:rStyle w:val="top-bar-titleheader"/>
          <w:rFonts w:ascii="Century Gothic" w:hAnsi="Century Gothic" w:cs="Calibri"/>
          <w:sz w:val="18"/>
          <w:szCs w:val="18"/>
        </w:rPr>
      </w:pPr>
      <w:r w:rsidRPr="00C301D3">
        <w:rPr>
          <w:rFonts w:ascii="Century Gothic" w:hAnsi="Century Gothic" w:cs="Calibri"/>
          <w:sz w:val="18"/>
          <w:szCs w:val="18"/>
        </w:rPr>
        <w:t>Zamawiający jest uprawniony do dochodzenia kar umownych z tytułu określonego w ust 1-3 oddzielnie lub łącznie</w:t>
      </w:r>
    </w:p>
    <w:p w14:paraId="5077F9D6" w14:textId="77777777" w:rsidR="00C301D3" w:rsidRPr="00C301D3" w:rsidRDefault="00C301D3" w:rsidP="00243351">
      <w:pPr>
        <w:pStyle w:val="Akapitzlist"/>
        <w:numPr>
          <w:ilvl w:val="1"/>
          <w:numId w:val="53"/>
        </w:numPr>
        <w:suppressAutoHyphens/>
        <w:spacing w:before="120" w:after="120"/>
        <w:ind w:left="284"/>
        <w:jc w:val="both"/>
        <w:rPr>
          <w:rStyle w:val="top-bar-titleheader"/>
          <w:rFonts w:ascii="Century Gothic" w:hAnsi="Century Gothic" w:cs="Calibri"/>
          <w:sz w:val="18"/>
          <w:szCs w:val="18"/>
        </w:rPr>
      </w:pPr>
      <w:r w:rsidRPr="00C301D3">
        <w:rPr>
          <w:rStyle w:val="top-bar-titleheader"/>
          <w:rFonts w:ascii="Century Gothic" w:hAnsi="Century Gothic" w:cs="Calibri"/>
          <w:sz w:val="18"/>
          <w:szCs w:val="18"/>
        </w:rPr>
        <w:t xml:space="preserve">Wykonawca wyraża zgodę na potrącenie naliczonych kar umownych z przysługującego mu wynagrodzenia po wcześniejszym wezwaniu Wykonawcy przez Zamawiającego do ich zapłaty w terminie 7 dni. </w:t>
      </w:r>
    </w:p>
    <w:p w14:paraId="25B87916" w14:textId="77777777" w:rsidR="00C301D3" w:rsidRPr="00C301D3" w:rsidRDefault="00C301D3" w:rsidP="00243351">
      <w:pPr>
        <w:pStyle w:val="Akapitzlist"/>
        <w:numPr>
          <w:ilvl w:val="1"/>
          <w:numId w:val="53"/>
        </w:numPr>
        <w:suppressAutoHyphens/>
        <w:spacing w:before="120" w:after="120"/>
        <w:ind w:left="284"/>
        <w:jc w:val="both"/>
        <w:rPr>
          <w:rFonts w:ascii="Century Gothic" w:hAnsi="Century Gothic" w:cs="Calibri"/>
          <w:sz w:val="18"/>
          <w:szCs w:val="18"/>
        </w:rPr>
      </w:pPr>
      <w:r w:rsidRPr="00C301D3">
        <w:rPr>
          <w:rFonts w:ascii="Century Gothic" w:hAnsi="Century Gothic" w:cs="Calibri"/>
          <w:sz w:val="18"/>
          <w:szCs w:val="18"/>
        </w:rPr>
        <w:t>Zamawiającemu przysługuje prawo dochodzenia odszkodowania przewyższającego zastrzeżone kary umowne na zasadach ogólnych.</w:t>
      </w:r>
    </w:p>
    <w:p w14:paraId="3109FB83" w14:textId="77777777" w:rsidR="00C301D3" w:rsidRPr="00C301D3" w:rsidRDefault="00C301D3" w:rsidP="00243351">
      <w:pPr>
        <w:pStyle w:val="Akapitzlist"/>
        <w:numPr>
          <w:ilvl w:val="1"/>
          <w:numId w:val="53"/>
        </w:numPr>
        <w:suppressAutoHyphens/>
        <w:spacing w:before="120" w:after="120"/>
        <w:ind w:left="284"/>
        <w:jc w:val="both"/>
        <w:rPr>
          <w:rFonts w:ascii="Century Gothic" w:hAnsi="Century Gothic" w:cs="Calibri"/>
          <w:sz w:val="18"/>
          <w:szCs w:val="18"/>
        </w:rPr>
      </w:pPr>
      <w:r w:rsidRPr="00C301D3">
        <w:rPr>
          <w:rFonts w:ascii="Century Gothic" w:hAnsi="Century Gothic" w:cs="Calibri"/>
          <w:sz w:val="18"/>
          <w:szCs w:val="18"/>
        </w:rPr>
        <w:t xml:space="preserve">Zamawiający może odstąpić od Umowy gdy Wykonawca: </w:t>
      </w:r>
    </w:p>
    <w:p w14:paraId="6702A51B" w14:textId="77777777" w:rsidR="00C301D3" w:rsidRPr="00C301D3" w:rsidRDefault="00C301D3" w:rsidP="00243351">
      <w:pPr>
        <w:pStyle w:val="Akapitzlist"/>
        <w:numPr>
          <w:ilvl w:val="0"/>
          <w:numId w:val="60"/>
        </w:numPr>
        <w:suppressAutoHyphens/>
        <w:spacing w:before="120" w:after="120"/>
        <w:jc w:val="both"/>
        <w:rPr>
          <w:rFonts w:ascii="Century Gothic" w:hAnsi="Century Gothic" w:cs="Calibri"/>
          <w:sz w:val="18"/>
          <w:szCs w:val="18"/>
        </w:rPr>
      </w:pPr>
      <w:r w:rsidRPr="00C301D3">
        <w:rPr>
          <w:rFonts w:ascii="Century Gothic" w:hAnsi="Century Gothic" w:cs="Calibri"/>
          <w:sz w:val="18"/>
          <w:szCs w:val="18"/>
        </w:rPr>
        <w:t xml:space="preserve">realizuje umowę w sposób sprzeczny z postanowieniami umowy lub dokumentacją postępowania, w szczególności zleca wykonanie usług będących Przedmiotem umowy innym podmiotom bez pisemnej zgody Zamawiającego; </w:t>
      </w:r>
    </w:p>
    <w:p w14:paraId="6B84F8D0" w14:textId="77777777" w:rsidR="00C301D3" w:rsidRPr="00C301D3" w:rsidRDefault="00C301D3" w:rsidP="00243351">
      <w:pPr>
        <w:pStyle w:val="Akapitzlist"/>
        <w:numPr>
          <w:ilvl w:val="0"/>
          <w:numId w:val="60"/>
        </w:numPr>
        <w:suppressAutoHyphens/>
        <w:spacing w:before="120" w:after="120"/>
        <w:jc w:val="both"/>
        <w:rPr>
          <w:rFonts w:ascii="Century Gothic" w:hAnsi="Century Gothic" w:cs="Calibri"/>
          <w:sz w:val="18"/>
          <w:szCs w:val="18"/>
        </w:rPr>
      </w:pPr>
      <w:r w:rsidRPr="00C301D3">
        <w:rPr>
          <w:rFonts w:ascii="Century Gothic" w:hAnsi="Century Gothic" w:cs="Calibri"/>
          <w:sz w:val="18"/>
          <w:szCs w:val="18"/>
        </w:rPr>
        <w:t xml:space="preserve">nie zmienia sposobu realizacji umowy mimo wezwania go do tego przez Zamawiającego w terminie określonym w tym wezwaniu, lub nie usunie uchybień mimo wezwania przez Zamawiającego do usunięcia uchybień w terminie określonym w wezwaniu. Obowiązku wezwania do usunięcia uchybień nie stosuje się w sytuacjach, w których z uwagi na charakter danego uchybienia nie można go usunąć lub wymagane było jego natychmiastowe usunięcie; </w:t>
      </w:r>
    </w:p>
    <w:p w14:paraId="674A3500" w14:textId="77777777" w:rsidR="00C301D3" w:rsidRPr="00C301D3" w:rsidRDefault="00C301D3" w:rsidP="00243351">
      <w:pPr>
        <w:pStyle w:val="Akapitzlist"/>
        <w:numPr>
          <w:ilvl w:val="0"/>
          <w:numId w:val="60"/>
        </w:numPr>
        <w:suppressAutoHyphens/>
        <w:spacing w:before="120" w:after="120"/>
        <w:jc w:val="both"/>
        <w:rPr>
          <w:rFonts w:ascii="Century Gothic" w:hAnsi="Century Gothic" w:cs="Calibri"/>
          <w:sz w:val="18"/>
          <w:szCs w:val="18"/>
        </w:rPr>
      </w:pPr>
      <w:r w:rsidRPr="00C301D3">
        <w:rPr>
          <w:rFonts w:ascii="Century Gothic" w:hAnsi="Century Gothic" w:cs="Calibri"/>
          <w:sz w:val="18"/>
          <w:szCs w:val="18"/>
        </w:rPr>
        <w:t xml:space="preserve">gdy suma naliczonych kar umownych przekroczy 20% wynagrodzenia brutto, o którym mowa w § 3 ust. 1 umowy. </w:t>
      </w:r>
    </w:p>
    <w:p w14:paraId="24E04181" w14:textId="77777777" w:rsidR="00C301D3" w:rsidRPr="00C301D3" w:rsidRDefault="00C301D3" w:rsidP="00243351">
      <w:pPr>
        <w:pStyle w:val="Akapitzlist"/>
        <w:numPr>
          <w:ilvl w:val="0"/>
          <w:numId w:val="59"/>
        </w:numPr>
        <w:tabs>
          <w:tab w:val="left" w:pos="851"/>
          <w:tab w:val="left" w:pos="1588"/>
        </w:tabs>
        <w:suppressAutoHyphens/>
        <w:spacing w:before="120" w:after="120"/>
        <w:jc w:val="both"/>
        <w:rPr>
          <w:rFonts w:ascii="Century Gothic" w:hAnsi="Century Gothic" w:cs="Calibri"/>
          <w:sz w:val="18"/>
          <w:szCs w:val="18"/>
        </w:rPr>
      </w:pPr>
      <w:r w:rsidRPr="00C301D3">
        <w:rPr>
          <w:rFonts w:ascii="Century Gothic" w:hAnsi="Century Gothic" w:cs="Calibri"/>
          <w:sz w:val="18"/>
          <w:szCs w:val="18"/>
        </w:rPr>
        <w:t xml:space="preserve">Prawo odstąpienia od Umowy może zostać wykonane w terminie 30 dni od powzięcia informacji o zdarzeniu będącym podstawą do odstąpienia od umowy. </w:t>
      </w:r>
    </w:p>
    <w:p w14:paraId="4A3DB90B" w14:textId="77777777" w:rsidR="00C301D3" w:rsidRPr="00C301D3" w:rsidRDefault="00C301D3" w:rsidP="00243351">
      <w:pPr>
        <w:pStyle w:val="Akapitzlist"/>
        <w:numPr>
          <w:ilvl w:val="0"/>
          <w:numId w:val="59"/>
        </w:numPr>
        <w:tabs>
          <w:tab w:val="left" w:pos="851"/>
          <w:tab w:val="left" w:pos="1588"/>
        </w:tabs>
        <w:suppressAutoHyphens/>
        <w:spacing w:before="120" w:after="120"/>
        <w:jc w:val="both"/>
        <w:rPr>
          <w:rStyle w:val="top-bar-titleheader"/>
          <w:rFonts w:ascii="Century Gothic" w:hAnsi="Century Gothic" w:cs="Calibri"/>
          <w:sz w:val="18"/>
          <w:szCs w:val="18"/>
        </w:rPr>
      </w:pPr>
      <w:r w:rsidRPr="00C301D3">
        <w:rPr>
          <w:rFonts w:ascii="Century Gothic" w:hAnsi="Century Gothic" w:cs="Calibri"/>
          <w:sz w:val="18"/>
          <w:szCs w:val="18"/>
        </w:rPr>
        <w:t>Oświadczenie Zamawiającego o odstąpieniu od umowy zostanie sporządzone w formie pisemnej wraz z wskazaniem przyczyny odstąpienia.</w:t>
      </w:r>
    </w:p>
    <w:p w14:paraId="3CF0CA44" w14:textId="77777777" w:rsidR="00C301D3" w:rsidRPr="00C301D3" w:rsidRDefault="00C301D3" w:rsidP="00C301D3">
      <w:pPr>
        <w:pStyle w:val="Akapitzlist"/>
        <w:suppressAutoHyphens/>
        <w:spacing w:before="120" w:after="120"/>
        <w:ind w:left="284"/>
        <w:rPr>
          <w:rStyle w:val="top-bar-titleheader"/>
          <w:rFonts w:ascii="Century Gothic" w:hAnsi="Century Gothic" w:cs="Calibri"/>
          <w:sz w:val="18"/>
          <w:szCs w:val="18"/>
        </w:rPr>
      </w:pPr>
    </w:p>
    <w:p w14:paraId="7C8C626C" w14:textId="77777777" w:rsidR="00C301D3" w:rsidRPr="00C301D3" w:rsidRDefault="00C301D3" w:rsidP="00C301D3">
      <w:pPr>
        <w:spacing w:after="0"/>
        <w:jc w:val="center"/>
        <w:rPr>
          <w:rFonts w:ascii="Century Gothic" w:hAnsi="Century Gothic" w:cs="Calibri"/>
          <w:sz w:val="18"/>
          <w:szCs w:val="18"/>
        </w:rPr>
      </w:pPr>
    </w:p>
    <w:p w14:paraId="30A8D3A1"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§6</w:t>
      </w:r>
    </w:p>
    <w:p w14:paraId="57CB8DD8"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Osoby do kontaktu</w:t>
      </w:r>
    </w:p>
    <w:p w14:paraId="370D86D0" w14:textId="77777777" w:rsidR="00C301D3" w:rsidRPr="00C301D3" w:rsidRDefault="00C301D3" w:rsidP="00243351">
      <w:pPr>
        <w:pStyle w:val="Akapitzlist"/>
        <w:numPr>
          <w:ilvl w:val="0"/>
          <w:numId w:val="21"/>
        </w:numPr>
        <w:pBdr>
          <w:top w:val="nil"/>
          <w:left w:val="nil"/>
          <w:bottom w:val="nil"/>
          <w:right w:val="nil"/>
          <w:between w:val="nil"/>
          <w:bar w:val="nil"/>
        </w:pBdr>
        <w:tabs>
          <w:tab w:val="left" w:pos="851"/>
          <w:tab w:val="left" w:pos="1588"/>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 xml:space="preserve">Osoby do kontaktu w sprawach związanych z wykonaniem Umowy: </w:t>
      </w:r>
    </w:p>
    <w:p w14:paraId="1CF9B042" w14:textId="77777777" w:rsidR="00C301D3" w:rsidRPr="00C301D3" w:rsidRDefault="00C301D3" w:rsidP="00243351">
      <w:pPr>
        <w:pStyle w:val="Akapitzlist"/>
        <w:numPr>
          <w:ilvl w:val="1"/>
          <w:numId w:val="58"/>
        </w:numPr>
        <w:pBdr>
          <w:top w:val="nil"/>
          <w:left w:val="nil"/>
          <w:bottom w:val="nil"/>
          <w:right w:val="nil"/>
          <w:between w:val="nil"/>
          <w:bar w:val="nil"/>
        </w:pBdr>
        <w:tabs>
          <w:tab w:val="left" w:pos="851"/>
          <w:tab w:val="left" w:pos="1021"/>
          <w:tab w:val="left" w:pos="1588"/>
        </w:tabs>
        <w:spacing w:after="0"/>
        <w:contextualSpacing w:val="0"/>
        <w:jc w:val="both"/>
        <w:rPr>
          <w:rStyle w:val="top-bar-titleheader"/>
          <w:rFonts w:ascii="Century Gothic" w:hAnsi="Century Gothic" w:cs="Calibri"/>
          <w:sz w:val="18"/>
          <w:szCs w:val="18"/>
        </w:rPr>
      </w:pPr>
      <w:r w:rsidRPr="00C301D3">
        <w:rPr>
          <w:rStyle w:val="top-bar-titleheader"/>
          <w:rFonts w:ascii="Century Gothic" w:hAnsi="Century Gothic" w:cs="Calibri"/>
          <w:sz w:val="18"/>
          <w:szCs w:val="18"/>
        </w:rPr>
        <w:t>po stronie Zamawiającego:  ………………………………………………………………………….</w:t>
      </w:r>
    </w:p>
    <w:p w14:paraId="31EB8D86" w14:textId="77777777" w:rsidR="00C301D3" w:rsidRPr="00C301D3" w:rsidRDefault="00C301D3" w:rsidP="00243351">
      <w:pPr>
        <w:pStyle w:val="Akapitzlist"/>
        <w:numPr>
          <w:ilvl w:val="1"/>
          <w:numId w:val="58"/>
        </w:numPr>
        <w:pBdr>
          <w:top w:val="nil"/>
          <w:left w:val="nil"/>
          <w:bottom w:val="nil"/>
          <w:right w:val="nil"/>
          <w:between w:val="nil"/>
          <w:bar w:val="nil"/>
        </w:pBdr>
        <w:tabs>
          <w:tab w:val="left" w:pos="851"/>
          <w:tab w:val="left" w:pos="1021"/>
          <w:tab w:val="left" w:pos="1588"/>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po stronie Wykonawcy: ………………………………………………………………………………</w:t>
      </w:r>
    </w:p>
    <w:p w14:paraId="34A11457" w14:textId="77777777" w:rsidR="00C301D3" w:rsidRPr="00C301D3" w:rsidRDefault="00C301D3" w:rsidP="00243351">
      <w:pPr>
        <w:pStyle w:val="Akapitzlist"/>
        <w:numPr>
          <w:ilvl w:val="0"/>
          <w:numId w:val="21"/>
        </w:numPr>
        <w:pBdr>
          <w:top w:val="nil"/>
          <w:left w:val="nil"/>
          <w:bottom w:val="nil"/>
          <w:right w:val="nil"/>
          <w:between w:val="nil"/>
          <w:bar w:val="nil"/>
        </w:pBdr>
        <w:tabs>
          <w:tab w:val="left" w:pos="851"/>
          <w:tab w:val="left" w:pos="1588"/>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O każdej zmianie wyznaczonych os</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b każda ze stron powiadomi niezwłocznie.</w:t>
      </w:r>
    </w:p>
    <w:p w14:paraId="22960C19" w14:textId="77777777" w:rsidR="00C301D3" w:rsidRPr="00C301D3" w:rsidRDefault="00C301D3" w:rsidP="00C301D3">
      <w:pPr>
        <w:rPr>
          <w:rFonts w:ascii="Century Gothic" w:hAnsi="Century Gothic" w:cs="Calibri"/>
          <w:sz w:val="18"/>
          <w:szCs w:val="18"/>
        </w:rPr>
      </w:pPr>
    </w:p>
    <w:p w14:paraId="715AE14A" w14:textId="77777777" w:rsidR="00C301D3" w:rsidRPr="00C301D3" w:rsidRDefault="00C301D3" w:rsidP="00C301D3">
      <w:pPr>
        <w:pStyle w:val="Akapitzlist"/>
        <w:tabs>
          <w:tab w:val="left" w:pos="360"/>
        </w:tabs>
        <w:spacing w:after="0"/>
        <w:jc w:val="center"/>
        <w:rPr>
          <w:rFonts w:ascii="Century Gothic" w:eastAsia="Calibri" w:hAnsi="Century Gothic" w:cs="Calibri"/>
          <w:b/>
          <w:bCs/>
          <w:sz w:val="18"/>
          <w:szCs w:val="18"/>
        </w:rPr>
      </w:pPr>
      <w:r w:rsidRPr="00C301D3">
        <w:rPr>
          <w:rFonts w:ascii="Century Gothic" w:hAnsi="Century Gothic" w:cs="Calibri"/>
          <w:b/>
          <w:bCs/>
          <w:sz w:val="18"/>
          <w:szCs w:val="18"/>
        </w:rPr>
        <w:t>§ 7</w:t>
      </w:r>
    </w:p>
    <w:p w14:paraId="4681B54A"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Ochrona danych osobowych</w:t>
      </w:r>
    </w:p>
    <w:p w14:paraId="7914B6D0" w14:textId="77777777" w:rsidR="00C301D3" w:rsidRPr="00C301D3" w:rsidRDefault="00C301D3" w:rsidP="00C301D3">
      <w:pPr>
        <w:spacing w:after="0"/>
        <w:jc w:val="both"/>
        <w:rPr>
          <w:rFonts w:ascii="Century Gothic" w:hAnsi="Century Gothic" w:cs="Calibri"/>
          <w:sz w:val="18"/>
          <w:szCs w:val="18"/>
        </w:rPr>
      </w:pPr>
      <w:r w:rsidRPr="00C301D3">
        <w:rPr>
          <w:rStyle w:val="top-bar-titleheader"/>
          <w:rFonts w:ascii="Century Gothic" w:hAnsi="Century Gothic" w:cs="Calibri"/>
          <w:sz w:val="18"/>
          <w:szCs w:val="18"/>
        </w:rPr>
        <w:t>Zgodnie z art. 13 oraz 14 rozporządzenia Parlamentu Europejskiego i Rady (UE) 2016/679 z dnia 27 kwietnia 2016 r. w sprawie ochrony os</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b fizycznych w związku z przetwarzaniem danych osobowych i w sprawie swobodnego przepływu takich danych oraz uchylenia dyrektywy 95/46/WE (</w:t>
      </w:r>
      <w:proofErr w:type="spellStart"/>
      <w:r w:rsidRPr="00C301D3">
        <w:rPr>
          <w:rStyle w:val="top-bar-titleheader"/>
          <w:rFonts w:ascii="Century Gothic" w:hAnsi="Century Gothic" w:cs="Calibri"/>
          <w:sz w:val="18"/>
          <w:szCs w:val="18"/>
        </w:rPr>
        <w:t>og</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lne</w:t>
      </w:r>
      <w:proofErr w:type="spellEnd"/>
      <w:r w:rsidRPr="00C301D3">
        <w:rPr>
          <w:rStyle w:val="top-bar-titleheader"/>
          <w:rFonts w:ascii="Century Gothic" w:hAnsi="Century Gothic" w:cs="Calibri"/>
          <w:sz w:val="18"/>
          <w:szCs w:val="18"/>
        </w:rPr>
        <w:t xml:space="preserve"> rozporządzenie o ochronie danych) (Dz. Urz. UE L 119 z 04.05.2016, str. 1), zwanym dalej </w:t>
      </w:r>
      <w:r w:rsidRPr="00C301D3">
        <w:rPr>
          <w:rFonts w:ascii="Century Gothic" w:hAnsi="Century Gothic" w:cs="Calibri"/>
          <w:b/>
          <w:bCs/>
          <w:sz w:val="18"/>
          <w:szCs w:val="18"/>
        </w:rPr>
        <w:t>„</w:t>
      </w:r>
      <w:r w:rsidRPr="00C301D3">
        <w:rPr>
          <w:rFonts w:ascii="Century Gothic" w:hAnsi="Century Gothic" w:cs="Calibri"/>
          <w:b/>
          <w:bCs/>
          <w:sz w:val="18"/>
          <w:szCs w:val="18"/>
          <w:lang w:val="es-ES_tradnl"/>
        </w:rPr>
        <w:t>RODO</w:t>
      </w:r>
      <w:r w:rsidRPr="00C301D3">
        <w:rPr>
          <w:rFonts w:ascii="Century Gothic" w:hAnsi="Century Gothic" w:cs="Calibri"/>
          <w:b/>
          <w:bCs/>
          <w:sz w:val="18"/>
          <w:szCs w:val="18"/>
        </w:rPr>
        <w:t>”</w:t>
      </w:r>
      <w:r w:rsidRPr="00C301D3">
        <w:rPr>
          <w:rStyle w:val="top-bar-titleheader"/>
          <w:rFonts w:ascii="Century Gothic" w:hAnsi="Century Gothic" w:cs="Calibri"/>
          <w:sz w:val="18"/>
          <w:szCs w:val="18"/>
        </w:rPr>
        <w:t xml:space="preserve">, Zamawiający informuję, że: </w:t>
      </w:r>
    </w:p>
    <w:p w14:paraId="2AB64F16" w14:textId="77777777" w:rsidR="00C301D3" w:rsidRPr="00C301D3" w:rsidRDefault="00C301D3" w:rsidP="00243351">
      <w:pPr>
        <w:numPr>
          <w:ilvl w:val="0"/>
          <w:numId w:val="23"/>
        </w:numPr>
        <w:pBdr>
          <w:top w:val="nil"/>
          <w:left w:val="nil"/>
          <w:bottom w:val="nil"/>
          <w:right w:val="nil"/>
          <w:between w:val="nil"/>
          <w:bar w:val="nil"/>
        </w:pBdr>
        <w:suppressAutoHyphens/>
        <w:spacing w:after="0"/>
        <w:rPr>
          <w:rFonts w:ascii="Century Gothic" w:hAnsi="Century Gothic" w:cs="Calibri"/>
          <w:sz w:val="18"/>
          <w:szCs w:val="18"/>
        </w:rPr>
      </w:pPr>
      <w:r w:rsidRPr="00C301D3">
        <w:rPr>
          <w:rStyle w:val="top-bar-titleheader"/>
          <w:rFonts w:ascii="Century Gothic" w:hAnsi="Century Gothic" w:cs="Calibri"/>
          <w:sz w:val="18"/>
          <w:szCs w:val="18"/>
        </w:rPr>
        <w:t xml:space="preserve">Administratorem Państwa danych osobowych jest Gdański Uniwersytet Medyczny, </w:t>
      </w:r>
      <w:r w:rsidRPr="00C301D3">
        <w:rPr>
          <w:rStyle w:val="top-bar-titleheader"/>
          <w:rFonts w:ascii="Century Gothic" w:hAnsi="Century Gothic" w:cs="Calibri"/>
          <w:sz w:val="18"/>
          <w:szCs w:val="18"/>
        </w:rPr>
        <w:br/>
      </w:r>
      <w:r w:rsidRPr="00C301D3">
        <w:rPr>
          <w:rFonts w:ascii="Century Gothic" w:hAnsi="Century Gothic" w:cs="Calibri"/>
          <w:sz w:val="18"/>
          <w:szCs w:val="18"/>
          <w:lang w:val="pt-PT"/>
        </w:rPr>
        <w:t>ul. M. Sk</w:t>
      </w:r>
      <w:proofErr w:type="spellStart"/>
      <w:r w:rsidRPr="00C301D3">
        <w:rPr>
          <w:rStyle w:val="top-bar-titleheader"/>
          <w:rFonts w:ascii="Century Gothic" w:hAnsi="Century Gothic" w:cs="Calibri"/>
          <w:sz w:val="18"/>
          <w:szCs w:val="18"/>
        </w:rPr>
        <w:t>łodowskiej-Curie</w:t>
      </w:r>
      <w:proofErr w:type="spellEnd"/>
      <w:r w:rsidRPr="00C301D3">
        <w:rPr>
          <w:rStyle w:val="top-bar-titleheader"/>
          <w:rFonts w:ascii="Century Gothic" w:hAnsi="Century Gothic" w:cs="Calibri"/>
          <w:sz w:val="18"/>
          <w:szCs w:val="18"/>
        </w:rPr>
        <w:t xml:space="preserve"> </w:t>
      </w:r>
      <w:proofErr w:type="spellStart"/>
      <w:r w:rsidRPr="00C301D3">
        <w:rPr>
          <w:rStyle w:val="top-bar-titleheader"/>
          <w:rFonts w:ascii="Century Gothic" w:hAnsi="Century Gothic" w:cs="Calibri"/>
          <w:sz w:val="18"/>
          <w:szCs w:val="18"/>
        </w:rPr>
        <w:t>3a</w:t>
      </w:r>
      <w:proofErr w:type="spellEnd"/>
      <w:r w:rsidRPr="00C301D3">
        <w:rPr>
          <w:rStyle w:val="top-bar-titleheader"/>
          <w:rFonts w:ascii="Century Gothic" w:hAnsi="Century Gothic" w:cs="Calibri"/>
          <w:sz w:val="18"/>
          <w:szCs w:val="18"/>
        </w:rPr>
        <w:t>, 80-210 Gdańsk, zwany dalej Administratorem lub GUMED</w:t>
      </w:r>
    </w:p>
    <w:p w14:paraId="2F04CCD8" w14:textId="77777777" w:rsidR="00C301D3" w:rsidRPr="00C301D3" w:rsidRDefault="00C301D3" w:rsidP="00243351">
      <w:pPr>
        <w:numPr>
          <w:ilvl w:val="0"/>
          <w:numId w:val="23"/>
        </w:numPr>
        <w:pBdr>
          <w:top w:val="nil"/>
          <w:left w:val="nil"/>
          <w:bottom w:val="nil"/>
          <w:right w:val="nil"/>
          <w:between w:val="nil"/>
          <w:bar w:val="nil"/>
        </w:pBdr>
        <w:suppressAutoHyphens/>
        <w:spacing w:after="0"/>
        <w:rPr>
          <w:rFonts w:ascii="Century Gothic" w:hAnsi="Century Gothic" w:cs="Calibri"/>
          <w:sz w:val="18"/>
          <w:szCs w:val="18"/>
        </w:rPr>
      </w:pPr>
      <w:r w:rsidRPr="00C301D3">
        <w:rPr>
          <w:rStyle w:val="top-bar-titleheader"/>
          <w:rFonts w:ascii="Century Gothic" w:hAnsi="Century Gothic" w:cs="Calibri"/>
          <w:sz w:val="18"/>
          <w:szCs w:val="18"/>
        </w:rPr>
        <w:t xml:space="preserve">Kontakt z Inspektorem ochrony danych osobowych możliwy jest pod adresem email: iod@gumed.edu.pl </w:t>
      </w:r>
    </w:p>
    <w:p w14:paraId="663349BE" w14:textId="77777777" w:rsidR="00C301D3" w:rsidRPr="00C301D3" w:rsidRDefault="00C301D3" w:rsidP="00243351">
      <w:pPr>
        <w:numPr>
          <w:ilvl w:val="0"/>
          <w:numId w:val="24"/>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Pani/Pana dane osobowe przetwarzane będą </w:t>
      </w:r>
      <w:r w:rsidRPr="00C301D3">
        <w:rPr>
          <w:rFonts w:ascii="Century Gothic" w:hAnsi="Century Gothic" w:cs="Calibri"/>
          <w:b/>
          <w:bCs/>
          <w:sz w:val="18"/>
          <w:szCs w:val="18"/>
        </w:rPr>
        <w:t>na podstawie</w:t>
      </w:r>
      <w:r w:rsidRPr="00C301D3">
        <w:rPr>
          <w:rStyle w:val="top-bar-titleheader"/>
          <w:rFonts w:ascii="Century Gothic" w:hAnsi="Century Gothic" w:cs="Calibri"/>
          <w:sz w:val="18"/>
          <w:szCs w:val="18"/>
        </w:rPr>
        <w:t>:</w:t>
      </w:r>
    </w:p>
    <w:p w14:paraId="58A0DE9B" w14:textId="77777777" w:rsidR="00C301D3" w:rsidRPr="00C301D3" w:rsidRDefault="00C301D3" w:rsidP="00243351">
      <w:pPr>
        <w:pStyle w:val="Akapitzlist"/>
        <w:numPr>
          <w:ilvl w:val="1"/>
          <w:numId w:val="24"/>
        </w:numPr>
        <w:pBdr>
          <w:top w:val="nil"/>
          <w:left w:val="nil"/>
          <w:bottom w:val="nil"/>
          <w:right w:val="nil"/>
          <w:between w:val="nil"/>
          <w:bar w:val="nil"/>
        </w:pBdr>
        <w:suppressAutoHyphens/>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art. 6 ust. 1 lit b RODO w związku z realizowaną  umowy w zakresie danych  osobowych strony umowy</w:t>
      </w:r>
    </w:p>
    <w:p w14:paraId="2E88BF52" w14:textId="77777777" w:rsidR="00C301D3" w:rsidRPr="00C301D3" w:rsidRDefault="00C301D3" w:rsidP="00243351">
      <w:pPr>
        <w:pStyle w:val="Akapitzlist"/>
        <w:numPr>
          <w:ilvl w:val="1"/>
          <w:numId w:val="24"/>
        </w:numPr>
        <w:pBdr>
          <w:top w:val="nil"/>
          <w:left w:val="nil"/>
          <w:bottom w:val="nil"/>
          <w:right w:val="nil"/>
          <w:between w:val="nil"/>
          <w:bar w:val="nil"/>
        </w:pBdr>
        <w:suppressAutoHyphens/>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art. 6 ust. 1 lit. f RODO w celu realizacji prawnie uzasadnionego interesu:</w:t>
      </w:r>
    </w:p>
    <w:p w14:paraId="4F206C8D" w14:textId="77777777" w:rsidR="00C301D3" w:rsidRPr="00C301D3" w:rsidRDefault="00C301D3" w:rsidP="00243351">
      <w:pPr>
        <w:numPr>
          <w:ilvl w:val="0"/>
          <w:numId w:val="26"/>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Jeżeli są Państwo pracownikami lub współpracownikami kontrahenta GUMED, </w:t>
      </w:r>
      <w:r w:rsidRPr="00C301D3">
        <w:rPr>
          <w:rStyle w:val="top-bar-titleheader"/>
          <w:rFonts w:ascii="Century Gothic" w:hAnsi="Century Gothic" w:cs="Calibri"/>
          <w:sz w:val="18"/>
          <w:szCs w:val="18"/>
        </w:rPr>
        <w:br/>
        <w:t xml:space="preserve">a Państwa dane (tj.: podstawowe dane personalne – imię i nazwisko, dane podmiotu, </w:t>
      </w:r>
      <w:r w:rsidRPr="00C301D3">
        <w:rPr>
          <w:rStyle w:val="top-bar-titleheader"/>
          <w:rFonts w:ascii="Century Gothic" w:hAnsi="Century Gothic" w:cs="Calibri"/>
          <w:sz w:val="18"/>
          <w:szCs w:val="18"/>
        </w:rPr>
        <w:br/>
        <w:t xml:space="preserve">w imieniu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rego</w:t>
      </w:r>
      <w:proofErr w:type="spellEnd"/>
      <w:r w:rsidRPr="00C301D3">
        <w:rPr>
          <w:rStyle w:val="top-bar-titleheader"/>
          <w:rFonts w:ascii="Century Gothic" w:hAnsi="Century Gothic" w:cs="Calibri"/>
          <w:sz w:val="18"/>
          <w:szCs w:val="18"/>
        </w:rPr>
        <w:t xml:space="preserve"> możecie Państwo występować, stanowisko służbowe, służbowe dane kontaktowe – numer telefonu, adres email) zostały udostępnione przez Państwa pracodawcę, zleceniodawcę lub bezpośrednio przez Państwa, dane osobowe przetwarzane są w celu wykonania umowy zawartej pomiędzy GUMED, a Państwa pracodawcą lub zleceniodawcą; w takim przypadku podstawą przetwarzania danych jest prawnie uzasadniony interes GUMED jako administratora, polegający </w:t>
      </w:r>
      <w:r w:rsidRPr="00C301D3">
        <w:rPr>
          <w:rStyle w:val="top-bar-titleheader"/>
          <w:rFonts w:ascii="Century Gothic" w:hAnsi="Century Gothic" w:cs="Calibri"/>
          <w:sz w:val="18"/>
          <w:szCs w:val="18"/>
        </w:rPr>
        <w:br/>
        <w:t>na wykonywaniu ww. umowy.</w:t>
      </w:r>
    </w:p>
    <w:p w14:paraId="29F14D2B" w14:textId="77777777" w:rsidR="00C301D3" w:rsidRPr="00C301D3" w:rsidRDefault="00C301D3" w:rsidP="00243351">
      <w:pPr>
        <w:numPr>
          <w:ilvl w:val="0"/>
          <w:numId w:val="26"/>
        </w:numPr>
        <w:pBdr>
          <w:top w:val="nil"/>
          <w:left w:val="nil"/>
          <w:bottom w:val="nil"/>
          <w:right w:val="nil"/>
          <w:between w:val="nil"/>
          <w:bar w:val="nil"/>
        </w:pBdr>
        <w:suppressAutoHyphens/>
        <w:spacing w:after="0"/>
        <w:rPr>
          <w:rFonts w:ascii="Century Gothic" w:hAnsi="Century Gothic" w:cs="Calibri"/>
          <w:sz w:val="18"/>
          <w:szCs w:val="18"/>
        </w:rPr>
      </w:pPr>
      <w:r w:rsidRPr="00C301D3">
        <w:rPr>
          <w:rStyle w:val="top-bar-titleheader"/>
          <w:rFonts w:ascii="Century Gothic" w:hAnsi="Century Gothic" w:cs="Calibri"/>
          <w:sz w:val="18"/>
          <w:szCs w:val="18"/>
        </w:rPr>
        <w:t>zabezpieczenia informacji na wypadek prawnej potrzeby wykazania fakt</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takich jak ustalenie, dochodzenie lub obrona roszczeń w związku z wykonywaniem umowy zawartej pomiędzy GUMED, a kontrahentem.</w:t>
      </w:r>
    </w:p>
    <w:p w14:paraId="292A2C56"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na podstawie art. 6 ust. 1 lit. c) w celu wypełnienia </w:t>
      </w:r>
      <w:proofErr w:type="spellStart"/>
      <w:r w:rsidRPr="00C301D3">
        <w:rPr>
          <w:rStyle w:val="top-bar-titleheader"/>
          <w:rFonts w:ascii="Century Gothic" w:hAnsi="Century Gothic" w:cs="Calibri"/>
          <w:sz w:val="18"/>
          <w:szCs w:val="18"/>
        </w:rPr>
        <w:t>obowiązk</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rachunkowych </w:t>
      </w:r>
      <w:r w:rsidRPr="00C301D3">
        <w:rPr>
          <w:rStyle w:val="top-bar-titleheader"/>
          <w:rFonts w:ascii="Century Gothic" w:hAnsi="Century Gothic" w:cs="Calibri"/>
          <w:sz w:val="18"/>
          <w:szCs w:val="18"/>
        </w:rPr>
        <w:br/>
        <w:t>i podatkowych w związku z ustawą o rachunkowości.</w:t>
      </w:r>
    </w:p>
    <w:p w14:paraId="51F39E2E"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Podanie danych osobowych jest dobrowolne, ale niezbędne do wykonania umowy zawartej pomiędzy GUMED, a kontrahentem. Konsekwencją niepodania danych może być brak możliwości zawarcia i wykonywania ww. umowy.</w:t>
      </w:r>
    </w:p>
    <w:p w14:paraId="0A083ABB"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Informacja o możliwych </w:t>
      </w:r>
      <w:proofErr w:type="spellStart"/>
      <w:r w:rsidRPr="00C301D3">
        <w:rPr>
          <w:rStyle w:val="top-bar-titleheader"/>
          <w:rFonts w:ascii="Century Gothic" w:hAnsi="Century Gothic" w:cs="Calibri"/>
          <w:sz w:val="18"/>
          <w:szCs w:val="18"/>
        </w:rPr>
        <w:t>źr</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dłach</w:t>
      </w:r>
      <w:proofErr w:type="spellEnd"/>
      <w:r w:rsidRPr="00C301D3">
        <w:rPr>
          <w:rStyle w:val="top-bar-titleheader"/>
          <w:rFonts w:ascii="Century Gothic" w:hAnsi="Century Gothic" w:cs="Calibri"/>
          <w:sz w:val="18"/>
          <w:szCs w:val="18"/>
        </w:rPr>
        <w:t xml:space="preserve"> pozyskania danych osobowych dla strony umowy: Pani/Pana dane w celu zapewnienia integralności (aktualności, weryfikacji, poprawności  i kompletności danych) mogą być pozyskiwane r</w:t>
      </w:r>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wnież</w:t>
      </w:r>
      <w:proofErr w:type="spellEnd"/>
      <w:r w:rsidRPr="00C301D3">
        <w:rPr>
          <w:rStyle w:val="top-bar-titleheader"/>
          <w:rFonts w:ascii="Century Gothic" w:hAnsi="Century Gothic" w:cs="Calibri"/>
          <w:sz w:val="18"/>
          <w:szCs w:val="18"/>
        </w:rPr>
        <w:t xml:space="preserve"> z publiczno-dostępnych  ewidencji i rejestr</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np. </w:t>
      </w:r>
      <w:proofErr w:type="spellStart"/>
      <w:r w:rsidRPr="00C301D3">
        <w:rPr>
          <w:rStyle w:val="top-bar-titleheader"/>
          <w:rFonts w:ascii="Century Gothic" w:hAnsi="Century Gothic" w:cs="Calibri"/>
          <w:sz w:val="18"/>
          <w:szCs w:val="18"/>
        </w:rPr>
        <w:t>CEiDG</w:t>
      </w:r>
      <w:proofErr w:type="spellEnd"/>
      <w:r w:rsidRPr="00C301D3">
        <w:rPr>
          <w:rStyle w:val="top-bar-titleheader"/>
          <w:rFonts w:ascii="Century Gothic" w:hAnsi="Century Gothic" w:cs="Calibri"/>
          <w:sz w:val="18"/>
          <w:szCs w:val="18"/>
        </w:rPr>
        <w:t xml:space="preserve"> , KRS, wykazu podmiot</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zarejestrowanych jako podatnicy VAT.</w:t>
      </w:r>
    </w:p>
    <w:p w14:paraId="78C1E09C"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Informacja o możliwych </w:t>
      </w:r>
      <w:proofErr w:type="spellStart"/>
      <w:r w:rsidRPr="00C301D3">
        <w:rPr>
          <w:rStyle w:val="top-bar-titleheader"/>
          <w:rFonts w:ascii="Century Gothic" w:hAnsi="Century Gothic" w:cs="Calibri"/>
          <w:sz w:val="18"/>
          <w:szCs w:val="18"/>
        </w:rPr>
        <w:t>źr</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dłach</w:t>
      </w:r>
      <w:proofErr w:type="spellEnd"/>
      <w:r w:rsidRPr="00C301D3">
        <w:rPr>
          <w:rStyle w:val="top-bar-titleheader"/>
          <w:rFonts w:ascii="Century Gothic" w:hAnsi="Century Gothic" w:cs="Calibri"/>
          <w:sz w:val="18"/>
          <w:szCs w:val="18"/>
        </w:rPr>
        <w:t xml:space="preserve"> pozyskania danych osobowych dla przedstawicieli i  os</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b wyznaczonych do realizacji przedmiotu umowy oraz pracownik</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Pani/Pana dane osobowe zostały pozyskane w związku zawarta umową bezpośrednio od strony umowy (kontrahenta, wykonawcy, usługobiorcy)</w:t>
      </w:r>
    </w:p>
    <w:p w14:paraId="40D2C838"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lastRenderedPageBreak/>
        <w:t>Odbiorcami Pani/Pana organy publiczne lub inne podmioty upoważnione na podstawie przepis</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prawa lub podmioty świadczą</w:t>
      </w:r>
      <w:r w:rsidRPr="00C301D3">
        <w:rPr>
          <w:rFonts w:ascii="Century Gothic" w:hAnsi="Century Gothic" w:cs="Calibri"/>
          <w:sz w:val="18"/>
          <w:szCs w:val="18"/>
        </w:rPr>
        <w:t>ce us</w:t>
      </w:r>
      <w:r w:rsidRPr="00C301D3">
        <w:rPr>
          <w:rStyle w:val="top-bar-titleheader"/>
          <w:rFonts w:ascii="Century Gothic" w:hAnsi="Century Gothic" w:cs="Calibri"/>
          <w:sz w:val="18"/>
          <w:szCs w:val="18"/>
        </w:rPr>
        <w:t xml:space="preserve">ługi na podstawie zawartych </w:t>
      </w:r>
      <w:proofErr w:type="spellStart"/>
      <w:r w:rsidRPr="00C301D3">
        <w:rPr>
          <w:rStyle w:val="top-bar-titleheader"/>
          <w:rFonts w:ascii="Century Gothic" w:hAnsi="Century Gothic" w:cs="Calibri"/>
          <w:sz w:val="18"/>
          <w:szCs w:val="18"/>
        </w:rPr>
        <w:t>um</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powierzenia przetwarzania danych.</w:t>
      </w:r>
    </w:p>
    <w:p w14:paraId="7157D672"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Państwa dane osobowe będą przetwarzane przez GUMED przez czas wykonywania umowy, a także później, tj. do czasu upływu terminu przedawnienia ewentualnych roszczeń wynikających z umowy i w związku z realizacją obowiązku archiwizacyjnego dotyczącego dokument</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przechowywanych w celach podatkowych. </w:t>
      </w:r>
    </w:p>
    <w:p w14:paraId="51CAC5E7"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Posiadają Państwo prawo do: żądania dostępu do przekazanych danych osobowych, sprostowania danych osobowych, żądania usunięcia danych osobowych w sytuacji kiedy dane osobowe nie są już niezbędne do cel</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w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rych</w:t>
      </w:r>
      <w:proofErr w:type="spellEnd"/>
      <w:r w:rsidRPr="00C301D3">
        <w:rPr>
          <w:rStyle w:val="top-bar-titleheader"/>
          <w:rFonts w:ascii="Century Gothic" w:hAnsi="Century Gothic" w:cs="Calibri"/>
          <w:sz w:val="18"/>
          <w:szCs w:val="18"/>
        </w:rPr>
        <w:t xml:space="preserve"> zostały zebrane lub w inny </w:t>
      </w:r>
      <w:proofErr w:type="spellStart"/>
      <w:r w:rsidRPr="00C301D3">
        <w:rPr>
          <w:rStyle w:val="top-bar-titleheader"/>
          <w:rFonts w:ascii="Century Gothic" w:hAnsi="Century Gothic" w:cs="Calibri"/>
          <w:sz w:val="18"/>
          <w:szCs w:val="18"/>
        </w:rPr>
        <w:t>spos</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b przetwarzane z zastrzeżeniem z wyłączeniem art. 17 ust. 3 lit. b, d lub e </w:t>
      </w:r>
      <w:proofErr w:type="spellStart"/>
      <w:r w:rsidRPr="00C301D3">
        <w:rPr>
          <w:rStyle w:val="top-bar-titleheader"/>
          <w:rFonts w:ascii="Century Gothic" w:hAnsi="Century Gothic" w:cs="Calibri"/>
          <w:sz w:val="18"/>
          <w:szCs w:val="18"/>
        </w:rPr>
        <w:t>RODO</w:t>
      </w:r>
      <w:proofErr w:type="spellEnd"/>
      <w:r w:rsidRPr="00C301D3">
        <w:rPr>
          <w:rStyle w:val="top-bar-titleheader"/>
          <w:rFonts w:ascii="Century Gothic" w:hAnsi="Century Gothic" w:cs="Calibri"/>
          <w:sz w:val="18"/>
          <w:szCs w:val="18"/>
        </w:rPr>
        <w:t xml:space="preserve">, ograniczenia przetwarzania danych osobowych z zastrzeżeniem </w:t>
      </w:r>
      <w:proofErr w:type="spellStart"/>
      <w:r w:rsidRPr="00C301D3">
        <w:rPr>
          <w:rStyle w:val="top-bar-titleheader"/>
          <w:rFonts w:ascii="Century Gothic" w:hAnsi="Century Gothic" w:cs="Calibri"/>
          <w:sz w:val="18"/>
          <w:szCs w:val="18"/>
        </w:rPr>
        <w:t>przypadk</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o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rych</w:t>
      </w:r>
      <w:proofErr w:type="spellEnd"/>
      <w:r w:rsidRPr="00C301D3">
        <w:rPr>
          <w:rStyle w:val="top-bar-titleheader"/>
          <w:rFonts w:ascii="Century Gothic" w:hAnsi="Century Gothic" w:cs="Calibri"/>
          <w:sz w:val="18"/>
          <w:szCs w:val="18"/>
        </w:rPr>
        <w:t xml:space="preserve"> mowa w art. 18 ust. 2 RODO, a także do przenoszenia danych osobowych jeżeli będą przetwarzane w </w:t>
      </w:r>
      <w:proofErr w:type="spellStart"/>
      <w:r w:rsidRPr="00C301D3">
        <w:rPr>
          <w:rStyle w:val="top-bar-titleheader"/>
          <w:rFonts w:ascii="Century Gothic" w:hAnsi="Century Gothic" w:cs="Calibri"/>
          <w:sz w:val="18"/>
          <w:szCs w:val="18"/>
        </w:rPr>
        <w:t>spos</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b zautomatyzowany. Posiadają Państwo także prawo do wniesienia sprzeciwu wobec przetwarzania danych osobowych w związku z Państwa </w:t>
      </w:r>
      <w:proofErr w:type="spellStart"/>
      <w:r w:rsidRPr="00C301D3">
        <w:rPr>
          <w:rStyle w:val="top-bar-titleheader"/>
          <w:rFonts w:ascii="Century Gothic" w:hAnsi="Century Gothic" w:cs="Calibri"/>
          <w:sz w:val="18"/>
          <w:szCs w:val="18"/>
        </w:rPr>
        <w:t>szczeg</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lną</w:t>
      </w:r>
      <w:proofErr w:type="spellEnd"/>
      <w:r w:rsidRPr="00C301D3">
        <w:rPr>
          <w:rStyle w:val="top-bar-titleheader"/>
          <w:rFonts w:ascii="Century Gothic" w:hAnsi="Century Gothic" w:cs="Calibri"/>
          <w:sz w:val="18"/>
          <w:szCs w:val="18"/>
        </w:rPr>
        <w:t xml:space="preserve"> sytuacją. W celu wykonania tych uprawnień można skontaktować się z Administratorem drogą pisemną na adres jego siedziby lub drogą </w:t>
      </w:r>
      <w:r w:rsidRPr="00C301D3">
        <w:rPr>
          <w:rFonts w:ascii="Century Gothic" w:hAnsi="Century Gothic" w:cs="Calibri"/>
          <w:sz w:val="18"/>
          <w:szCs w:val="18"/>
        </w:rPr>
        <w:t>mailow</w:t>
      </w:r>
      <w:r w:rsidRPr="00C301D3">
        <w:rPr>
          <w:rStyle w:val="top-bar-titleheader"/>
          <w:rFonts w:ascii="Century Gothic" w:hAnsi="Century Gothic" w:cs="Calibri"/>
          <w:sz w:val="18"/>
          <w:szCs w:val="18"/>
        </w:rPr>
        <w:t xml:space="preserve">ą na adres: iod@gumed.edu.pl </w:t>
      </w:r>
    </w:p>
    <w:p w14:paraId="6B171DBC"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 Posiadają Państwo prawo do wniesienia skargi do organu nadzorczego,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rym jest Prezes Urzędu Ochrony Danych Osobowych, ul. Stawki 2, 00-193 Warszawa.</w:t>
      </w:r>
    </w:p>
    <w:p w14:paraId="70DCA7EF"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 W stosunku do przekazanych danych osobowych decyzje nie będą podejmowane </w:t>
      </w:r>
      <w:r w:rsidRPr="00C301D3">
        <w:rPr>
          <w:rStyle w:val="top-bar-titleheader"/>
          <w:rFonts w:ascii="Century Gothic" w:hAnsi="Century Gothic" w:cs="Calibri"/>
          <w:sz w:val="18"/>
          <w:szCs w:val="18"/>
        </w:rPr>
        <w:br/>
        <w:t xml:space="preserve">w </w:t>
      </w:r>
      <w:proofErr w:type="spellStart"/>
      <w:r w:rsidRPr="00C301D3">
        <w:rPr>
          <w:rStyle w:val="top-bar-titleheader"/>
          <w:rFonts w:ascii="Century Gothic" w:hAnsi="Century Gothic" w:cs="Calibri"/>
          <w:sz w:val="18"/>
          <w:szCs w:val="18"/>
        </w:rPr>
        <w:t>spos</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b zautomatyzowany, w tym w oparciu o profilowanie.</w:t>
      </w:r>
    </w:p>
    <w:p w14:paraId="5C2378BA" w14:textId="77777777" w:rsidR="00C301D3" w:rsidRPr="00C301D3" w:rsidRDefault="00C301D3" w:rsidP="00243351">
      <w:pPr>
        <w:numPr>
          <w:ilvl w:val="0"/>
          <w:numId w:val="27"/>
        </w:numPr>
        <w:pBdr>
          <w:top w:val="nil"/>
          <w:left w:val="nil"/>
          <w:bottom w:val="nil"/>
          <w:right w:val="nil"/>
          <w:between w:val="nil"/>
          <w:bar w:val="nil"/>
        </w:pBdr>
        <w:suppressAutoHyphens/>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 Administrator  danych nie ma  zamiaru  przekazywać  Pani/Pana danych osobowych do państwa trzeciego lub organizacji międzynarodowej, w tym r</w:t>
      </w:r>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wnież</w:t>
      </w:r>
      <w:proofErr w:type="spellEnd"/>
      <w:r w:rsidRPr="00C301D3">
        <w:rPr>
          <w:rStyle w:val="top-bar-titleheader"/>
          <w:rFonts w:ascii="Century Gothic" w:hAnsi="Century Gothic" w:cs="Calibri"/>
          <w:sz w:val="18"/>
          <w:szCs w:val="18"/>
        </w:rPr>
        <w:t xml:space="preserve"> do takich  w stosunku do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rych</w:t>
      </w:r>
      <w:proofErr w:type="spellEnd"/>
      <w:r w:rsidRPr="00C301D3">
        <w:rPr>
          <w:rStyle w:val="top-bar-titleheader"/>
          <w:rFonts w:ascii="Century Gothic" w:hAnsi="Century Gothic" w:cs="Calibri"/>
          <w:sz w:val="18"/>
          <w:szCs w:val="18"/>
        </w:rPr>
        <w:t xml:space="preserve"> Komisja Europejska stwierdziła odpowiedni stopień ochrony.</w:t>
      </w:r>
    </w:p>
    <w:p w14:paraId="57DB6FFB" w14:textId="77777777" w:rsidR="00C301D3" w:rsidRPr="00C301D3" w:rsidRDefault="00C301D3" w:rsidP="00C301D3">
      <w:pPr>
        <w:spacing w:after="0"/>
        <w:jc w:val="both"/>
        <w:rPr>
          <w:rFonts w:ascii="Century Gothic" w:hAnsi="Century Gothic" w:cs="Calibri"/>
          <w:sz w:val="18"/>
          <w:szCs w:val="18"/>
        </w:rPr>
      </w:pPr>
    </w:p>
    <w:p w14:paraId="1863C60E"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 8</w:t>
      </w:r>
    </w:p>
    <w:p w14:paraId="46B1C0B5"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Zmiany umowy</w:t>
      </w:r>
    </w:p>
    <w:p w14:paraId="2C3AAD62" w14:textId="77777777" w:rsidR="00C301D3" w:rsidRPr="00C301D3" w:rsidRDefault="00C301D3" w:rsidP="00243351">
      <w:pPr>
        <w:numPr>
          <w:ilvl w:val="0"/>
          <w:numId w:val="29"/>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Zamawiający dopuszcza możliwość zmiany terminu wykonania umowy tylko w przypadku wystąpienia okolicznoś</w:t>
      </w:r>
      <w:r w:rsidRPr="00C301D3">
        <w:rPr>
          <w:rFonts w:ascii="Century Gothic" w:hAnsi="Century Gothic" w:cs="Calibri"/>
          <w:sz w:val="18"/>
          <w:szCs w:val="18"/>
        </w:rPr>
        <w:t>ci si</w:t>
      </w:r>
      <w:r w:rsidRPr="00C301D3">
        <w:rPr>
          <w:rStyle w:val="top-bar-titleheader"/>
          <w:rFonts w:ascii="Century Gothic" w:hAnsi="Century Gothic" w:cs="Calibri"/>
          <w:sz w:val="18"/>
          <w:szCs w:val="18"/>
        </w:rPr>
        <w:t xml:space="preserve">ły wyższej - rozumianej jako wystąpienie zdarzenia nadzwyczajnego, </w:t>
      </w:r>
      <w:r w:rsidRPr="00C301D3">
        <w:rPr>
          <w:rFonts w:ascii="Century Gothic" w:hAnsi="Century Gothic" w:cs="Calibri"/>
          <w:sz w:val="18"/>
          <w:szCs w:val="18"/>
        </w:rPr>
        <w:t xml:space="preserve">zewnętrznego, niemożliwego do przewidzenia i zapobieżenia, </w:t>
      </w:r>
      <w:proofErr w:type="spellStart"/>
      <w:r w:rsidRPr="00C301D3">
        <w:rPr>
          <w:rFonts w:ascii="Century Gothic" w:hAnsi="Century Gothic" w:cs="Calibri"/>
          <w:sz w:val="18"/>
          <w:szCs w:val="18"/>
        </w:rPr>
        <w:t>kt</w:t>
      </w:r>
      <w:proofErr w:type="spellEnd"/>
      <w:r w:rsidRPr="00C301D3">
        <w:rPr>
          <w:rFonts w:ascii="Century Gothic" w:hAnsi="Century Gothic" w:cs="Calibri"/>
          <w:sz w:val="18"/>
          <w:szCs w:val="18"/>
          <w:lang w:val="es-ES_tradnl"/>
        </w:rPr>
        <w:t>ó</w:t>
      </w:r>
      <w:proofErr w:type="spellStart"/>
      <w:r w:rsidRPr="00C301D3">
        <w:rPr>
          <w:rFonts w:ascii="Century Gothic" w:hAnsi="Century Gothic" w:cs="Calibri"/>
          <w:sz w:val="18"/>
          <w:szCs w:val="18"/>
        </w:rPr>
        <w:t>rego</w:t>
      </w:r>
      <w:proofErr w:type="spellEnd"/>
      <w:r w:rsidRPr="00C301D3">
        <w:rPr>
          <w:rFonts w:ascii="Century Gothic" w:hAnsi="Century Gothic" w:cs="Calibri"/>
          <w:sz w:val="18"/>
          <w:szCs w:val="18"/>
        </w:rPr>
        <w:t xml:space="preserve"> nie dało się uniknąć nawet przy zachowaniu najwyższej staranności, a </w:t>
      </w:r>
      <w:proofErr w:type="spellStart"/>
      <w:r w:rsidRPr="00C301D3">
        <w:rP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Fonts w:ascii="Century Gothic" w:hAnsi="Century Gothic" w:cs="Calibri"/>
          <w:sz w:val="18"/>
          <w:szCs w:val="18"/>
        </w:rPr>
        <w:t>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621A42F8" w14:textId="77777777" w:rsidR="00C301D3" w:rsidRPr="00C301D3" w:rsidRDefault="00C301D3" w:rsidP="00243351">
      <w:pPr>
        <w:pStyle w:val="Akapitzlist"/>
        <w:numPr>
          <w:ilvl w:val="0"/>
          <w:numId w:val="30"/>
        </w:numPr>
        <w:pBdr>
          <w:top w:val="nil"/>
          <w:left w:val="nil"/>
          <w:bottom w:val="nil"/>
          <w:right w:val="nil"/>
          <w:between w:val="nil"/>
          <w:bar w:val="nil"/>
        </w:pBdr>
        <w:tabs>
          <w:tab w:val="left" w:pos="851"/>
          <w:tab w:val="left" w:pos="1588"/>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Zamawiający dopuszcza możliwość zmiany wysokości wynagrodzenia w przypadku zmiany stawki podatku od towar</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i usł</w:t>
      </w:r>
      <w:r w:rsidRPr="00C301D3">
        <w:rPr>
          <w:rFonts w:ascii="Century Gothic" w:hAnsi="Century Gothic" w:cs="Calibri"/>
          <w:sz w:val="18"/>
          <w:szCs w:val="18"/>
        </w:rPr>
        <w:t xml:space="preserve">ug </w:t>
      </w:r>
      <w:r w:rsidRPr="00C301D3">
        <w:rPr>
          <w:rStyle w:val="top-bar-titleheader"/>
          <w:rFonts w:ascii="Century Gothic" w:hAnsi="Century Gothic" w:cs="Calibri"/>
          <w:sz w:val="18"/>
          <w:szCs w:val="18"/>
        </w:rPr>
        <w:t>– Wynagrodzenie przewidziane umową ulegnie zmianie odpowiedniej do zmiany wysokości podatku od towar</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i usług (ulegnie korekcie o wysokość zmiany podatku VAT), przy czym powyższa zmiana będzie miała zastosowanie wyłącznie w odniesieniu do części wynagrodzenia objętego fakturami wystawionymi po dniu wejścia w życie zmiany przepis</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prawa wprowadzających nowe stawki podatku od towar</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i usług. Wykonawca zobowiązuje się do dostarczenia Zamawiającemu stosownego oświadczenia, w terminie 3 dni od urzędowego ogłoszenia nowych stawek.</w:t>
      </w:r>
    </w:p>
    <w:p w14:paraId="2488110B" w14:textId="77777777" w:rsidR="00C301D3" w:rsidRPr="00C301D3" w:rsidRDefault="00C301D3" w:rsidP="00243351">
      <w:pPr>
        <w:pStyle w:val="Akapitzlist"/>
        <w:numPr>
          <w:ilvl w:val="0"/>
          <w:numId w:val="30"/>
        </w:numPr>
        <w:pBdr>
          <w:top w:val="nil"/>
          <w:left w:val="nil"/>
          <w:bottom w:val="nil"/>
          <w:right w:val="nil"/>
          <w:between w:val="nil"/>
          <w:bar w:val="nil"/>
        </w:pBdr>
        <w:tabs>
          <w:tab w:val="left" w:pos="851"/>
          <w:tab w:val="left" w:pos="1588"/>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Strona występująca o zmianę postanowień umowy zobowiązana jest do udokumentowania zaistnienia okoliczności uzasadniających wprowadzenie zmiany. Wniosek o zmianę postanowień umowy musi być wyrażony na piśmie pod rygorem nieważności.</w:t>
      </w:r>
    </w:p>
    <w:p w14:paraId="13028A85" w14:textId="77777777" w:rsidR="00C301D3" w:rsidRPr="00C301D3" w:rsidRDefault="00C301D3" w:rsidP="00243351">
      <w:pPr>
        <w:pStyle w:val="Akapitzlist"/>
        <w:numPr>
          <w:ilvl w:val="0"/>
          <w:numId w:val="30"/>
        </w:numPr>
        <w:pBdr>
          <w:top w:val="nil"/>
          <w:left w:val="nil"/>
          <w:bottom w:val="nil"/>
          <w:right w:val="nil"/>
          <w:between w:val="nil"/>
          <w:bar w:val="nil"/>
        </w:pBdr>
        <w:tabs>
          <w:tab w:val="left" w:pos="851"/>
          <w:tab w:val="left" w:pos="1588"/>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Wszelkie zmiany niniejszej umowy wymagają formy pisemnej w formie aneksu pod rygorem nieważności.</w:t>
      </w:r>
    </w:p>
    <w:p w14:paraId="6388DAA5" w14:textId="77777777" w:rsidR="00C301D3" w:rsidRPr="00C301D3" w:rsidRDefault="00C301D3" w:rsidP="00C301D3">
      <w:pPr>
        <w:spacing w:after="0"/>
        <w:jc w:val="both"/>
        <w:rPr>
          <w:rFonts w:ascii="Century Gothic" w:hAnsi="Century Gothic" w:cs="Calibri"/>
          <w:b/>
          <w:bCs/>
          <w:sz w:val="18"/>
          <w:szCs w:val="18"/>
        </w:rPr>
      </w:pPr>
    </w:p>
    <w:p w14:paraId="1438CCFA" w14:textId="77777777" w:rsidR="00C301D3" w:rsidRPr="00C301D3" w:rsidRDefault="00C301D3" w:rsidP="00C301D3">
      <w:pPr>
        <w:spacing w:after="0"/>
        <w:jc w:val="center"/>
        <w:rPr>
          <w:rFonts w:ascii="Century Gothic" w:hAnsi="Century Gothic" w:cs="Calibri"/>
          <w:b/>
          <w:bCs/>
          <w:sz w:val="18"/>
          <w:szCs w:val="18"/>
        </w:rPr>
      </w:pPr>
      <w:r w:rsidRPr="00C301D3">
        <w:rPr>
          <w:rFonts w:ascii="Century Gothic" w:hAnsi="Century Gothic" w:cs="Calibri"/>
          <w:b/>
          <w:bCs/>
          <w:sz w:val="18"/>
          <w:szCs w:val="18"/>
        </w:rPr>
        <w:t>§ 9</w:t>
      </w:r>
    </w:p>
    <w:p w14:paraId="621C4EE9" w14:textId="77777777" w:rsidR="00C301D3" w:rsidRPr="00C301D3" w:rsidRDefault="00C301D3" w:rsidP="00C301D3">
      <w:pPr>
        <w:spacing w:after="0"/>
        <w:jc w:val="center"/>
        <w:rPr>
          <w:rFonts w:ascii="Century Gothic" w:hAnsi="Century Gothic" w:cs="Calibri"/>
          <w:sz w:val="18"/>
          <w:szCs w:val="18"/>
        </w:rPr>
      </w:pPr>
      <w:r w:rsidRPr="00C301D3">
        <w:rPr>
          <w:rFonts w:ascii="Century Gothic" w:hAnsi="Century Gothic" w:cs="Calibri"/>
          <w:b/>
          <w:bCs/>
          <w:sz w:val="18"/>
          <w:szCs w:val="18"/>
        </w:rPr>
        <w:t>Postanowienia końcowe</w:t>
      </w:r>
    </w:p>
    <w:p w14:paraId="730C3468" w14:textId="77777777" w:rsidR="00C301D3" w:rsidRPr="00C301D3" w:rsidRDefault="00C301D3" w:rsidP="00243351">
      <w:pPr>
        <w:pStyle w:val="Akapitzlist"/>
        <w:numPr>
          <w:ilvl w:val="0"/>
          <w:numId w:val="32"/>
        </w:numPr>
        <w:pBdr>
          <w:top w:val="nil"/>
          <w:left w:val="nil"/>
          <w:bottom w:val="nil"/>
          <w:right w:val="nil"/>
          <w:between w:val="nil"/>
          <w:bar w:val="nil"/>
        </w:pBdr>
        <w:tabs>
          <w:tab w:val="left" w:pos="851"/>
          <w:tab w:val="left" w:pos="1588"/>
        </w:tabs>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 xml:space="preserve">Wszelkie spory wynikające z umowy lub z nią związane będą rozstrzygane przez Strony polubownie w drodze negocjacji prowadzonych w dobrej wierze. W przypadku nierozstrzygnięcia sporu na </w:t>
      </w:r>
      <w:r w:rsidRPr="00C301D3">
        <w:rPr>
          <w:rStyle w:val="top-bar-titleheader"/>
          <w:rFonts w:ascii="Century Gothic" w:hAnsi="Century Gothic" w:cs="Calibri"/>
          <w:sz w:val="18"/>
          <w:szCs w:val="18"/>
        </w:rPr>
        <w:lastRenderedPageBreak/>
        <w:t xml:space="preserve">drodze polubownej w terminie 30 dni od daty żądania złożonego przez jedną </w:t>
      </w:r>
      <w:proofErr w:type="spellStart"/>
      <w:r w:rsidRPr="00C301D3">
        <w:rPr>
          <w:rFonts w:ascii="Century Gothic" w:hAnsi="Century Gothic" w:cs="Calibri"/>
          <w:sz w:val="18"/>
          <w:szCs w:val="18"/>
          <w:lang w:val="de-DE"/>
        </w:rPr>
        <w:t>ze</w:t>
      </w:r>
      <w:proofErr w:type="spellEnd"/>
      <w:r w:rsidRPr="00C301D3">
        <w:rPr>
          <w:rFonts w:ascii="Century Gothic" w:hAnsi="Century Gothic" w:cs="Calibri"/>
          <w:sz w:val="18"/>
          <w:szCs w:val="18"/>
          <w:lang w:val="de-DE"/>
        </w:rPr>
        <w:t xml:space="preserve"> </w:t>
      </w:r>
      <w:proofErr w:type="spellStart"/>
      <w:r w:rsidRPr="00C301D3">
        <w:rPr>
          <w:rFonts w:ascii="Century Gothic" w:hAnsi="Century Gothic" w:cs="Calibri"/>
          <w:sz w:val="18"/>
          <w:szCs w:val="18"/>
          <w:lang w:val="de-DE"/>
        </w:rPr>
        <w:t>Stron</w:t>
      </w:r>
      <w:proofErr w:type="spellEnd"/>
      <w:r w:rsidRPr="00C301D3">
        <w:rPr>
          <w:rFonts w:ascii="Century Gothic" w:hAnsi="Century Gothic" w:cs="Calibri"/>
          <w:sz w:val="18"/>
          <w:szCs w:val="18"/>
          <w:lang w:val="de-DE"/>
        </w:rPr>
        <w:t xml:space="preserve">, </w:t>
      </w:r>
      <w:proofErr w:type="spellStart"/>
      <w:r w:rsidRPr="00C301D3">
        <w:rPr>
          <w:rFonts w:ascii="Century Gothic" w:hAnsi="Century Gothic" w:cs="Calibri"/>
          <w:sz w:val="18"/>
          <w:szCs w:val="18"/>
          <w:lang w:val="de-DE"/>
        </w:rPr>
        <w:t>sp</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r będzie podlegać rozstrzygnięciu przez sąd właściwy dla siedziby Zamawiającego.</w:t>
      </w:r>
    </w:p>
    <w:p w14:paraId="36436BF9" w14:textId="77777777" w:rsidR="00C301D3" w:rsidRPr="00C301D3" w:rsidRDefault="00C301D3" w:rsidP="00243351">
      <w:pPr>
        <w:pStyle w:val="Akapitzlist"/>
        <w:numPr>
          <w:ilvl w:val="0"/>
          <w:numId w:val="32"/>
        </w:numPr>
        <w:pBdr>
          <w:top w:val="nil"/>
          <w:left w:val="nil"/>
          <w:bottom w:val="nil"/>
          <w:right w:val="nil"/>
          <w:between w:val="nil"/>
          <w:bar w:val="nil"/>
        </w:pBdr>
        <w:tabs>
          <w:tab w:val="left" w:pos="851"/>
          <w:tab w:val="left" w:pos="1588"/>
        </w:tabs>
        <w:spacing w:after="0"/>
        <w:contextualSpacing w:val="0"/>
        <w:jc w:val="both"/>
        <w:rPr>
          <w:rFonts w:ascii="Century Gothic" w:hAnsi="Century Gothic" w:cs="Calibri"/>
          <w:sz w:val="18"/>
          <w:szCs w:val="18"/>
        </w:rPr>
      </w:pPr>
      <w:r w:rsidRPr="00C301D3">
        <w:rPr>
          <w:rFonts w:ascii="Century Gothic" w:hAnsi="Century Gothic" w:cs="Calibri"/>
          <w:spacing w:val="-3"/>
          <w:sz w:val="18"/>
          <w:szCs w:val="18"/>
        </w:rPr>
        <w:t>W zakresie nieuregulowanym w umowie znajdują zastosowanie przepisy Kodeksu cywilnego</w:t>
      </w:r>
      <w:r w:rsidRPr="00C301D3">
        <w:rPr>
          <w:rStyle w:val="top-bar-titleheader"/>
          <w:rFonts w:ascii="Century Gothic" w:hAnsi="Century Gothic" w:cs="Calibri"/>
          <w:sz w:val="18"/>
          <w:szCs w:val="18"/>
        </w:rPr>
        <w:t>.</w:t>
      </w:r>
    </w:p>
    <w:p w14:paraId="53920267" w14:textId="77777777" w:rsidR="00C301D3" w:rsidRPr="00C301D3" w:rsidRDefault="00C301D3" w:rsidP="00243351">
      <w:pPr>
        <w:pStyle w:val="Akapitzlist"/>
        <w:numPr>
          <w:ilvl w:val="0"/>
          <w:numId w:val="32"/>
        </w:numPr>
        <w:pBdr>
          <w:top w:val="nil"/>
          <w:left w:val="nil"/>
          <w:bottom w:val="nil"/>
          <w:right w:val="nil"/>
          <w:between w:val="nil"/>
          <w:bar w:val="nil"/>
        </w:pBdr>
        <w:tabs>
          <w:tab w:val="left" w:pos="851"/>
          <w:tab w:val="left" w:pos="1588"/>
        </w:tabs>
        <w:spacing w:after="0"/>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 xml:space="preserve">Umowa została sporządzona w </w:t>
      </w:r>
      <w:proofErr w:type="spellStart"/>
      <w:r w:rsidRPr="00C301D3">
        <w:rPr>
          <w:rStyle w:val="top-bar-titleheader"/>
          <w:rFonts w:ascii="Century Gothic" w:hAnsi="Century Gothic" w:cs="Calibri"/>
          <w:sz w:val="18"/>
          <w:szCs w:val="18"/>
        </w:rPr>
        <w:t>dw</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ch</w:t>
      </w:r>
      <w:proofErr w:type="spellEnd"/>
      <w:r w:rsidRPr="00C301D3">
        <w:rPr>
          <w:rStyle w:val="top-bar-titleheader"/>
          <w:rFonts w:ascii="Century Gothic" w:hAnsi="Century Gothic" w:cs="Calibri"/>
          <w:sz w:val="18"/>
          <w:szCs w:val="18"/>
        </w:rPr>
        <w:t xml:space="preserve"> jednobrzmiących egzemplarzach, po jednym dla każdej ze Stron.</w:t>
      </w:r>
    </w:p>
    <w:p w14:paraId="2373062E" w14:textId="77777777" w:rsidR="00C301D3" w:rsidRPr="00C301D3" w:rsidRDefault="00C301D3" w:rsidP="00C301D3">
      <w:pPr>
        <w:rPr>
          <w:rFonts w:ascii="Century Gothic" w:hAnsi="Century Gothic" w:cs="Calibri"/>
          <w:sz w:val="18"/>
          <w:szCs w:val="18"/>
        </w:rPr>
      </w:pPr>
    </w:p>
    <w:p w14:paraId="0EC0E79C" w14:textId="77777777" w:rsidR="00C301D3" w:rsidRPr="00C301D3" w:rsidRDefault="00C301D3" w:rsidP="00C301D3">
      <w:pPr>
        <w:rPr>
          <w:rFonts w:ascii="Century Gothic" w:hAnsi="Century Gothic" w:cs="Calibri"/>
          <w:sz w:val="18"/>
          <w:szCs w:val="18"/>
        </w:rPr>
      </w:pPr>
      <w:r w:rsidRPr="00C301D3">
        <w:rPr>
          <w:rStyle w:val="top-bar-titleheader"/>
          <w:rFonts w:ascii="Century Gothic" w:hAnsi="Century Gothic" w:cs="Calibri"/>
          <w:sz w:val="18"/>
          <w:szCs w:val="18"/>
        </w:rPr>
        <w:t>Załączniki:</w:t>
      </w:r>
    </w:p>
    <w:p w14:paraId="1981F76F" w14:textId="6BFDFC11" w:rsidR="00C301D3" w:rsidRPr="00C301D3" w:rsidRDefault="00C301D3" w:rsidP="00C301D3">
      <w:pPr>
        <w:spacing w:after="0"/>
        <w:rPr>
          <w:rFonts w:ascii="Century Gothic" w:hAnsi="Century Gothic" w:cs="Calibri"/>
          <w:sz w:val="18"/>
          <w:szCs w:val="18"/>
        </w:rPr>
      </w:pPr>
      <w:r w:rsidRPr="00C301D3">
        <w:rPr>
          <w:rStyle w:val="top-bar-titleheader"/>
          <w:rFonts w:ascii="Century Gothic" w:hAnsi="Century Gothic" w:cs="Calibri"/>
          <w:sz w:val="18"/>
          <w:szCs w:val="18"/>
        </w:rPr>
        <w:t>Załącznik nr 1 - Zapytanie ofertowe nr 2</w:t>
      </w:r>
      <w:r w:rsidR="004D1BE0">
        <w:rPr>
          <w:rStyle w:val="top-bar-titleheader"/>
          <w:rFonts w:ascii="Century Gothic" w:hAnsi="Century Gothic" w:cs="Calibri"/>
          <w:sz w:val="18"/>
          <w:szCs w:val="18"/>
        </w:rPr>
        <w:t>3</w:t>
      </w:r>
      <w:r w:rsidRPr="00C301D3">
        <w:rPr>
          <w:rStyle w:val="top-bar-titleheader"/>
          <w:rFonts w:ascii="Century Gothic" w:hAnsi="Century Gothic" w:cs="Calibri"/>
          <w:sz w:val="18"/>
          <w:szCs w:val="18"/>
        </w:rPr>
        <w:t>/ZZ/2025,</w:t>
      </w:r>
    </w:p>
    <w:p w14:paraId="29FE13CC" w14:textId="77777777" w:rsidR="00C301D3" w:rsidRPr="00C301D3" w:rsidRDefault="00C301D3" w:rsidP="00C301D3">
      <w:pPr>
        <w:spacing w:after="0"/>
        <w:rPr>
          <w:rFonts w:ascii="Century Gothic" w:hAnsi="Century Gothic" w:cs="Calibri"/>
          <w:sz w:val="18"/>
          <w:szCs w:val="18"/>
        </w:rPr>
      </w:pPr>
      <w:r w:rsidRPr="00C301D3">
        <w:rPr>
          <w:rStyle w:val="top-bar-titleheader"/>
          <w:rFonts w:ascii="Century Gothic" w:hAnsi="Century Gothic" w:cs="Calibri"/>
          <w:sz w:val="18"/>
          <w:szCs w:val="18"/>
        </w:rPr>
        <w:t>Załącznik nr 2 - oferta Wykonawcy</w:t>
      </w:r>
    </w:p>
    <w:p w14:paraId="134A54F9" w14:textId="77777777" w:rsidR="00C301D3" w:rsidRPr="00C301D3" w:rsidRDefault="00C301D3" w:rsidP="00C301D3">
      <w:pPr>
        <w:spacing w:after="0"/>
        <w:rPr>
          <w:rFonts w:ascii="Century Gothic" w:hAnsi="Century Gothic" w:cs="Calibri"/>
          <w:sz w:val="18"/>
          <w:szCs w:val="18"/>
        </w:rPr>
      </w:pPr>
      <w:r w:rsidRPr="00C301D3">
        <w:rPr>
          <w:rStyle w:val="top-bar-titleheader"/>
          <w:rFonts w:ascii="Century Gothic" w:hAnsi="Century Gothic" w:cs="Calibri"/>
          <w:sz w:val="18"/>
          <w:szCs w:val="18"/>
        </w:rPr>
        <w:t>Załącznik nr 3 - umowa powierzenia przetwarzania danych.</w:t>
      </w:r>
    </w:p>
    <w:p w14:paraId="25AAA276" w14:textId="77777777" w:rsidR="00C301D3" w:rsidRPr="00C301D3" w:rsidRDefault="00C301D3" w:rsidP="00C301D3">
      <w:pPr>
        <w:spacing w:after="0"/>
        <w:rPr>
          <w:rFonts w:ascii="Century Gothic" w:hAnsi="Century Gothic" w:cs="Calibri"/>
          <w:sz w:val="18"/>
          <w:szCs w:val="18"/>
        </w:rPr>
      </w:pPr>
    </w:p>
    <w:p w14:paraId="1E273FB8" w14:textId="77777777" w:rsidR="00C301D3" w:rsidRPr="00C301D3" w:rsidRDefault="00C301D3" w:rsidP="00C301D3">
      <w:pPr>
        <w:spacing w:after="0"/>
        <w:rPr>
          <w:rFonts w:ascii="Century Gothic" w:hAnsi="Century Gothic" w:cs="Calibri"/>
          <w:sz w:val="18"/>
          <w:szCs w:val="18"/>
        </w:rPr>
      </w:pPr>
    </w:p>
    <w:p w14:paraId="62C427D2" w14:textId="77777777" w:rsidR="00C301D3" w:rsidRPr="00C301D3" w:rsidRDefault="00C301D3" w:rsidP="00C301D3">
      <w:pPr>
        <w:spacing w:after="0"/>
        <w:rPr>
          <w:rFonts w:ascii="Century Gothic" w:hAnsi="Century Gothic" w:cs="Calibri"/>
          <w:sz w:val="18"/>
          <w:szCs w:val="18"/>
        </w:rPr>
      </w:pPr>
    </w:p>
    <w:p w14:paraId="1A38830D" w14:textId="77777777" w:rsidR="00C301D3" w:rsidRPr="00C301D3" w:rsidRDefault="00C301D3" w:rsidP="00C301D3">
      <w:pPr>
        <w:spacing w:after="0"/>
        <w:rPr>
          <w:rFonts w:ascii="Century Gothic" w:hAnsi="Century Gothic" w:cs="Calibri"/>
          <w:sz w:val="18"/>
          <w:szCs w:val="18"/>
        </w:rPr>
      </w:pPr>
    </w:p>
    <w:p w14:paraId="05084273" w14:textId="77777777" w:rsidR="00C301D3" w:rsidRPr="00C301D3" w:rsidRDefault="00C301D3" w:rsidP="00C301D3">
      <w:pPr>
        <w:spacing w:after="0"/>
        <w:rPr>
          <w:rFonts w:ascii="Century Gothic" w:hAnsi="Century Gothic" w:cs="Calibri"/>
          <w:sz w:val="18"/>
          <w:szCs w:val="18"/>
        </w:rPr>
      </w:pPr>
    </w:p>
    <w:p w14:paraId="28E9D626" w14:textId="77777777" w:rsidR="00C301D3" w:rsidRPr="00C301D3" w:rsidRDefault="00C301D3" w:rsidP="00C301D3">
      <w:pPr>
        <w:spacing w:after="0"/>
        <w:jc w:val="both"/>
        <w:rPr>
          <w:rFonts w:ascii="Century Gothic" w:hAnsi="Century Gothic" w:cs="Calibri"/>
          <w:b/>
          <w:bCs/>
          <w:sz w:val="18"/>
          <w:szCs w:val="18"/>
        </w:rPr>
      </w:pPr>
    </w:p>
    <w:p w14:paraId="2DC93544" w14:textId="77777777" w:rsidR="00C301D3" w:rsidRPr="00C301D3" w:rsidRDefault="00C301D3" w:rsidP="00C301D3">
      <w:pPr>
        <w:spacing w:after="0"/>
        <w:jc w:val="both"/>
        <w:rPr>
          <w:rFonts w:ascii="Century Gothic" w:hAnsi="Century Gothic" w:cs="Calibri"/>
          <w:b/>
          <w:bCs/>
          <w:sz w:val="18"/>
          <w:szCs w:val="18"/>
        </w:rPr>
      </w:pPr>
      <w:r w:rsidRPr="00C301D3">
        <w:rPr>
          <w:rFonts w:ascii="Century Gothic" w:hAnsi="Century Gothic" w:cs="Calibri"/>
          <w:b/>
          <w:bCs/>
          <w:sz w:val="18"/>
          <w:szCs w:val="18"/>
          <w:lang w:val="de-DE"/>
        </w:rPr>
        <w:t>ZAMAWIAJ</w:t>
      </w:r>
      <w:r w:rsidRPr="00C301D3">
        <w:rPr>
          <w:rFonts w:ascii="Century Gothic" w:hAnsi="Century Gothic" w:cs="Calibri"/>
          <w:b/>
          <w:bCs/>
          <w:sz w:val="18"/>
          <w:szCs w:val="18"/>
        </w:rPr>
        <w:t>ĄCY:</w:t>
      </w:r>
      <w:r w:rsidRPr="00C301D3">
        <w:rPr>
          <w:rFonts w:ascii="Century Gothic" w:hAnsi="Century Gothic" w:cs="Calibri"/>
          <w:b/>
          <w:bCs/>
          <w:sz w:val="18"/>
          <w:szCs w:val="18"/>
        </w:rPr>
        <w:tab/>
      </w:r>
      <w:r w:rsidRPr="00C301D3">
        <w:rPr>
          <w:rFonts w:ascii="Century Gothic" w:hAnsi="Century Gothic" w:cs="Calibri"/>
          <w:b/>
          <w:bCs/>
          <w:sz w:val="18"/>
          <w:szCs w:val="18"/>
        </w:rPr>
        <w:tab/>
      </w:r>
      <w:r w:rsidRPr="00C301D3">
        <w:rPr>
          <w:rFonts w:ascii="Century Gothic" w:hAnsi="Century Gothic" w:cs="Calibri"/>
          <w:b/>
          <w:bCs/>
          <w:sz w:val="18"/>
          <w:szCs w:val="18"/>
        </w:rPr>
        <w:tab/>
      </w:r>
      <w:r w:rsidRPr="00C301D3">
        <w:rPr>
          <w:rFonts w:ascii="Century Gothic" w:hAnsi="Century Gothic" w:cs="Calibri"/>
          <w:b/>
          <w:bCs/>
          <w:sz w:val="18"/>
          <w:szCs w:val="18"/>
        </w:rPr>
        <w:tab/>
      </w:r>
      <w:r w:rsidRPr="00C301D3">
        <w:rPr>
          <w:rFonts w:ascii="Century Gothic" w:hAnsi="Century Gothic" w:cs="Calibri"/>
          <w:b/>
          <w:bCs/>
          <w:sz w:val="18"/>
          <w:szCs w:val="18"/>
        </w:rPr>
        <w:tab/>
      </w:r>
      <w:r w:rsidRPr="00C301D3">
        <w:rPr>
          <w:rFonts w:ascii="Century Gothic" w:hAnsi="Century Gothic" w:cs="Calibri"/>
          <w:b/>
          <w:bCs/>
          <w:sz w:val="18"/>
          <w:szCs w:val="18"/>
        </w:rPr>
        <w:tab/>
      </w:r>
      <w:r w:rsidRPr="00C301D3">
        <w:rPr>
          <w:rFonts w:ascii="Century Gothic" w:hAnsi="Century Gothic" w:cs="Calibri"/>
          <w:b/>
          <w:bCs/>
          <w:sz w:val="18"/>
          <w:szCs w:val="18"/>
        </w:rPr>
        <w:tab/>
      </w:r>
      <w:r w:rsidRPr="00C301D3">
        <w:rPr>
          <w:rFonts w:ascii="Century Gothic" w:hAnsi="Century Gothic" w:cs="Calibri"/>
          <w:b/>
          <w:bCs/>
          <w:sz w:val="18"/>
          <w:szCs w:val="18"/>
        </w:rPr>
        <w:tab/>
        <w:t>WYKONAWCA:</w:t>
      </w:r>
    </w:p>
    <w:p w14:paraId="1B0D33CB" w14:textId="77777777" w:rsidR="00C301D3" w:rsidRPr="00C301D3" w:rsidRDefault="00C301D3" w:rsidP="00C301D3">
      <w:pPr>
        <w:spacing w:after="0"/>
        <w:jc w:val="both"/>
        <w:rPr>
          <w:rFonts w:ascii="Century Gothic" w:hAnsi="Century Gothic" w:cs="Calibri"/>
          <w:b/>
          <w:bCs/>
          <w:sz w:val="18"/>
          <w:szCs w:val="18"/>
        </w:rPr>
      </w:pPr>
    </w:p>
    <w:p w14:paraId="6488AE2A" w14:textId="77777777" w:rsidR="00C301D3" w:rsidRPr="00C301D3" w:rsidRDefault="00C301D3" w:rsidP="00C301D3">
      <w:pPr>
        <w:spacing w:after="0"/>
        <w:jc w:val="both"/>
        <w:rPr>
          <w:rFonts w:ascii="Century Gothic" w:hAnsi="Century Gothic" w:cs="Calibri"/>
          <w:b/>
          <w:bCs/>
          <w:sz w:val="18"/>
          <w:szCs w:val="18"/>
        </w:rPr>
      </w:pPr>
    </w:p>
    <w:p w14:paraId="6A8E5CAB" w14:textId="77777777" w:rsidR="00C301D3" w:rsidRPr="00C301D3" w:rsidRDefault="00C301D3" w:rsidP="00C301D3">
      <w:pPr>
        <w:spacing w:after="0"/>
        <w:jc w:val="both"/>
        <w:rPr>
          <w:rFonts w:ascii="Century Gothic" w:hAnsi="Century Gothic" w:cs="Calibri"/>
          <w:b/>
          <w:bCs/>
          <w:sz w:val="18"/>
          <w:szCs w:val="18"/>
        </w:rPr>
      </w:pPr>
    </w:p>
    <w:p w14:paraId="7285FD09" w14:textId="77777777" w:rsidR="00C301D3" w:rsidRPr="00C301D3" w:rsidRDefault="00C301D3" w:rsidP="00C301D3">
      <w:pPr>
        <w:spacing w:after="0"/>
        <w:jc w:val="both"/>
        <w:rPr>
          <w:rFonts w:ascii="Century Gothic" w:hAnsi="Century Gothic" w:cs="Calibri"/>
          <w:b/>
          <w:bCs/>
          <w:sz w:val="18"/>
          <w:szCs w:val="18"/>
        </w:rPr>
      </w:pPr>
    </w:p>
    <w:p w14:paraId="19493836" w14:textId="77777777" w:rsidR="00C301D3" w:rsidRPr="00C301D3" w:rsidRDefault="00C301D3" w:rsidP="00C301D3">
      <w:pPr>
        <w:spacing w:after="0"/>
        <w:jc w:val="both"/>
        <w:rPr>
          <w:rFonts w:ascii="Century Gothic" w:hAnsi="Century Gothic" w:cs="Calibri"/>
          <w:b/>
          <w:bCs/>
          <w:sz w:val="18"/>
          <w:szCs w:val="18"/>
        </w:rPr>
      </w:pPr>
    </w:p>
    <w:p w14:paraId="28FE1F80" w14:textId="77777777" w:rsidR="00C301D3" w:rsidRPr="00C301D3" w:rsidRDefault="00C301D3" w:rsidP="00C301D3">
      <w:pPr>
        <w:spacing w:after="0"/>
        <w:jc w:val="both"/>
        <w:rPr>
          <w:rFonts w:ascii="Century Gothic" w:hAnsi="Century Gothic" w:cs="Calibri"/>
          <w:b/>
          <w:bCs/>
          <w:sz w:val="18"/>
          <w:szCs w:val="18"/>
        </w:rPr>
      </w:pPr>
    </w:p>
    <w:p w14:paraId="380B2799" w14:textId="77777777" w:rsidR="00C301D3" w:rsidRPr="00C301D3" w:rsidRDefault="00C301D3" w:rsidP="00C301D3">
      <w:pPr>
        <w:spacing w:after="0"/>
        <w:jc w:val="both"/>
        <w:rPr>
          <w:rFonts w:ascii="Century Gothic" w:hAnsi="Century Gothic" w:cs="Calibri"/>
          <w:b/>
          <w:bCs/>
          <w:sz w:val="18"/>
          <w:szCs w:val="18"/>
        </w:rPr>
      </w:pPr>
    </w:p>
    <w:p w14:paraId="1EFAF7F8" w14:textId="77777777" w:rsidR="00C301D3" w:rsidRPr="00C301D3" w:rsidRDefault="00C301D3" w:rsidP="00C301D3">
      <w:pPr>
        <w:spacing w:after="0"/>
        <w:jc w:val="both"/>
        <w:rPr>
          <w:rFonts w:ascii="Century Gothic" w:hAnsi="Century Gothic" w:cs="Calibri"/>
          <w:b/>
          <w:bCs/>
          <w:sz w:val="18"/>
          <w:szCs w:val="18"/>
        </w:rPr>
      </w:pPr>
    </w:p>
    <w:p w14:paraId="1D07A157" w14:textId="77777777" w:rsidR="00C301D3" w:rsidRPr="00C301D3" w:rsidRDefault="00C301D3" w:rsidP="00C301D3">
      <w:pPr>
        <w:spacing w:after="0"/>
        <w:jc w:val="both"/>
        <w:rPr>
          <w:rFonts w:ascii="Century Gothic" w:hAnsi="Century Gothic" w:cs="Calibri"/>
          <w:b/>
          <w:bCs/>
          <w:sz w:val="18"/>
          <w:szCs w:val="18"/>
        </w:rPr>
      </w:pPr>
    </w:p>
    <w:p w14:paraId="48C53B94" w14:textId="77777777" w:rsidR="00C301D3" w:rsidRPr="00C301D3" w:rsidRDefault="00C301D3" w:rsidP="00C301D3">
      <w:pPr>
        <w:spacing w:after="0"/>
        <w:jc w:val="both"/>
        <w:rPr>
          <w:rFonts w:ascii="Century Gothic" w:hAnsi="Century Gothic" w:cs="Calibri"/>
          <w:b/>
          <w:bCs/>
          <w:sz w:val="18"/>
          <w:szCs w:val="18"/>
        </w:rPr>
      </w:pPr>
    </w:p>
    <w:p w14:paraId="518B86B7" w14:textId="77777777" w:rsidR="00C301D3" w:rsidRPr="00C301D3" w:rsidRDefault="00C301D3" w:rsidP="00C301D3">
      <w:pPr>
        <w:spacing w:after="0"/>
        <w:jc w:val="both"/>
        <w:rPr>
          <w:rFonts w:ascii="Century Gothic" w:hAnsi="Century Gothic" w:cs="Calibri"/>
          <w:b/>
          <w:bCs/>
          <w:sz w:val="18"/>
          <w:szCs w:val="18"/>
        </w:rPr>
      </w:pPr>
    </w:p>
    <w:p w14:paraId="70BBEE2C" w14:textId="77777777" w:rsidR="00C301D3" w:rsidRPr="00C301D3" w:rsidRDefault="00C301D3" w:rsidP="00C301D3">
      <w:pPr>
        <w:spacing w:after="0"/>
        <w:jc w:val="both"/>
        <w:rPr>
          <w:rFonts w:ascii="Century Gothic" w:hAnsi="Century Gothic" w:cs="Calibri"/>
          <w:b/>
          <w:bCs/>
          <w:sz w:val="18"/>
          <w:szCs w:val="18"/>
        </w:rPr>
      </w:pPr>
    </w:p>
    <w:p w14:paraId="74AD0A10" w14:textId="77777777" w:rsidR="00C301D3" w:rsidRPr="00C301D3" w:rsidRDefault="00C301D3" w:rsidP="00C301D3">
      <w:pPr>
        <w:spacing w:after="0"/>
        <w:jc w:val="both"/>
        <w:rPr>
          <w:rFonts w:ascii="Century Gothic" w:hAnsi="Century Gothic" w:cs="Calibri"/>
          <w:b/>
          <w:bCs/>
          <w:sz w:val="18"/>
          <w:szCs w:val="18"/>
        </w:rPr>
      </w:pPr>
    </w:p>
    <w:p w14:paraId="2D680039" w14:textId="64255EE4" w:rsidR="00C301D3" w:rsidRDefault="00C301D3" w:rsidP="00C301D3">
      <w:pPr>
        <w:spacing w:after="0"/>
        <w:jc w:val="both"/>
        <w:rPr>
          <w:rFonts w:ascii="Century Gothic" w:hAnsi="Century Gothic" w:cs="Calibri"/>
          <w:b/>
          <w:bCs/>
          <w:sz w:val="18"/>
          <w:szCs w:val="18"/>
        </w:rPr>
      </w:pPr>
    </w:p>
    <w:p w14:paraId="08B63CA7" w14:textId="524194C1" w:rsidR="00C301D3" w:rsidRDefault="00C301D3" w:rsidP="00C301D3">
      <w:pPr>
        <w:spacing w:after="0"/>
        <w:jc w:val="both"/>
        <w:rPr>
          <w:rFonts w:ascii="Century Gothic" w:hAnsi="Century Gothic" w:cs="Calibri"/>
          <w:b/>
          <w:bCs/>
          <w:sz w:val="18"/>
          <w:szCs w:val="18"/>
        </w:rPr>
      </w:pPr>
    </w:p>
    <w:p w14:paraId="38F491E5" w14:textId="198DD99B" w:rsidR="00C301D3" w:rsidRDefault="00C301D3" w:rsidP="00C301D3">
      <w:pPr>
        <w:spacing w:after="0"/>
        <w:jc w:val="both"/>
        <w:rPr>
          <w:rFonts w:ascii="Century Gothic" w:hAnsi="Century Gothic" w:cs="Calibri"/>
          <w:b/>
          <w:bCs/>
          <w:sz w:val="18"/>
          <w:szCs w:val="18"/>
        </w:rPr>
      </w:pPr>
    </w:p>
    <w:p w14:paraId="71E1D9DC" w14:textId="006FC2DD" w:rsidR="00C301D3" w:rsidRDefault="00C301D3" w:rsidP="00C301D3">
      <w:pPr>
        <w:spacing w:after="0"/>
        <w:jc w:val="both"/>
        <w:rPr>
          <w:rFonts w:ascii="Century Gothic" w:hAnsi="Century Gothic" w:cs="Calibri"/>
          <w:b/>
          <w:bCs/>
          <w:sz w:val="18"/>
          <w:szCs w:val="18"/>
        </w:rPr>
      </w:pPr>
    </w:p>
    <w:p w14:paraId="5A93482A" w14:textId="5F444FB8" w:rsidR="00C301D3" w:rsidRDefault="00C301D3" w:rsidP="00C301D3">
      <w:pPr>
        <w:spacing w:after="0"/>
        <w:jc w:val="both"/>
        <w:rPr>
          <w:rFonts w:ascii="Century Gothic" w:hAnsi="Century Gothic" w:cs="Calibri"/>
          <w:b/>
          <w:bCs/>
          <w:sz w:val="18"/>
          <w:szCs w:val="18"/>
        </w:rPr>
      </w:pPr>
    </w:p>
    <w:p w14:paraId="5AB330B1" w14:textId="275FD0E4" w:rsidR="00C301D3" w:rsidRDefault="00C301D3" w:rsidP="00C301D3">
      <w:pPr>
        <w:spacing w:after="0"/>
        <w:jc w:val="both"/>
        <w:rPr>
          <w:rFonts w:ascii="Century Gothic" w:hAnsi="Century Gothic" w:cs="Calibri"/>
          <w:b/>
          <w:bCs/>
          <w:sz w:val="18"/>
          <w:szCs w:val="18"/>
        </w:rPr>
      </w:pPr>
    </w:p>
    <w:p w14:paraId="21DD8575" w14:textId="4A55B00C" w:rsidR="00C301D3" w:rsidRDefault="00C301D3" w:rsidP="00C301D3">
      <w:pPr>
        <w:spacing w:after="0"/>
        <w:jc w:val="both"/>
        <w:rPr>
          <w:rFonts w:ascii="Century Gothic" w:hAnsi="Century Gothic" w:cs="Calibri"/>
          <w:b/>
          <w:bCs/>
          <w:sz w:val="18"/>
          <w:szCs w:val="18"/>
        </w:rPr>
      </w:pPr>
    </w:p>
    <w:p w14:paraId="544F8E54" w14:textId="0B1421C8" w:rsidR="00C301D3" w:rsidRDefault="00C301D3" w:rsidP="00C301D3">
      <w:pPr>
        <w:spacing w:after="0"/>
        <w:jc w:val="both"/>
        <w:rPr>
          <w:rFonts w:ascii="Century Gothic" w:hAnsi="Century Gothic" w:cs="Calibri"/>
          <w:b/>
          <w:bCs/>
          <w:sz w:val="18"/>
          <w:szCs w:val="18"/>
        </w:rPr>
      </w:pPr>
    </w:p>
    <w:p w14:paraId="1E60B366" w14:textId="7ECF1D4D" w:rsidR="00C301D3" w:rsidRDefault="00C301D3" w:rsidP="00C301D3">
      <w:pPr>
        <w:spacing w:after="0"/>
        <w:jc w:val="both"/>
        <w:rPr>
          <w:rFonts w:ascii="Century Gothic" w:hAnsi="Century Gothic" w:cs="Calibri"/>
          <w:b/>
          <w:bCs/>
          <w:sz w:val="18"/>
          <w:szCs w:val="18"/>
        </w:rPr>
      </w:pPr>
    </w:p>
    <w:p w14:paraId="6AA41D96" w14:textId="35100532" w:rsidR="00C301D3" w:rsidRDefault="00C301D3" w:rsidP="00C301D3">
      <w:pPr>
        <w:spacing w:after="0"/>
        <w:jc w:val="both"/>
        <w:rPr>
          <w:rFonts w:ascii="Century Gothic" w:hAnsi="Century Gothic" w:cs="Calibri"/>
          <w:b/>
          <w:bCs/>
          <w:sz w:val="18"/>
          <w:szCs w:val="18"/>
        </w:rPr>
      </w:pPr>
    </w:p>
    <w:p w14:paraId="42A412C0" w14:textId="2B702372" w:rsidR="00C301D3" w:rsidRDefault="00C301D3" w:rsidP="00C301D3">
      <w:pPr>
        <w:spacing w:after="0"/>
        <w:jc w:val="both"/>
        <w:rPr>
          <w:rFonts w:ascii="Century Gothic" w:hAnsi="Century Gothic" w:cs="Calibri"/>
          <w:b/>
          <w:bCs/>
          <w:sz w:val="18"/>
          <w:szCs w:val="18"/>
        </w:rPr>
      </w:pPr>
    </w:p>
    <w:p w14:paraId="080CA223" w14:textId="67B4C465" w:rsidR="00C301D3" w:rsidRDefault="00C301D3" w:rsidP="00C301D3">
      <w:pPr>
        <w:spacing w:after="0"/>
        <w:jc w:val="both"/>
        <w:rPr>
          <w:rFonts w:ascii="Century Gothic" w:hAnsi="Century Gothic" w:cs="Calibri"/>
          <w:b/>
          <w:bCs/>
          <w:sz w:val="18"/>
          <w:szCs w:val="18"/>
        </w:rPr>
      </w:pPr>
    </w:p>
    <w:p w14:paraId="1CDF52ED" w14:textId="3E7D07B8" w:rsidR="00C301D3" w:rsidRDefault="00C301D3" w:rsidP="00C301D3">
      <w:pPr>
        <w:spacing w:after="0"/>
        <w:jc w:val="both"/>
        <w:rPr>
          <w:rFonts w:ascii="Century Gothic" w:hAnsi="Century Gothic" w:cs="Calibri"/>
          <w:b/>
          <w:bCs/>
          <w:sz w:val="18"/>
          <w:szCs w:val="18"/>
        </w:rPr>
      </w:pPr>
    </w:p>
    <w:p w14:paraId="5D9DEB78" w14:textId="77777777" w:rsidR="00C301D3" w:rsidRPr="00C301D3" w:rsidRDefault="00C301D3" w:rsidP="00C301D3">
      <w:pPr>
        <w:spacing w:after="0"/>
        <w:jc w:val="both"/>
        <w:rPr>
          <w:rFonts w:ascii="Century Gothic" w:hAnsi="Century Gothic" w:cs="Calibri"/>
          <w:b/>
          <w:bCs/>
          <w:sz w:val="18"/>
          <w:szCs w:val="18"/>
        </w:rPr>
      </w:pPr>
    </w:p>
    <w:p w14:paraId="09DD60A7" w14:textId="77777777" w:rsidR="00C301D3" w:rsidRPr="00C301D3" w:rsidRDefault="00C301D3" w:rsidP="00C301D3">
      <w:pPr>
        <w:spacing w:after="0"/>
        <w:jc w:val="both"/>
        <w:rPr>
          <w:rFonts w:ascii="Century Gothic" w:hAnsi="Century Gothic" w:cs="Calibri"/>
          <w:b/>
          <w:bCs/>
          <w:sz w:val="18"/>
          <w:szCs w:val="18"/>
        </w:rPr>
      </w:pPr>
    </w:p>
    <w:p w14:paraId="0CD1A742" w14:textId="77777777" w:rsidR="00C301D3" w:rsidRPr="00C301D3" w:rsidRDefault="00C301D3" w:rsidP="00C301D3">
      <w:pPr>
        <w:spacing w:after="0"/>
        <w:jc w:val="both"/>
        <w:rPr>
          <w:rFonts w:ascii="Century Gothic" w:hAnsi="Century Gothic" w:cs="Calibri"/>
          <w:b/>
          <w:bCs/>
          <w:sz w:val="18"/>
          <w:szCs w:val="18"/>
        </w:rPr>
      </w:pPr>
    </w:p>
    <w:p w14:paraId="620A587B" w14:textId="77777777" w:rsidR="00C301D3" w:rsidRPr="00C301D3" w:rsidRDefault="00C301D3" w:rsidP="00C301D3">
      <w:pPr>
        <w:spacing w:after="0"/>
        <w:jc w:val="both"/>
        <w:rPr>
          <w:rFonts w:ascii="Century Gothic" w:hAnsi="Century Gothic" w:cs="Calibri"/>
          <w:b/>
          <w:bCs/>
          <w:sz w:val="18"/>
          <w:szCs w:val="18"/>
        </w:rPr>
      </w:pPr>
    </w:p>
    <w:p w14:paraId="41F147CA" w14:textId="77777777" w:rsidR="00C301D3" w:rsidRPr="00C301D3" w:rsidRDefault="00C301D3" w:rsidP="00C301D3">
      <w:pPr>
        <w:spacing w:after="0"/>
        <w:jc w:val="both"/>
        <w:rPr>
          <w:rFonts w:ascii="Century Gothic" w:hAnsi="Century Gothic" w:cs="Calibri"/>
          <w:b/>
          <w:bCs/>
          <w:sz w:val="18"/>
          <w:szCs w:val="18"/>
        </w:rPr>
      </w:pPr>
    </w:p>
    <w:p w14:paraId="605BF9CE" w14:textId="77777777" w:rsidR="00C301D3" w:rsidRPr="00C301D3" w:rsidRDefault="00C301D3" w:rsidP="00C301D3">
      <w:pPr>
        <w:spacing w:after="0"/>
        <w:jc w:val="both"/>
        <w:rPr>
          <w:rFonts w:ascii="Century Gothic" w:hAnsi="Century Gothic" w:cs="Calibri"/>
          <w:b/>
          <w:bCs/>
          <w:sz w:val="18"/>
          <w:szCs w:val="18"/>
        </w:rPr>
      </w:pPr>
    </w:p>
    <w:p w14:paraId="438B437B" w14:textId="77777777" w:rsidR="00C301D3" w:rsidRPr="00C301D3" w:rsidRDefault="00C301D3" w:rsidP="00C301D3">
      <w:pPr>
        <w:spacing w:after="0"/>
        <w:jc w:val="both"/>
        <w:rPr>
          <w:rFonts w:ascii="Century Gothic" w:hAnsi="Century Gothic" w:cs="Calibri"/>
          <w:b/>
          <w:bCs/>
          <w:sz w:val="18"/>
          <w:szCs w:val="18"/>
        </w:rPr>
      </w:pPr>
    </w:p>
    <w:p w14:paraId="50A891E3" w14:textId="77777777" w:rsidR="00C301D3" w:rsidRPr="00C301D3" w:rsidRDefault="00C301D3" w:rsidP="00C301D3">
      <w:pPr>
        <w:spacing w:after="0"/>
        <w:jc w:val="both"/>
        <w:rPr>
          <w:rFonts w:ascii="Century Gothic" w:hAnsi="Century Gothic" w:cs="Calibri"/>
          <w:b/>
          <w:bCs/>
          <w:sz w:val="18"/>
          <w:szCs w:val="18"/>
        </w:rPr>
      </w:pPr>
    </w:p>
    <w:p w14:paraId="6DF180E3" w14:textId="77777777" w:rsidR="00C301D3" w:rsidRPr="00C301D3" w:rsidRDefault="00C301D3" w:rsidP="00C301D3">
      <w:pPr>
        <w:spacing w:after="0"/>
        <w:jc w:val="both"/>
        <w:rPr>
          <w:rFonts w:ascii="Century Gothic" w:hAnsi="Century Gothic" w:cs="Calibri"/>
          <w:b/>
          <w:bCs/>
          <w:sz w:val="18"/>
          <w:szCs w:val="18"/>
        </w:rPr>
      </w:pPr>
      <w:r w:rsidRPr="00C301D3">
        <w:rPr>
          <w:rFonts w:ascii="Century Gothic" w:hAnsi="Century Gothic" w:cs="Calibri"/>
          <w:b/>
          <w:bCs/>
          <w:sz w:val="18"/>
          <w:szCs w:val="18"/>
        </w:rPr>
        <w:t>Załącznik nr 3 do umowy</w:t>
      </w:r>
    </w:p>
    <w:p w14:paraId="64EA72FB" w14:textId="77777777" w:rsidR="00C301D3" w:rsidRPr="00C301D3" w:rsidRDefault="00C301D3" w:rsidP="00C301D3">
      <w:pPr>
        <w:spacing w:after="0"/>
        <w:jc w:val="both"/>
        <w:rPr>
          <w:rFonts w:ascii="Century Gothic" w:hAnsi="Century Gothic" w:cs="Calibri"/>
          <w:b/>
          <w:bCs/>
          <w:sz w:val="18"/>
          <w:szCs w:val="18"/>
        </w:rPr>
      </w:pPr>
    </w:p>
    <w:p w14:paraId="114A0464" w14:textId="77777777" w:rsidR="00C301D3" w:rsidRPr="00C301D3" w:rsidRDefault="00C301D3" w:rsidP="00C301D3">
      <w:pPr>
        <w:pStyle w:val="Nagwek1"/>
        <w:jc w:val="center"/>
        <w:rPr>
          <w:rFonts w:ascii="Century Gothic" w:eastAsia="Calibri" w:hAnsi="Century Gothic" w:cs="Calibri"/>
          <w:sz w:val="18"/>
          <w:szCs w:val="18"/>
        </w:rPr>
      </w:pPr>
      <w:r w:rsidRPr="00C301D3">
        <w:rPr>
          <w:rFonts w:ascii="Century Gothic" w:hAnsi="Century Gothic" w:cs="Calibri"/>
          <w:color w:val="000000"/>
          <w:sz w:val="18"/>
          <w:szCs w:val="18"/>
          <w:u w:color="000000"/>
        </w:rPr>
        <w:t>Umowa powierzenia przetwarzania danych osobowych</w:t>
      </w:r>
    </w:p>
    <w:p w14:paraId="5F9737CF" w14:textId="77777777" w:rsidR="00C301D3" w:rsidRPr="00C301D3" w:rsidRDefault="00C301D3" w:rsidP="00C301D3">
      <w:pPr>
        <w:spacing w:after="0"/>
        <w:jc w:val="center"/>
        <w:rPr>
          <w:rFonts w:ascii="Century Gothic" w:hAnsi="Century Gothic" w:cs="Calibri"/>
          <w:sz w:val="18"/>
          <w:szCs w:val="18"/>
        </w:rPr>
      </w:pPr>
      <w:r w:rsidRPr="00C301D3">
        <w:rPr>
          <w:rStyle w:val="top-bar-titleheader"/>
          <w:rFonts w:ascii="Century Gothic" w:hAnsi="Century Gothic" w:cs="Calibri"/>
          <w:sz w:val="18"/>
          <w:szCs w:val="18"/>
        </w:rPr>
        <w:t xml:space="preserve">zawarta dnia </w:t>
      </w:r>
      <w:r w:rsidRPr="00C301D3">
        <w:rPr>
          <w:rStyle w:val="top-bar-titleheader"/>
          <w:rFonts w:ascii="Century Gothic" w:hAnsi="Century Gothic" w:cs="Calibri"/>
          <w:color w:val="FF0000"/>
          <w:sz w:val="18"/>
          <w:szCs w:val="18"/>
        </w:rPr>
        <w:t xml:space="preserve">……………………………. </w:t>
      </w:r>
      <w:r w:rsidRPr="00C301D3">
        <w:rPr>
          <w:rStyle w:val="top-bar-titleheader"/>
          <w:rFonts w:ascii="Century Gothic" w:hAnsi="Century Gothic" w:cs="Calibri"/>
          <w:sz w:val="18"/>
          <w:szCs w:val="18"/>
        </w:rPr>
        <w:t>pomiędzy:</w:t>
      </w:r>
    </w:p>
    <w:p w14:paraId="4744E4FA" w14:textId="77777777" w:rsidR="00C301D3" w:rsidRPr="00C301D3" w:rsidRDefault="00C301D3" w:rsidP="00C301D3">
      <w:pPr>
        <w:spacing w:after="0"/>
        <w:ind w:right="12"/>
        <w:jc w:val="center"/>
        <w:rPr>
          <w:rFonts w:ascii="Century Gothic" w:hAnsi="Century Gothic" w:cs="Calibri"/>
          <w:sz w:val="18"/>
          <w:szCs w:val="18"/>
        </w:rPr>
      </w:pPr>
      <w:r w:rsidRPr="00C301D3">
        <w:rPr>
          <w:rStyle w:val="top-bar-titleheader"/>
          <w:rFonts w:ascii="Century Gothic" w:hAnsi="Century Gothic" w:cs="Calibri"/>
          <w:sz w:val="18"/>
          <w:szCs w:val="18"/>
        </w:rPr>
        <w:t>(zwana dalej „Umową”)</w:t>
      </w:r>
    </w:p>
    <w:p w14:paraId="3911306C" w14:textId="77777777" w:rsidR="00C301D3" w:rsidRPr="00C301D3" w:rsidRDefault="00C301D3" w:rsidP="00C301D3">
      <w:pPr>
        <w:spacing w:after="0"/>
        <w:rPr>
          <w:rFonts w:ascii="Century Gothic" w:hAnsi="Century Gothic" w:cs="Calibri"/>
          <w:b/>
          <w:bCs/>
          <w:sz w:val="18"/>
          <w:szCs w:val="18"/>
        </w:rPr>
      </w:pPr>
      <w:r w:rsidRPr="00C301D3">
        <w:rPr>
          <w:rFonts w:ascii="Century Gothic" w:hAnsi="Century Gothic" w:cs="Calibri"/>
          <w:b/>
          <w:bCs/>
          <w:sz w:val="18"/>
          <w:szCs w:val="18"/>
        </w:rPr>
        <w:t xml:space="preserve">Gdańskim Uniwersytetem Medycznym  </w:t>
      </w:r>
      <w:r w:rsidRPr="00C301D3">
        <w:rPr>
          <w:rStyle w:val="top-bar-titleheader"/>
          <w:rFonts w:ascii="Century Gothic" w:hAnsi="Century Gothic" w:cs="Calibri"/>
          <w:sz w:val="18"/>
          <w:szCs w:val="18"/>
        </w:rPr>
        <w:t>z siedzibą w Gdańsku (80-210) przy ul. M. Skłodowskiej – Curie 3a, posiadającym NIP: 5840955985, REGON: 000288627, BDO: 00046822 reprezentowanym przez:</w:t>
      </w:r>
    </w:p>
    <w:p w14:paraId="637B84C3" w14:textId="77777777" w:rsidR="00C301D3" w:rsidRPr="00C301D3" w:rsidRDefault="00C301D3" w:rsidP="00C301D3">
      <w:pPr>
        <w:spacing w:after="0"/>
        <w:rPr>
          <w:rFonts w:ascii="Century Gothic" w:hAnsi="Century Gothic" w:cs="Calibri"/>
          <w:sz w:val="18"/>
          <w:szCs w:val="18"/>
        </w:rPr>
      </w:pPr>
      <w:r w:rsidRPr="00C301D3">
        <w:rPr>
          <w:rStyle w:val="top-bar-titleheader"/>
          <w:rFonts w:ascii="Century Gothic" w:hAnsi="Century Gothic" w:cs="Calibri"/>
          <w:sz w:val="18"/>
          <w:szCs w:val="18"/>
        </w:rPr>
        <w:t>mgr Milenę Kulikowską – Zastępcę Kanclerza ds. Organizacyjnych</w:t>
      </w:r>
    </w:p>
    <w:p w14:paraId="14A10B67" w14:textId="77777777" w:rsidR="00C301D3" w:rsidRPr="00C301D3" w:rsidRDefault="00C301D3" w:rsidP="00C301D3">
      <w:pPr>
        <w:spacing w:after="0"/>
        <w:rPr>
          <w:rFonts w:ascii="Century Gothic" w:hAnsi="Century Gothic" w:cs="Calibri"/>
          <w:sz w:val="18"/>
          <w:szCs w:val="18"/>
        </w:rPr>
      </w:pPr>
      <w:r w:rsidRPr="00C301D3">
        <w:rPr>
          <w:rStyle w:val="top-bar-titleheader"/>
          <w:rFonts w:ascii="Century Gothic" w:hAnsi="Century Gothic" w:cs="Calibri"/>
          <w:sz w:val="18"/>
          <w:szCs w:val="18"/>
        </w:rPr>
        <w:t>przy kontrasygnacie finansowej Z-</w:t>
      </w:r>
      <w:proofErr w:type="spellStart"/>
      <w:r w:rsidRPr="00C301D3">
        <w:rPr>
          <w:rStyle w:val="top-bar-titleheader"/>
          <w:rFonts w:ascii="Century Gothic" w:hAnsi="Century Gothic" w:cs="Calibri"/>
          <w:sz w:val="18"/>
          <w:szCs w:val="18"/>
        </w:rPr>
        <w:t>cy</w:t>
      </w:r>
      <w:proofErr w:type="spellEnd"/>
      <w:r w:rsidRPr="00C301D3">
        <w:rPr>
          <w:rStyle w:val="top-bar-titleheader"/>
          <w:rFonts w:ascii="Century Gothic" w:hAnsi="Century Gothic" w:cs="Calibri"/>
          <w:sz w:val="18"/>
          <w:szCs w:val="18"/>
        </w:rPr>
        <w:t xml:space="preserve"> Kanclerza ds. Finansowych – Kwestora mgr Zbigniewa </w:t>
      </w:r>
      <w:proofErr w:type="spellStart"/>
      <w:r w:rsidRPr="00C301D3">
        <w:rPr>
          <w:rStyle w:val="top-bar-titleheader"/>
          <w:rFonts w:ascii="Century Gothic" w:hAnsi="Century Gothic" w:cs="Calibri"/>
          <w:sz w:val="18"/>
          <w:szCs w:val="18"/>
        </w:rPr>
        <w:t>Tymoszyka</w:t>
      </w:r>
      <w:proofErr w:type="spellEnd"/>
    </w:p>
    <w:p w14:paraId="013F2ABD" w14:textId="77777777" w:rsidR="00C301D3" w:rsidRPr="00C301D3" w:rsidDel="00BC0598" w:rsidRDefault="00C301D3" w:rsidP="00C301D3">
      <w:pPr>
        <w:spacing w:after="0"/>
        <w:rPr>
          <w:rFonts w:ascii="Century Gothic" w:hAnsi="Century Gothic" w:cs="Calibri"/>
          <w:b/>
          <w:bCs/>
          <w:sz w:val="18"/>
          <w:szCs w:val="18"/>
        </w:rPr>
      </w:pPr>
      <w:r w:rsidRPr="00C301D3" w:rsidDel="00BC0598">
        <w:rPr>
          <w:rStyle w:val="top-bar-titleheader"/>
          <w:rFonts w:ascii="Century Gothic" w:hAnsi="Century Gothic" w:cs="Calibri"/>
          <w:sz w:val="18"/>
          <w:szCs w:val="18"/>
        </w:rPr>
        <w:t xml:space="preserve">zwany w dalszej części umowy </w:t>
      </w:r>
      <w:r w:rsidRPr="00C301D3" w:rsidDel="00BC0598">
        <w:rPr>
          <w:rFonts w:ascii="Century Gothic" w:hAnsi="Century Gothic" w:cs="Calibri"/>
          <w:b/>
          <w:bCs/>
          <w:sz w:val="18"/>
          <w:szCs w:val="18"/>
        </w:rPr>
        <w:t xml:space="preserve">„Administratorem danych” lub „Administratorem” </w:t>
      </w:r>
    </w:p>
    <w:p w14:paraId="6F57509A" w14:textId="77777777" w:rsidR="00C301D3" w:rsidRPr="00C301D3" w:rsidRDefault="00C301D3" w:rsidP="00C301D3">
      <w:pPr>
        <w:pStyle w:val="Listapunktowana2"/>
        <w:rPr>
          <w:rFonts w:ascii="Century Gothic" w:eastAsia="Calibri" w:hAnsi="Century Gothic" w:cs="Calibri"/>
          <w:sz w:val="18"/>
          <w:szCs w:val="18"/>
        </w:rPr>
      </w:pPr>
    </w:p>
    <w:p w14:paraId="03BC09C7" w14:textId="77777777" w:rsidR="00C301D3" w:rsidRPr="00C301D3" w:rsidRDefault="00C301D3" w:rsidP="00C301D3">
      <w:pPr>
        <w:spacing w:after="0"/>
        <w:rPr>
          <w:rFonts w:ascii="Century Gothic" w:hAnsi="Century Gothic" w:cs="Calibri"/>
          <w:sz w:val="18"/>
          <w:szCs w:val="18"/>
        </w:rPr>
      </w:pPr>
      <w:r w:rsidRPr="00C301D3">
        <w:rPr>
          <w:rStyle w:val="top-bar-titleheader"/>
          <w:rFonts w:ascii="Century Gothic" w:hAnsi="Century Gothic" w:cs="Calibri"/>
          <w:sz w:val="18"/>
          <w:szCs w:val="18"/>
        </w:rPr>
        <w:t>a</w:t>
      </w:r>
    </w:p>
    <w:p w14:paraId="5FCFD09D" w14:textId="77777777" w:rsidR="00C301D3" w:rsidRPr="00C301D3" w:rsidRDefault="00C301D3" w:rsidP="00C301D3">
      <w:pPr>
        <w:pStyle w:val="Standard"/>
        <w:widowControl w:val="0"/>
        <w:spacing w:line="276" w:lineRule="auto"/>
        <w:jc w:val="both"/>
        <w:rPr>
          <w:rFonts w:ascii="Century Gothic" w:hAnsi="Century Gothic" w:cs="Calibri"/>
          <w:sz w:val="18"/>
          <w:szCs w:val="18"/>
        </w:rPr>
      </w:pPr>
      <w:r w:rsidRPr="00C301D3">
        <w:rPr>
          <w:rFonts w:ascii="Century Gothic" w:hAnsi="Century Gothic" w:cs="Calibri"/>
          <w:sz w:val="18"/>
          <w:szCs w:val="18"/>
        </w:rPr>
        <w:t xml:space="preserve">, </w:t>
      </w:r>
    </w:p>
    <w:p w14:paraId="4282EF27" w14:textId="77777777" w:rsidR="00C301D3" w:rsidRPr="00C301D3" w:rsidRDefault="00C301D3" w:rsidP="00C301D3">
      <w:pP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 </w:t>
      </w:r>
    </w:p>
    <w:p w14:paraId="341D7606" w14:textId="77777777" w:rsidR="00C301D3" w:rsidRPr="00C301D3" w:rsidDel="00BC0598" w:rsidRDefault="00C301D3" w:rsidP="00C301D3">
      <w:pPr>
        <w:spacing w:after="0"/>
        <w:rPr>
          <w:rFonts w:ascii="Century Gothic" w:hAnsi="Century Gothic" w:cs="Calibri"/>
          <w:b/>
          <w:bCs/>
          <w:sz w:val="18"/>
          <w:szCs w:val="18"/>
        </w:rPr>
      </w:pPr>
      <w:r w:rsidRPr="00C301D3" w:rsidDel="00BC0598">
        <w:rPr>
          <w:rStyle w:val="top-bar-titleheader"/>
          <w:rFonts w:ascii="Century Gothic" w:hAnsi="Century Gothic" w:cs="Calibri"/>
          <w:sz w:val="18"/>
          <w:szCs w:val="18"/>
        </w:rPr>
        <w:t xml:space="preserve">zwany w dalszej części umowy </w:t>
      </w:r>
      <w:r w:rsidRPr="00C301D3" w:rsidDel="00BC0598">
        <w:rPr>
          <w:rFonts w:ascii="Century Gothic" w:hAnsi="Century Gothic" w:cs="Calibri"/>
          <w:b/>
          <w:bCs/>
          <w:sz w:val="18"/>
          <w:szCs w:val="18"/>
        </w:rPr>
        <w:t>„</w:t>
      </w:r>
      <w:r w:rsidRPr="00C301D3">
        <w:rPr>
          <w:rFonts w:ascii="Century Gothic" w:hAnsi="Century Gothic" w:cs="Calibri"/>
          <w:b/>
          <w:bCs/>
          <w:sz w:val="18"/>
          <w:szCs w:val="18"/>
        </w:rPr>
        <w:t>Podmiotem przetwarzającym”</w:t>
      </w:r>
      <w:r w:rsidRPr="00C301D3" w:rsidDel="00BC0598">
        <w:rPr>
          <w:rFonts w:ascii="Century Gothic" w:hAnsi="Century Gothic" w:cs="Calibri"/>
          <w:b/>
          <w:bCs/>
          <w:sz w:val="18"/>
          <w:szCs w:val="18"/>
        </w:rPr>
        <w:t xml:space="preserve"> </w:t>
      </w:r>
    </w:p>
    <w:p w14:paraId="69458943" w14:textId="77777777" w:rsidR="00C301D3" w:rsidRPr="00C301D3" w:rsidRDefault="00C301D3" w:rsidP="00C301D3">
      <w:pPr>
        <w:spacing w:after="0"/>
        <w:rPr>
          <w:rFonts w:ascii="Century Gothic" w:hAnsi="Century Gothic" w:cs="Calibri"/>
          <w:sz w:val="18"/>
          <w:szCs w:val="18"/>
        </w:rPr>
      </w:pPr>
    </w:p>
    <w:p w14:paraId="2BAFBB50"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 1 Powierzenie przetwarzania danych osobowych</w:t>
      </w:r>
    </w:p>
    <w:p w14:paraId="0FB1BC17" w14:textId="77777777" w:rsidR="00C301D3" w:rsidRPr="00C301D3" w:rsidRDefault="00C301D3" w:rsidP="00243351">
      <w:pPr>
        <w:numPr>
          <w:ilvl w:val="0"/>
          <w:numId w:val="34"/>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Administrator danych powierza Podmiotowi przetwarzającemu, w trybie art. 28 </w:t>
      </w:r>
      <w:proofErr w:type="spellStart"/>
      <w:r w:rsidRPr="00C301D3">
        <w:rPr>
          <w:rStyle w:val="top-bar-titleheader"/>
          <w:rFonts w:ascii="Century Gothic" w:hAnsi="Century Gothic" w:cs="Calibri"/>
          <w:sz w:val="18"/>
          <w:szCs w:val="18"/>
        </w:rPr>
        <w:t>og</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lnego</w:t>
      </w:r>
      <w:proofErr w:type="spellEnd"/>
      <w:r w:rsidRPr="00C301D3">
        <w:rPr>
          <w:rStyle w:val="top-bar-titleheader"/>
          <w:rFonts w:ascii="Century Gothic" w:hAnsi="Century Gothic" w:cs="Calibri"/>
          <w:sz w:val="18"/>
          <w:szCs w:val="18"/>
        </w:rPr>
        <w:t xml:space="preserve"> rozporządzenia o ochronie danych z dnia 27 kwietnia 2016 r. (zwanego w dalszej częś</w:t>
      </w:r>
      <w:r w:rsidRPr="00C301D3">
        <w:rPr>
          <w:rFonts w:ascii="Century Gothic" w:hAnsi="Century Gothic" w:cs="Calibri"/>
          <w:sz w:val="18"/>
          <w:szCs w:val="18"/>
        </w:rPr>
        <w:t xml:space="preserve">ci </w:t>
      </w:r>
      <w:r w:rsidRPr="00C301D3">
        <w:rPr>
          <w:rStyle w:val="top-bar-titleheader"/>
          <w:rFonts w:ascii="Century Gothic" w:hAnsi="Century Gothic" w:cs="Calibri"/>
          <w:sz w:val="18"/>
          <w:szCs w:val="18"/>
        </w:rPr>
        <w:t>„Rozporządzeniem”) dane osobowe do przetwarzania, na zasadach i w celu określonym w niniejszej Umowie.</w:t>
      </w:r>
    </w:p>
    <w:p w14:paraId="30897188" w14:textId="77777777" w:rsidR="00C301D3" w:rsidRPr="00C301D3" w:rsidRDefault="00C301D3" w:rsidP="00243351">
      <w:pPr>
        <w:numPr>
          <w:ilvl w:val="0"/>
          <w:numId w:val="34"/>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Podmiot przetwarzający zobowiązuje się przetwarzać powierzone mu dane osobowe zgodnie z niniejszą umową, Rozporządzeniem oraz z innymi przepisami prawa powszechnie obowiązującego,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Fonts w:ascii="Century Gothic" w:hAnsi="Century Gothic" w:cs="Calibri"/>
          <w:sz w:val="18"/>
          <w:szCs w:val="18"/>
          <w:lang w:val="fr-FR"/>
        </w:rPr>
        <w:t>re chroni</w:t>
      </w:r>
      <w:r w:rsidRPr="00C301D3">
        <w:rPr>
          <w:rStyle w:val="top-bar-titleheader"/>
          <w:rFonts w:ascii="Century Gothic" w:hAnsi="Century Gothic" w:cs="Calibri"/>
          <w:sz w:val="18"/>
          <w:szCs w:val="18"/>
        </w:rPr>
        <w:t>ą prawa os</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b,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rych</w:t>
      </w:r>
      <w:proofErr w:type="spellEnd"/>
      <w:r w:rsidRPr="00C301D3">
        <w:rPr>
          <w:rStyle w:val="top-bar-titleheader"/>
          <w:rFonts w:ascii="Century Gothic" w:hAnsi="Century Gothic" w:cs="Calibri"/>
          <w:sz w:val="18"/>
          <w:szCs w:val="18"/>
        </w:rPr>
        <w:t xml:space="preserve"> dane dotyczą.</w:t>
      </w:r>
    </w:p>
    <w:p w14:paraId="23D54A92" w14:textId="77777777" w:rsidR="00C301D3" w:rsidRPr="00C301D3" w:rsidRDefault="00C301D3" w:rsidP="00243351">
      <w:pPr>
        <w:numPr>
          <w:ilvl w:val="0"/>
          <w:numId w:val="34"/>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Podmiot przetwarzający oświadcza, iż stosuje środki bezpieczeństwa spełniające wymogi Rozporządzenia. </w:t>
      </w:r>
    </w:p>
    <w:p w14:paraId="489A868D" w14:textId="77777777" w:rsidR="00C301D3" w:rsidRPr="00C301D3" w:rsidRDefault="00C301D3" w:rsidP="00C301D3">
      <w:pPr>
        <w:spacing w:after="0"/>
        <w:jc w:val="both"/>
        <w:rPr>
          <w:rFonts w:ascii="Century Gothic" w:hAnsi="Century Gothic" w:cs="Calibri"/>
          <w:sz w:val="18"/>
          <w:szCs w:val="18"/>
        </w:rPr>
      </w:pPr>
    </w:p>
    <w:p w14:paraId="6B289BF2"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§2 Zakres i cel przetwarzania danych</w:t>
      </w:r>
    </w:p>
    <w:p w14:paraId="0FF3931F" w14:textId="77777777" w:rsidR="00C301D3" w:rsidRPr="00C301D3" w:rsidRDefault="00C301D3" w:rsidP="00243351">
      <w:pPr>
        <w:pStyle w:val="Akapitzlist"/>
        <w:numPr>
          <w:ilvl w:val="0"/>
          <w:numId w:val="36"/>
        </w:numPr>
        <w:pBdr>
          <w:top w:val="nil"/>
          <w:left w:val="nil"/>
          <w:bottom w:val="nil"/>
          <w:right w:val="nil"/>
          <w:between w:val="nil"/>
          <w:bar w:val="nil"/>
        </w:pBdr>
        <w:tabs>
          <w:tab w:val="left" w:pos="851"/>
          <w:tab w:val="left" w:pos="1588"/>
        </w:tabs>
        <w:suppressAutoHyphens/>
        <w:spacing w:after="0"/>
        <w:contextualSpacing w:val="0"/>
        <w:jc w:val="both"/>
        <w:textAlignment w:val="baseline"/>
        <w:rPr>
          <w:rFonts w:ascii="Century Gothic" w:hAnsi="Century Gothic" w:cs="Calibri"/>
          <w:sz w:val="18"/>
          <w:szCs w:val="18"/>
        </w:rPr>
      </w:pPr>
      <w:r w:rsidRPr="00C301D3">
        <w:rPr>
          <w:rStyle w:val="top-bar-titleheader"/>
          <w:rFonts w:ascii="Century Gothic" w:hAnsi="Century Gothic" w:cs="Calibri"/>
          <w:sz w:val="18"/>
          <w:szCs w:val="18"/>
        </w:rPr>
        <w:t>Podmiot przetwarzający będzie przetwarzał, powierzone na podstawie umowy dane zwykłe oraz dane wrażliwe uczestnik</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w projekcie pn. </w:t>
      </w:r>
      <w:r w:rsidRPr="00C301D3">
        <w:rPr>
          <w:rFonts w:ascii="Century Gothic" w:eastAsia="Times New Roman" w:hAnsi="Century Gothic" w:cs="Times New Roman"/>
          <w:sz w:val="18"/>
          <w:szCs w:val="18"/>
        </w:rPr>
        <w:t>„W stronę globalnego dobrostanu. Rozwój współpracy polsko-japońskiej na rzecz rozwiązywania ponadnarodowych problemów zdrowotnych” finansowany ze środków Narodowej Agencji Wymiany Akademickiej w ramach programu „Międzynarodowe Wydarzenie Naukowe na Wystawie Światowej Expo 2025 w Osace, Kansai</w:t>
      </w:r>
    </w:p>
    <w:p w14:paraId="0E5FB7A6" w14:textId="77777777" w:rsidR="00C301D3" w:rsidRPr="00C301D3" w:rsidRDefault="00C301D3" w:rsidP="00243351">
      <w:pPr>
        <w:numPr>
          <w:ilvl w:val="0"/>
          <w:numId w:val="36"/>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Powierzone przez Administratora danych dane osobowe będą przetwarzane przez Podmiot przetwarzający wyłącznie w realizacji umowy z dnia </w:t>
      </w:r>
      <w:r w:rsidRPr="00C301D3">
        <w:rPr>
          <w:rStyle w:val="top-bar-titleheader"/>
          <w:rFonts w:ascii="Century Gothic" w:hAnsi="Century Gothic" w:cs="Calibri"/>
          <w:color w:val="FF0000"/>
          <w:sz w:val="18"/>
          <w:szCs w:val="18"/>
        </w:rPr>
        <w:t xml:space="preserve">……………………. r. nr </w:t>
      </w:r>
      <w:r w:rsidRPr="00C301D3">
        <w:rPr>
          <w:rFonts w:ascii="Century Gothic" w:hAnsi="Century Gothic" w:cs="Calibri"/>
          <w:b/>
          <w:bCs/>
          <w:color w:val="FF0000"/>
          <w:sz w:val="18"/>
          <w:szCs w:val="18"/>
        </w:rPr>
        <w:t>…………….……</w:t>
      </w:r>
      <w:r w:rsidRPr="00C301D3">
        <w:rPr>
          <w:rStyle w:val="top-bar-titleheader"/>
          <w:rFonts w:ascii="Century Gothic" w:hAnsi="Century Gothic" w:cs="Calibri"/>
          <w:color w:val="FF0000"/>
          <w:sz w:val="18"/>
          <w:szCs w:val="18"/>
        </w:rPr>
        <w:t xml:space="preserve"> </w:t>
      </w:r>
      <w:r w:rsidRPr="00C301D3">
        <w:rPr>
          <w:rStyle w:val="top-bar-titleheader"/>
          <w:rFonts w:ascii="Century Gothic" w:hAnsi="Century Gothic" w:cs="Calibri"/>
          <w:sz w:val="18"/>
          <w:szCs w:val="18"/>
        </w:rPr>
        <w:t xml:space="preserve">w zakresie </w:t>
      </w:r>
      <w:r w:rsidRPr="00C301D3">
        <w:rPr>
          <w:rFonts w:ascii="Century Gothic" w:hAnsi="Century Gothic" w:cs="Calibri"/>
          <w:sz w:val="18"/>
          <w:szCs w:val="18"/>
        </w:rPr>
        <w:t>opracowania koncepcji kreatywnej i scenariuszy oraz produkcji 2 minutowego filmu animowanego podsumowującego działania w ramach programu „Inicjatywa Doskonałości-Uczelnia Badawcza”.</w:t>
      </w:r>
    </w:p>
    <w:p w14:paraId="0915154E" w14:textId="77777777" w:rsidR="00C301D3" w:rsidRPr="00C301D3" w:rsidRDefault="00C301D3" w:rsidP="00C301D3">
      <w:pPr>
        <w:spacing w:after="0"/>
        <w:ind w:left="360"/>
        <w:jc w:val="both"/>
        <w:rPr>
          <w:rFonts w:ascii="Century Gothic" w:hAnsi="Century Gothic" w:cs="Calibri"/>
          <w:sz w:val="18"/>
          <w:szCs w:val="18"/>
        </w:rPr>
      </w:pPr>
    </w:p>
    <w:p w14:paraId="08DEF515"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§3 Obowiązki podmiotu przetwarzającego</w:t>
      </w:r>
    </w:p>
    <w:p w14:paraId="6C6CCC64" w14:textId="77777777" w:rsidR="00C301D3" w:rsidRPr="00C301D3" w:rsidRDefault="00C301D3" w:rsidP="00243351">
      <w:pPr>
        <w:numPr>
          <w:ilvl w:val="0"/>
          <w:numId w:val="38"/>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Podmiot przetwarzający zobowiązuje się, przy przetwarzaniu powierzonych danych osobowych, do ich zabezpieczenia poprzez stosowanie odpowiednich </w:t>
      </w:r>
      <w:proofErr w:type="spellStart"/>
      <w:r w:rsidRPr="00C301D3">
        <w:rPr>
          <w:rStyle w:val="top-bar-titleheader"/>
          <w:rFonts w:ascii="Century Gothic" w:hAnsi="Century Gothic" w:cs="Calibri"/>
          <w:sz w:val="18"/>
          <w:szCs w:val="18"/>
        </w:rPr>
        <w:t>środk</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technicznych i organizacyjnych zapewniających adekwatny stopień bezpieczeństwa odpowiadający ryzyku związanym z przetwarzaniem danych osobowych, o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rych</w:t>
      </w:r>
      <w:proofErr w:type="spellEnd"/>
      <w:r w:rsidRPr="00C301D3">
        <w:rPr>
          <w:rStyle w:val="top-bar-titleheader"/>
          <w:rFonts w:ascii="Century Gothic" w:hAnsi="Century Gothic" w:cs="Calibri"/>
          <w:sz w:val="18"/>
          <w:szCs w:val="18"/>
        </w:rPr>
        <w:t xml:space="preserve"> mowa w art. 32 Rozporządzenia.</w:t>
      </w:r>
    </w:p>
    <w:p w14:paraId="24EA0726" w14:textId="77777777" w:rsidR="00C301D3" w:rsidRPr="00C301D3" w:rsidRDefault="00C301D3" w:rsidP="00243351">
      <w:pPr>
        <w:numPr>
          <w:ilvl w:val="0"/>
          <w:numId w:val="38"/>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Podmiot przetwarzający zobowiązuje się dołożyć </w:t>
      </w:r>
      <w:r w:rsidRPr="00C301D3">
        <w:rPr>
          <w:rFonts w:ascii="Century Gothic" w:hAnsi="Century Gothic" w:cs="Calibri"/>
          <w:sz w:val="18"/>
          <w:szCs w:val="18"/>
        </w:rPr>
        <w:t>nale</w:t>
      </w:r>
      <w:r w:rsidRPr="00C301D3">
        <w:rPr>
          <w:rStyle w:val="top-bar-titleheader"/>
          <w:rFonts w:ascii="Century Gothic" w:hAnsi="Century Gothic" w:cs="Calibri"/>
          <w:sz w:val="18"/>
          <w:szCs w:val="18"/>
        </w:rPr>
        <w:t>żytej staranności przy przetwarzaniu powierzonych danych osobowych.</w:t>
      </w:r>
    </w:p>
    <w:p w14:paraId="41210928" w14:textId="77777777" w:rsidR="00C301D3" w:rsidRPr="00C301D3" w:rsidRDefault="00C301D3" w:rsidP="00243351">
      <w:pPr>
        <w:numPr>
          <w:ilvl w:val="0"/>
          <w:numId w:val="38"/>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Podmiot przetwarzający zobowiązuje się do nadania upoważnień do przetwarzania danych osobowych wszystkim osobom,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re będą przetwarzały powierzone dane w celu realizacji niniejszej umowy.  </w:t>
      </w:r>
    </w:p>
    <w:p w14:paraId="2B6920E5" w14:textId="77777777" w:rsidR="00C301D3" w:rsidRPr="00C301D3" w:rsidRDefault="00C301D3" w:rsidP="00243351">
      <w:pPr>
        <w:numPr>
          <w:ilvl w:val="0"/>
          <w:numId w:val="38"/>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lastRenderedPageBreak/>
        <w:t xml:space="preserve">Podmiot przetwarzający zobowiązuje się zapewnić zachowanie w tajemnicy, (o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rej mowa w art. 28 ust 3 pkt b Rozporządzenia) przetwarzanych danych przez osoby,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re upoważnia do przetwarzania danych osobowych w celu realizacji niniejszej umowy, </w:t>
      </w:r>
      <w:proofErr w:type="spellStart"/>
      <w:r w:rsidRPr="00C301D3">
        <w:rPr>
          <w:rStyle w:val="top-bar-titleheader"/>
          <w:rFonts w:ascii="Century Gothic" w:hAnsi="Century Gothic" w:cs="Calibri"/>
          <w:sz w:val="18"/>
          <w:szCs w:val="18"/>
        </w:rPr>
        <w:t>zar</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wno</w:t>
      </w:r>
      <w:proofErr w:type="spellEnd"/>
      <w:r w:rsidRPr="00C301D3">
        <w:rPr>
          <w:rStyle w:val="top-bar-titleheader"/>
          <w:rFonts w:ascii="Century Gothic" w:hAnsi="Century Gothic" w:cs="Calibri"/>
          <w:sz w:val="18"/>
          <w:szCs w:val="18"/>
        </w:rPr>
        <w:t xml:space="preserve"> w trakcie zatrudnienia ich w Podmiocie przetwarzającym, jak i po jego ustaniu.</w:t>
      </w:r>
    </w:p>
    <w:p w14:paraId="7B1FB11A" w14:textId="77777777" w:rsidR="00C301D3" w:rsidRPr="00C301D3" w:rsidRDefault="00C301D3" w:rsidP="00243351">
      <w:pPr>
        <w:numPr>
          <w:ilvl w:val="0"/>
          <w:numId w:val="38"/>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Podmiot przetwarzający po zakończeniu świadczenia </w:t>
      </w:r>
      <w:proofErr w:type="spellStart"/>
      <w:r w:rsidRPr="00C301D3">
        <w:rPr>
          <w:rStyle w:val="top-bar-titleheader"/>
          <w:rFonts w:ascii="Century Gothic" w:hAnsi="Century Gothic" w:cs="Calibri"/>
          <w:sz w:val="18"/>
          <w:szCs w:val="18"/>
        </w:rPr>
        <w:t>usł</w:t>
      </w:r>
      <w:r w:rsidRPr="00C301D3">
        <w:rPr>
          <w:rFonts w:ascii="Century Gothic" w:hAnsi="Century Gothic" w:cs="Calibri"/>
          <w:sz w:val="18"/>
          <w:szCs w:val="18"/>
          <w:lang w:val="de-DE"/>
        </w:rPr>
        <w:t>ug</w:t>
      </w:r>
      <w:proofErr w:type="spellEnd"/>
      <w:r w:rsidRPr="00C301D3">
        <w:rPr>
          <w:rFonts w:ascii="Century Gothic" w:hAnsi="Century Gothic" w:cs="Calibri"/>
          <w:sz w:val="18"/>
          <w:szCs w:val="18"/>
          <w:lang w:val="de-DE"/>
        </w:rPr>
        <w:t xml:space="preserve"> </w:t>
      </w:r>
      <w:proofErr w:type="spellStart"/>
      <w:r w:rsidRPr="00C301D3">
        <w:rPr>
          <w:rFonts w:ascii="Century Gothic" w:hAnsi="Century Gothic" w:cs="Calibri"/>
          <w:sz w:val="18"/>
          <w:szCs w:val="18"/>
          <w:lang w:val="de-DE"/>
        </w:rPr>
        <w:t>zwi</w:t>
      </w:r>
      <w:r w:rsidRPr="00C301D3">
        <w:rPr>
          <w:rStyle w:val="top-bar-titleheader"/>
          <w:rFonts w:ascii="Century Gothic" w:hAnsi="Century Gothic" w:cs="Calibri"/>
          <w:sz w:val="18"/>
          <w:szCs w:val="18"/>
        </w:rPr>
        <w:t>ązanych</w:t>
      </w:r>
      <w:proofErr w:type="spellEnd"/>
      <w:r w:rsidRPr="00C301D3">
        <w:rPr>
          <w:rStyle w:val="top-bar-titleheader"/>
          <w:rFonts w:ascii="Century Gothic" w:hAnsi="Century Gothic" w:cs="Calibri"/>
          <w:sz w:val="18"/>
          <w:szCs w:val="18"/>
        </w:rPr>
        <w:t xml:space="preserve"> z przetwarzaniem usuwa/ zwraca Administratorowi wszelkie dane osobowe (należy wybrać czy podmiot przetwarzający ma usunąć czy </w:t>
      </w:r>
      <w:proofErr w:type="spellStart"/>
      <w:r w:rsidRPr="00C301D3">
        <w:rPr>
          <w:rStyle w:val="top-bar-titleheader"/>
          <w:rFonts w:ascii="Century Gothic" w:hAnsi="Century Gothic" w:cs="Calibri"/>
          <w:sz w:val="18"/>
          <w:szCs w:val="18"/>
        </w:rPr>
        <w:t>zwr</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cić</w:t>
      </w:r>
      <w:proofErr w:type="spellEnd"/>
      <w:r w:rsidRPr="00C301D3">
        <w:rPr>
          <w:rStyle w:val="top-bar-titleheader"/>
          <w:rFonts w:ascii="Century Gothic" w:hAnsi="Century Gothic" w:cs="Calibri"/>
          <w:sz w:val="18"/>
          <w:szCs w:val="18"/>
        </w:rPr>
        <w:t xml:space="preserve"> dane) oraz usuwa wszelkie ich istniejące kopie, chyba że prawo Unii lub prawo państwa członkowskiego nakazują przechowywanie danych osobowych.</w:t>
      </w:r>
    </w:p>
    <w:p w14:paraId="09DA3054" w14:textId="77777777" w:rsidR="00C301D3" w:rsidRPr="00C301D3" w:rsidRDefault="00C301D3" w:rsidP="00243351">
      <w:pPr>
        <w:numPr>
          <w:ilvl w:val="0"/>
          <w:numId w:val="38"/>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 xml:space="preserve">W miarę możliwości Podmiot przetwarzający pomaga Administratorowi w niezbędnym zakresie wywiązywać się z obowiązku odpowiadania na żądania osoby,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rej dane dotyczą oraz wywiązywania się z </w:t>
      </w:r>
      <w:proofErr w:type="spellStart"/>
      <w:r w:rsidRPr="00C301D3">
        <w:rPr>
          <w:rStyle w:val="top-bar-titleheader"/>
          <w:rFonts w:ascii="Century Gothic" w:hAnsi="Century Gothic" w:cs="Calibri"/>
          <w:sz w:val="18"/>
          <w:szCs w:val="18"/>
        </w:rPr>
        <w:t>obowiązk</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określonych w art. 32-36 Rozporządzenia. </w:t>
      </w:r>
    </w:p>
    <w:p w14:paraId="127CBFFD" w14:textId="77777777" w:rsidR="00C301D3" w:rsidRPr="00C301D3" w:rsidRDefault="00C301D3" w:rsidP="00243351">
      <w:pPr>
        <w:numPr>
          <w:ilvl w:val="0"/>
          <w:numId w:val="38"/>
        </w:numPr>
        <w:pBdr>
          <w:top w:val="nil"/>
          <w:left w:val="nil"/>
          <w:bottom w:val="nil"/>
          <w:right w:val="nil"/>
          <w:between w:val="nil"/>
          <w:bar w:val="nil"/>
        </w:pBdr>
        <w:spacing w:after="0"/>
        <w:jc w:val="both"/>
        <w:rPr>
          <w:rStyle w:val="top-bar-titleheader"/>
          <w:rFonts w:ascii="Century Gothic" w:hAnsi="Century Gothic" w:cs="Calibri"/>
          <w:sz w:val="18"/>
          <w:szCs w:val="18"/>
        </w:rPr>
      </w:pPr>
      <w:r w:rsidRPr="00C301D3">
        <w:rPr>
          <w:rStyle w:val="top-bar-titleheader"/>
          <w:rFonts w:ascii="Century Gothic" w:hAnsi="Century Gothic" w:cs="Calibri"/>
          <w:sz w:val="18"/>
          <w:szCs w:val="18"/>
        </w:rPr>
        <w:t>Podmiot przetwarzający po stwierdzeniu naruszenia ochrony danych osobowych bez zbędnej zwłoki zgłasza je administratorowi w ciągu 24 godzin.</w:t>
      </w:r>
    </w:p>
    <w:p w14:paraId="56DE0C99" w14:textId="77777777" w:rsidR="00C301D3" w:rsidRPr="00C301D3" w:rsidRDefault="00C301D3" w:rsidP="00C301D3">
      <w:pPr>
        <w:spacing w:after="0"/>
        <w:ind w:left="360"/>
        <w:jc w:val="both"/>
        <w:rPr>
          <w:rFonts w:ascii="Century Gothic" w:hAnsi="Century Gothic" w:cs="Calibri"/>
          <w:sz w:val="18"/>
          <w:szCs w:val="18"/>
        </w:rPr>
      </w:pPr>
    </w:p>
    <w:p w14:paraId="1F96328F"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§4 Prawo kontroli</w:t>
      </w:r>
    </w:p>
    <w:p w14:paraId="601E5DC8" w14:textId="77777777" w:rsidR="00C301D3" w:rsidRPr="00C301D3" w:rsidRDefault="00C301D3" w:rsidP="00243351">
      <w:pPr>
        <w:numPr>
          <w:ilvl w:val="0"/>
          <w:numId w:val="40"/>
        </w:numPr>
        <w:pBdr>
          <w:top w:val="nil"/>
          <w:left w:val="nil"/>
          <w:bottom w:val="nil"/>
          <w:right w:val="nil"/>
          <w:between w:val="nil"/>
          <w:bar w:val="nil"/>
        </w:pBdr>
        <w:spacing w:after="0"/>
        <w:ind w:right="2"/>
        <w:jc w:val="both"/>
        <w:rPr>
          <w:rFonts w:ascii="Century Gothic" w:hAnsi="Century Gothic" w:cs="Calibri"/>
          <w:sz w:val="18"/>
          <w:szCs w:val="18"/>
        </w:rPr>
      </w:pPr>
      <w:r w:rsidRPr="00C301D3">
        <w:rPr>
          <w:rStyle w:val="top-bar-titleheader"/>
          <w:rFonts w:ascii="Century Gothic" w:hAnsi="Century Gothic" w:cs="Calibri"/>
          <w:sz w:val="18"/>
          <w:szCs w:val="18"/>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0800A697" w14:textId="77777777" w:rsidR="00C301D3" w:rsidRPr="00C301D3" w:rsidRDefault="00C301D3" w:rsidP="00243351">
      <w:pPr>
        <w:numPr>
          <w:ilvl w:val="0"/>
          <w:numId w:val="40"/>
        </w:numPr>
        <w:pBdr>
          <w:top w:val="nil"/>
          <w:left w:val="nil"/>
          <w:bottom w:val="nil"/>
          <w:right w:val="nil"/>
          <w:between w:val="nil"/>
          <w:bar w:val="nil"/>
        </w:pBdr>
        <w:spacing w:after="0"/>
        <w:ind w:right="2"/>
        <w:jc w:val="both"/>
        <w:rPr>
          <w:rFonts w:ascii="Century Gothic" w:hAnsi="Century Gothic" w:cs="Calibri"/>
          <w:sz w:val="18"/>
          <w:szCs w:val="18"/>
        </w:rPr>
      </w:pPr>
      <w:r w:rsidRPr="00C301D3">
        <w:rPr>
          <w:rStyle w:val="top-bar-titleheader"/>
          <w:rFonts w:ascii="Century Gothic" w:hAnsi="Century Gothic" w:cs="Calibri"/>
          <w:sz w:val="18"/>
          <w:szCs w:val="18"/>
        </w:rPr>
        <w:t>Administrator danych realizować będzie prawo kontroli w godzinach pracy Podmiotu przetwarzającego i z minimum 3 dniowym jego uprzedzeniem.</w:t>
      </w:r>
    </w:p>
    <w:p w14:paraId="1C0395AC" w14:textId="77777777" w:rsidR="00C301D3" w:rsidRPr="00C301D3" w:rsidRDefault="00C301D3" w:rsidP="00243351">
      <w:pPr>
        <w:numPr>
          <w:ilvl w:val="0"/>
          <w:numId w:val="40"/>
        </w:numPr>
        <w:pBdr>
          <w:top w:val="nil"/>
          <w:left w:val="nil"/>
          <w:bottom w:val="nil"/>
          <w:right w:val="nil"/>
          <w:between w:val="nil"/>
          <w:bar w:val="nil"/>
        </w:pBdr>
        <w:spacing w:after="0"/>
        <w:ind w:right="2"/>
        <w:jc w:val="both"/>
        <w:rPr>
          <w:rFonts w:ascii="Century Gothic" w:hAnsi="Century Gothic" w:cs="Calibri"/>
          <w:sz w:val="18"/>
          <w:szCs w:val="18"/>
        </w:rPr>
      </w:pPr>
      <w:r w:rsidRPr="00C301D3">
        <w:rPr>
          <w:rStyle w:val="top-bar-titleheader"/>
          <w:rFonts w:ascii="Century Gothic" w:hAnsi="Century Gothic" w:cs="Calibri"/>
          <w:sz w:val="18"/>
          <w:szCs w:val="18"/>
        </w:rPr>
        <w:t>Podmiot przetwarzający zobowiązuje się do usunięcia uchybień stwierdzonych podczas kontroli w terminie wskazanym przez Administratora danych nie dłuższym niż 7 dni.</w:t>
      </w:r>
    </w:p>
    <w:p w14:paraId="50919E68" w14:textId="77777777" w:rsidR="00C301D3" w:rsidRPr="00C301D3" w:rsidRDefault="00C301D3" w:rsidP="00243351">
      <w:pPr>
        <w:numPr>
          <w:ilvl w:val="0"/>
          <w:numId w:val="40"/>
        </w:numPr>
        <w:pBdr>
          <w:top w:val="nil"/>
          <w:left w:val="nil"/>
          <w:bottom w:val="nil"/>
          <w:right w:val="nil"/>
          <w:between w:val="nil"/>
          <w:bar w:val="nil"/>
        </w:pBdr>
        <w:spacing w:after="0"/>
        <w:ind w:right="2"/>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Podmiot przetwarzający udostępnia Administratorowi wszelkie informacje niezbędne do wykazania spełnienia </w:t>
      </w:r>
      <w:proofErr w:type="spellStart"/>
      <w:r w:rsidRPr="00C301D3">
        <w:rPr>
          <w:rStyle w:val="top-bar-titleheader"/>
          <w:rFonts w:ascii="Century Gothic" w:hAnsi="Century Gothic" w:cs="Calibri"/>
          <w:sz w:val="18"/>
          <w:szCs w:val="18"/>
        </w:rPr>
        <w:t>obowiązk</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określonych w art. 28 Rozporządzenia. </w:t>
      </w:r>
    </w:p>
    <w:p w14:paraId="7D76DB16" w14:textId="77777777" w:rsidR="00C301D3" w:rsidRPr="00C301D3" w:rsidRDefault="00C301D3" w:rsidP="00C301D3">
      <w:pPr>
        <w:spacing w:after="0"/>
        <w:ind w:right="2"/>
        <w:jc w:val="both"/>
        <w:rPr>
          <w:rFonts w:ascii="Century Gothic" w:hAnsi="Century Gothic" w:cs="Calibri"/>
          <w:sz w:val="18"/>
          <w:szCs w:val="18"/>
        </w:rPr>
      </w:pPr>
    </w:p>
    <w:p w14:paraId="53BFDCFE"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§5 Dalsze powierzenie danych do przetwarzania</w:t>
      </w:r>
    </w:p>
    <w:p w14:paraId="028DDBD0" w14:textId="77777777" w:rsidR="00C301D3" w:rsidRPr="00C301D3" w:rsidRDefault="00C301D3" w:rsidP="00243351">
      <w:pPr>
        <w:numPr>
          <w:ilvl w:val="0"/>
          <w:numId w:val="42"/>
        </w:numPr>
        <w:pBdr>
          <w:top w:val="nil"/>
          <w:left w:val="nil"/>
          <w:bottom w:val="nil"/>
          <w:right w:val="nil"/>
          <w:between w:val="nil"/>
          <w:bar w:val="nil"/>
        </w:pBdr>
        <w:spacing w:after="0"/>
        <w:jc w:val="both"/>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Administrator nie wyraża zgody na dalsze powierzenie przekazanych Podmiotowi przetwarzającemu, na podstawie niniejszej umowy, danych osobowych innym podmiotom bez uzyskania przez Podmiot przetwarzający uprzedniej pisemnej zgody.</w:t>
      </w:r>
    </w:p>
    <w:p w14:paraId="17365E62" w14:textId="77777777" w:rsidR="00C301D3" w:rsidRPr="00C301D3" w:rsidRDefault="00C301D3" w:rsidP="00243351">
      <w:pPr>
        <w:numPr>
          <w:ilvl w:val="0"/>
          <w:numId w:val="42"/>
        </w:numPr>
        <w:pBdr>
          <w:top w:val="nil"/>
          <w:left w:val="nil"/>
          <w:bottom w:val="nil"/>
          <w:right w:val="nil"/>
          <w:between w:val="nil"/>
          <w:bar w:val="nil"/>
        </w:pBdr>
        <w:spacing w:after="0"/>
        <w:jc w:val="both"/>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Podmiot przetwarzający powinien uzyskać pisemną zgodę Administratora minimum na 10 dni roboczych przed dokonaniem dalszego powierzenia innemu podmiotowi.</w:t>
      </w:r>
    </w:p>
    <w:p w14:paraId="1BCF8257" w14:textId="77777777" w:rsidR="00C301D3" w:rsidRPr="00C301D3" w:rsidRDefault="00C301D3" w:rsidP="00243351">
      <w:pPr>
        <w:numPr>
          <w:ilvl w:val="0"/>
          <w:numId w:val="42"/>
        </w:numPr>
        <w:pBdr>
          <w:top w:val="nil"/>
          <w:left w:val="nil"/>
          <w:bottom w:val="nil"/>
          <w:right w:val="nil"/>
          <w:between w:val="nil"/>
          <w:bar w:val="nil"/>
        </w:pBdr>
        <w:spacing w:after="0"/>
        <w:jc w:val="both"/>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 xml:space="preserve">Do uzyskania zgody administratora, o </w:t>
      </w:r>
      <w:proofErr w:type="spellStart"/>
      <w:r w:rsidRPr="00C301D3">
        <w:rPr>
          <w:rFonts w:ascii="Century Gothic" w:hAnsi="Century Gothic" w:cs="Calibri"/>
          <w:sz w:val="18"/>
          <w:szCs w:val="18"/>
          <w14:textOutline w14:w="12700" w14:cap="flat" w14:cmpd="sng" w14:algn="ctr">
            <w14:noFill/>
            <w14:prstDash w14:val="solid"/>
            <w14:miter w14:lim="400000"/>
          </w14:textOutline>
        </w:rPr>
        <w:t>kt</w:t>
      </w:r>
      <w:proofErr w:type="spellEnd"/>
      <w:r w:rsidRPr="00C301D3">
        <w:rPr>
          <w:rFonts w:ascii="Century Gothic" w:hAnsi="Century Gothic" w:cs="Calibri"/>
          <w:sz w:val="18"/>
          <w:szCs w:val="18"/>
          <w:lang w:val="es-ES_tradnl"/>
          <w14:textOutline w14:w="12700" w14:cap="flat" w14:cmpd="sng" w14:algn="ctr">
            <w14:noFill/>
            <w14:prstDash w14:val="solid"/>
            <w14:miter w14:lim="400000"/>
          </w14:textOutline>
        </w:rPr>
        <w:t>ó</w:t>
      </w:r>
      <w:r w:rsidRPr="00C301D3">
        <w:rPr>
          <w:rFonts w:ascii="Century Gothic" w:hAnsi="Century Gothic" w:cs="Calibri"/>
          <w:sz w:val="18"/>
          <w:szCs w:val="18"/>
          <w14:textOutline w14:w="12700" w14:cap="flat" w14:cmpd="sng" w14:algn="ctr">
            <w14:noFill/>
            <w14:prstDash w14:val="solid"/>
            <w14:miter w14:lim="400000"/>
          </w14:textOutline>
        </w:rPr>
        <w:t>rej mowa w ust. 2 powyżej Podmiot przetwarzający przekaże Administratorowi następujące informacje:</w:t>
      </w:r>
    </w:p>
    <w:p w14:paraId="02C7F895" w14:textId="77777777" w:rsidR="00C301D3" w:rsidRPr="00C301D3" w:rsidRDefault="00C301D3" w:rsidP="00C301D3">
      <w:pPr>
        <w:spacing w:after="0"/>
        <w:jc w:val="both"/>
        <w:rPr>
          <w:rFonts w:ascii="Century Gothic" w:hAnsi="Century Gothic" w:cs="Calibri"/>
          <w:sz w:val="18"/>
          <w:szCs w:val="18"/>
          <w14:textOutline w14:w="12700" w14:cap="flat" w14:cmpd="sng" w14:algn="ctr">
            <w14:noFill/>
            <w14:prstDash w14:val="solid"/>
            <w14:miter w14:lim="400000"/>
          </w14:textOutline>
        </w:rPr>
      </w:pPr>
    </w:p>
    <w:tbl>
      <w:tblPr>
        <w:tblStyle w:val="TableNormal"/>
        <w:tblW w:w="8338" w:type="dxa"/>
        <w:tblInd w:w="92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7"/>
        <w:gridCol w:w="2103"/>
        <w:gridCol w:w="1961"/>
        <w:gridCol w:w="1802"/>
        <w:gridCol w:w="1905"/>
      </w:tblGrid>
      <w:tr w:rsidR="00C301D3" w:rsidRPr="00C301D3" w14:paraId="1627761A" w14:textId="77777777" w:rsidTr="00C301D3">
        <w:trPr>
          <w:trHeight w:val="4024"/>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82FB7" w14:textId="77777777" w:rsidR="00C301D3" w:rsidRPr="00C301D3" w:rsidRDefault="00C301D3" w:rsidP="00C301D3">
            <w:pPr>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Lp.</w:t>
            </w: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B532E" w14:textId="77777777" w:rsidR="00C301D3" w:rsidRPr="00C301D3" w:rsidRDefault="00C301D3" w:rsidP="00C301D3">
            <w:pPr>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Nazwa dalszego Podmiotu przetwarzającego</w:t>
            </w:r>
          </w:p>
        </w:tc>
        <w:tc>
          <w:tcPr>
            <w:tcW w:w="1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62D213" w14:textId="77777777" w:rsidR="00C301D3" w:rsidRPr="00C301D3" w:rsidRDefault="00C301D3" w:rsidP="00C301D3">
            <w:pPr>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Zakres powierzenia danych osobowych dalszego powierzenia</w:t>
            </w:r>
          </w:p>
        </w:tc>
        <w:tc>
          <w:tcPr>
            <w:tcW w:w="1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21C585" w14:textId="77777777" w:rsidR="00C301D3" w:rsidRPr="00C301D3" w:rsidRDefault="00C301D3" w:rsidP="00C301D3">
            <w:pPr>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 xml:space="preserve">Miejsce przetwarzania danych osobowych w  (kraj/adres)  </w:t>
            </w:r>
            <w:r w:rsidRPr="00C301D3">
              <w:rPr>
                <w:rFonts w:ascii="Century Gothic" w:hAnsi="Century Gothic" w:cs="Calibri"/>
                <w:sz w:val="18"/>
                <w:szCs w:val="18"/>
                <w14:textOutline w14:w="12700" w14:cap="flat" w14:cmpd="sng" w14:algn="ctr">
                  <w14:noFill/>
                  <w14:prstDash w14:val="solid"/>
                  <w14:miter w14:lim="400000"/>
                </w14:textOutline>
              </w:rPr>
              <w:br/>
              <w:t>z podaniem rodzaju infrastruktury przetwarzania (serwery fizyczne, wirtualne, chmura, serwer backup)</w:t>
            </w: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A35602" w14:textId="77777777" w:rsidR="00C301D3" w:rsidRPr="00C301D3" w:rsidRDefault="00C301D3" w:rsidP="00C301D3">
            <w:pPr>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 xml:space="preserve">W przypadku miejsca przetwarzania danych poza </w:t>
            </w:r>
            <w:proofErr w:type="spellStart"/>
            <w:r w:rsidRPr="00C301D3">
              <w:rPr>
                <w:rFonts w:ascii="Century Gothic" w:hAnsi="Century Gothic" w:cs="Calibri"/>
                <w:sz w:val="18"/>
                <w:szCs w:val="18"/>
                <w14:textOutline w14:w="12700" w14:cap="flat" w14:cmpd="sng" w14:algn="ctr">
                  <w14:noFill/>
                  <w14:prstDash w14:val="solid"/>
                  <w14:miter w14:lim="400000"/>
                </w14:textOutline>
              </w:rPr>
              <w:t>EOG</w:t>
            </w:r>
            <w:proofErr w:type="spellEnd"/>
            <w:r w:rsidRPr="00C301D3">
              <w:rPr>
                <w:rFonts w:ascii="Century Gothic" w:hAnsi="Century Gothic" w:cs="Calibri"/>
                <w:sz w:val="18"/>
                <w:szCs w:val="18"/>
                <w14:textOutline w14:w="12700" w14:cap="flat" w14:cmpd="sng" w14:algn="ctr">
                  <w14:noFill/>
                  <w14:prstDash w14:val="solid"/>
                  <w14:miter w14:lim="400000"/>
                </w14:textOutline>
              </w:rPr>
              <w:t xml:space="preserve"> opis wypełnienia </w:t>
            </w:r>
            <w:proofErr w:type="spellStart"/>
            <w:r w:rsidRPr="00C301D3">
              <w:rPr>
                <w:rFonts w:ascii="Century Gothic" w:hAnsi="Century Gothic" w:cs="Calibri"/>
                <w:sz w:val="18"/>
                <w:szCs w:val="18"/>
                <w14:textOutline w14:w="12700" w14:cap="flat" w14:cmpd="sng" w14:algn="ctr">
                  <w14:noFill/>
                  <w14:prstDash w14:val="solid"/>
                  <w14:miter w14:lim="400000"/>
                </w14:textOutline>
              </w:rPr>
              <w:t>wymog</w:t>
            </w:r>
            <w:proofErr w:type="spellEnd"/>
            <w:r w:rsidRPr="00C301D3">
              <w:rPr>
                <w:rFonts w:ascii="Century Gothic" w:hAnsi="Century Gothic" w:cs="Calibri"/>
                <w:sz w:val="18"/>
                <w:szCs w:val="18"/>
                <w:lang w:val="es-ES_tradnl"/>
                <w14:textOutline w14:w="12700" w14:cap="flat" w14:cmpd="sng" w14:algn="ctr">
                  <w14:noFill/>
                  <w14:prstDash w14:val="solid"/>
                  <w14:miter w14:lim="400000"/>
                </w14:textOutline>
              </w:rPr>
              <w:t>ó</w:t>
            </w:r>
            <w:r w:rsidRPr="00C301D3">
              <w:rPr>
                <w:rFonts w:ascii="Century Gothic" w:hAnsi="Century Gothic" w:cs="Calibri"/>
                <w:sz w:val="18"/>
                <w:szCs w:val="18"/>
                <w14:textOutline w14:w="12700" w14:cap="flat" w14:cmpd="sng" w14:algn="ctr">
                  <w14:noFill/>
                  <w14:prstDash w14:val="solid"/>
                  <w14:miter w14:lim="400000"/>
                </w14:textOutline>
              </w:rPr>
              <w:t xml:space="preserve">w prawnych dotyczących transferu danych poza EOG przewidzianych regulacjami z zakresu ochrony danych osobowych </w:t>
            </w:r>
          </w:p>
        </w:tc>
      </w:tr>
      <w:tr w:rsidR="00C301D3" w:rsidRPr="00C301D3" w14:paraId="2A858DE4" w14:textId="77777777" w:rsidTr="00C301D3">
        <w:trPr>
          <w:trHeight w:val="55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EA822A" w14:textId="77777777" w:rsidR="00C301D3" w:rsidRPr="00C301D3" w:rsidRDefault="00C301D3" w:rsidP="00C301D3">
            <w:pPr>
              <w:rPr>
                <w:rFonts w:ascii="Century Gothic" w:hAnsi="Century Gothic" w:cs="Calibri"/>
                <w:sz w:val="18"/>
                <w:szCs w:val="18"/>
              </w:rPr>
            </w:pPr>
          </w:p>
        </w:tc>
        <w:tc>
          <w:tcPr>
            <w:tcW w:w="21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903A01" w14:textId="77777777" w:rsidR="00C301D3" w:rsidRPr="00C301D3" w:rsidRDefault="00C301D3" w:rsidP="00C301D3">
            <w:pPr>
              <w:rPr>
                <w:rFonts w:ascii="Century Gothic" w:hAnsi="Century Gothic" w:cs="Calibri"/>
                <w:sz w:val="18"/>
                <w:szCs w:val="18"/>
              </w:rPr>
            </w:pPr>
          </w:p>
        </w:tc>
        <w:tc>
          <w:tcPr>
            <w:tcW w:w="19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0E33C6" w14:textId="77777777" w:rsidR="00C301D3" w:rsidRPr="00C301D3" w:rsidRDefault="00C301D3" w:rsidP="00C301D3">
            <w:pPr>
              <w:rPr>
                <w:rFonts w:ascii="Century Gothic" w:hAnsi="Century Gothic" w:cs="Calibri"/>
                <w:sz w:val="18"/>
                <w:szCs w:val="18"/>
              </w:rPr>
            </w:pPr>
          </w:p>
        </w:tc>
        <w:tc>
          <w:tcPr>
            <w:tcW w:w="18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E503A1" w14:textId="77777777" w:rsidR="00C301D3" w:rsidRPr="00C301D3" w:rsidRDefault="00C301D3" w:rsidP="00C301D3">
            <w:pPr>
              <w:rPr>
                <w:rFonts w:ascii="Century Gothic" w:hAnsi="Century Gothic" w:cs="Calibri"/>
                <w:sz w:val="18"/>
                <w:szCs w:val="18"/>
              </w:rPr>
            </w:pPr>
          </w:p>
        </w:tc>
        <w:tc>
          <w:tcPr>
            <w:tcW w:w="19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C90304" w14:textId="77777777" w:rsidR="00C301D3" w:rsidRPr="00C301D3" w:rsidRDefault="00C301D3" w:rsidP="00C301D3">
            <w:pPr>
              <w:rPr>
                <w:rFonts w:ascii="Century Gothic" w:hAnsi="Century Gothic" w:cs="Calibri"/>
                <w:sz w:val="18"/>
                <w:szCs w:val="18"/>
              </w:rPr>
            </w:pPr>
          </w:p>
        </w:tc>
      </w:tr>
    </w:tbl>
    <w:p w14:paraId="60A12AB5" w14:textId="77777777" w:rsidR="00C301D3" w:rsidRPr="00C301D3" w:rsidRDefault="00C301D3" w:rsidP="00C301D3">
      <w:pPr>
        <w:widowControl w:val="0"/>
        <w:spacing w:after="0"/>
        <w:ind w:left="812" w:hanging="812"/>
        <w:jc w:val="both"/>
        <w:rPr>
          <w:rFonts w:ascii="Century Gothic" w:hAnsi="Century Gothic" w:cs="Calibri"/>
          <w:sz w:val="18"/>
          <w:szCs w:val="18"/>
          <w14:textOutline w14:w="12700" w14:cap="flat" w14:cmpd="sng" w14:algn="ctr">
            <w14:noFill/>
            <w14:prstDash w14:val="solid"/>
            <w14:miter w14:lim="400000"/>
          </w14:textOutline>
        </w:rPr>
      </w:pPr>
    </w:p>
    <w:p w14:paraId="21F05B84" w14:textId="77777777" w:rsidR="00C301D3" w:rsidRPr="00C301D3" w:rsidRDefault="00C301D3" w:rsidP="00C301D3">
      <w:pPr>
        <w:widowControl w:val="0"/>
        <w:spacing w:after="0"/>
        <w:ind w:left="704" w:hanging="704"/>
        <w:jc w:val="both"/>
        <w:rPr>
          <w:rFonts w:ascii="Century Gothic" w:hAnsi="Century Gothic" w:cs="Calibri"/>
          <w:sz w:val="18"/>
          <w:szCs w:val="18"/>
          <w14:textOutline w14:w="12700" w14:cap="flat" w14:cmpd="sng" w14:algn="ctr">
            <w14:noFill/>
            <w14:prstDash w14:val="solid"/>
            <w14:miter w14:lim="400000"/>
          </w14:textOutline>
        </w:rPr>
      </w:pPr>
    </w:p>
    <w:p w14:paraId="1CF390CD" w14:textId="77777777" w:rsidR="00C301D3" w:rsidRPr="00C301D3" w:rsidRDefault="00C301D3" w:rsidP="00C301D3">
      <w:pPr>
        <w:spacing w:after="0"/>
        <w:jc w:val="both"/>
        <w:rPr>
          <w:rFonts w:ascii="Century Gothic" w:hAnsi="Century Gothic" w:cs="Calibri"/>
          <w:sz w:val="18"/>
          <w:szCs w:val="18"/>
          <w14:textOutline w14:w="12700" w14:cap="flat" w14:cmpd="sng" w14:algn="ctr">
            <w14:noFill/>
            <w14:prstDash w14:val="solid"/>
            <w14:miter w14:lim="400000"/>
          </w14:textOutline>
        </w:rPr>
      </w:pPr>
    </w:p>
    <w:p w14:paraId="4706C4A4" w14:textId="77777777" w:rsidR="00C301D3" w:rsidRPr="00C301D3" w:rsidRDefault="00C301D3" w:rsidP="00243351">
      <w:pPr>
        <w:numPr>
          <w:ilvl w:val="0"/>
          <w:numId w:val="43"/>
        </w:numPr>
        <w:pBdr>
          <w:top w:val="nil"/>
          <w:left w:val="nil"/>
          <w:bottom w:val="nil"/>
          <w:right w:val="nil"/>
          <w:between w:val="nil"/>
          <w:bar w:val="nil"/>
        </w:pBdr>
        <w:spacing w:after="0"/>
        <w:jc w:val="both"/>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 xml:space="preserve">W przypadku uzyskania zgody na powierzenie danych osobowych administratora innemu podmiotowi Podmiot przetwarzający, dokonując dalszego powierzenia przetwarzania ma obowiązek zobowiązać dalszy Podmiot przetwarzający do realizacji wszystkich swoich </w:t>
      </w:r>
      <w:proofErr w:type="spellStart"/>
      <w:r w:rsidRPr="00C301D3">
        <w:rPr>
          <w:rFonts w:ascii="Century Gothic" w:hAnsi="Century Gothic" w:cs="Calibri"/>
          <w:sz w:val="18"/>
          <w:szCs w:val="18"/>
          <w14:textOutline w14:w="12700" w14:cap="flat" w14:cmpd="sng" w14:algn="ctr">
            <w14:noFill/>
            <w14:prstDash w14:val="solid"/>
            <w14:miter w14:lim="400000"/>
          </w14:textOutline>
        </w:rPr>
        <w:t>obowiązk</w:t>
      </w:r>
      <w:proofErr w:type="spellEnd"/>
      <w:r w:rsidRPr="00C301D3">
        <w:rPr>
          <w:rFonts w:ascii="Century Gothic" w:hAnsi="Century Gothic" w:cs="Calibri"/>
          <w:sz w:val="18"/>
          <w:szCs w:val="18"/>
          <w:lang w:val="es-ES_tradnl"/>
          <w14:textOutline w14:w="12700" w14:cap="flat" w14:cmpd="sng" w14:algn="ctr">
            <w14:noFill/>
            <w14:prstDash w14:val="solid"/>
            <w14:miter w14:lim="400000"/>
          </w14:textOutline>
        </w:rPr>
        <w:t>ó</w:t>
      </w:r>
      <w:r w:rsidRPr="00C301D3">
        <w:rPr>
          <w:rFonts w:ascii="Century Gothic" w:hAnsi="Century Gothic" w:cs="Calibri"/>
          <w:sz w:val="18"/>
          <w:szCs w:val="18"/>
          <w14:textOutline w14:w="12700" w14:cap="flat" w14:cmpd="sng" w14:algn="ctr">
            <w14:noFill/>
            <w14:prstDash w14:val="solid"/>
            <w14:miter w14:lim="400000"/>
          </w14:textOutline>
        </w:rPr>
        <w:t xml:space="preserve">w, w zakresie ochrony danych osobowych, wynikających z niniejszej umowy, w </w:t>
      </w:r>
      <w:proofErr w:type="spellStart"/>
      <w:r w:rsidRPr="00C301D3">
        <w:rPr>
          <w:rFonts w:ascii="Century Gothic" w:hAnsi="Century Gothic" w:cs="Calibri"/>
          <w:sz w:val="18"/>
          <w:szCs w:val="18"/>
          <w14:textOutline w14:w="12700" w14:cap="flat" w14:cmpd="sng" w14:algn="ctr">
            <w14:noFill/>
            <w14:prstDash w14:val="solid"/>
            <w14:miter w14:lim="400000"/>
          </w14:textOutline>
        </w:rPr>
        <w:t>szczeg</w:t>
      </w:r>
      <w:proofErr w:type="spellEnd"/>
      <w:r w:rsidRPr="00C301D3">
        <w:rPr>
          <w:rFonts w:ascii="Century Gothic" w:hAnsi="Century Gothic" w:cs="Calibri"/>
          <w:sz w:val="18"/>
          <w:szCs w:val="18"/>
          <w:lang w:val="es-ES_tradnl"/>
          <w14:textOutline w14:w="12700" w14:cap="flat" w14:cmpd="sng" w14:algn="ctr">
            <w14:noFill/>
            <w14:prstDash w14:val="solid"/>
            <w14:miter w14:lim="400000"/>
          </w14:textOutline>
        </w:rPr>
        <w:t>ó</w:t>
      </w:r>
      <w:proofErr w:type="spellStart"/>
      <w:r w:rsidRPr="00C301D3">
        <w:rPr>
          <w:rFonts w:ascii="Century Gothic" w:hAnsi="Century Gothic" w:cs="Calibri"/>
          <w:sz w:val="18"/>
          <w:szCs w:val="18"/>
          <w14:textOutline w14:w="12700" w14:cap="flat" w14:cmpd="sng" w14:algn="ctr">
            <w14:noFill/>
            <w14:prstDash w14:val="solid"/>
            <w14:miter w14:lim="400000"/>
          </w14:textOutline>
        </w:rPr>
        <w:t>lności</w:t>
      </w:r>
      <w:proofErr w:type="spellEnd"/>
      <w:r w:rsidRPr="00C301D3">
        <w:rPr>
          <w:rFonts w:ascii="Century Gothic" w:hAnsi="Century Gothic" w:cs="Calibri"/>
          <w:sz w:val="18"/>
          <w:szCs w:val="18"/>
          <w14:textOutline w14:w="12700" w14:cap="flat" w14:cmpd="sng" w14:algn="ctr">
            <w14:noFill/>
            <w14:prstDash w14:val="solid"/>
            <w14:miter w14:lim="400000"/>
          </w14:textOutline>
        </w:rPr>
        <w:t xml:space="preserve"> korzystać z usług dalszego podmiotu przetwarzającego wyłącznie za uprzednim pisemnym upoważnieniem Administratora. W takiej sytuacji, dla zapewnienia bezpieczeństwa ochrony danych osobowych, na Podmiot dalej przetwarzający  należy nałożyć, w drodze umowy lub innego aktu prawnego zgodnego z prawem Unii Europejskiej lub Państwa Członkowskiego, takie same obowiązki w zakresie ochrony danych osobowych, jak przewidziane niniejszą umową lub innym aktem prawnym zawartym pomiędzy Administratorem a Podmiotem przetwarzającym. W każdym przypadku Podmiot Przetwarzający pozostaje tak samo odpowiedzialny za działania i zaniechania dalszego podmiotu przetwarzającego jak za własne działania i zaniechania. </w:t>
      </w:r>
    </w:p>
    <w:p w14:paraId="69B29BF2" w14:textId="77777777" w:rsidR="00C301D3" w:rsidRPr="00C301D3" w:rsidRDefault="00C301D3" w:rsidP="00243351">
      <w:pPr>
        <w:numPr>
          <w:ilvl w:val="0"/>
          <w:numId w:val="44"/>
        </w:numPr>
        <w:pBdr>
          <w:top w:val="nil"/>
          <w:left w:val="nil"/>
          <w:bottom w:val="nil"/>
          <w:right w:val="nil"/>
          <w:between w:val="nil"/>
          <w:bar w:val="nil"/>
        </w:pBdr>
        <w:spacing w:after="0"/>
        <w:jc w:val="both"/>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 xml:space="preserve">Podmiot przetwarzający przyjmuje do wiadomości, że zgodnie z art. 28 ust. 4 RODO w przypadku nie wywiązania się dalszego Podmiotu przetwarzającego ze spoczywających na nim </w:t>
      </w:r>
      <w:proofErr w:type="spellStart"/>
      <w:r w:rsidRPr="00C301D3">
        <w:rPr>
          <w:rFonts w:ascii="Century Gothic" w:hAnsi="Century Gothic" w:cs="Calibri"/>
          <w:sz w:val="18"/>
          <w:szCs w:val="18"/>
          <w14:textOutline w14:w="12700" w14:cap="flat" w14:cmpd="sng" w14:algn="ctr">
            <w14:noFill/>
            <w14:prstDash w14:val="solid"/>
            <w14:miter w14:lim="400000"/>
          </w14:textOutline>
        </w:rPr>
        <w:t>obowiązk</w:t>
      </w:r>
      <w:proofErr w:type="spellEnd"/>
      <w:r w:rsidRPr="00C301D3">
        <w:rPr>
          <w:rFonts w:ascii="Century Gothic" w:hAnsi="Century Gothic" w:cs="Calibri"/>
          <w:sz w:val="18"/>
          <w:szCs w:val="18"/>
          <w:lang w:val="es-ES_tradnl"/>
          <w14:textOutline w14:w="12700" w14:cap="flat" w14:cmpd="sng" w14:algn="ctr">
            <w14:noFill/>
            <w14:prstDash w14:val="solid"/>
            <w14:miter w14:lim="400000"/>
          </w14:textOutline>
        </w:rPr>
        <w:t>ó</w:t>
      </w:r>
      <w:r w:rsidRPr="00C301D3">
        <w:rPr>
          <w:rFonts w:ascii="Century Gothic" w:hAnsi="Century Gothic" w:cs="Calibri"/>
          <w:sz w:val="18"/>
          <w:szCs w:val="18"/>
          <w14:textOutline w14:w="12700" w14:cap="flat" w14:cmpd="sng" w14:algn="ctr">
            <w14:noFill/>
            <w14:prstDash w14:val="solid"/>
            <w14:miter w14:lim="400000"/>
          </w14:textOutline>
        </w:rPr>
        <w:t>w, pełną odpowiedzialność ponosi Podmiot przetwarzający.</w:t>
      </w:r>
    </w:p>
    <w:p w14:paraId="041580FD" w14:textId="77777777" w:rsidR="00C301D3" w:rsidRPr="00C301D3" w:rsidRDefault="00C301D3" w:rsidP="00243351">
      <w:pPr>
        <w:numPr>
          <w:ilvl w:val="0"/>
          <w:numId w:val="44"/>
        </w:numPr>
        <w:pBdr>
          <w:top w:val="nil"/>
          <w:left w:val="nil"/>
          <w:bottom w:val="nil"/>
          <w:right w:val="nil"/>
          <w:between w:val="nil"/>
          <w:bar w:val="nil"/>
        </w:pBdr>
        <w:spacing w:after="0"/>
        <w:jc w:val="both"/>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Podmiot przetwarzający oświadcza, że na dzień podpisania niniejszej umowy nie będzie korzystał z dalszego powierzenia.</w:t>
      </w:r>
    </w:p>
    <w:p w14:paraId="480216DE" w14:textId="77777777" w:rsidR="00C301D3" w:rsidRPr="00C301D3" w:rsidRDefault="00C301D3" w:rsidP="00243351">
      <w:pPr>
        <w:numPr>
          <w:ilvl w:val="0"/>
          <w:numId w:val="44"/>
        </w:numPr>
        <w:pBdr>
          <w:top w:val="nil"/>
          <w:left w:val="nil"/>
          <w:bottom w:val="nil"/>
          <w:right w:val="nil"/>
          <w:between w:val="nil"/>
          <w:bar w:val="nil"/>
        </w:pBdr>
        <w:spacing w:after="0"/>
        <w:jc w:val="both"/>
        <w:rPr>
          <w:rFonts w:ascii="Century Gothic" w:hAnsi="Century Gothic" w:cs="Calibri"/>
          <w:sz w:val="18"/>
          <w:szCs w:val="18"/>
        </w:rPr>
      </w:pPr>
      <w:r w:rsidRPr="00C301D3">
        <w:rPr>
          <w:rFonts w:ascii="Century Gothic" w:hAnsi="Century Gothic" w:cs="Calibri"/>
          <w:sz w:val="18"/>
          <w:szCs w:val="18"/>
          <w14:textOutline w14:w="12700" w14:cap="flat" w14:cmpd="sng" w14:algn="ctr">
            <w14:noFill/>
            <w14:prstDash w14:val="solid"/>
            <w14:miter w14:lim="400000"/>
          </w14:textOutline>
        </w:rPr>
        <w:t xml:space="preserve">W przypadku udzielenia przez Administratora zgody na przetwarzanie danych przez dalszy Podmiot przetwarzający, Podmiot przetwarzający  zobowiązuje się informować o wszelkich planowanych zmianach dotyczących dalszego Podmiotu przetwarzającego, w </w:t>
      </w:r>
      <w:proofErr w:type="spellStart"/>
      <w:r w:rsidRPr="00C301D3">
        <w:rPr>
          <w:rFonts w:ascii="Century Gothic" w:hAnsi="Century Gothic" w:cs="Calibri"/>
          <w:sz w:val="18"/>
          <w:szCs w:val="18"/>
          <w14:textOutline w14:w="12700" w14:cap="flat" w14:cmpd="sng" w14:algn="ctr">
            <w14:noFill/>
            <w14:prstDash w14:val="solid"/>
            <w14:miter w14:lim="400000"/>
          </w14:textOutline>
        </w:rPr>
        <w:t>szczeg</w:t>
      </w:r>
      <w:proofErr w:type="spellEnd"/>
      <w:r w:rsidRPr="00C301D3">
        <w:rPr>
          <w:rFonts w:ascii="Century Gothic" w:hAnsi="Century Gothic" w:cs="Calibri"/>
          <w:sz w:val="18"/>
          <w:szCs w:val="18"/>
          <w:lang w:val="es-ES_tradnl"/>
          <w14:textOutline w14:w="12700" w14:cap="flat" w14:cmpd="sng" w14:algn="ctr">
            <w14:noFill/>
            <w14:prstDash w14:val="solid"/>
            <w14:miter w14:lim="400000"/>
          </w14:textOutline>
        </w:rPr>
        <w:t>ó</w:t>
      </w:r>
      <w:proofErr w:type="spellStart"/>
      <w:r w:rsidRPr="00C301D3">
        <w:rPr>
          <w:rFonts w:ascii="Century Gothic" w:hAnsi="Century Gothic" w:cs="Calibri"/>
          <w:sz w:val="18"/>
          <w:szCs w:val="18"/>
          <w14:textOutline w14:w="12700" w14:cap="flat" w14:cmpd="sng" w14:algn="ctr">
            <w14:noFill/>
            <w14:prstDash w14:val="solid"/>
            <w14:miter w14:lim="400000"/>
          </w14:textOutline>
        </w:rPr>
        <w:t>lności</w:t>
      </w:r>
      <w:proofErr w:type="spellEnd"/>
      <w:r w:rsidRPr="00C301D3">
        <w:rPr>
          <w:rFonts w:ascii="Century Gothic" w:hAnsi="Century Gothic" w:cs="Calibri"/>
          <w:sz w:val="18"/>
          <w:szCs w:val="18"/>
          <w14:textOutline w14:w="12700" w14:cap="flat" w14:cmpd="sng" w14:algn="ctr">
            <w14:noFill/>
            <w14:prstDash w14:val="solid"/>
            <w14:miter w14:lim="400000"/>
          </w14:textOutline>
        </w:rPr>
        <w:t xml:space="preserve"> o obszarze przetwarzania danych osobowych poza Europejskim Obszarem Gospodarczym umożliwiając mu wyrażenie sprzeciwu wobec takich zmian.</w:t>
      </w:r>
    </w:p>
    <w:p w14:paraId="13341BE4" w14:textId="77777777" w:rsidR="00C301D3" w:rsidRPr="00C301D3" w:rsidRDefault="00C301D3" w:rsidP="00C301D3">
      <w:pPr>
        <w:spacing w:after="0"/>
        <w:jc w:val="both"/>
        <w:rPr>
          <w:rFonts w:ascii="Century Gothic" w:hAnsi="Century Gothic" w:cs="Calibri"/>
          <w:b/>
          <w:bCs/>
          <w:sz w:val="18"/>
          <w:szCs w:val="18"/>
        </w:rPr>
      </w:pPr>
    </w:p>
    <w:p w14:paraId="511EBA1E"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 6 Odpowiedzialność Podmiotu przetwarzającego</w:t>
      </w:r>
    </w:p>
    <w:p w14:paraId="22D6E4E5" w14:textId="77777777" w:rsidR="00C301D3" w:rsidRPr="00C301D3" w:rsidRDefault="00C301D3" w:rsidP="00243351">
      <w:pPr>
        <w:pStyle w:val="Akapitzlist"/>
        <w:numPr>
          <w:ilvl w:val="3"/>
          <w:numId w:val="46"/>
        </w:numPr>
        <w:pBdr>
          <w:top w:val="nil"/>
          <w:left w:val="nil"/>
          <w:bottom w:val="nil"/>
          <w:right w:val="nil"/>
          <w:between w:val="nil"/>
          <w:bar w:val="nil"/>
        </w:pBdr>
        <w:tabs>
          <w:tab w:val="left" w:pos="851"/>
          <w:tab w:val="left" w:pos="1588"/>
        </w:tabs>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 xml:space="preserve">Podmiot przetwarzający jest odpowiedzialny za szkody powstałe u Administratora w wyniku niewykonania lub nienależytego wykonania Umowy, w </w:t>
      </w:r>
      <w:proofErr w:type="spellStart"/>
      <w:r w:rsidRPr="00C301D3">
        <w:rPr>
          <w:rStyle w:val="top-bar-titleheader"/>
          <w:rFonts w:ascii="Century Gothic" w:hAnsi="Century Gothic" w:cs="Calibri"/>
          <w:sz w:val="18"/>
          <w:szCs w:val="18"/>
        </w:rPr>
        <w:t>szczeg</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lności</w:t>
      </w:r>
      <w:proofErr w:type="spellEnd"/>
      <w:r w:rsidRPr="00C301D3">
        <w:rPr>
          <w:rStyle w:val="top-bar-titleheader"/>
          <w:rFonts w:ascii="Century Gothic" w:hAnsi="Century Gothic" w:cs="Calibri"/>
          <w:sz w:val="18"/>
          <w:szCs w:val="18"/>
        </w:rPr>
        <w:t xml:space="preserve"> w wyniku udostępnienia lub wykorzystania danych osobowych niezgodnie z przepisami o ochronie danych osobowych, rozporządzeniem RODO lub Umową. Przetwarzający odpowiada za szkody spowodowane swoim działaniem w związku z niedopełnieniem </w:t>
      </w:r>
      <w:proofErr w:type="spellStart"/>
      <w:r w:rsidRPr="00C301D3">
        <w:rPr>
          <w:rStyle w:val="top-bar-titleheader"/>
          <w:rFonts w:ascii="Century Gothic" w:hAnsi="Century Gothic" w:cs="Calibri"/>
          <w:sz w:val="18"/>
          <w:szCs w:val="18"/>
        </w:rPr>
        <w:t>obowiązk</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re RODO nakłada na niego bezpośrednio, w </w:t>
      </w:r>
      <w:proofErr w:type="spellStart"/>
      <w:r w:rsidRPr="00C301D3">
        <w:rPr>
          <w:rStyle w:val="top-bar-titleheader"/>
          <w:rFonts w:ascii="Century Gothic" w:hAnsi="Century Gothic" w:cs="Calibri"/>
          <w:sz w:val="18"/>
          <w:szCs w:val="18"/>
        </w:rPr>
        <w:t>szczeg</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lności</w:t>
      </w:r>
      <w:proofErr w:type="spellEnd"/>
      <w:r w:rsidRPr="00C301D3">
        <w:rPr>
          <w:rStyle w:val="top-bar-titleheader"/>
          <w:rFonts w:ascii="Century Gothic" w:hAnsi="Century Gothic" w:cs="Calibri"/>
          <w:sz w:val="18"/>
          <w:szCs w:val="18"/>
        </w:rPr>
        <w:t xml:space="preserve"> w sytuacji braku zapewnienia należytych </w:t>
      </w:r>
      <w:proofErr w:type="spellStart"/>
      <w:r w:rsidRPr="00C301D3">
        <w:rPr>
          <w:rStyle w:val="top-bar-titleheader"/>
          <w:rFonts w:ascii="Century Gothic" w:hAnsi="Century Gothic" w:cs="Calibri"/>
          <w:sz w:val="18"/>
          <w:szCs w:val="18"/>
        </w:rPr>
        <w:t>środk</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ochrony bezpieczeństwa danych osobowych, dalszego powierzenia przetwarzania danych bez wymaganej zgody Administratora, lub gdy działał poza zgodnymi z prawem instrukcjami Administratora lub wbrew tym instrukcjom. Przetwarzający zobowiązuje się pokryć lub </w:t>
      </w:r>
      <w:proofErr w:type="spellStart"/>
      <w:r w:rsidRPr="00C301D3">
        <w:rPr>
          <w:rStyle w:val="top-bar-titleheader"/>
          <w:rFonts w:ascii="Century Gothic" w:hAnsi="Century Gothic" w:cs="Calibri"/>
          <w:sz w:val="18"/>
          <w:szCs w:val="18"/>
        </w:rPr>
        <w:t>zwr</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cić</w:t>
      </w:r>
      <w:proofErr w:type="spellEnd"/>
      <w:r w:rsidRPr="00C301D3">
        <w:rPr>
          <w:rStyle w:val="top-bar-titleheader"/>
          <w:rFonts w:ascii="Century Gothic" w:hAnsi="Century Gothic" w:cs="Calibri"/>
          <w:sz w:val="18"/>
          <w:szCs w:val="18"/>
        </w:rPr>
        <w:t xml:space="preserve"> Administratorowi wszelkie koszty, wartość poniesionej szkody, straty i wydatki, jak r</w:t>
      </w:r>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wnież</w:t>
      </w:r>
      <w:proofErr w:type="spellEnd"/>
      <w:r w:rsidRPr="00C301D3">
        <w:rPr>
          <w:rStyle w:val="top-bar-titleheader"/>
          <w:rFonts w:ascii="Century Gothic" w:hAnsi="Century Gothic" w:cs="Calibri"/>
          <w:sz w:val="18"/>
          <w:szCs w:val="18"/>
        </w:rPr>
        <w:t xml:space="preserve"> ewentualne kary lub grzywny, poniesione przez Administratora danych w konsekwencji naruszenia powyższych </w:t>
      </w:r>
      <w:proofErr w:type="spellStart"/>
      <w:r w:rsidRPr="00C301D3">
        <w:rPr>
          <w:rStyle w:val="top-bar-titleheader"/>
          <w:rFonts w:ascii="Century Gothic" w:hAnsi="Century Gothic" w:cs="Calibri"/>
          <w:sz w:val="18"/>
          <w:szCs w:val="18"/>
        </w:rPr>
        <w:t>obowiązk</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w. Administrator zastrzega prawo do natychmiastowego rozwiązania umowy w przypadku wystąpienia odpowiedzialności odszkodowawczej, o </w:t>
      </w:r>
      <w:proofErr w:type="spellStart"/>
      <w:r w:rsidRPr="00C301D3">
        <w:rPr>
          <w:rStyle w:val="top-bar-titleheader"/>
          <w:rFonts w:ascii="Century Gothic" w:hAnsi="Century Gothic" w:cs="Calibri"/>
          <w:sz w:val="18"/>
          <w:szCs w:val="18"/>
        </w:rPr>
        <w:t>kt</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rej mowa powyżej.</w:t>
      </w:r>
    </w:p>
    <w:p w14:paraId="2917F06C" w14:textId="77777777" w:rsidR="00C301D3" w:rsidRPr="00C301D3" w:rsidRDefault="00C301D3" w:rsidP="00C301D3">
      <w:pPr>
        <w:pStyle w:val="Akapitzlist"/>
        <w:tabs>
          <w:tab w:val="left" w:pos="360"/>
        </w:tabs>
        <w:rPr>
          <w:rFonts w:ascii="Century Gothic" w:eastAsia="Calibri" w:hAnsi="Century Gothic" w:cs="Calibri"/>
          <w:sz w:val="18"/>
          <w:szCs w:val="18"/>
        </w:rPr>
      </w:pPr>
    </w:p>
    <w:p w14:paraId="166F20CD"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§7 Czas obowiązywania umowy</w:t>
      </w:r>
    </w:p>
    <w:p w14:paraId="404A097A" w14:textId="5805DED8" w:rsidR="00C301D3" w:rsidRPr="00C301D3" w:rsidRDefault="00C301D3" w:rsidP="00C301D3">
      <w:pPr>
        <w:ind w:right="4"/>
        <w:rPr>
          <w:rFonts w:ascii="Century Gothic" w:hAnsi="Century Gothic" w:cs="Calibri"/>
          <w:sz w:val="18"/>
          <w:szCs w:val="18"/>
        </w:rPr>
      </w:pPr>
      <w:r w:rsidRPr="00C301D3">
        <w:rPr>
          <w:rStyle w:val="top-bar-titleheader"/>
          <w:rFonts w:ascii="Century Gothic" w:hAnsi="Century Gothic" w:cs="Calibri"/>
          <w:sz w:val="18"/>
          <w:szCs w:val="18"/>
        </w:rPr>
        <w:t xml:space="preserve">Niniejsza umowa obowiązuje od dnia jej zawarcia przez czas określony  do </w:t>
      </w:r>
      <w:r w:rsidR="006919E9">
        <w:rPr>
          <w:rFonts w:ascii="Century Gothic" w:eastAsia="Calibri" w:hAnsi="Century Gothic" w:cs="Calibri"/>
          <w:sz w:val="18"/>
          <w:szCs w:val="18"/>
        </w:rPr>
        <w:t>01</w:t>
      </w:r>
      <w:r w:rsidRPr="00C301D3">
        <w:rPr>
          <w:rFonts w:ascii="Century Gothic" w:eastAsia="Calibri" w:hAnsi="Century Gothic" w:cs="Calibri"/>
          <w:sz w:val="18"/>
          <w:szCs w:val="18"/>
        </w:rPr>
        <w:t>.0</w:t>
      </w:r>
      <w:r w:rsidR="006919E9">
        <w:rPr>
          <w:rFonts w:ascii="Century Gothic" w:eastAsia="Calibri" w:hAnsi="Century Gothic" w:cs="Calibri"/>
          <w:sz w:val="18"/>
          <w:szCs w:val="18"/>
        </w:rPr>
        <w:t>6</w:t>
      </w:r>
      <w:r w:rsidRPr="00C301D3">
        <w:rPr>
          <w:rFonts w:ascii="Century Gothic" w:eastAsia="Calibri" w:hAnsi="Century Gothic" w:cs="Calibri"/>
          <w:sz w:val="18"/>
          <w:szCs w:val="18"/>
        </w:rPr>
        <w:t xml:space="preserve">.2025 </w:t>
      </w:r>
      <w:r w:rsidRPr="00C301D3">
        <w:rPr>
          <w:rStyle w:val="top-bar-titleheader"/>
          <w:rFonts w:ascii="Century Gothic" w:hAnsi="Century Gothic" w:cs="Calibri"/>
          <w:sz w:val="18"/>
          <w:szCs w:val="18"/>
        </w:rPr>
        <w:t xml:space="preserve">r. </w:t>
      </w:r>
    </w:p>
    <w:p w14:paraId="735A5F37" w14:textId="77777777" w:rsidR="00C301D3" w:rsidRPr="00C301D3" w:rsidRDefault="00C301D3" w:rsidP="00C301D3">
      <w:pPr>
        <w:pStyle w:val="Akapitzlist"/>
        <w:tabs>
          <w:tab w:val="left" w:pos="360"/>
        </w:tabs>
        <w:ind w:right="4"/>
        <w:rPr>
          <w:rFonts w:ascii="Century Gothic" w:eastAsia="Calibri" w:hAnsi="Century Gothic" w:cs="Calibri"/>
          <w:sz w:val="18"/>
          <w:szCs w:val="18"/>
        </w:rPr>
      </w:pPr>
    </w:p>
    <w:p w14:paraId="6D03AF46"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lastRenderedPageBreak/>
        <w:t>§8 Rozwiązanie umowy</w:t>
      </w:r>
    </w:p>
    <w:p w14:paraId="4167F8A8" w14:textId="77777777" w:rsidR="00C301D3" w:rsidRPr="00C301D3" w:rsidRDefault="00C301D3" w:rsidP="00243351">
      <w:pPr>
        <w:pStyle w:val="Akapitzlist"/>
        <w:numPr>
          <w:ilvl w:val="6"/>
          <w:numId w:val="46"/>
        </w:numPr>
        <w:pBdr>
          <w:top w:val="nil"/>
          <w:left w:val="nil"/>
          <w:bottom w:val="nil"/>
          <w:right w:val="nil"/>
          <w:between w:val="nil"/>
          <w:bar w:val="nil"/>
        </w:pBdr>
        <w:ind w:right="4"/>
        <w:contextualSpacing w:val="0"/>
        <w:jc w:val="both"/>
        <w:rPr>
          <w:rFonts w:ascii="Century Gothic" w:hAnsi="Century Gothic" w:cs="Calibri"/>
          <w:sz w:val="18"/>
          <w:szCs w:val="18"/>
        </w:rPr>
      </w:pPr>
      <w:r w:rsidRPr="00C301D3">
        <w:rPr>
          <w:rStyle w:val="top-bar-titleheader"/>
          <w:rFonts w:ascii="Century Gothic" w:hAnsi="Century Gothic" w:cs="Calibri"/>
          <w:sz w:val="18"/>
          <w:szCs w:val="18"/>
        </w:rPr>
        <w:t>Administrator danych może rozwiązać niniejszą umowę ze skutkiem natychmiastowym gdy Podmiot przetwarzający:</w:t>
      </w:r>
    </w:p>
    <w:p w14:paraId="4CBB11FB" w14:textId="77777777" w:rsidR="00C301D3" w:rsidRPr="00C301D3" w:rsidRDefault="00C301D3" w:rsidP="00243351">
      <w:pPr>
        <w:numPr>
          <w:ilvl w:val="0"/>
          <w:numId w:val="48"/>
        </w:numPr>
        <w:pBdr>
          <w:top w:val="nil"/>
          <w:left w:val="nil"/>
          <w:bottom w:val="nil"/>
          <w:right w:val="nil"/>
          <w:between w:val="nil"/>
          <w:bar w:val="nil"/>
        </w:pBdr>
        <w:spacing w:after="0"/>
        <w:ind w:right="4"/>
        <w:rPr>
          <w:rFonts w:ascii="Century Gothic" w:hAnsi="Century Gothic" w:cs="Calibri"/>
          <w:sz w:val="18"/>
          <w:szCs w:val="18"/>
        </w:rPr>
      </w:pPr>
      <w:r w:rsidRPr="00C301D3">
        <w:rPr>
          <w:rStyle w:val="top-bar-titleheader"/>
          <w:rFonts w:ascii="Century Gothic" w:hAnsi="Century Gothic" w:cs="Calibri"/>
          <w:sz w:val="18"/>
          <w:szCs w:val="18"/>
        </w:rPr>
        <w:t>pomimo zobowiązania go do usunięcia uchybień stwierdzonych podczas kontroli nie usunie ich w wyznaczonym terminie;</w:t>
      </w:r>
    </w:p>
    <w:p w14:paraId="3FADB8EE" w14:textId="77777777" w:rsidR="00C301D3" w:rsidRPr="00C301D3" w:rsidRDefault="00C301D3" w:rsidP="00243351">
      <w:pPr>
        <w:numPr>
          <w:ilvl w:val="0"/>
          <w:numId w:val="48"/>
        </w:numPr>
        <w:pBdr>
          <w:top w:val="nil"/>
          <w:left w:val="nil"/>
          <w:bottom w:val="nil"/>
          <w:right w:val="nil"/>
          <w:between w:val="nil"/>
          <w:bar w:val="nil"/>
        </w:pBdr>
        <w:spacing w:after="0"/>
        <w:ind w:right="4"/>
        <w:rPr>
          <w:rFonts w:ascii="Century Gothic" w:hAnsi="Century Gothic" w:cs="Calibri"/>
          <w:sz w:val="18"/>
          <w:szCs w:val="18"/>
        </w:rPr>
      </w:pPr>
      <w:r w:rsidRPr="00C301D3">
        <w:rPr>
          <w:rStyle w:val="top-bar-titleheader"/>
          <w:rFonts w:ascii="Century Gothic" w:hAnsi="Century Gothic" w:cs="Calibri"/>
          <w:sz w:val="18"/>
          <w:szCs w:val="18"/>
        </w:rPr>
        <w:t xml:space="preserve">przetwarza dane osobowe w </w:t>
      </w:r>
      <w:proofErr w:type="spellStart"/>
      <w:r w:rsidRPr="00C301D3">
        <w:rPr>
          <w:rStyle w:val="top-bar-titleheader"/>
          <w:rFonts w:ascii="Century Gothic" w:hAnsi="Century Gothic" w:cs="Calibri"/>
          <w:sz w:val="18"/>
          <w:szCs w:val="18"/>
        </w:rPr>
        <w:t>spos</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b niezgodny z umową i RODO;</w:t>
      </w:r>
    </w:p>
    <w:p w14:paraId="069C47C6" w14:textId="77777777" w:rsidR="00C301D3" w:rsidRPr="00C301D3" w:rsidRDefault="00C301D3" w:rsidP="00243351">
      <w:pPr>
        <w:numPr>
          <w:ilvl w:val="0"/>
          <w:numId w:val="48"/>
        </w:numPr>
        <w:pBdr>
          <w:top w:val="nil"/>
          <w:left w:val="nil"/>
          <w:bottom w:val="nil"/>
          <w:right w:val="nil"/>
          <w:between w:val="nil"/>
          <w:bar w:val="nil"/>
        </w:pBdr>
        <w:spacing w:after="0"/>
        <w:ind w:right="4"/>
        <w:rPr>
          <w:rFonts w:ascii="Century Gothic" w:hAnsi="Century Gothic" w:cs="Calibri"/>
          <w:sz w:val="18"/>
          <w:szCs w:val="18"/>
        </w:rPr>
      </w:pPr>
      <w:r w:rsidRPr="00C301D3">
        <w:rPr>
          <w:rStyle w:val="top-bar-titleheader"/>
          <w:rFonts w:ascii="Century Gothic" w:hAnsi="Century Gothic" w:cs="Calibri"/>
          <w:sz w:val="18"/>
          <w:szCs w:val="18"/>
        </w:rPr>
        <w:t>powierzył przetwarzanie danych osobowych innemu podmiotowi bez zgody Administratora danych;</w:t>
      </w:r>
    </w:p>
    <w:p w14:paraId="347A2B15" w14:textId="77777777" w:rsidR="00C301D3" w:rsidRPr="00C301D3" w:rsidRDefault="00C301D3" w:rsidP="00243351">
      <w:pPr>
        <w:numPr>
          <w:ilvl w:val="0"/>
          <w:numId w:val="48"/>
        </w:numPr>
        <w:pBdr>
          <w:top w:val="nil"/>
          <w:left w:val="nil"/>
          <w:bottom w:val="nil"/>
          <w:right w:val="nil"/>
          <w:between w:val="nil"/>
          <w:bar w:val="nil"/>
        </w:pBdr>
        <w:spacing w:after="0"/>
        <w:ind w:right="4"/>
        <w:rPr>
          <w:rFonts w:ascii="Century Gothic" w:hAnsi="Century Gothic" w:cs="Calibri"/>
          <w:sz w:val="18"/>
          <w:szCs w:val="18"/>
        </w:rPr>
      </w:pPr>
      <w:r w:rsidRPr="00C301D3">
        <w:rPr>
          <w:rStyle w:val="top-bar-titleheader"/>
          <w:rFonts w:ascii="Century Gothic" w:hAnsi="Century Gothic" w:cs="Calibri"/>
          <w:sz w:val="18"/>
          <w:szCs w:val="18"/>
        </w:rPr>
        <w:t>znacząco wzrosło ryzyko bezpieczeństwa przetwarzania powierzonych danych osobowych.</w:t>
      </w:r>
    </w:p>
    <w:p w14:paraId="4DD3884A" w14:textId="77777777" w:rsidR="00C301D3" w:rsidRPr="00C301D3" w:rsidRDefault="00C301D3" w:rsidP="00C301D3">
      <w:pPr>
        <w:spacing w:after="0"/>
        <w:ind w:right="4"/>
        <w:rPr>
          <w:rFonts w:ascii="Century Gothic" w:hAnsi="Century Gothic" w:cs="Calibri"/>
          <w:sz w:val="18"/>
          <w:szCs w:val="18"/>
        </w:rPr>
      </w:pPr>
    </w:p>
    <w:p w14:paraId="4720598C"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§9 Zasady zachowania poufności</w:t>
      </w:r>
    </w:p>
    <w:p w14:paraId="3F182175" w14:textId="77777777" w:rsidR="00C301D3" w:rsidRPr="00C301D3" w:rsidRDefault="00C301D3" w:rsidP="00243351">
      <w:pPr>
        <w:numPr>
          <w:ilvl w:val="0"/>
          <w:numId w:val="50"/>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Podmiot przetwarzający zobowiązuje się do zachowania w tajemnicy wszelkich informacji, danych, materiałów, dokument</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i danych osobowych otrzymanych od Administratora danych i od współpracujących z nim os</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 xml:space="preserve">b oraz danych uzyskanych w jakikolwiek inny </w:t>
      </w:r>
      <w:proofErr w:type="spellStart"/>
      <w:r w:rsidRPr="00C301D3">
        <w:rPr>
          <w:rStyle w:val="top-bar-titleheader"/>
          <w:rFonts w:ascii="Century Gothic" w:hAnsi="Century Gothic" w:cs="Calibri"/>
          <w:sz w:val="18"/>
          <w:szCs w:val="18"/>
        </w:rPr>
        <w:t>spos</w:t>
      </w:r>
      <w:proofErr w:type="spellEnd"/>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b, zamierzony czy przypadkowy w formie ustnej, pisemnej lub elektronicznej („dane poufne”).</w:t>
      </w:r>
    </w:p>
    <w:p w14:paraId="1BC857ED" w14:textId="77777777" w:rsidR="00C301D3" w:rsidRPr="00C301D3" w:rsidRDefault="00C301D3" w:rsidP="00243351">
      <w:pPr>
        <w:numPr>
          <w:ilvl w:val="0"/>
          <w:numId w:val="50"/>
        </w:numPr>
        <w:pBdr>
          <w:top w:val="nil"/>
          <w:left w:val="nil"/>
          <w:bottom w:val="nil"/>
          <w:right w:val="nil"/>
          <w:between w:val="nil"/>
          <w:bar w:val="nil"/>
        </w:pBdr>
        <w:spacing w:after="0"/>
        <w:jc w:val="both"/>
        <w:rPr>
          <w:rFonts w:ascii="Century Gothic" w:hAnsi="Century Gothic" w:cs="Calibri"/>
          <w:sz w:val="18"/>
          <w:szCs w:val="18"/>
        </w:rPr>
      </w:pPr>
      <w:r w:rsidRPr="00C301D3">
        <w:rPr>
          <w:rStyle w:val="top-bar-titleheader"/>
          <w:rFonts w:ascii="Century Gothic" w:hAnsi="Century Gothic" w:cs="Calibri"/>
          <w:sz w:val="18"/>
          <w:szCs w:val="18"/>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prawa lub Umowy.</w:t>
      </w:r>
    </w:p>
    <w:p w14:paraId="6FE1F171" w14:textId="77777777" w:rsidR="00C301D3" w:rsidRPr="00C301D3" w:rsidRDefault="00C301D3" w:rsidP="00C301D3">
      <w:pPr>
        <w:spacing w:after="0"/>
        <w:jc w:val="both"/>
        <w:rPr>
          <w:rFonts w:ascii="Century Gothic" w:hAnsi="Century Gothic" w:cs="Calibri"/>
          <w:sz w:val="18"/>
          <w:szCs w:val="18"/>
        </w:rPr>
      </w:pPr>
    </w:p>
    <w:p w14:paraId="49F86DCB" w14:textId="77777777" w:rsidR="00C301D3" w:rsidRPr="00C301D3" w:rsidRDefault="00C301D3" w:rsidP="00C301D3">
      <w:pPr>
        <w:pStyle w:val="Nagwek1"/>
        <w:jc w:val="center"/>
        <w:rPr>
          <w:rFonts w:ascii="Century Gothic" w:eastAsia="Calibri" w:hAnsi="Century Gothic" w:cs="Calibri"/>
          <w:b w:val="0"/>
          <w:bCs/>
          <w:color w:val="000000"/>
          <w:sz w:val="18"/>
          <w:szCs w:val="18"/>
          <w:u w:color="000000"/>
        </w:rPr>
      </w:pPr>
      <w:r w:rsidRPr="00C301D3">
        <w:rPr>
          <w:rFonts w:ascii="Century Gothic" w:hAnsi="Century Gothic" w:cs="Calibri"/>
          <w:bCs/>
          <w:color w:val="000000"/>
          <w:sz w:val="18"/>
          <w:szCs w:val="18"/>
          <w:u w:color="000000"/>
        </w:rPr>
        <w:t>§10 Postanowienia końcowe</w:t>
      </w:r>
    </w:p>
    <w:p w14:paraId="5A98D465" w14:textId="77777777" w:rsidR="00C301D3" w:rsidRPr="00C301D3" w:rsidRDefault="00C301D3" w:rsidP="00243351">
      <w:pPr>
        <w:numPr>
          <w:ilvl w:val="0"/>
          <w:numId w:val="52"/>
        </w:numPr>
        <w:pBdr>
          <w:top w:val="nil"/>
          <w:left w:val="nil"/>
          <w:bottom w:val="nil"/>
          <w:right w:val="nil"/>
          <w:between w:val="nil"/>
          <w:bar w:val="nil"/>
        </w:pBdr>
        <w:spacing w:after="0"/>
        <w:ind w:right="4"/>
        <w:rPr>
          <w:rFonts w:ascii="Century Gothic" w:hAnsi="Century Gothic" w:cs="Calibri"/>
          <w:sz w:val="18"/>
          <w:szCs w:val="18"/>
        </w:rPr>
      </w:pPr>
      <w:r w:rsidRPr="00C301D3">
        <w:rPr>
          <w:rStyle w:val="top-bar-titleheader"/>
          <w:rFonts w:ascii="Century Gothic" w:hAnsi="Century Gothic" w:cs="Calibri"/>
          <w:sz w:val="18"/>
          <w:szCs w:val="18"/>
        </w:rPr>
        <w:t xml:space="preserve">Umowa została sporządzona w </w:t>
      </w:r>
      <w:proofErr w:type="spellStart"/>
      <w:r w:rsidRPr="00C301D3">
        <w:rPr>
          <w:rStyle w:val="top-bar-titleheader"/>
          <w:rFonts w:ascii="Century Gothic" w:hAnsi="Century Gothic" w:cs="Calibri"/>
          <w:sz w:val="18"/>
          <w:szCs w:val="18"/>
        </w:rPr>
        <w:t>dw</w:t>
      </w:r>
      <w:proofErr w:type="spellEnd"/>
      <w:r w:rsidRPr="00C301D3">
        <w:rPr>
          <w:rFonts w:ascii="Century Gothic" w:hAnsi="Century Gothic" w:cs="Calibri"/>
          <w:sz w:val="18"/>
          <w:szCs w:val="18"/>
          <w:lang w:val="es-ES_tradnl"/>
        </w:rPr>
        <w:t>ó</w:t>
      </w:r>
      <w:proofErr w:type="spellStart"/>
      <w:r w:rsidRPr="00C301D3">
        <w:rPr>
          <w:rStyle w:val="top-bar-titleheader"/>
          <w:rFonts w:ascii="Century Gothic" w:hAnsi="Century Gothic" w:cs="Calibri"/>
          <w:sz w:val="18"/>
          <w:szCs w:val="18"/>
        </w:rPr>
        <w:t>ch</w:t>
      </w:r>
      <w:proofErr w:type="spellEnd"/>
      <w:r w:rsidRPr="00C301D3">
        <w:rPr>
          <w:rStyle w:val="top-bar-titleheader"/>
          <w:rFonts w:ascii="Century Gothic" w:hAnsi="Century Gothic" w:cs="Calibri"/>
          <w:sz w:val="18"/>
          <w:szCs w:val="18"/>
        </w:rPr>
        <w:t xml:space="preserve"> jednobrzmiących egzemplarzach dla każdej ze stron.</w:t>
      </w:r>
    </w:p>
    <w:p w14:paraId="341903C1" w14:textId="77777777" w:rsidR="00C301D3" w:rsidRPr="00C301D3" w:rsidRDefault="00C301D3" w:rsidP="00243351">
      <w:pPr>
        <w:numPr>
          <w:ilvl w:val="0"/>
          <w:numId w:val="52"/>
        </w:numPr>
        <w:pBdr>
          <w:top w:val="nil"/>
          <w:left w:val="nil"/>
          <w:bottom w:val="nil"/>
          <w:right w:val="nil"/>
          <w:between w:val="nil"/>
          <w:bar w:val="nil"/>
        </w:pBdr>
        <w:spacing w:after="0"/>
        <w:ind w:right="4"/>
        <w:rPr>
          <w:rFonts w:ascii="Century Gothic" w:hAnsi="Century Gothic" w:cs="Calibri"/>
          <w:sz w:val="18"/>
          <w:szCs w:val="18"/>
        </w:rPr>
      </w:pPr>
      <w:r w:rsidRPr="00C301D3">
        <w:rPr>
          <w:rStyle w:val="top-bar-titleheader"/>
          <w:rFonts w:ascii="Century Gothic" w:hAnsi="Century Gothic" w:cs="Calibri"/>
          <w:sz w:val="18"/>
          <w:szCs w:val="18"/>
        </w:rPr>
        <w:t>W sprawach nieuregulowanych zastosowanie będą miały przepisy Kodeksu cywilnego oraz Rozporządzenia.</w:t>
      </w:r>
    </w:p>
    <w:p w14:paraId="3EB1CD84" w14:textId="77777777" w:rsidR="00C301D3" w:rsidRPr="00C301D3" w:rsidRDefault="00C301D3" w:rsidP="00243351">
      <w:pPr>
        <w:numPr>
          <w:ilvl w:val="0"/>
          <w:numId w:val="52"/>
        </w:numPr>
        <w:pBdr>
          <w:top w:val="nil"/>
          <w:left w:val="nil"/>
          <w:bottom w:val="nil"/>
          <w:right w:val="nil"/>
          <w:between w:val="nil"/>
          <w:bar w:val="nil"/>
        </w:pBdr>
        <w:spacing w:after="0"/>
        <w:ind w:right="4"/>
        <w:rPr>
          <w:rFonts w:ascii="Century Gothic" w:hAnsi="Century Gothic" w:cs="Calibri"/>
          <w:sz w:val="18"/>
          <w:szCs w:val="18"/>
        </w:rPr>
      </w:pPr>
      <w:r w:rsidRPr="00C301D3">
        <w:rPr>
          <w:rStyle w:val="top-bar-titleheader"/>
          <w:rFonts w:ascii="Century Gothic" w:hAnsi="Century Gothic" w:cs="Calibri"/>
          <w:sz w:val="18"/>
          <w:szCs w:val="18"/>
        </w:rPr>
        <w:t>Sądem właściwym dla rozpatrzenia spor</w:t>
      </w:r>
      <w:r w:rsidRPr="00C301D3">
        <w:rPr>
          <w:rFonts w:ascii="Century Gothic" w:hAnsi="Century Gothic" w:cs="Calibri"/>
          <w:sz w:val="18"/>
          <w:szCs w:val="18"/>
          <w:lang w:val="es-ES_tradnl"/>
        </w:rPr>
        <w:t>ó</w:t>
      </w:r>
      <w:r w:rsidRPr="00C301D3">
        <w:rPr>
          <w:rStyle w:val="top-bar-titleheader"/>
          <w:rFonts w:ascii="Century Gothic" w:hAnsi="Century Gothic" w:cs="Calibri"/>
          <w:sz w:val="18"/>
          <w:szCs w:val="18"/>
        </w:rPr>
        <w:t>w wynikających z niniejszej umowy będzie są</w:t>
      </w:r>
      <w:r w:rsidRPr="00C301D3">
        <w:rPr>
          <w:rFonts w:ascii="Century Gothic" w:hAnsi="Century Gothic" w:cs="Calibri"/>
          <w:sz w:val="18"/>
          <w:szCs w:val="18"/>
        </w:rPr>
        <w:t>d w</w:t>
      </w:r>
      <w:r w:rsidRPr="00C301D3">
        <w:rPr>
          <w:rStyle w:val="top-bar-titleheader"/>
          <w:rFonts w:ascii="Century Gothic" w:hAnsi="Century Gothic" w:cs="Calibri"/>
          <w:sz w:val="18"/>
          <w:szCs w:val="18"/>
        </w:rPr>
        <w:t>łaściwy Administratora danych.</w:t>
      </w:r>
    </w:p>
    <w:p w14:paraId="462628F4" w14:textId="77777777" w:rsidR="00C301D3" w:rsidRPr="00C301D3" w:rsidRDefault="00C301D3" w:rsidP="00243351">
      <w:pPr>
        <w:numPr>
          <w:ilvl w:val="0"/>
          <w:numId w:val="52"/>
        </w:numPr>
        <w:pBdr>
          <w:top w:val="nil"/>
          <w:left w:val="nil"/>
          <w:bottom w:val="nil"/>
          <w:right w:val="nil"/>
          <w:between w:val="nil"/>
          <w:bar w:val="nil"/>
        </w:pBdr>
        <w:spacing w:after="0"/>
        <w:ind w:right="4"/>
        <w:rPr>
          <w:rFonts w:ascii="Century Gothic" w:hAnsi="Century Gothic" w:cs="Calibri"/>
          <w:sz w:val="18"/>
          <w:szCs w:val="18"/>
        </w:rPr>
      </w:pPr>
      <w:r w:rsidRPr="00C301D3">
        <w:rPr>
          <w:rStyle w:val="top-bar-titleheader"/>
          <w:rFonts w:ascii="Century Gothic" w:hAnsi="Century Gothic" w:cs="Calibri"/>
          <w:sz w:val="18"/>
          <w:szCs w:val="18"/>
        </w:rPr>
        <w:t>Zmiany niniejszej umowy wymagają zachowania formy pisemnej.</w:t>
      </w:r>
    </w:p>
    <w:p w14:paraId="40FDF6FA" w14:textId="77777777" w:rsidR="00C301D3" w:rsidRPr="00C301D3" w:rsidRDefault="00C301D3" w:rsidP="00C301D3">
      <w:pPr>
        <w:spacing w:after="0"/>
        <w:ind w:right="4"/>
        <w:rPr>
          <w:rFonts w:ascii="Century Gothic" w:hAnsi="Century Gothic" w:cs="Calibri"/>
          <w:sz w:val="18"/>
          <w:szCs w:val="18"/>
        </w:rPr>
      </w:pPr>
    </w:p>
    <w:p w14:paraId="69F8A298" w14:textId="77777777" w:rsidR="00C301D3" w:rsidRPr="00C301D3" w:rsidRDefault="00C301D3" w:rsidP="00C301D3">
      <w:pPr>
        <w:spacing w:after="0"/>
        <w:ind w:right="4"/>
        <w:rPr>
          <w:rFonts w:ascii="Century Gothic" w:hAnsi="Century Gothic" w:cs="Calibri"/>
          <w:sz w:val="18"/>
          <w:szCs w:val="18"/>
        </w:rPr>
      </w:pPr>
    </w:p>
    <w:p w14:paraId="02828FE4" w14:textId="77777777" w:rsidR="00C301D3" w:rsidRPr="00C301D3" w:rsidRDefault="00C301D3" w:rsidP="00C301D3">
      <w:pPr>
        <w:spacing w:after="0"/>
        <w:ind w:right="4"/>
        <w:rPr>
          <w:rFonts w:ascii="Century Gothic" w:hAnsi="Century Gothic" w:cs="Calibri"/>
          <w:sz w:val="18"/>
          <w:szCs w:val="18"/>
        </w:rPr>
      </w:pPr>
      <w:r w:rsidRPr="00C301D3">
        <w:rPr>
          <w:rFonts w:ascii="Century Gothic" w:hAnsi="Century Gothic" w:cs="Calibri"/>
          <w:sz w:val="18"/>
          <w:szCs w:val="18"/>
          <w:lang w:val="en-US"/>
        </w:rPr>
        <w:t>_______________________                                                           ____________________</w:t>
      </w:r>
    </w:p>
    <w:p w14:paraId="65D6DC2B" w14:textId="77777777" w:rsidR="00C301D3" w:rsidRPr="00C301D3" w:rsidRDefault="00C301D3" w:rsidP="00C301D3">
      <w:pPr>
        <w:tabs>
          <w:tab w:val="center" w:pos="1311"/>
          <w:tab w:val="center" w:pos="6521"/>
        </w:tabs>
        <w:spacing w:after="0"/>
        <w:rPr>
          <w:rFonts w:ascii="Century Gothic" w:hAnsi="Century Gothic" w:cs="Calibri"/>
          <w:sz w:val="18"/>
          <w:szCs w:val="18"/>
        </w:rPr>
      </w:pPr>
      <w:r w:rsidRPr="00C301D3">
        <w:rPr>
          <w:rStyle w:val="top-bar-titleheader"/>
          <w:rFonts w:ascii="Century Gothic" w:hAnsi="Century Gothic" w:cs="Calibri"/>
          <w:sz w:val="18"/>
          <w:szCs w:val="18"/>
        </w:rPr>
        <w:tab/>
        <w:t xml:space="preserve">         Administrator danych </w:t>
      </w:r>
      <w:r w:rsidRPr="00C301D3">
        <w:rPr>
          <w:rStyle w:val="top-bar-titleheader"/>
          <w:rFonts w:ascii="Century Gothic" w:hAnsi="Century Gothic" w:cs="Calibri"/>
          <w:sz w:val="18"/>
          <w:szCs w:val="18"/>
        </w:rPr>
        <w:tab/>
        <w:t xml:space="preserve">                Podmiot przetwarzający</w:t>
      </w:r>
    </w:p>
    <w:p w14:paraId="7EC93C41" w14:textId="77777777" w:rsidR="00C301D3" w:rsidRPr="00C301D3" w:rsidRDefault="00C301D3" w:rsidP="00C301D3">
      <w:pPr>
        <w:rPr>
          <w:rFonts w:ascii="Century Gothic" w:hAnsi="Century Gothic"/>
          <w:bCs/>
          <w:color w:val="FF0000"/>
          <w:sz w:val="18"/>
          <w:szCs w:val="18"/>
          <w:lang w:eastAsia="x-none"/>
        </w:rPr>
      </w:pPr>
    </w:p>
    <w:p w14:paraId="589CF438" w14:textId="77777777" w:rsidR="003B6246" w:rsidRPr="00C301D3" w:rsidRDefault="003B6246" w:rsidP="003B6246">
      <w:pPr>
        <w:rPr>
          <w:rFonts w:ascii="Century Gothic" w:hAnsi="Century Gothic"/>
          <w:bCs/>
          <w:color w:val="FF0000"/>
          <w:sz w:val="18"/>
          <w:szCs w:val="18"/>
          <w:lang w:val="x-none" w:eastAsia="x-none"/>
        </w:rPr>
      </w:pPr>
    </w:p>
    <w:sectPr w:rsidR="003B6246" w:rsidRPr="00C301D3" w:rsidSect="00444F7A">
      <w:headerReference w:type="default" r:id="rId15"/>
      <w:pgSz w:w="11906" w:h="16838"/>
      <w:pgMar w:top="1843" w:right="1417" w:bottom="1417" w:left="1417" w:header="284"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EC15D" w14:textId="77777777" w:rsidR="003D5B3A" w:rsidRDefault="003D5B3A" w:rsidP="00204492">
      <w:pPr>
        <w:spacing w:after="0" w:line="240" w:lineRule="auto"/>
      </w:pPr>
      <w:r>
        <w:separator/>
      </w:r>
    </w:p>
  </w:endnote>
  <w:endnote w:type="continuationSeparator" w:id="0">
    <w:p w14:paraId="4EE73BAE" w14:textId="77777777" w:rsidR="003D5B3A" w:rsidRDefault="003D5B3A"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TE1872648t00">
    <w:altName w:val="MS Mincho"/>
    <w:panose1 w:val="00000000000000000000"/>
    <w:charset w:val="80"/>
    <w:family w:val="auto"/>
    <w:notTrueType/>
    <w:pitch w:val="default"/>
    <w:sig w:usb0="00000001" w:usb1="08070000" w:usb2="00000010" w:usb3="00000000" w:csb0="00020000" w:csb1="00000000"/>
  </w:font>
  <w:font w:name="Montserrat">
    <w:altName w:val="Calibri"/>
    <w:charset w:val="EE"/>
    <w:family w:val="auto"/>
    <w:pitch w:val="variable"/>
    <w:sig w:usb0="2000020F" w:usb1="00000003" w:usb2="00000000" w:usb3="00000000" w:csb0="00000197" w:csb1="00000000"/>
  </w:font>
  <w:font w:name="TTC04o00">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B2F5E" w14:textId="77777777" w:rsidR="003D5B3A" w:rsidRDefault="003D5B3A" w:rsidP="00204492">
      <w:pPr>
        <w:spacing w:after="0" w:line="240" w:lineRule="auto"/>
      </w:pPr>
      <w:r>
        <w:separator/>
      </w:r>
    </w:p>
  </w:footnote>
  <w:footnote w:type="continuationSeparator" w:id="0">
    <w:p w14:paraId="640BEAA9" w14:textId="77777777" w:rsidR="003D5B3A" w:rsidRDefault="003D5B3A" w:rsidP="00204492">
      <w:pPr>
        <w:spacing w:after="0" w:line="240" w:lineRule="auto"/>
      </w:pPr>
      <w:r>
        <w:continuationSeparator/>
      </w:r>
    </w:p>
  </w:footnote>
  <w:footnote w:id="1">
    <w:p w14:paraId="7122E4EB" w14:textId="77777777" w:rsidR="00B629CD" w:rsidRPr="00522618" w:rsidRDefault="00B629CD" w:rsidP="006D3981">
      <w:pPr>
        <w:pStyle w:val="Tekstprzypisudolnego"/>
        <w:tabs>
          <w:tab w:val="left" w:pos="426"/>
        </w:tabs>
        <w:rPr>
          <w:rFonts w:ascii="Century Gothic" w:hAnsi="Century Gothic"/>
          <w:sz w:val="16"/>
          <w:szCs w:val="16"/>
        </w:rPr>
      </w:pPr>
      <w:r>
        <w:rPr>
          <w:rStyle w:val="Odwoanieprzypisudolnego"/>
        </w:rPr>
        <w:footnoteRef/>
      </w:r>
      <w:r>
        <w:t xml:space="preserve"> </w:t>
      </w:r>
      <w:r w:rsidRPr="00522618">
        <w:rPr>
          <w:rFonts w:ascii="Century Gothic" w:hAnsi="Century Gothic"/>
          <w:sz w:val="16"/>
          <w:szCs w:val="16"/>
        </w:rPr>
        <w:t>dotyczy danych osobowych kontrahenta/wykonawcy/usługobiorcy oraz przedstawicieli i osób wyznaczonych przez kontrahenta/wykonawcy/usługobiorcy do realizacji przedmiotu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227C5" w14:textId="0CA877B0" w:rsidR="00B629CD" w:rsidRDefault="00B629CD" w:rsidP="00CB2468">
    <w:pPr>
      <w:pStyle w:val="Nagwek"/>
      <w:jc w:val="right"/>
    </w:pPr>
    <w:r w:rsidRPr="001C156D">
      <w:rPr>
        <w:noProof/>
      </w:rPr>
      <w:drawing>
        <wp:anchor distT="0" distB="0" distL="114300" distR="114300" simplePos="0" relativeHeight="251659264" behindDoc="0" locked="0" layoutInCell="1" allowOverlap="0" wp14:anchorId="45613026" wp14:editId="3BD480E5">
          <wp:simplePos x="0" y="0"/>
          <wp:positionH relativeFrom="margin">
            <wp:posOffset>-92075</wp:posOffset>
          </wp:positionH>
          <wp:positionV relativeFrom="topMargin">
            <wp:posOffset>358140</wp:posOffset>
          </wp:positionV>
          <wp:extent cx="1303020" cy="539115"/>
          <wp:effectExtent l="0" t="0" r="0" b="0"/>
          <wp:wrapSquare wrapText="bothSides"/>
          <wp:docPr id="48" name="Picture 9" descr="Obraz zawierający tekst, Czcionka, Grafika, projekt graficzny&#10;&#10;Opis wygenerowany automatycznie"/>
          <wp:cNvGraphicFramePr/>
          <a:graphic xmlns:a="http://schemas.openxmlformats.org/drawingml/2006/main">
            <a:graphicData uri="http://schemas.openxmlformats.org/drawingml/2006/picture">
              <pic:pic xmlns:pic="http://schemas.openxmlformats.org/drawingml/2006/picture">
                <pic:nvPicPr>
                  <pic:cNvPr id="1" name="Picture 9" descr="Obraz zawierający tekst, Czcionka, Grafika, projekt graficzny&#10;&#10;Opis wygenerowany automatycznie"/>
                  <pic:cNvPicPr/>
                </pic:nvPicPr>
                <pic:blipFill>
                  <a:blip r:embed="rId1"/>
                  <a:stretch>
                    <a:fillRect/>
                  </a:stretch>
                </pic:blipFill>
                <pic:spPr>
                  <a:xfrm>
                    <a:off x="0" y="0"/>
                    <a:ext cx="1303020" cy="539115"/>
                  </a:xfrm>
                  <a:prstGeom prst="rect">
                    <a:avLst/>
                  </a:prstGeom>
                </pic:spPr>
              </pic:pic>
            </a:graphicData>
          </a:graphic>
          <wp14:sizeRelH relativeFrom="margin">
            <wp14:pctWidth>0</wp14:pctWidth>
          </wp14:sizeRelH>
        </wp:anchor>
      </w:drawing>
    </w:r>
    <w:r>
      <w:rPr>
        <w:noProof/>
      </w:rPr>
      <w:drawing>
        <wp:inline distT="0" distB="0" distL="0" distR="0" wp14:anchorId="07860055" wp14:editId="3E887B0E">
          <wp:extent cx="4274820" cy="952500"/>
          <wp:effectExtent l="0" t="0" r="0" b="0"/>
          <wp:docPr id="2117073720" name="Obraz 8" descr="Bez nazwy 600 x 100 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z nazwy 600 x 100 px"/>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74820" cy="952500"/>
                  </a:xfrm>
                  <a:prstGeom prst="rect">
                    <a:avLst/>
                  </a:prstGeom>
                  <a:noFill/>
                  <a:ln>
                    <a:noFill/>
                  </a:ln>
                </pic:spPr>
              </pic:pic>
            </a:graphicData>
          </a:graphic>
        </wp:inline>
      </w:drawing>
    </w:r>
  </w:p>
  <w:p w14:paraId="5B237510" w14:textId="5953371C" w:rsidR="00B629CD" w:rsidRDefault="00B629CD" w:rsidP="00CB2468">
    <w:pPr>
      <w:pStyle w:val="Nagwek"/>
      <w:jc w:val="right"/>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2EF1"/>
    <w:multiLevelType w:val="hybridMultilevel"/>
    <w:tmpl w:val="0B0E7748"/>
    <w:styleLink w:val="Zaimportowanystyl15"/>
    <w:lvl w:ilvl="0" w:tplc="8834D41E">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3F423638">
      <w:start w:val="1"/>
      <w:numFmt w:val="lowerLetter"/>
      <w:lvlText w:val="%2."/>
      <w:lvlJc w:val="left"/>
      <w:pPr>
        <w:ind w:left="44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6FE65B9C">
      <w:start w:val="1"/>
      <w:numFmt w:val="lowerRoman"/>
      <w:lvlText w:val="%3."/>
      <w:lvlJc w:val="left"/>
      <w:pPr>
        <w:ind w:left="116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E536FD28">
      <w:start w:val="1"/>
      <w:numFmt w:val="decimal"/>
      <w:lvlText w:val="%4."/>
      <w:lvlJc w:val="left"/>
      <w:pPr>
        <w:ind w:left="188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A89AB04E">
      <w:start w:val="1"/>
      <w:numFmt w:val="lowerLetter"/>
      <w:lvlText w:val="%5."/>
      <w:lvlJc w:val="left"/>
      <w:pPr>
        <w:ind w:left="260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356A8716">
      <w:start w:val="1"/>
      <w:numFmt w:val="lowerRoman"/>
      <w:lvlText w:val="%6."/>
      <w:lvlJc w:val="left"/>
      <w:pPr>
        <w:ind w:left="332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B67EB56E">
      <w:start w:val="1"/>
      <w:numFmt w:val="decimal"/>
      <w:lvlText w:val="%7."/>
      <w:lvlJc w:val="left"/>
      <w:pPr>
        <w:ind w:left="404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D842192A">
      <w:start w:val="1"/>
      <w:numFmt w:val="lowerLetter"/>
      <w:lvlText w:val="%8."/>
      <w:lvlJc w:val="left"/>
      <w:pPr>
        <w:ind w:left="476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A0763ABC">
      <w:start w:val="1"/>
      <w:numFmt w:val="lowerRoman"/>
      <w:lvlText w:val="%9."/>
      <w:lvlJc w:val="left"/>
      <w:pPr>
        <w:ind w:left="5481"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1" w15:restartNumberingAfterBreak="0">
    <w:nsid w:val="065B06D1"/>
    <w:multiLevelType w:val="hybridMultilevel"/>
    <w:tmpl w:val="7E82AEFE"/>
    <w:lvl w:ilvl="0" w:tplc="53D47DB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394AD7"/>
    <w:multiLevelType w:val="multilevel"/>
    <w:tmpl w:val="006221A8"/>
    <w:styleLink w:val="Legal"/>
    <w:lvl w:ilvl="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300" w:hanging="30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600" w:hanging="54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532"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89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25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6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97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33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69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9D31B38"/>
    <w:multiLevelType w:val="hybridMultilevel"/>
    <w:tmpl w:val="E8546CAA"/>
    <w:styleLink w:val="Zaimportowanystyl19"/>
    <w:lvl w:ilvl="0" w:tplc="1A8A70C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75CC9C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8BE57B4">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2CF29298">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A0EE6E">
      <w:start w:val="1"/>
      <w:numFmt w:val="lowerLetter"/>
      <w:lvlText w:val="%5."/>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94E7016">
      <w:start w:val="1"/>
      <w:numFmt w:val="lowerRoman"/>
      <w:lvlText w:val="%6."/>
      <w:lvlJc w:val="left"/>
      <w:pPr>
        <w:ind w:left="144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6A18860C">
      <w:start w:val="1"/>
      <w:numFmt w:val="decimal"/>
      <w:lvlText w:val="%7."/>
      <w:lvlJc w:val="left"/>
      <w:pPr>
        <w:tabs>
          <w:tab w:val="left" w:pos="851"/>
          <w:tab w:val="left" w:pos="1588"/>
          <w:tab w:val="left" w:pos="360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EF29B9A">
      <w:start w:val="1"/>
      <w:numFmt w:val="lowerLetter"/>
      <w:lvlText w:val="%8."/>
      <w:lvlJc w:val="left"/>
      <w:pPr>
        <w:tabs>
          <w:tab w:val="left" w:pos="851"/>
          <w:tab w:val="left" w:pos="1588"/>
          <w:tab w:val="left" w:pos="360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87C775A">
      <w:start w:val="1"/>
      <w:numFmt w:val="lowerRoman"/>
      <w:lvlText w:val="%9."/>
      <w:lvlJc w:val="left"/>
      <w:pPr>
        <w:tabs>
          <w:tab w:val="left" w:pos="851"/>
          <w:tab w:val="left" w:pos="1588"/>
          <w:tab w:val="left" w:pos="3600"/>
        </w:tabs>
        <w:ind w:left="144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FE7D7E"/>
    <w:multiLevelType w:val="hybridMultilevel"/>
    <w:tmpl w:val="003A0A8E"/>
    <w:numStyleLink w:val="Zaimportowanystyl10"/>
  </w:abstractNum>
  <w:abstractNum w:abstractNumId="6" w15:restartNumberingAfterBreak="0">
    <w:nsid w:val="12282B09"/>
    <w:multiLevelType w:val="hybridMultilevel"/>
    <w:tmpl w:val="878A3AB8"/>
    <w:styleLink w:val="Zaimportowanystyl18"/>
    <w:lvl w:ilvl="0" w:tplc="16029182">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9E9C6976">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346C7834">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EF4A7A2C">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4F3E8CCA">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CA800908">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8B8863C">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116EF630">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1CC6274C">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7" w15:restartNumberingAfterBreak="0">
    <w:nsid w:val="15A752B6"/>
    <w:multiLevelType w:val="hybridMultilevel"/>
    <w:tmpl w:val="F16431B6"/>
    <w:lvl w:ilvl="0" w:tplc="0EC4E6F6">
      <w:start w:val="1"/>
      <w:numFmt w:val="lowerLetter"/>
      <w:lvlText w:val="%1)"/>
      <w:lvlJc w:val="left"/>
      <w:pPr>
        <w:ind w:left="1435" w:hanging="360"/>
      </w:pPr>
      <w:rPr>
        <w:rFonts w:hint="default"/>
      </w:rPr>
    </w:lvl>
    <w:lvl w:ilvl="1" w:tplc="04150019" w:tentative="1">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8"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7E4CEE"/>
    <w:multiLevelType w:val="hybridMultilevel"/>
    <w:tmpl w:val="305230CA"/>
    <w:lvl w:ilvl="0" w:tplc="2DC07A02">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0" w15:restartNumberingAfterBreak="0">
    <w:nsid w:val="19311E17"/>
    <w:multiLevelType w:val="multilevel"/>
    <w:tmpl w:val="71C4FCAC"/>
    <w:styleLink w:val="Zaimportowanystyl9"/>
    <w:lvl w:ilvl="0">
      <w:start w:val="1"/>
      <w:numFmt w:val="decimal"/>
      <w:lvlText w:val="%1."/>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069" w:hanging="72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996" w:hanging="108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2563" w:hanging="108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3490" w:hanging="144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4057" w:hanging="144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4984" w:hanging="18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5551" w:hanging="180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6478" w:hanging="21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A556323"/>
    <w:multiLevelType w:val="hybridMultilevel"/>
    <w:tmpl w:val="922AD246"/>
    <w:numStyleLink w:val="Zaimportowanystyl17"/>
  </w:abstractNum>
  <w:abstractNum w:abstractNumId="12"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C953ABA"/>
    <w:multiLevelType w:val="hybridMultilevel"/>
    <w:tmpl w:val="942E351C"/>
    <w:lvl w:ilvl="0" w:tplc="E56CE15E">
      <w:start w:val="1"/>
      <w:numFmt w:val="decimal"/>
      <w:lvlText w:val="%1."/>
      <w:lvlJc w:val="left"/>
      <w:rPr>
        <w:rFonts w:ascii="Century Gothic" w:eastAsia="Times New Roman" w:hAnsi="Century Gothic"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1F0997"/>
    <w:multiLevelType w:val="multilevel"/>
    <w:tmpl w:val="E3DA9F7E"/>
    <w:styleLink w:val="Zaimportowanystyl8"/>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851"/>
          <w:tab w:val="left" w:pos="1021"/>
          <w:tab w:val="left" w:pos="1588"/>
        </w:tabs>
        <w:ind w:left="792" w:hanging="43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851"/>
          <w:tab w:val="left" w:pos="1021"/>
          <w:tab w:val="left" w:pos="1588"/>
        </w:tabs>
        <w:ind w:left="1247"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851"/>
          <w:tab w:val="left" w:pos="1021"/>
          <w:tab w:val="left" w:pos="1588"/>
        </w:tabs>
        <w:ind w:left="119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851"/>
          <w:tab w:val="left" w:pos="1021"/>
          <w:tab w:val="left" w:pos="1588"/>
        </w:tabs>
        <w:ind w:left="155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851"/>
          <w:tab w:val="left" w:pos="1021"/>
          <w:tab w:val="left" w:pos="1588"/>
        </w:tabs>
        <w:ind w:left="19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851"/>
          <w:tab w:val="left" w:pos="1021"/>
          <w:tab w:val="left" w:pos="1588"/>
        </w:tabs>
        <w:ind w:left="227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851"/>
          <w:tab w:val="left" w:pos="1021"/>
          <w:tab w:val="left" w:pos="1588"/>
        </w:tabs>
        <w:ind w:left="263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851"/>
          <w:tab w:val="left" w:pos="1021"/>
          <w:tab w:val="left" w:pos="1588"/>
        </w:tabs>
        <w:ind w:left="299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203D47"/>
    <w:multiLevelType w:val="hybridMultilevel"/>
    <w:tmpl w:val="003A0A8E"/>
    <w:styleLink w:val="Zaimportowanystyl10"/>
    <w:lvl w:ilvl="0" w:tplc="393CFC7C">
      <w:start w:val="1"/>
      <w:numFmt w:val="bullet"/>
      <w:lvlText w:val="·"/>
      <w:lvlJc w:val="left"/>
      <w:pPr>
        <w:ind w:left="70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B6E2606">
      <w:start w:val="1"/>
      <w:numFmt w:val="bullet"/>
      <w:lvlText w:val="o"/>
      <w:lvlJc w:val="left"/>
      <w:pPr>
        <w:ind w:left="142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3CACB8">
      <w:start w:val="1"/>
      <w:numFmt w:val="bullet"/>
      <w:lvlText w:val="▪"/>
      <w:lvlJc w:val="left"/>
      <w:pPr>
        <w:ind w:left="21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04E800">
      <w:start w:val="1"/>
      <w:numFmt w:val="bullet"/>
      <w:lvlText w:val="·"/>
      <w:lvlJc w:val="left"/>
      <w:pPr>
        <w:ind w:left="286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F10DFF0">
      <w:start w:val="1"/>
      <w:numFmt w:val="bullet"/>
      <w:lvlText w:val="o"/>
      <w:lvlJc w:val="left"/>
      <w:pPr>
        <w:ind w:left="358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F4618AA">
      <w:start w:val="1"/>
      <w:numFmt w:val="bullet"/>
      <w:lvlText w:val="▪"/>
      <w:lvlJc w:val="left"/>
      <w:pPr>
        <w:ind w:left="430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636CE56">
      <w:start w:val="1"/>
      <w:numFmt w:val="bullet"/>
      <w:lvlText w:val="·"/>
      <w:lvlJc w:val="left"/>
      <w:pPr>
        <w:ind w:left="5029"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6BA02F2">
      <w:start w:val="1"/>
      <w:numFmt w:val="bullet"/>
      <w:lvlText w:val="o"/>
      <w:lvlJc w:val="left"/>
      <w:pPr>
        <w:ind w:left="574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0421D2C">
      <w:start w:val="1"/>
      <w:numFmt w:val="bullet"/>
      <w:lvlText w:val="▪"/>
      <w:lvlJc w:val="left"/>
      <w:pPr>
        <w:ind w:left="6469"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96B38EB"/>
    <w:multiLevelType w:val="hybridMultilevel"/>
    <w:tmpl w:val="CE0664BE"/>
    <w:numStyleLink w:val="Zaimportowanystyl22"/>
  </w:abstractNum>
  <w:abstractNum w:abstractNumId="17" w15:restartNumberingAfterBreak="0">
    <w:nsid w:val="2D764080"/>
    <w:multiLevelType w:val="hybridMultilevel"/>
    <w:tmpl w:val="80C2069A"/>
    <w:styleLink w:val="Zaimportowanystyl16"/>
    <w:lvl w:ilvl="0" w:tplc="BCE29AB2">
      <w:start w:val="1"/>
      <w:numFmt w:val="decimal"/>
      <w:lvlText w:val="%1."/>
      <w:lvlJc w:val="left"/>
      <w:pPr>
        <w:ind w:left="4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257EAE10">
      <w:start w:val="1"/>
      <w:numFmt w:val="lowerLetter"/>
      <w:lvlText w:val="%2."/>
      <w:lvlJc w:val="left"/>
      <w:pPr>
        <w:ind w:left="425"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1A28B9CE">
      <w:start w:val="1"/>
      <w:numFmt w:val="lowerRoman"/>
      <w:lvlText w:val="%3."/>
      <w:lvlJc w:val="left"/>
      <w:pPr>
        <w:ind w:left="851" w:hanging="19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BF245528">
      <w:start w:val="1"/>
      <w:numFmt w:val="decimal"/>
      <w:lvlText w:val="%4."/>
      <w:lvlJc w:val="left"/>
      <w:pPr>
        <w:ind w:left="1588" w:hanging="21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4776D540">
      <w:start w:val="1"/>
      <w:numFmt w:val="lowerLetter"/>
      <w:lvlText w:val="%5."/>
      <w:lvlJc w:val="left"/>
      <w:pPr>
        <w:ind w:left="252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A18020BA">
      <w:start w:val="1"/>
      <w:numFmt w:val="lowerRoman"/>
      <w:lvlText w:val="%6."/>
      <w:lvlJc w:val="left"/>
      <w:pPr>
        <w:ind w:left="324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572EF46">
      <w:start w:val="1"/>
      <w:numFmt w:val="decimal"/>
      <w:lvlText w:val="%7."/>
      <w:lvlJc w:val="left"/>
      <w:pPr>
        <w:ind w:left="396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E23226F0">
      <w:start w:val="1"/>
      <w:numFmt w:val="lowerLetter"/>
      <w:lvlText w:val="%8."/>
      <w:lvlJc w:val="left"/>
      <w:pPr>
        <w:ind w:left="468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3600207A">
      <w:start w:val="1"/>
      <w:numFmt w:val="lowerRoman"/>
      <w:lvlText w:val="%9."/>
      <w:lvlJc w:val="left"/>
      <w:pPr>
        <w:ind w:left="5400"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18" w15:restartNumberingAfterBreak="0">
    <w:nsid w:val="2ED266D7"/>
    <w:multiLevelType w:val="hybridMultilevel"/>
    <w:tmpl w:val="AC06DB1A"/>
    <w:numStyleLink w:val="Zaimportowanystyl23"/>
  </w:abstractNum>
  <w:abstractNum w:abstractNumId="19" w15:restartNumberingAfterBreak="0">
    <w:nsid w:val="2FBC7835"/>
    <w:multiLevelType w:val="hybridMultilevel"/>
    <w:tmpl w:val="28CCA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5750A"/>
    <w:multiLevelType w:val="hybridMultilevel"/>
    <w:tmpl w:val="DAE666A4"/>
    <w:lvl w:ilvl="0" w:tplc="F93E413E">
      <w:start w:val="1"/>
      <w:numFmt w:val="decimal"/>
      <w:lvlText w:val="%1."/>
      <w:lvlJc w:val="left"/>
      <w:pPr>
        <w:ind w:left="360"/>
      </w:pPr>
      <w:rPr>
        <w:rFonts w:ascii="Century Gothic" w:eastAsia="Times New Roman" w:hAnsi="Century Gothic" w:cs="Times New Roman" w:hint="default"/>
        <w:b/>
        <w:bCs/>
        <w:i w:val="0"/>
        <w:strike w:val="0"/>
        <w:dstrike w:val="0"/>
        <w:color w:val="000000"/>
        <w:sz w:val="20"/>
        <w:szCs w:val="20"/>
        <w:u w:val="none" w:color="000000"/>
        <w:bdr w:val="none" w:sz="0" w:space="0" w:color="auto"/>
        <w:shd w:val="clear" w:color="auto" w:fill="auto"/>
        <w:vertAlign w:val="baseline"/>
      </w:rPr>
    </w:lvl>
    <w:lvl w:ilvl="1" w:tplc="914C9766">
      <w:start w:val="1"/>
      <w:numFmt w:val="bullet"/>
      <w:lvlText w:val="•"/>
      <w:lvlJc w:val="left"/>
      <w:pPr>
        <w:ind w:left="7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EE0660A">
      <w:start w:val="1"/>
      <w:numFmt w:val="bullet"/>
      <w:lvlText w:val="▪"/>
      <w:lvlJc w:val="left"/>
      <w:pPr>
        <w:ind w:left="15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5C239EA">
      <w:start w:val="1"/>
      <w:numFmt w:val="bullet"/>
      <w:lvlText w:val="•"/>
      <w:lvlJc w:val="left"/>
      <w:pPr>
        <w:ind w:left="22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BFA904E">
      <w:start w:val="1"/>
      <w:numFmt w:val="bullet"/>
      <w:lvlText w:val="o"/>
      <w:lvlJc w:val="left"/>
      <w:pPr>
        <w:ind w:left="29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8E0B456">
      <w:start w:val="1"/>
      <w:numFmt w:val="bullet"/>
      <w:lvlText w:val="▪"/>
      <w:lvlJc w:val="left"/>
      <w:pPr>
        <w:ind w:left="36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74A79CA">
      <w:start w:val="1"/>
      <w:numFmt w:val="bullet"/>
      <w:lvlText w:val="•"/>
      <w:lvlJc w:val="left"/>
      <w:pPr>
        <w:ind w:left="441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63630AC">
      <w:start w:val="1"/>
      <w:numFmt w:val="bullet"/>
      <w:lvlText w:val="o"/>
      <w:lvlJc w:val="left"/>
      <w:pPr>
        <w:ind w:left="51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3BE6654">
      <w:start w:val="1"/>
      <w:numFmt w:val="bullet"/>
      <w:lvlText w:val="▪"/>
      <w:lvlJc w:val="left"/>
      <w:pPr>
        <w:ind w:left="585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02D495B"/>
    <w:multiLevelType w:val="multilevel"/>
    <w:tmpl w:val="3B78FC5A"/>
    <w:styleLink w:val="Zaimportowanystyl13"/>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116312F"/>
    <w:multiLevelType w:val="hybridMultilevel"/>
    <w:tmpl w:val="4FB41D14"/>
    <w:lvl w:ilvl="0" w:tplc="EECA730E">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9A6181"/>
    <w:multiLevelType w:val="multilevel"/>
    <w:tmpl w:val="3B78FC5A"/>
    <w:numStyleLink w:val="Zaimportowanystyl13"/>
  </w:abstractNum>
  <w:abstractNum w:abstractNumId="25" w15:restartNumberingAfterBreak="0">
    <w:nsid w:val="44C7418A"/>
    <w:multiLevelType w:val="multilevel"/>
    <w:tmpl w:val="72DA787A"/>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360"/>
      </w:pPr>
    </w:lvl>
    <w:lvl w:ilvl="2">
      <w:start w:val="1"/>
      <w:numFmt w:val="decimal"/>
      <w:suff w:val="nothing"/>
      <w:lvlText w:val="%1.%2.%3."/>
      <w:lvlJc w:val="left"/>
      <w:pPr>
        <w:tabs>
          <w:tab w:val="left" w:pos="851"/>
          <w:tab w:val="left" w:pos="1021"/>
          <w:tab w:val="left" w:pos="1588"/>
        </w:tabs>
        <w:ind w:left="1247" w:hanging="11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tabs>
          <w:tab w:val="left" w:pos="851"/>
          <w:tab w:val="left" w:pos="1021"/>
          <w:tab w:val="left" w:pos="1588"/>
        </w:tabs>
        <w:ind w:left="1192" w:hanging="112"/>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tabs>
          <w:tab w:val="left" w:pos="851"/>
          <w:tab w:val="left" w:pos="1021"/>
          <w:tab w:val="left" w:pos="1588"/>
        </w:tabs>
        <w:ind w:left="1552" w:hanging="11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tabs>
          <w:tab w:val="left" w:pos="851"/>
          <w:tab w:val="left" w:pos="1021"/>
          <w:tab w:val="left" w:pos="1588"/>
        </w:tabs>
        <w:ind w:left="1912" w:hanging="11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tabs>
          <w:tab w:val="left" w:pos="851"/>
          <w:tab w:val="left" w:pos="1021"/>
          <w:tab w:val="left" w:pos="1588"/>
        </w:tabs>
        <w:ind w:left="2272" w:hanging="112"/>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tabs>
          <w:tab w:val="left" w:pos="851"/>
          <w:tab w:val="left" w:pos="1021"/>
          <w:tab w:val="left" w:pos="1588"/>
        </w:tabs>
        <w:ind w:left="2632" w:hanging="112"/>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tabs>
          <w:tab w:val="left" w:pos="851"/>
          <w:tab w:val="left" w:pos="1021"/>
          <w:tab w:val="left" w:pos="1588"/>
        </w:tabs>
        <w:ind w:left="2992" w:hanging="1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541194D"/>
    <w:multiLevelType w:val="hybridMultilevel"/>
    <w:tmpl w:val="879CD76E"/>
    <w:lvl w:ilvl="0" w:tplc="04150017">
      <w:start w:val="1"/>
      <w:numFmt w:val="lowerLetter"/>
      <w:lvlText w:val="%1)"/>
      <w:lvlJc w:val="left"/>
      <w:pPr>
        <w:ind w:left="1070" w:hanging="360"/>
      </w:pPr>
      <w:rPr>
        <w:rFont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7" w15:restartNumberingAfterBreak="0">
    <w:nsid w:val="465B5F3B"/>
    <w:multiLevelType w:val="multilevel"/>
    <w:tmpl w:val="31D62B82"/>
    <w:styleLink w:val="Zaimportowanystyl11"/>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71C3DDB"/>
    <w:multiLevelType w:val="multilevel"/>
    <w:tmpl w:val="31D62B82"/>
    <w:numStyleLink w:val="Zaimportowanystyl11"/>
  </w:abstractNum>
  <w:abstractNum w:abstractNumId="29" w15:restartNumberingAfterBreak="0">
    <w:nsid w:val="4B2D468D"/>
    <w:multiLevelType w:val="hybridMultilevel"/>
    <w:tmpl w:val="1BF84338"/>
    <w:lvl w:ilvl="0" w:tplc="4A143F1A">
      <w:start w:val="1"/>
      <w:numFmt w:val="upperRoman"/>
      <w:pStyle w:val="Tekstpodstawowy1"/>
      <w:lvlText w:val="%1."/>
      <w:lvlJc w:val="right"/>
      <w:pPr>
        <w:ind w:left="502" w:hanging="360"/>
      </w:pPr>
      <w:rPr>
        <w:b/>
        <w:sz w:val="20"/>
        <w:szCs w:val="20"/>
      </w:rPr>
    </w:lvl>
    <w:lvl w:ilvl="1" w:tplc="624C9852">
      <w:start w:val="1"/>
      <w:numFmt w:val="lowerLetter"/>
      <w:lvlText w:val="%2)"/>
      <w:lvlJc w:val="left"/>
      <w:pPr>
        <w:ind w:left="1440" w:hanging="360"/>
      </w:pPr>
      <w:rPr>
        <w:rFonts w:ascii="Century Gothic" w:eastAsia="Arial" w:hAnsi="Century Gothic" w:cs="Calibri"/>
        <w:b w:val="0"/>
        <w:bCs w:val="0"/>
      </w:rPr>
    </w:lvl>
    <w:lvl w:ilvl="2" w:tplc="1C463492">
      <w:start w:val="1"/>
      <w:numFmt w:val="bullet"/>
      <w:lvlText w:val=""/>
      <w:lvlJc w:val="left"/>
      <w:pPr>
        <w:ind w:left="2340" w:hanging="360"/>
      </w:pPr>
      <w:rPr>
        <w:rFonts w:ascii="Wingdings" w:eastAsia="Arial" w:hAnsi="Wingdings"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056FF1"/>
    <w:multiLevelType w:val="multilevel"/>
    <w:tmpl w:val="71C4FCAC"/>
    <w:numStyleLink w:val="Zaimportowanystyl9"/>
  </w:abstractNum>
  <w:abstractNum w:abstractNumId="31" w15:restartNumberingAfterBreak="0">
    <w:nsid w:val="4D144730"/>
    <w:multiLevelType w:val="hybridMultilevel"/>
    <w:tmpl w:val="6B64723C"/>
    <w:styleLink w:val="Zaimportowanystyl21"/>
    <w:lvl w:ilvl="0" w:tplc="0C3E088E">
      <w:start w:val="1"/>
      <w:numFmt w:val="lowerLetter"/>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8F3EDF82">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13982D3C">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B7E8E328">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2B4C87C8">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97529150">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52C0EC58">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6AD83CAE">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7408DF9E">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32" w15:restartNumberingAfterBreak="0">
    <w:nsid w:val="4F355BD1"/>
    <w:multiLevelType w:val="hybridMultilevel"/>
    <w:tmpl w:val="FDD8CB16"/>
    <w:lvl w:ilvl="0" w:tplc="B684573C">
      <w:start w:val="1"/>
      <w:numFmt w:val="decimal"/>
      <w:lvlText w:val="%1)"/>
      <w:lvlJc w:val="left"/>
      <w:pPr>
        <w:ind w:left="846" w:hanging="4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034B42"/>
    <w:multiLevelType w:val="hybridMultilevel"/>
    <w:tmpl w:val="D9EE15DA"/>
    <w:styleLink w:val="Zaimportowanystyl5"/>
    <w:lvl w:ilvl="0" w:tplc="A992F5E8">
      <w:start w:val="1"/>
      <w:numFmt w:val="decimal"/>
      <w:lvlText w:val="%1."/>
      <w:lvlJc w:val="left"/>
      <w:pPr>
        <w:tabs>
          <w:tab w:val="left" w:pos="360"/>
          <w:tab w:val="left" w:pos="851"/>
          <w:tab w:val="left" w:pos="1588"/>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71ECC3FC">
      <w:start w:val="1"/>
      <w:numFmt w:val="lowerLetter"/>
      <w:lvlText w:val="%2."/>
      <w:lvlJc w:val="left"/>
      <w:pPr>
        <w:tabs>
          <w:tab w:val="left" w:pos="360"/>
          <w:tab w:val="left" w:pos="851"/>
          <w:tab w:val="left" w:pos="1588"/>
        </w:tabs>
        <w:ind w:left="72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4087CE4">
      <w:start w:val="1"/>
      <w:numFmt w:val="lowerRoman"/>
      <w:lvlText w:val="%3."/>
      <w:lvlJc w:val="left"/>
      <w:pPr>
        <w:tabs>
          <w:tab w:val="left" w:pos="360"/>
          <w:tab w:val="left" w:pos="851"/>
          <w:tab w:val="left" w:pos="1588"/>
        </w:tabs>
        <w:ind w:left="1440"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CEAE6EFC">
      <w:start w:val="1"/>
      <w:numFmt w:val="decimal"/>
      <w:lvlText w:val="%4."/>
      <w:lvlJc w:val="left"/>
      <w:pPr>
        <w:tabs>
          <w:tab w:val="left" w:pos="360"/>
          <w:tab w:val="left" w:pos="851"/>
          <w:tab w:val="left" w:pos="1588"/>
        </w:tabs>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F9835CA">
      <w:start w:val="1"/>
      <w:numFmt w:val="lowerLetter"/>
      <w:lvlText w:val="%5."/>
      <w:lvlJc w:val="left"/>
      <w:pPr>
        <w:tabs>
          <w:tab w:val="left" w:pos="360"/>
          <w:tab w:val="left" w:pos="851"/>
          <w:tab w:val="left" w:pos="1588"/>
        </w:tabs>
        <w:ind w:left="288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8EEDD2C">
      <w:start w:val="1"/>
      <w:numFmt w:val="lowerRoman"/>
      <w:lvlText w:val="%6."/>
      <w:lvlJc w:val="left"/>
      <w:pPr>
        <w:tabs>
          <w:tab w:val="left" w:pos="360"/>
          <w:tab w:val="left" w:pos="851"/>
          <w:tab w:val="left" w:pos="1588"/>
        </w:tabs>
        <w:ind w:left="3600"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9CB44822">
      <w:start w:val="1"/>
      <w:numFmt w:val="decimal"/>
      <w:lvlText w:val="%7."/>
      <w:lvlJc w:val="left"/>
      <w:pPr>
        <w:tabs>
          <w:tab w:val="left" w:pos="360"/>
          <w:tab w:val="left" w:pos="851"/>
          <w:tab w:val="left" w:pos="1588"/>
        </w:tabs>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A43872E8">
      <w:start w:val="1"/>
      <w:numFmt w:val="lowerLetter"/>
      <w:lvlText w:val="%8."/>
      <w:lvlJc w:val="left"/>
      <w:pPr>
        <w:tabs>
          <w:tab w:val="left" w:pos="360"/>
          <w:tab w:val="left" w:pos="851"/>
          <w:tab w:val="left" w:pos="1588"/>
        </w:tabs>
        <w:ind w:left="504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A31270A0">
      <w:start w:val="1"/>
      <w:numFmt w:val="lowerRoman"/>
      <w:lvlText w:val="%9."/>
      <w:lvlJc w:val="left"/>
      <w:pPr>
        <w:tabs>
          <w:tab w:val="left" w:pos="360"/>
          <w:tab w:val="left" w:pos="851"/>
          <w:tab w:val="left" w:pos="1588"/>
        </w:tabs>
        <w:ind w:left="5760"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50C25EBD"/>
    <w:multiLevelType w:val="hybridMultilevel"/>
    <w:tmpl w:val="922AD246"/>
    <w:styleLink w:val="Zaimportowanystyl17"/>
    <w:lvl w:ilvl="0" w:tplc="49C0C6F2">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C60A1640">
      <w:start w:val="1"/>
      <w:numFmt w:val="lowerLetter"/>
      <w:lvlText w:val="%2."/>
      <w:lvlJc w:val="left"/>
      <w:pPr>
        <w:ind w:left="42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EC924DFA">
      <w:start w:val="1"/>
      <w:numFmt w:val="lowerRoman"/>
      <w:lvlText w:val="%3."/>
      <w:lvlJc w:val="left"/>
      <w:pPr>
        <w:ind w:left="114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C5F26696">
      <w:start w:val="1"/>
      <w:numFmt w:val="decimal"/>
      <w:lvlText w:val="%4."/>
      <w:lvlJc w:val="left"/>
      <w:pPr>
        <w:ind w:left="186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F424BD26">
      <w:start w:val="1"/>
      <w:numFmt w:val="lowerLetter"/>
      <w:lvlText w:val="%5."/>
      <w:lvlJc w:val="left"/>
      <w:pPr>
        <w:ind w:left="258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085E4F42">
      <w:start w:val="1"/>
      <w:numFmt w:val="lowerRoman"/>
      <w:lvlText w:val="%6."/>
      <w:lvlJc w:val="left"/>
      <w:pPr>
        <w:ind w:left="330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E4ECD5F6">
      <w:start w:val="1"/>
      <w:numFmt w:val="decimal"/>
      <w:lvlText w:val="%7."/>
      <w:lvlJc w:val="left"/>
      <w:pPr>
        <w:ind w:left="402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F2E0FF48">
      <w:start w:val="1"/>
      <w:numFmt w:val="lowerLetter"/>
      <w:lvlText w:val="%8."/>
      <w:lvlJc w:val="left"/>
      <w:pPr>
        <w:ind w:left="474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03D0B27C">
      <w:start w:val="1"/>
      <w:numFmt w:val="lowerRoman"/>
      <w:lvlText w:val="%9."/>
      <w:lvlJc w:val="left"/>
      <w:pPr>
        <w:ind w:left="5465"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35" w15:restartNumberingAfterBreak="0">
    <w:nsid w:val="54B84E77"/>
    <w:multiLevelType w:val="hybridMultilevel"/>
    <w:tmpl w:val="80C2069A"/>
    <w:numStyleLink w:val="Zaimportowanystyl16"/>
  </w:abstractNum>
  <w:abstractNum w:abstractNumId="36" w15:restartNumberingAfterBreak="0">
    <w:nsid w:val="55334904"/>
    <w:multiLevelType w:val="hybridMultilevel"/>
    <w:tmpl w:val="D298ADA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6D147C7"/>
    <w:multiLevelType w:val="hybridMultilevel"/>
    <w:tmpl w:val="878A3AB8"/>
    <w:numStyleLink w:val="Zaimportowanystyl18"/>
  </w:abstractNum>
  <w:abstractNum w:abstractNumId="38" w15:restartNumberingAfterBreak="0">
    <w:nsid w:val="56E671E6"/>
    <w:multiLevelType w:val="hybridMultilevel"/>
    <w:tmpl w:val="CE0664BE"/>
    <w:styleLink w:val="Zaimportowanystyl22"/>
    <w:lvl w:ilvl="0" w:tplc="609C997C">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959E5608">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EF401378">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350A519A">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FCAC180C">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D2A6BFB4">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F542A718">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AE020786">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E4A6337A">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39" w15:restartNumberingAfterBreak="0">
    <w:nsid w:val="572C0291"/>
    <w:multiLevelType w:val="hybridMultilevel"/>
    <w:tmpl w:val="6D4EC05C"/>
    <w:lvl w:ilvl="0" w:tplc="D86E7FD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575825BC"/>
    <w:multiLevelType w:val="multilevel"/>
    <w:tmpl w:val="EB326CD6"/>
    <w:lvl w:ilvl="0">
      <w:start w:val="1"/>
      <w:numFmt w:val="decimal"/>
      <w:lvlText w:val="%1."/>
      <w:lvlJc w:val="left"/>
      <w:pPr>
        <w:ind w:left="0" w:firstLine="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593640A0"/>
    <w:multiLevelType w:val="hybridMultilevel"/>
    <w:tmpl w:val="E8546CAA"/>
    <w:numStyleLink w:val="Zaimportowanystyl19"/>
  </w:abstractNum>
  <w:abstractNum w:abstractNumId="42" w15:restartNumberingAfterBreak="0">
    <w:nsid w:val="5D961C11"/>
    <w:multiLevelType w:val="hybridMultilevel"/>
    <w:tmpl w:val="3DFE86A6"/>
    <w:lvl w:ilvl="0" w:tplc="C0EC9BE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5DEA167D"/>
    <w:multiLevelType w:val="hybridMultilevel"/>
    <w:tmpl w:val="E1203DEA"/>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9642D58A">
      <w:start w:val="1"/>
      <w:numFmt w:val="decimal"/>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5E0B2427"/>
    <w:multiLevelType w:val="hybridMultilevel"/>
    <w:tmpl w:val="0B0E7748"/>
    <w:numStyleLink w:val="Zaimportowanystyl15"/>
  </w:abstractNum>
  <w:abstractNum w:abstractNumId="45" w15:restartNumberingAfterBreak="0">
    <w:nsid w:val="5E5666C8"/>
    <w:multiLevelType w:val="hybridMultilevel"/>
    <w:tmpl w:val="D9EE15DA"/>
    <w:numStyleLink w:val="Zaimportowanystyl5"/>
  </w:abstractNum>
  <w:abstractNum w:abstractNumId="46" w15:restartNumberingAfterBreak="0">
    <w:nsid w:val="624656F6"/>
    <w:multiLevelType w:val="hybridMultilevel"/>
    <w:tmpl w:val="AC06DB1A"/>
    <w:styleLink w:val="Zaimportowanystyl23"/>
    <w:lvl w:ilvl="0" w:tplc="27F099D0">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1" w:tplc="466ACB58">
      <w:start w:val="1"/>
      <w:numFmt w:val="lowerLetter"/>
      <w:lvlText w:val="%2."/>
      <w:lvlJc w:val="left"/>
      <w:pPr>
        <w:ind w:left="4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A9E417E0">
      <w:start w:val="1"/>
      <w:numFmt w:val="lowerRoman"/>
      <w:lvlText w:val="%3."/>
      <w:lvlJc w:val="left"/>
      <w:pPr>
        <w:ind w:left="11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48B0D428">
      <w:start w:val="1"/>
      <w:numFmt w:val="decimal"/>
      <w:lvlText w:val="%4."/>
      <w:lvlJc w:val="left"/>
      <w:pPr>
        <w:ind w:left="18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A3D0F192">
      <w:start w:val="1"/>
      <w:numFmt w:val="lowerLetter"/>
      <w:lvlText w:val="%5."/>
      <w:lvlJc w:val="left"/>
      <w:pPr>
        <w:ind w:left="259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1BAAD30A">
      <w:start w:val="1"/>
      <w:numFmt w:val="lowerRoman"/>
      <w:lvlText w:val="%6."/>
      <w:lvlJc w:val="left"/>
      <w:pPr>
        <w:ind w:left="331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C3B6AF06">
      <w:start w:val="1"/>
      <w:numFmt w:val="decimal"/>
      <w:lvlText w:val="%7."/>
      <w:lvlJc w:val="left"/>
      <w:pPr>
        <w:ind w:left="403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1530272E">
      <w:start w:val="1"/>
      <w:numFmt w:val="lowerLetter"/>
      <w:lvlText w:val="%8."/>
      <w:lvlJc w:val="left"/>
      <w:pPr>
        <w:ind w:left="475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8C0E5F48">
      <w:start w:val="1"/>
      <w:numFmt w:val="lowerRoman"/>
      <w:lvlText w:val="%9."/>
      <w:lvlJc w:val="left"/>
      <w:pPr>
        <w:ind w:left="5476"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47" w15:restartNumberingAfterBreak="0">
    <w:nsid w:val="647519F8"/>
    <w:multiLevelType w:val="hybridMultilevel"/>
    <w:tmpl w:val="8D626E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6BD3304"/>
    <w:multiLevelType w:val="hybridMultilevel"/>
    <w:tmpl w:val="BEC4202A"/>
    <w:lvl w:ilvl="0" w:tplc="04150001">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9" w15:restartNumberingAfterBreak="0">
    <w:nsid w:val="68B40FD7"/>
    <w:multiLevelType w:val="multilevel"/>
    <w:tmpl w:val="E3DA9F7E"/>
    <w:numStyleLink w:val="Zaimportowanystyl8"/>
  </w:abstractNum>
  <w:abstractNum w:abstractNumId="50" w15:restartNumberingAfterBreak="0">
    <w:nsid w:val="6B322870"/>
    <w:multiLevelType w:val="hybridMultilevel"/>
    <w:tmpl w:val="088ADF88"/>
    <w:lvl w:ilvl="0" w:tplc="D002769E">
      <w:start w:val="1"/>
      <w:numFmt w:val="decimal"/>
      <w:lvlText w:val="%1."/>
      <w:lvlJc w:val="left"/>
      <w:pPr>
        <w:ind w:left="715" w:hanging="360"/>
      </w:pPr>
      <w:rPr>
        <w:rFonts w:eastAsia="Times New Roman" w:cs="Times New Roman"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1" w15:restartNumberingAfterBreak="0">
    <w:nsid w:val="6D9B122A"/>
    <w:multiLevelType w:val="hybridMultilevel"/>
    <w:tmpl w:val="E85C8DE4"/>
    <w:lvl w:ilvl="0" w:tplc="78889FCA">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E6567B7"/>
    <w:multiLevelType w:val="multilevel"/>
    <w:tmpl w:val="35F8D2D8"/>
    <w:lvl w:ilvl="0">
      <w:start w:val="2"/>
      <w:numFmt w:val="decimal"/>
      <w:lvlText w:val="%1."/>
      <w:lvlJc w:val="left"/>
      <w:pPr>
        <w:tabs>
          <w:tab w:val="num" w:pos="720"/>
        </w:tabs>
        <w:ind w:left="720" w:hanging="360"/>
      </w:pPr>
    </w:lvl>
    <w:lvl w:ilvl="1">
      <w:start w:val="1"/>
      <w:numFmt w:val="decimal"/>
      <w:lvlText w:val="%2."/>
      <w:lvlJc w:val="left"/>
      <w:pPr>
        <w:ind w:left="1440" w:hanging="360"/>
      </w:pPr>
      <w:rPr>
        <w:rFonts w:ascii="Calibri" w:eastAsia="Times New Roman" w:hAnsi="Calibri" w:cs="Calibri"/>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D1759"/>
    <w:multiLevelType w:val="multilevel"/>
    <w:tmpl w:val="006221A8"/>
    <w:numStyleLink w:val="Legal"/>
  </w:abstractNum>
  <w:abstractNum w:abstractNumId="54" w15:restartNumberingAfterBreak="0">
    <w:nsid w:val="70360868"/>
    <w:multiLevelType w:val="hybridMultilevel"/>
    <w:tmpl w:val="6B64723C"/>
    <w:numStyleLink w:val="Zaimportowanystyl21"/>
  </w:abstractNum>
  <w:abstractNum w:abstractNumId="55" w15:restartNumberingAfterBreak="0">
    <w:nsid w:val="77EC7DBF"/>
    <w:multiLevelType w:val="hybridMultilevel"/>
    <w:tmpl w:val="D138C9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2"/>
  </w:num>
  <w:num w:numId="4">
    <w:abstractNumId w:val="8"/>
  </w:num>
  <w:num w:numId="5">
    <w:abstractNumId w:val="29"/>
  </w:num>
  <w:num w:numId="6">
    <w:abstractNumId w:val="23"/>
  </w:num>
  <w:num w:numId="7">
    <w:abstractNumId w:val="2"/>
  </w:num>
  <w:num w:numId="8">
    <w:abstractNumId w:val="26"/>
  </w:num>
  <w:num w:numId="9">
    <w:abstractNumId w:val="48"/>
  </w:num>
  <w:num w:numId="10">
    <w:abstractNumId w:val="13"/>
  </w:num>
  <w:num w:numId="11">
    <w:abstractNumId w:val="43"/>
  </w:num>
  <w:num w:numId="12">
    <w:abstractNumId w:val="20"/>
  </w:num>
  <w:num w:numId="13">
    <w:abstractNumId w:val="42"/>
  </w:num>
  <w:num w:numId="14">
    <w:abstractNumId w:val="19"/>
  </w:num>
  <w:num w:numId="15">
    <w:abstractNumId w:val="7"/>
  </w:num>
  <w:num w:numId="16">
    <w:abstractNumId w:val="9"/>
  </w:num>
  <w:num w:numId="17">
    <w:abstractNumId w:val="32"/>
  </w:num>
  <w:num w:numId="18">
    <w:abstractNumId w:val="33"/>
  </w:num>
  <w:num w:numId="19">
    <w:abstractNumId w:val="45"/>
  </w:num>
  <w:num w:numId="20">
    <w:abstractNumId w:val="14"/>
  </w:num>
  <w:num w:numId="21">
    <w:abstractNumId w:val="49"/>
  </w:num>
  <w:num w:numId="22">
    <w:abstractNumId w:val="10"/>
  </w:num>
  <w:num w:numId="23">
    <w:abstractNumId w:val="30"/>
  </w:num>
  <w:num w:numId="24">
    <w:abstractNumId w:val="30"/>
    <w:lvlOverride w:ilvl="0">
      <w:lvl w:ilvl="0">
        <w:start w:val="1"/>
        <w:numFmt w:val="decimal"/>
        <w:lvlText w:val="%1."/>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851"/>
            <w:tab w:val="left" w:pos="1021"/>
            <w:tab w:val="left" w:pos="1588"/>
          </w:tabs>
          <w:ind w:left="927" w:hanging="5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851"/>
            <w:tab w:val="left" w:pos="1021"/>
            <w:tab w:val="num" w:pos="1588"/>
          </w:tabs>
          <w:ind w:left="1664" w:hanging="67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851"/>
            <w:tab w:val="left" w:pos="1021"/>
            <w:tab w:val="left" w:pos="1588"/>
            <w:tab w:val="num" w:pos="2421"/>
          </w:tabs>
          <w:ind w:left="2497" w:hanging="9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851"/>
            <w:tab w:val="left" w:pos="1021"/>
            <w:tab w:val="left" w:pos="1588"/>
            <w:tab w:val="num" w:pos="3348"/>
          </w:tabs>
          <w:ind w:left="3424" w:hanging="12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851"/>
            <w:tab w:val="left" w:pos="1021"/>
            <w:tab w:val="left" w:pos="1588"/>
            <w:tab w:val="num" w:pos="3915"/>
          </w:tabs>
          <w:ind w:left="3991" w:hanging="12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851"/>
            <w:tab w:val="left" w:pos="1021"/>
            <w:tab w:val="left" w:pos="1588"/>
            <w:tab w:val="num" w:pos="4842"/>
          </w:tabs>
          <w:ind w:left="4918" w:hanging="16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851"/>
            <w:tab w:val="left" w:pos="1021"/>
            <w:tab w:val="left" w:pos="1588"/>
            <w:tab w:val="num" w:pos="5409"/>
          </w:tabs>
          <w:ind w:left="5485" w:hanging="16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851"/>
            <w:tab w:val="left" w:pos="1021"/>
            <w:tab w:val="left" w:pos="1588"/>
            <w:tab w:val="num" w:pos="6336"/>
          </w:tabs>
          <w:ind w:left="6412" w:hanging="201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15"/>
  </w:num>
  <w:num w:numId="26">
    <w:abstractNumId w:val="5"/>
  </w:num>
  <w:num w:numId="27">
    <w:abstractNumId w:val="30"/>
    <w:lvlOverride w:ilvl="0">
      <w:startOverride w:val="4"/>
      <w:lvl w:ilvl="0">
        <w:start w:val="4"/>
        <w:numFmt w:val="decimal"/>
        <w:lvlText w:val="%1."/>
        <w:lvlJc w:val="left"/>
        <w:pPr>
          <w:ind w:left="567"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494" w:hanging="78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2421" w:hanging="114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2988" w:hanging="114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3915" w:hanging="150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4482" w:hanging="150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5409" w:hanging="186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5976" w:hanging="186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6903" w:hanging="22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8">
    <w:abstractNumId w:val="27"/>
  </w:num>
  <w:num w:numId="29">
    <w:abstractNumId w:val="28"/>
  </w:num>
  <w:num w:numId="30">
    <w:abstractNumId w:val="28"/>
    <w:lvlOverride w:ilvl="0">
      <w:startOverride w:val="2"/>
      <w:lvl w:ilvl="0">
        <w:start w:val="2"/>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1.%2.%3.%4."/>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112"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22"/>
  </w:num>
  <w:num w:numId="32">
    <w:abstractNumId w:val="24"/>
  </w:num>
  <w:num w:numId="33">
    <w:abstractNumId w:val="0"/>
  </w:num>
  <w:num w:numId="34">
    <w:abstractNumId w:val="44"/>
  </w:num>
  <w:num w:numId="35">
    <w:abstractNumId w:val="17"/>
  </w:num>
  <w:num w:numId="36">
    <w:abstractNumId w:val="35"/>
    <w:lvlOverride w:ilvl="0">
      <w:lvl w:ilvl="0" w:tplc="F1747094">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1">
      <w:lvl w:ilvl="1" w:tplc="536235E2">
        <w:start w:val="1"/>
        <w:numFmt w:val="lowerLetter"/>
        <w:lvlText w:val="%2."/>
        <w:lvlJc w:val="left"/>
        <w:pPr>
          <w:ind w:left="3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6FA216AE">
        <w:start w:val="1"/>
        <w:numFmt w:val="lowerRoman"/>
        <w:lvlText w:val="%3."/>
        <w:lvlJc w:val="left"/>
        <w:pPr>
          <w:ind w:left="10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7F488676">
        <w:start w:val="1"/>
        <w:numFmt w:val="decimal"/>
        <w:lvlText w:val="%4."/>
        <w:lvlJc w:val="left"/>
        <w:pPr>
          <w:ind w:left="18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D43A647A">
        <w:start w:val="1"/>
        <w:numFmt w:val="lowerLetter"/>
        <w:lvlText w:val="%5."/>
        <w:lvlJc w:val="left"/>
        <w:pPr>
          <w:ind w:left="25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17184990">
        <w:start w:val="1"/>
        <w:numFmt w:val="lowerRoman"/>
        <w:lvlText w:val="%6."/>
        <w:lvlJc w:val="left"/>
        <w:pPr>
          <w:ind w:left="32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6E180464">
        <w:start w:val="1"/>
        <w:numFmt w:val="decimal"/>
        <w:lvlText w:val="%7."/>
        <w:lvlJc w:val="left"/>
        <w:pPr>
          <w:ind w:left="39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EF3C9AA8">
        <w:start w:val="1"/>
        <w:numFmt w:val="lowerLetter"/>
        <w:lvlText w:val="%8."/>
        <w:lvlJc w:val="left"/>
        <w:pPr>
          <w:ind w:left="46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B426941A">
        <w:start w:val="1"/>
        <w:numFmt w:val="lowerRoman"/>
        <w:lvlText w:val="%9."/>
        <w:lvlJc w:val="left"/>
        <w:pPr>
          <w:ind w:left="54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37">
    <w:abstractNumId w:val="34"/>
  </w:num>
  <w:num w:numId="38">
    <w:abstractNumId w:val="11"/>
  </w:num>
  <w:num w:numId="39">
    <w:abstractNumId w:val="6"/>
  </w:num>
  <w:num w:numId="40">
    <w:abstractNumId w:val="37"/>
  </w:num>
  <w:num w:numId="41">
    <w:abstractNumId w:val="3"/>
  </w:num>
  <w:num w:numId="42">
    <w:abstractNumId w:val="53"/>
  </w:num>
  <w:num w:numId="43">
    <w:abstractNumId w:val="53"/>
    <w:lvlOverride w:ilvl="0">
      <w:startOverride w:val="4"/>
    </w:lvlOverride>
  </w:num>
  <w:num w:numId="44">
    <w:abstractNumId w:val="53"/>
    <w:lvlOverride w:ilvl="0">
      <w:lvl w:ilvl="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83"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600" w:hanging="5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549"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909"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269"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629"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1989"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349"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996"/>
          </w:tabs>
          <w:ind w:left="2709"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4"/>
  </w:num>
  <w:num w:numId="46">
    <w:abstractNumId w:val="41"/>
  </w:num>
  <w:num w:numId="47">
    <w:abstractNumId w:val="31"/>
  </w:num>
  <w:num w:numId="48">
    <w:abstractNumId w:val="54"/>
  </w:num>
  <w:num w:numId="49">
    <w:abstractNumId w:val="38"/>
  </w:num>
  <w:num w:numId="50">
    <w:abstractNumId w:val="16"/>
  </w:num>
  <w:num w:numId="51">
    <w:abstractNumId w:val="46"/>
  </w:num>
  <w:num w:numId="52">
    <w:abstractNumId w:val="18"/>
  </w:num>
  <w:num w:numId="53">
    <w:abstractNumId w:val="52"/>
    <w:lvlOverride w:ilvl="0">
      <w:lvl w:ilvl="0">
        <w:numFmt w:val="decimal"/>
        <w:lvlText w:val="%1."/>
        <w:lvlJc w:val="left"/>
      </w:lvl>
    </w:lvlOverride>
  </w:num>
  <w:num w:numId="54">
    <w:abstractNumId w:val="39"/>
  </w:num>
  <w:num w:numId="55">
    <w:abstractNumId w:val="55"/>
  </w:num>
  <w:num w:numId="56">
    <w:abstractNumId w:val="47"/>
  </w:num>
  <w:num w:numId="57">
    <w:abstractNumId w:val="1"/>
  </w:num>
  <w:num w:numId="58">
    <w:abstractNumId w:val="25"/>
  </w:num>
  <w:num w:numId="59">
    <w:abstractNumId w:val="51"/>
  </w:num>
  <w:num w:numId="60">
    <w:abstractNumId w:val="36"/>
  </w:num>
  <w:num w:numId="61">
    <w:abstractNumId w:val="5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0377"/>
    <w:rsid w:val="0000389E"/>
    <w:rsid w:val="00011018"/>
    <w:rsid w:val="00015416"/>
    <w:rsid w:val="0002687E"/>
    <w:rsid w:val="00033D7D"/>
    <w:rsid w:val="00035910"/>
    <w:rsid w:val="00045F1A"/>
    <w:rsid w:val="00047CCD"/>
    <w:rsid w:val="00053C4D"/>
    <w:rsid w:val="00057566"/>
    <w:rsid w:val="00072630"/>
    <w:rsid w:val="00074660"/>
    <w:rsid w:val="00076E0E"/>
    <w:rsid w:val="00077B6B"/>
    <w:rsid w:val="0008205F"/>
    <w:rsid w:val="00093797"/>
    <w:rsid w:val="000A35BA"/>
    <w:rsid w:val="000A61DB"/>
    <w:rsid w:val="000A74FD"/>
    <w:rsid w:val="000B3158"/>
    <w:rsid w:val="000B3B71"/>
    <w:rsid w:val="000C6A49"/>
    <w:rsid w:val="000D2944"/>
    <w:rsid w:val="000D5400"/>
    <w:rsid w:val="000E0B51"/>
    <w:rsid w:val="000E3052"/>
    <w:rsid w:val="000E575C"/>
    <w:rsid w:val="000E6AB7"/>
    <w:rsid w:val="000E7044"/>
    <w:rsid w:val="000F0C71"/>
    <w:rsid w:val="000F4CE9"/>
    <w:rsid w:val="00107FD1"/>
    <w:rsid w:val="00111E4F"/>
    <w:rsid w:val="001154B3"/>
    <w:rsid w:val="00116544"/>
    <w:rsid w:val="00116F2C"/>
    <w:rsid w:val="00121B6E"/>
    <w:rsid w:val="001241F5"/>
    <w:rsid w:val="00133EB3"/>
    <w:rsid w:val="0014388A"/>
    <w:rsid w:val="001469FA"/>
    <w:rsid w:val="00160AB0"/>
    <w:rsid w:val="00164258"/>
    <w:rsid w:val="00167A4C"/>
    <w:rsid w:val="00172CEB"/>
    <w:rsid w:val="00176811"/>
    <w:rsid w:val="0018199B"/>
    <w:rsid w:val="00184EFB"/>
    <w:rsid w:val="00186E08"/>
    <w:rsid w:val="001875D4"/>
    <w:rsid w:val="00187B0D"/>
    <w:rsid w:val="001A0B92"/>
    <w:rsid w:val="001B16CD"/>
    <w:rsid w:val="001B1A9F"/>
    <w:rsid w:val="001B274F"/>
    <w:rsid w:val="001B5ECD"/>
    <w:rsid w:val="001C5DF7"/>
    <w:rsid w:val="001C7839"/>
    <w:rsid w:val="001D144D"/>
    <w:rsid w:val="001D604A"/>
    <w:rsid w:val="001F11B4"/>
    <w:rsid w:val="001F6A55"/>
    <w:rsid w:val="002006F0"/>
    <w:rsid w:val="00204492"/>
    <w:rsid w:val="002205DB"/>
    <w:rsid w:val="00231799"/>
    <w:rsid w:val="00234E63"/>
    <w:rsid w:val="002430A2"/>
    <w:rsid w:val="00243351"/>
    <w:rsid w:val="002474DA"/>
    <w:rsid w:val="00250BB7"/>
    <w:rsid w:val="00253A3F"/>
    <w:rsid w:val="00253C0E"/>
    <w:rsid w:val="00265C56"/>
    <w:rsid w:val="002702E7"/>
    <w:rsid w:val="00273392"/>
    <w:rsid w:val="00277A5C"/>
    <w:rsid w:val="00283C2C"/>
    <w:rsid w:val="00285321"/>
    <w:rsid w:val="00286084"/>
    <w:rsid w:val="002861B4"/>
    <w:rsid w:val="002968F6"/>
    <w:rsid w:val="0029740A"/>
    <w:rsid w:val="002A0B09"/>
    <w:rsid w:val="002A3101"/>
    <w:rsid w:val="002A6581"/>
    <w:rsid w:val="002B7CC9"/>
    <w:rsid w:val="002C0762"/>
    <w:rsid w:val="002C3828"/>
    <w:rsid w:val="002C496E"/>
    <w:rsid w:val="002D1C2C"/>
    <w:rsid w:val="002D39F3"/>
    <w:rsid w:val="002D582A"/>
    <w:rsid w:val="002E10A8"/>
    <w:rsid w:val="002E4FF4"/>
    <w:rsid w:val="00305811"/>
    <w:rsid w:val="0030610F"/>
    <w:rsid w:val="00307B3F"/>
    <w:rsid w:val="00307D80"/>
    <w:rsid w:val="00313E6A"/>
    <w:rsid w:val="003150EF"/>
    <w:rsid w:val="003315DF"/>
    <w:rsid w:val="00335AE2"/>
    <w:rsid w:val="0034284A"/>
    <w:rsid w:val="00342918"/>
    <w:rsid w:val="003504A8"/>
    <w:rsid w:val="00350B16"/>
    <w:rsid w:val="003646DC"/>
    <w:rsid w:val="00370CD3"/>
    <w:rsid w:val="00373C89"/>
    <w:rsid w:val="00374DA2"/>
    <w:rsid w:val="0037696F"/>
    <w:rsid w:val="00382969"/>
    <w:rsid w:val="003867D3"/>
    <w:rsid w:val="00390B31"/>
    <w:rsid w:val="003941B6"/>
    <w:rsid w:val="00397926"/>
    <w:rsid w:val="003A356A"/>
    <w:rsid w:val="003B0D41"/>
    <w:rsid w:val="003B0EF1"/>
    <w:rsid w:val="003B59CD"/>
    <w:rsid w:val="003B6246"/>
    <w:rsid w:val="003B74E3"/>
    <w:rsid w:val="003C300F"/>
    <w:rsid w:val="003C3C4D"/>
    <w:rsid w:val="003D5B3A"/>
    <w:rsid w:val="003D5B6A"/>
    <w:rsid w:val="003D64D2"/>
    <w:rsid w:val="003E629D"/>
    <w:rsid w:val="003F25E1"/>
    <w:rsid w:val="003F7EBD"/>
    <w:rsid w:val="004016A4"/>
    <w:rsid w:val="004022FA"/>
    <w:rsid w:val="004041C6"/>
    <w:rsid w:val="00410E01"/>
    <w:rsid w:val="004129EE"/>
    <w:rsid w:val="004145FD"/>
    <w:rsid w:val="00422D1A"/>
    <w:rsid w:val="00423027"/>
    <w:rsid w:val="004315AD"/>
    <w:rsid w:val="00431768"/>
    <w:rsid w:val="004338E7"/>
    <w:rsid w:val="0044259F"/>
    <w:rsid w:val="00444F7A"/>
    <w:rsid w:val="0044727F"/>
    <w:rsid w:val="004521A0"/>
    <w:rsid w:val="00460AD3"/>
    <w:rsid w:val="00461542"/>
    <w:rsid w:val="0047272E"/>
    <w:rsid w:val="00472758"/>
    <w:rsid w:val="004741AD"/>
    <w:rsid w:val="00480329"/>
    <w:rsid w:val="00481687"/>
    <w:rsid w:val="004864F1"/>
    <w:rsid w:val="004925B5"/>
    <w:rsid w:val="00494255"/>
    <w:rsid w:val="004962F5"/>
    <w:rsid w:val="0049761B"/>
    <w:rsid w:val="004A1BF2"/>
    <w:rsid w:val="004B1294"/>
    <w:rsid w:val="004C1896"/>
    <w:rsid w:val="004D0C50"/>
    <w:rsid w:val="004D1BE0"/>
    <w:rsid w:val="004E3AF7"/>
    <w:rsid w:val="004E6ECD"/>
    <w:rsid w:val="00500B96"/>
    <w:rsid w:val="00506981"/>
    <w:rsid w:val="005102D8"/>
    <w:rsid w:val="005174A3"/>
    <w:rsid w:val="00523126"/>
    <w:rsid w:val="00526031"/>
    <w:rsid w:val="00530B29"/>
    <w:rsid w:val="00535DB7"/>
    <w:rsid w:val="00536AC8"/>
    <w:rsid w:val="005459CA"/>
    <w:rsid w:val="005512D9"/>
    <w:rsid w:val="005515D3"/>
    <w:rsid w:val="00555FCC"/>
    <w:rsid w:val="00560339"/>
    <w:rsid w:val="005674ED"/>
    <w:rsid w:val="005767A9"/>
    <w:rsid w:val="00576B84"/>
    <w:rsid w:val="00576F97"/>
    <w:rsid w:val="00577644"/>
    <w:rsid w:val="00582FAF"/>
    <w:rsid w:val="00584BEA"/>
    <w:rsid w:val="00590186"/>
    <w:rsid w:val="00594E69"/>
    <w:rsid w:val="0059595F"/>
    <w:rsid w:val="005A2C30"/>
    <w:rsid w:val="005B45D8"/>
    <w:rsid w:val="005B5F72"/>
    <w:rsid w:val="005D2F88"/>
    <w:rsid w:val="005D66EA"/>
    <w:rsid w:val="005D6782"/>
    <w:rsid w:val="005D746A"/>
    <w:rsid w:val="005E02F3"/>
    <w:rsid w:val="005F411D"/>
    <w:rsid w:val="00602EF0"/>
    <w:rsid w:val="0060439D"/>
    <w:rsid w:val="00604D84"/>
    <w:rsid w:val="00612FC9"/>
    <w:rsid w:val="006167EB"/>
    <w:rsid w:val="006251B5"/>
    <w:rsid w:val="00630DC2"/>
    <w:rsid w:val="0063743B"/>
    <w:rsid w:val="00650263"/>
    <w:rsid w:val="00651909"/>
    <w:rsid w:val="006574B7"/>
    <w:rsid w:val="006633F5"/>
    <w:rsid w:val="00667A72"/>
    <w:rsid w:val="00671F56"/>
    <w:rsid w:val="0068166E"/>
    <w:rsid w:val="006821A0"/>
    <w:rsid w:val="006825D5"/>
    <w:rsid w:val="0068429A"/>
    <w:rsid w:val="00684ECE"/>
    <w:rsid w:val="006914B4"/>
    <w:rsid w:val="006919E9"/>
    <w:rsid w:val="006A02CE"/>
    <w:rsid w:val="006A04CC"/>
    <w:rsid w:val="006A1B6A"/>
    <w:rsid w:val="006B2FA3"/>
    <w:rsid w:val="006B308E"/>
    <w:rsid w:val="006D1F0A"/>
    <w:rsid w:val="006D3981"/>
    <w:rsid w:val="006D7B66"/>
    <w:rsid w:val="006F18D4"/>
    <w:rsid w:val="006F6A3A"/>
    <w:rsid w:val="006F7854"/>
    <w:rsid w:val="0070674F"/>
    <w:rsid w:val="00710E12"/>
    <w:rsid w:val="00715474"/>
    <w:rsid w:val="00715EF1"/>
    <w:rsid w:val="00723746"/>
    <w:rsid w:val="00747375"/>
    <w:rsid w:val="00755094"/>
    <w:rsid w:val="00763F92"/>
    <w:rsid w:val="00764A66"/>
    <w:rsid w:val="00770471"/>
    <w:rsid w:val="007739F7"/>
    <w:rsid w:val="00783989"/>
    <w:rsid w:val="00795AC6"/>
    <w:rsid w:val="007A5DD8"/>
    <w:rsid w:val="007B4602"/>
    <w:rsid w:val="007B57E1"/>
    <w:rsid w:val="007C1D3D"/>
    <w:rsid w:val="007D461F"/>
    <w:rsid w:val="007D7D9F"/>
    <w:rsid w:val="007F395A"/>
    <w:rsid w:val="007F53FD"/>
    <w:rsid w:val="00804A07"/>
    <w:rsid w:val="0080722F"/>
    <w:rsid w:val="0081367A"/>
    <w:rsid w:val="00814FA4"/>
    <w:rsid w:val="00815C02"/>
    <w:rsid w:val="00821A6B"/>
    <w:rsid w:val="00821B7F"/>
    <w:rsid w:val="00821EF6"/>
    <w:rsid w:val="008240D2"/>
    <w:rsid w:val="0083030D"/>
    <w:rsid w:val="00831413"/>
    <w:rsid w:val="0083771B"/>
    <w:rsid w:val="00837867"/>
    <w:rsid w:val="008456E1"/>
    <w:rsid w:val="00845C12"/>
    <w:rsid w:val="00853DC5"/>
    <w:rsid w:val="00863C9F"/>
    <w:rsid w:val="008640E9"/>
    <w:rsid w:val="00873F01"/>
    <w:rsid w:val="00881AAA"/>
    <w:rsid w:val="00882404"/>
    <w:rsid w:val="008929B4"/>
    <w:rsid w:val="008A2BBF"/>
    <w:rsid w:val="008A42D5"/>
    <w:rsid w:val="008B184C"/>
    <w:rsid w:val="008B6D0E"/>
    <w:rsid w:val="008C3D9B"/>
    <w:rsid w:val="008C4D70"/>
    <w:rsid w:val="008C50F2"/>
    <w:rsid w:val="008C6A12"/>
    <w:rsid w:val="008D225E"/>
    <w:rsid w:val="008D2DD1"/>
    <w:rsid w:val="008D3054"/>
    <w:rsid w:val="008D4BD1"/>
    <w:rsid w:val="008E09B9"/>
    <w:rsid w:val="008F32D7"/>
    <w:rsid w:val="00911596"/>
    <w:rsid w:val="009118CB"/>
    <w:rsid w:val="00912BD2"/>
    <w:rsid w:val="009205C8"/>
    <w:rsid w:val="00920AF6"/>
    <w:rsid w:val="00924A86"/>
    <w:rsid w:val="00925251"/>
    <w:rsid w:val="00926C1A"/>
    <w:rsid w:val="00926DBC"/>
    <w:rsid w:val="0092711F"/>
    <w:rsid w:val="0092747C"/>
    <w:rsid w:val="0093230F"/>
    <w:rsid w:val="00934D30"/>
    <w:rsid w:val="00942967"/>
    <w:rsid w:val="00947E2D"/>
    <w:rsid w:val="009553F8"/>
    <w:rsid w:val="009579A8"/>
    <w:rsid w:val="0096093E"/>
    <w:rsid w:val="00961403"/>
    <w:rsid w:val="009734EB"/>
    <w:rsid w:val="00990255"/>
    <w:rsid w:val="00990B8F"/>
    <w:rsid w:val="00992435"/>
    <w:rsid w:val="00996260"/>
    <w:rsid w:val="00997070"/>
    <w:rsid w:val="009A072D"/>
    <w:rsid w:val="009A0829"/>
    <w:rsid w:val="009A5EC4"/>
    <w:rsid w:val="009A6328"/>
    <w:rsid w:val="009A6EC7"/>
    <w:rsid w:val="009A7DB6"/>
    <w:rsid w:val="009A7E84"/>
    <w:rsid w:val="009B1331"/>
    <w:rsid w:val="009B5650"/>
    <w:rsid w:val="009B77C6"/>
    <w:rsid w:val="009C259E"/>
    <w:rsid w:val="009C4FAD"/>
    <w:rsid w:val="009D0590"/>
    <w:rsid w:val="009D59B9"/>
    <w:rsid w:val="009D6618"/>
    <w:rsid w:val="009D6C91"/>
    <w:rsid w:val="009E2948"/>
    <w:rsid w:val="009F6A3C"/>
    <w:rsid w:val="00A022B5"/>
    <w:rsid w:val="00A03453"/>
    <w:rsid w:val="00A03B24"/>
    <w:rsid w:val="00A10C3D"/>
    <w:rsid w:val="00A156F6"/>
    <w:rsid w:val="00A16CBB"/>
    <w:rsid w:val="00A22531"/>
    <w:rsid w:val="00A25C42"/>
    <w:rsid w:val="00A2789F"/>
    <w:rsid w:val="00A35533"/>
    <w:rsid w:val="00A4268D"/>
    <w:rsid w:val="00A46FEC"/>
    <w:rsid w:val="00A472DA"/>
    <w:rsid w:val="00A55E68"/>
    <w:rsid w:val="00A57539"/>
    <w:rsid w:val="00A62D2B"/>
    <w:rsid w:val="00A67649"/>
    <w:rsid w:val="00A71E29"/>
    <w:rsid w:val="00A729DB"/>
    <w:rsid w:val="00A80626"/>
    <w:rsid w:val="00A83E96"/>
    <w:rsid w:val="00A86829"/>
    <w:rsid w:val="00A901EE"/>
    <w:rsid w:val="00A95BAD"/>
    <w:rsid w:val="00AA37F4"/>
    <w:rsid w:val="00AB626C"/>
    <w:rsid w:val="00AB724B"/>
    <w:rsid w:val="00AB7C36"/>
    <w:rsid w:val="00AC108A"/>
    <w:rsid w:val="00AC26F1"/>
    <w:rsid w:val="00AC3752"/>
    <w:rsid w:val="00AD4777"/>
    <w:rsid w:val="00AD6676"/>
    <w:rsid w:val="00AE5867"/>
    <w:rsid w:val="00AF3B7E"/>
    <w:rsid w:val="00B070BE"/>
    <w:rsid w:val="00B1323C"/>
    <w:rsid w:val="00B15E33"/>
    <w:rsid w:val="00B26CA8"/>
    <w:rsid w:val="00B2783A"/>
    <w:rsid w:val="00B31F23"/>
    <w:rsid w:val="00B3561D"/>
    <w:rsid w:val="00B51A3D"/>
    <w:rsid w:val="00B54C91"/>
    <w:rsid w:val="00B55261"/>
    <w:rsid w:val="00B5642F"/>
    <w:rsid w:val="00B629CD"/>
    <w:rsid w:val="00B70A50"/>
    <w:rsid w:val="00B71B3E"/>
    <w:rsid w:val="00B809AD"/>
    <w:rsid w:val="00B92070"/>
    <w:rsid w:val="00B93AA5"/>
    <w:rsid w:val="00B95BE3"/>
    <w:rsid w:val="00B973A9"/>
    <w:rsid w:val="00BA2E76"/>
    <w:rsid w:val="00BA4E68"/>
    <w:rsid w:val="00BB45D1"/>
    <w:rsid w:val="00BB7217"/>
    <w:rsid w:val="00BC3289"/>
    <w:rsid w:val="00BD022C"/>
    <w:rsid w:val="00BD0296"/>
    <w:rsid w:val="00BE1E43"/>
    <w:rsid w:val="00BF2251"/>
    <w:rsid w:val="00BF49D5"/>
    <w:rsid w:val="00C01B7C"/>
    <w:rsid w:val="00C028C8"/>
    <w:rsid w:val="00C06424"/>
    <w:rsid w:val="00C10C0C"/>
    <w:rsid w:val="00C17D66"/>
    <w:rsid w:val="00C215E9"/>
    <w:rsid w:val="00C229B8"/>
    <w:rsid w:val="00C25A9C"/>
    <w:rsid w:val="00C301D3"/>
    <w:rsid w:val="00C33BD0"/>
    <w:rsid w:val="00C34134"/>
    <w:rsid w:val="00C34BED"/>
    <w:rsid w:val="00C36D16"/>
    <w:rsid w:val="00C43A56"/>
    <w:rsid w:val="00C462FB"/>
    <w:rsid w:val="00C474A4"/>
    <w:rsid w:val="00C54EC8"/>
    <w:rsid w:val="00C604A5"/>
    <w:rsid w:val="00C656C5"/>
    <w:rsid w:val="00C67B88"/>
    <w:rsid w:val="00CA3527"/>
    <w:rsid w:val="00CA3C0D"/>
    <w:rsid w:val="00CB2468"/>
    <w:rsid w:val="00CC033E"/>
    <w:rsid w:val="00CC5EBA"/>
    <w:rsid w:val="00CD2491"/>
    <w:rsid w:val="00CD568D"/>
    <w:rsid w:val="00CD6016"/>
    <w:rsid w:val="00CD66AB"/>
    <w:rsid w:val="00CE295F"/>
    <w:rsid w:val="00CE6781"/>
    <w:rsid w:val="00CF755D"/>
    <w:rsid w:val="00CF797A"/>
    <w:rsid w:val="00D132BF"/>
    <w:rsid w:val="00D21DD8"/>
    <w:rsid w:val="00D3199A"/>
    <w:rsid w:val="00D335D0"/>
    <w:rsid w:val="00D40401"/>
    <w:rsid w:val="00D41A0E"/>
    <w:rsid w:val="00D43CA5"/>
    <w:rsid w:val="00D53D9D"/>
    <w:rsid w:val="00D70FF4"/>
    <w:rsid w:val="00D72033"/>
    <w:rsid w:val="00D76509"/>
    <w:rsid w:val="00D87C6D"/>
    <w:rsid w:val="00D914A8"/>
    <w:rsid w:val="00D92659"/>
    <w:rsid w:val="00D9279A"/>
    <w:rsid w:val="00DA2BCC"/>
    <w:rsid w:val="00DA3327"/>
    <w:rsid w:val="00DA496E"/>
    <w:rsid w:val="00DB09AC"/>
    <w:rsid w:val="00DB160B"/>
    <w:rsid w:val="00DB3006"/>
    <w:rsid w:val="00DB4896"/>
    <w:rsid w:val="00DC4993"/>
    <w:rsid w:val="00DC6374"/>
    <w:rsid w:val="00DD67A1"/>
    <w:rsid w:val="00DD6845"/>
    <w:rsid w:val="00DD779A"/>
    <w:rsid w:val="00DD7B7D"/>
    <w:rsid w:val="00DE13EA"/>
    <w:rsid w:val="00DE1F2F"/>
    <w:rsid w:val="00DF2582"/>
    <w:rsid w:val="00DF29F1"/>
    <w:rsid w:val="00DF6290"/>
    <w:rsid w:val="00E06906"/>
    <w:rsid w:val="00E1363D"/>
    <w:rsid w:val="00E16A33"/>
    <w:rsid w:val="00E343B9"/>
    <w:rsid w:val="00E35FA4"/>
    <w:rsid w:val="00E40DD9"/>
    <w:rsid w:val="00E423F1"/>
    <w:rsid w:val="00E447E9"/>
    <w:rsid w:val="00E53680"/>
    <w:rsid w:val="00E567CA"/>
    <w:rsid w:val="00E6327B"/>
    <w:rsid w:val="00E7630D"/>
    <w:rsid w:val="00E7735C"/>
    <w:rsid w:val="00E80A91"/>
    <w:rsid w:val="00E850FF"/>
    <w:rsid w:val="00E92675"/>
    <w:rsid w:val="00E9597F"/>
    <w:rsid w:val="00EA182A"/>
    <w:rsid w:val="00EA435A"/>
    <w:rsid w:val="00EA7460"/>
    <w:rsid w:val="00EB3CE2"/>
    <w:rsid w:val="00ED0B39"/>
    <w:rsid w:val="00ED7373"/>
    <w:rsid w:val="00EE24E5"/>
    <w:rsid w:val="00EE7780"/>
    <w:rsid w:val="00F0482F"/>
    <w:rsid w:val="00F115A7"/>
    <w:rsid w:val="00F166B6"/>
    <w:rsid w:val="00F30903"/>
    <w:rsid w:val="00F32620"/>
    <w:rsid w:val="00F34DAA"/>
    <w:rsid w:val="00F42B36"/>
    <w:rsid w:val="00F43D7E"/>
    <w:rsid w:val="00F45266"/>
    <w:rsid w:val="00F4709D"/>
    <w:rsid w:val="00F50BC9"/>
    <w:rsid w:val="00F52ACA"/>
    <w:rsid w:val="00F54183"/>
    <w:rsid w:val="00F55D5F"/>
    <w:rsid w:val="00F62C54"/>
    <w:rsid w:val="00F678D9"/>
    <w:rsid w:val="00F85A15"/>
    <w:rsid w:val="00F92E9B"/>
    <w:rsid w:val="00F9514A"/>
    <w:rsid w:val="00FA3014"/>
    <w:rsid w:val="00FA4885"/>
    <w:rsid w:val="00FA6D94"/>
    <w:rsid w:val="00FB0954"/>
    <w:rsid w:val="00FB3220"/>
    <w:rsid w:val="00FB55C2"/>
    <w:rsid w:val="00FB57F8"/>
    <w:rsid w:val="00FC543B"/>
    <w:rsid w:val="00FC76E2"/>
    <w:rsid w:val="00FD06ED"/>
    <w:rsid w:val="00FD6698"/>
    <w:rsid w:val="00FD672D"/>
    <w:rsid w:val="00FF0D5C"/>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paragraph" w:styleId="Nagwek3">
    <w:name w:val="heading 3"/>
    <w:basedOn w:val="Normalny"/>
    <w:next w:val="Normalny"/>
    <w:link w:val="Nagwek3Znak"/>
    <w:uiPriority w:val="9"/>
    <w:semiHidden/>
    <w:unhideWhenUsed/>
    <w:qFormat/>
    <w:rsid w:val="00764A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link w:val="Nagwek5Znak"/>
    <w:uiPriority w:val="9"/>
    <w:semiHidden/>
    <w:unhideWhenUsed/>
    <w:qFormat/>
    <w:rsid w:val="007739F7"/>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Odstavec,zwykły tekst"/>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Odstavec Znak,zwykły tekst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qFormat/>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5F411D"/>
    <w:rPr>
      <w:rFonts w:ascii="Century Gothic" w:eastAsia="Arial" w:hAnsi="Century Gothic" w:cs="Calibri"/>
      <w:b/>
      <w:color w:val="000000"/>
      <w:sz w:val="20"/>
      <w:szCs w:val="20"/>
      <w:lang w:eastAsia="ja-JP"/>
    </w:rPr>
  </w:style>
  <w:style w:type="paragraph" w:customStyle="1" w:styleId="Tekstpodstawowy1">
    <w:name w:val="Tekst podstawowy1"/>
    <w:basedOn w:val="Normalny"/>
    <w:link w:val="BodyTextZnak"/>
    <w:autoRedefine/>
    <w:qFormat/>
    <w:rsid w:val="005F411D"/>
    <w:pPr>
      <w:numPr>
        <w:numId w:val="5"/>
      </w:numPr>
      <w:tabs>
        <w:tab w:val="left" w:pos="426"/>
      </w:tabs>
      <w:spacing w:before="80" w:after="80" w:line="360" w:lineRule="auto"/>
      <w:jc w:val="both"/>
    </w:pPr>
    <w:rPr>
      <w:rFonts w:ascii="Century Gothic" w:eastAsia="Arial" w:hAnsi="Century Gothic" w:cs="Calibri"/>
      <w:b/>
      <w:color w:val="000000"/>
      <w:sz w:val="20"/>
      <w:szCs w:val="20"/>
      <w:lang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customStyle="1" w:styleId="Nagwek5Znak">
    <w:name w:val="Nagłówek 5 Znak"/>
    <w:basedOn w:val="Domylnaczcionkaakapitu"/>
    <w:link w:val="Nagwek5"/>
    <w:uiPriority w:val="9"/>
    <w:semiHidden/>
    <w:rsid w:val="007739F7"/>
    <w:rPr>
      <w:rFonts w:asciiTheme="majorHAnsi" w:eastAsiaTheme="majorEastAsia" w:hAnsiTheme="majorHAnsi" w:cstheme="majorBidi"/>
      <w:color w:val="365F91" w:themeColor="accent1" w:themeShade="BF"/>
    </w:rPr>
  </w:style>
  <w:style w:type="paragraph" w:styleId="Tekstprzypisudolnego">
    <w:name w:val="footnote text"/>
    <w:basedOn w:val="Normalny"/>
    <w:link w:val="TekstprzypisudolnegoZnak"/>
    <w:semiHidden/>
    <w:unhideWhenUsed/>
    <w:rsid w:val="006D3981"/>
    <w:pPr>
      <w:suppressAutoHyphens/>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6D3981"/>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unhideWhenUsed/>
    <w:rsid w:val="006D3981"/>
    <w:rPr>
      <w:vertAlign w:val="superscript"/>
    </w:rPr>
  </w:style>
  <w:style w:type="character" w:styleId="Pogrubienie">
    <w:name w:val="Strong"/>
    <w:basedOn w:val="Domylnaczcionkaakapitu"/>
    <w:uiPriority w:val="22"/>
    <w:qFormat/>
    <w:rsid w:val="00D914A8"/>
    <w:rPr>
      <w:b/>
      <w:bCs/>
    </w:rPr>
  </w:style>
  <w:style w:type="character" w:customStyle="1" w:styleId="Nagwek3Znak">
    <w:name w:val="Nagłówek 3 Znak"/>
    <w:basedOn w:val="Domylnaczcionkaakapitu"/>
    <w:link w:val="Nagwek3"/>
    <w:uiPriority w:val="9"/>
    <w:semiHidden/>
    <w:rsid w:val="00764A66"/>
    <w:rPr>
      <w:rFonts w:asciiTheme="majorHAnsi" w:eastAsiaTheme="majorEastAsia" w:hAnsiTheme="majorHAnsi" w:cstheme="majorBidi"/>
      <w:color w:val="243F60" w:themeColor="accent1" w:themeShade="7F"/>
      <w:sz w:val="24"/>
      <w:szCs w:val="24"/>
    </w:rPr>
  </w:style>
  <w:style w:type="character" w:customStyle="1" w:styleId="normaltextrun">
    <w:name w:val="normaltextrun"/>
    <w:basedOn w:val="Domylnaczcionkaakapitu"/>
    <w:rsid w:val="00410E01"/>
  </w:style>
  <w:style w:type="table" w:customStyle="1" w:styleId="TableGrid">
    <w:name w:val="TableGrid"/>
    <w:rsid w:val="00481687"/>
    <w:pPr>
      <w:spacing w:after="0" w:line="240" w:lineRule="auto"/>
    </w:pPr>
    <w:rPr>
      <w:rFonts w:eastAsiaTheme="minorEastAsia"/>
      <w:kern w:val="2"/>
      <w:sz w:val="24"/>
      <w:szCs w:val="24"/>
      <w:lang w:eastAsia="pl-PL"/>
      <w14:ligatures w14:val="standardContextual"/>
    </w:rPr>
    <w:tblPr>
      <w:tblCellMar>
        <w:top w:w="0" w:type="dxa"/>
        <w:left w:w="0" w:type="dxa"/>
        <w:bottom w:w="0" w:type="dxa"/>
        <w:right w:w="0" w:type="dxa"/>
      </w:tblCellMar>
    </w:tblPr>
  </w:style>
  <w:style w:type="paragraph" w:styleId="Poprawka">
    <w:name w:val="Revision"/>
    <w:hidden/>
    <w:uiPriority w:val="99"/>
    <w:semiHidden/>
    <w:rsid w:val="00CC5EBA"/>
    <w:pPr>
      <w:spacing w:after="0" w:line="240" w:lineRule="auto"/>
    </w:pPr>
  </w:style>
  <w:style w:type="character" w:styleId="Nierozpoznanawzmianka">
    <w:name w:val="Unresolved Mention"/>
    <w:basedOn w:val="Domylnaczcionkaakapitu"/>
    <w:uiPriority w:val="99"/>
    <w:semiHidden/>
    <w:unhideWhenUsed/>
    <w:rsid w:val="003315DF"/>
    <w:rPr>
      <w:color w:val="605E5C"/>
      <w:shd w:val="clear" w:color="auto" w:fill="E1DFDD"/>
    </w:rPr>
  </w:style>
  <w:style w:type="table" w:customStyle="1" w:styleId="TableNormal">
    <w:name w:val="Table Normal"/>
    <w:rsid w:val="00C301D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styleId="Tytu">
    <w:name w:val="Title"/>
    <w:link w:val="TytuZnak"/>
    <w:uiPriority w:val="10"/>
    <w:qFormat/>
    <w:rsid w:val="00C301D3"/>
    <w:pPr>
      <w:pBdr>
        <w:top w:val="nil"/>
        <w:left w:val="nil"/>
        <w:bottom w:val="nil"/>
        <w:right w:val="nil"/>
        <w:between w:val="nil"/>
        <w:bar w:val="nil"/>
      </w:pBdr>
      <w:jc w:val="center"/>
    </w:pPr>
    <w:rPr>
      <w:rFonts w:ascii="Times New Roman" w:eastAsia="Times New Roman" w:hAnsi="Times New Roman" w:cs="Times New Roman"/>
      <w:color w:val="000000"/>
      <w:sz w:val="26"/>
      <w:szCs w:val="26"/>
      <w:u w:color="000000"/>
      <w:bdr w:val="nil"/>
      <w:lang w:eastAsia="pl-PL"/>
    </w:rPr>
  </w:style>
  <w:style w:type="character" w:customStyle="1" w:styleId="TytuZnak">
    <w:name w:val="Tytuł Znak"/>
    <w:basedOn w:val="Domylnaczcionkaakapitu"/>
    <w:link w:val="Tytu"/>
    <w:uiPriority w:val="10"/>
    <w:rsid w:val="00C301D3"/>
    <w:rPr>
      <w:rFonts w:ascii="Times New Roman" w:eastAsia="Times New Roman" w:hAnsi="Times New Roman" w:cs="Times New Roman"/>
      <w:color w:val="000000"/>
      <w:sz w:val="26"/>
      <w:szCs w:val="26"/>
      <w:u w:color="000000"/>
      <w:bdr w:val="nil"/>
      <w:lang w:eastAsia="pl-PL"/>
    </w:rPr>
  </w:style>
  <w:style w:type="numbering" w:customStyle="1" w:styleId="Zaimportowanystyl5">
    <w:name w:val="Zaimportowany styl 5"/>
    <w:rsid w:val="00C301D3"/>
    <w:pPr>
      <w:numPr>
        <w:numId w:val="18"/>
      </w:numPr>
    </w:pPr>
  </w:style>
  <w:style w:type="numbering" w:customStyle="1" w:styleId="Zaimportowanystyl8">
    <w:name w:val="Zaimportowany styl 8"/>
    <w:rsid w:val="00C301D3"/>
    <w:pPr>
      <w:numPr>
        <w:numId w:val="20"/>
      </w:numPr>
    </w:pPr>
  </w:style>
  <w:style w:type="numbering" w:customStyle="1" w:styleId="Zaimportowanystyl9">
    <w:name w:val="Zaimportowany styl 9"/>
    <w:rsid w:val="00C301D3"/>
    <w:pPr>
      <w:numPr>
        <w:numId w:val="22"/>
      </w:numPr>
    </w:pPr>
  </w:style>
  <w:style w:type="numbering" w:customStyle="1" w:styleId="Zaimportowanystyl10">
    <w:name w:val="Zaimportowany styl 10"/>
    <w:rsid w:val="00C301D3"/>
    <w:pPr>
      <w:numPr>
        <w:numId w:val="25"/>
      </w:numPr>
    </w:pPr>
  </w:style>
  <w:style w:type="numbering" w:customStyle="1" w:styleId="Zaimportowanystyl11">
    <w:name w:val="Zaimportowany styl 11"/>
    <w:rsid w:val="00C301D3"/>
    <w:pPr>
      <w:numPr>
        <w:numId w:val="28"/>
      </w:numPr>
    </w:pPr>
  </w:style>
  <w:style w:type="numbering" w:customStyle="1" w:styleId="Zaimportowanystyl13">
    <w:name w:val="Zaimportowany styl 13"/>
    <w:rsid w:val="00C301D3"/>
    <w:pPr>
      <w:numPr>
        <w:numId w:val="31"/>
      </w:numPr>
    </w:pPr>
  </w:style>
  <w:style w:type="paragraph" w:styleId="Listapunktowana2">
    <w:name w:val="List Bullet 2"/>
    <w:rsid w:val="00C301D3"/>
    <w:pPr>
      <w:pBdr>
        <w:top w:val="nil"/>
        <w:left w:val="nil"/>
        <w:bottom w:val="nil"/>
        <w:right w:val="nil"/>
        <w:between w:val="nil"/>
        <w:bar w:val="nil"/>
      </w:pBdr>
      <w:tabs>
        <w:tab w:val="left" w:pos="284"/>
        <w:tab w:val="left" w:pos="3544"/>
      </w:tabs>
    </w:pPr>
    <w:rPr>
      <w:rFonts w:ascii="Times New Roman" w:eastAsia="Times New Roman" w:hAnsi="Times New Roman" w:cs="Times New Roman"/>
      <w:color w:val="000000"/>
      <w:sz w:val="24"/>
      <w:szCs w:val="24"/>
      <w:u w:color="000000"/>
      <w:bdr w:val="nil"/>
      <w:lang w:eastAsia="pl-PL"/>
    </w:rPr>
  </w:style>
  <w:style w:type="numbering" w:customStyle="1" w:styleId="Zaimportowanystyl15">
    <w:name w:val="Zaimportowany styl 15"/>
    <w:rsid w:val="00C301D3"/>
    <w:pPr>
      <w:numPr>
        <w:numId w:val="33"/>
      </w:numPr>
    </w:pPr>
  </w:style>
  <w:style w:type="numbering" w:customStyle="1" w:styleId="Zaimportowanystyl16">
    <w:name w:val="Zaimportowany styl 16"/>
    <w:rsid w:val="00C301D3"/>
    <w:pPr>
      <w:numPr>
        <w:numId w:val="35"/>
      </w:numPr>
    </w:pPr>
  </w:style>
  <w:style w:type="numbering" w:customStyle="1" w:styleId="Zaimportowanystyl17">
    <w:name w:val="Zaimportowany styl 17"/>
    <w:rsid w:val="00C301D3"/>
    <w:pPr>
      <w:numPr>
        <w:numId w:val="37"/>
      </w:numPr>
    </w:pPr>
  </w:style>
  <w:style w:type="numbering" w:customStyle="1" w:styleId="Zaimportowanystyl18">
    <w:name w:val="Zaimportowany styl 18"/>
    <w:rsid w:val="00C301D3"/>
    <w:pPr>
      <w:numPr>
        <w:numId w:val="39"/>
      </w:numPr>
    </w:pPr>
  </w:style>
  <w:style w:type="numbering" w:customStyle="1" w:styleId="Legal">
    <w:name w:val="Legal"/>
    <w:rsid w:val="00C301D3"/>
    <w:pPr>
      <w:numPr>
        <w:numId w:val="41"/>
      </w:numPr>
    </w:pPr>
  </w:style>
  <w:style w:type="numbering" w:customStyle="1" w:styleId="Zaimportowanystyl19">
    <w:name w:val="Zaimportowany styl 19"/>
    <w:rsid w:val="00C301D3"/>
    <w:pPr>
      <w:numPr>
        <w:numId w:val="45"/>
      </w:numPr>
    </w:pPr>
  </w:style>
  <w:style w:type="numbering" w:customStyle="1" w:styleId="Zaimportowanystyl21">
    <w:name w:val="Zaimportowany styl 21"/>
    <w:rsid w:val="00C301D3"/>
    <w:pPr>
      <w:numPr>
        <w:numId w:val="47"/>
      </w:numPr>
    </w:pPr>
  </w:style>
  <w:style w:type="numbering" w:customStyle="1" w:styleId="Zaimportowanystyl22">
    <w:name w:val="Zaimportowany styl 22"/>
    <w:rsid w:val="00C301D3"/>
    <w:pPr>
      <w:numPr>
        <w:numId w:val="49"/>
      </w:numPr>
    </w:pPr>
  </w:style>
  <w:style w:type="numbering" w:customStyle="1" w:styleId="Zaimportowanystyl23">
    <w:name w:val="Zaimportowany styl 23"/>
    <w:rsid w:val="00C301D3"/>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954167">
      <w:bodyDiv w:val="1"/>
      <w:marLeft w:val="0"/>
      <w:marRight w:val="0"/>
      <w:marTop w:val="0"/>
      <w:marBottom w:val="0"/>
      <w:divBdr>
        <w:top w:val="none" w:sz="0" w:space="0" w:color="auto"/>
        <w:left w:val="none" w:sz="0" w:space="0" w:color="auto"/>
        <w:bottom w:val="none" w:sz="0" w:space="0" w:color="auto"/>
        <w:right w:val="none" w:sz="0" w:space="0" w:color="auto"/>
      </w:divBdr>
    </w:div>
    <w:div w:id="557933971">
      <w:bodyDiv w:val="1"/>
      <w:marLeft w:val="0"/>
      <w:marRight w:val="0"/>
      <w:marTop w:val="0"/>
      <w:marBottom w:val="0"/>
      <w:divBdr>
        <w:top w:val="none" w:sz="0" w:space="0" w:color="auto"/>
        <w:left w:val="none" w:sz="0" w:space="0" w:color="auto"/>
        <w:bottom w:val="none" w:sz="0" w:space="0" w:color="auto"/>
        <w:right w:val="none" w:sz="0" w:space="0" w:color="auto"/>
      </w:divBdr>
    </w:div>
    <w:div w:id="573592669">
      <w:bodyDiv w:val="1"/>
      <w:marLeft w:val="0"/>
      <w:marRight w:val="0"/>
      <w:marTop w:val="0"/>
      <w:marBottom w:val="0"/>
      <w:divBdr>
        <w:top w:val="none" w:sz="0" w:space="0" w:color="auto"/>
        <w:left w:val="none" w:sz="0" w:space="0" w:color="auto"/>
        <w:bottom w:val="none" w:sz="0" w:space="0" w:color="auto"/>
        <w:right w:val="none" w:sz="0" w:space="0" w:color="auto"/>
      </w:divBdr>
    </w:div>
    <w:div w:id="582103432">
      <w:bodyDiv w:val="1"/>
      <w:marLeft w:val="0"/>
      <w:marRight w:val="0"/>
      <w:marTop w:val="0"/>
      <w:marBottom w:val="0"/>
      <w:divBdr>
        <w:top w:val="none" w:sz="0" w:space="0" w:color="auto"/>
        <w:left w:val="none" w:sz="0" w:space="0" w:color="auto"/>
        <w:bottom w:val="none" w:sz="0" w:space="0" w:color="auto"/>
        <w:right w:val="none" w:sz="0" w:space="0" w:color="auto"/>
      </w:divBdr>
    </w:div>
    <w:div w:id="615139870">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894007710">
      <w:bodyDiv w:val="1"/>
      <w:marLeft w:val="0"/>
      <w:marRight w:val="0"/>
      <w:marTop w:val="0"/>
      <w:marBottom w:val="0"/>
      <w:divBdr>
        <w:top w:val="none" w:sz="0" w:space="0" w:color="auto"/>
        <w:left w:val="none" w:sz="0" w:space="0" w:color="auto"/>
        <w:bottom w:val="none" w:sz="0" w:space="0" w:color="auto"/>
        <w:right w:val="none" w:sz="0" w:space="0" w:color="auto"/>
      </w:divBdr>
    </w:div>
    <w:div w:id="940182759">
      <w:bodyDiv w:val="1"/>
      <w:marLeft w:val="0"/>
      <w:marRight w:val="0"/>
      <w:marTop w:val="0"/>
      <w:marBottom w:val="0"/>
      <w:divBdr>
        <w:top w:val="none" w:sz="0" w:space="0" w:color="auto"/>
        <w:left w:val="none" w:sz="0" w:space="0" w:color="auto"/>
        <w:bottom w:val="none" w:sz="0" w:space="0" w:color="auto"/>
        <w:right w:val="none" w:sz="0" w:space="0" w:color="auto"/>
      </w:divBdr>
    </w:div>
    <w:div w:id="10648352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345860768">
      <w:bodyDiv w:val="1"/>
      <w:marLeft w:val="0"/>
      <w:marRight w:val="0"/>
      <w:marTop w:val="0"/>
      <w:marBottom w:val="0"/>
      <w:divBdr>
        <w:top w:val="none" w:sz="0" w:space="0" w:color="auto"/>
        <w:left w:val="none" w:sz="0" w:space="0" w:color="auto"/>
        <w:bottom w:val="none" w:sz="0" w:space="0" w:color="auto"/>
        <w:right w:val="none" w:sz="0" w:space="0" w:color="auto"/>
      </w:divBdr>
    </w:div>
    <w:div w:id="1355106539">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 w:id="1501114866">
      <w:bodyDiv w:val="1"/>
      <w:marLeft w:val="0"/>
      <w:marRight w:val="0"/>
      <w:marTop w:val="0"/>
      <w:marBottom w:val="0"/>
      <w:divBdr>
        <w:top w:val="none" w:sz="0" w:space="0" w:color="auto"/>
        <w:left w:val="none" w:sz="0" w:space="0" w:color="auto"/>
        <w:bottom w:val="none" w:sz="0" w:space="0" w:color="auto"/>
        <w:right w:val="none" w:sz="0" w:space="0" w:color="auto"/>
      </w:divBdr>
    </w:div>
    <w:div w:id="1696346330">
      <w:bodyDiv w:val="1"/>
      <w:marLeft w:val="0"/>
      <w:marRight w:val="0"/>
      <w:marTop w:val="0"/>
      <w:marBottom w:val="0"/>
      <w:divBdr>
        <w:top w:val="none" w:sz="0" w:space="0" w:color="auto"/>
        <w:left w:val="none" w:sz="0" w:space="0" w:color="auto"/>
        <w:bottom w:val="none" w:sz="0" w:space="0" w:color="auto"/>
        <w:right w:val="none" w:sz="0" w:space="0" w:color="auto"/>
      </w:divBdr>
    </w:div>
    <w:div w:id="1889687499">
      <w:bodyDiv w:val="1"/>
      <w:marLeft w:val="0"/>
      <w:marRight w:val="0"/>
      <w:marTop w:val="0"/>
      <w:marBottom w:val="0"/>
      <w:divBdr>
        <w:top w:val="none" w:sz="0" w:space="0" w:color="auto"/>
        <w:left w:val="none" w:sz="0" w:space="0" w:color="auto"/>
        <w:bottom w:val="none" w:sz="0" w:space="0" w:color="auto"/>
        <w:right w:val="none" w:sz="0" w:space="0" w:color="auto"/>
      </w:divBdr>
    </w:div>
    <w:div w:id="1943144631">
      <w:bodyDiv w:val="1"/>
      <w:marLeft w:val="0"/>
      <w:marRight w:val="0"/>
      <w:marTop w:val="0"/>
      <w:marBottom w:val="0"/>
      <w:divBdr>
        <w:top w:val="none" w:sz="0" w:space="0" w:color="auto"/>
        <w:left w:val="none" w:sz="0" w:space="0" w:color="auto"/>
        <w:bottom w:val="none" w:sz="0" w:space="0" w:color="auto"/>
        <w:right w:val="none" w:sz="0" w:space="0" w:color="auto"/>
      </w:divBdr>
    </w:div>
    <w:div w:id="199475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xpo.gov.pl/wystawa-swiatow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czelnia-badawcza.gumed.edu.pl/67221.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welina.zaworska@gumed.edu.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xpo.gov.pl/polska-na-expo/pawilon-polski/"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B3409F739407948BE0E36F5D9510782" ma:contentTypeVersion="9" ma:contentTypeDescription="Utwórz nowy dokument." ma:contentTypeScope="" ma:versionID="87400e17a37d0857e8485d72fff85264">
  <xsd:schema xmlns:xsd="http://www.w3.org/2001/XMLSchema" xmlns:xs="http://www.w3.org/2001/XMLSchema" xmlns:p="http://schemas.microsoft.com/office/2006/metadata/properties" xmlns:ns3="1386751e-6ae5-45f1-bf00-6f237f846ff7" targetNamespace="http://schemas.microsoft.com/office/2006/metadata/properties" ma:root="true" ma:fieldsID="003681319c6a88c17592cb2142a7ff9c" ns3:_="">
    <xsd:import namespace="1386751e-6ae5-45f1-bf00-6f237f846ff7"/>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86751e-6ae5-45f1-bf00-6f237f846f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2.xml><?xml version="1.0" encoding="utf-8"?>
<ds:datastoreItem xmlns:ds="http://schemas.openxmlformats.org/officeDocument/2006/customXml" ds:itemID="{F7B5A405-4ACC-4AA7-8A03-03ABE09A4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86751e-6ae5-45f1-bf00-6f237f846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01AECB-88CD-498A-94EA-4498E19904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487FB8-BD74-412F-81EF-B0518BD15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8547</Words>
  <Characters>51286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Ewelina Zaworska</cp:lastModifiedBy>
  <cp:revision>7</cp:revision>
  <cp:lastPrinted>2023-08-18T07:19:00Z</cp:lastPrinted>
  <dcterms:created xsi:type="dcterms:W3CDTF">2025-03-27T12:09:00Z</dcterms:created>
  <dcterms:modified xsi:type="dcterms:W3CDTF">2025-03-27T13:43:00Z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0x010100FB3409F739407948BE0E36F5D9510782</vt:lpwstr>
  </property>
</Properties>
</file>