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30642" w14:textId="362B47A8" w:rsidR="000A396A" w:rsidRPr="007E2BAF" w:rsidRDefault="00792665" w:rsidP="003B4344">
      <w:pPr>
        <w:spacing w:after="0" w:line="36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894211" w:rsidRPr="007E2BAF">
        <w:rPr>
          <w:rFonts w:cstheme="minorHAnsi"/>
        </w:rPr>
        <w:tab/>
      </w:r>
      <w:r w:rsidR="00894211" w:rsidRPr="007E2BAF">
        <w:rPr>
          <w:rFonts w:cstheme="minorHAnsi"/>
        </w:rPr>
        <w:tab/>
      </w:r>
      <w:r w:rsidR="00894211" w:rsidRPr="007E2BAF">
        <w:rPr>
          <w:rFonts w:cstheme="minorHAnsi"/>
        </w:rPr>
        <w:tab/>
      </w:r>
      <w:r w:rsidR="00894211" w:rsidRPr="007E2BAF">
        <w:rPr>
          <w:rFonts w:cstheme="minorHAnsi"/>
        </w:rPr>
        <w:tab/>
      </w:r>
      <w:r w:rsidR="00894211" w:rsidRPr="007E2BAF">
        <w:rPr>
          <w:rFonts w:cstheme="minorHAnsi"/>
        </w:rPr>
        <w:tab/>
      </w:r>
      <w:r w:rsidR="00894211" w:rsidRPr="007E2BAF">
        <w:rPr>
          <w:rFonts w:cstheme="minorHAnsi"/>
        </w:rPr>
        <w:tab/>
      </w:r>
      <w:r w:rsidR="00894211" w:rsidRPr="007E2BAF">
        <w:rPr>
          <w:rFonts w:cstheme="minorHAnsi"/>
        </w:rPr>
        <w:tab/>
        <w:t>Gdańsk dnia</w:t>
      </w:r>
      <w:r w:rsidR="00894211" w:rsidRPr="00326BC4">
        <w:rPr>
          <w:rFonts w:cstheme="minorHAnsi"/>
          <w:color w:val="FF0000"/>
        </w:rPr>
        <w:t xml:space="preserve"> </w:t>
      </w:r>
      <w:r w:rsidR="00AD7870">
        <w:rPr>
          <w:rFonts w:cstheme="minorHAnsi"/>
        </w:rPr>
        <w:t>25</w:t>
      </w:r>
      <w:r w:rsidR="00DA3704">
        <w:rPr>
          <w:rFonts w:cstheme="minorHAnsi"/>
        </w:rPr>
        <w:t>.0</w:t>
      </w:r>
      <w:r w:rsidR="00AD7870">
        <w:rPr>
          <w:rFonts w:cstheme="minorHAnsi"/>
        </w:rPr>
        <w:t>3</w:t>
      </w:r>
      <w:r w:rsidR="00DA3704">
        <w:rPr>
          <w:rFonts w:cstheme="minorHAnsi"/>
        </w:rPr>
        <w:t>.</w:t>
      </w:r>
      <w:r w:rsidR="00611A22">
        <w:rPr>
          <w:rFonts w:cstheme="minorHAnsi"/>
        </w:rPr>
        <w:t>202</w:t>
      </w:r>
      <w:r w:rsidR="007A4651">
        <w:rPr>
          <w:rFonts w:cstheme="minorHAnsi"/>
        </w:rPr>
        <w:t>5</w:t>
      </w:r>
    </w:p>
    <w:p w14:paraId="1177A5A9" w14:textId="361AF6E6" w:rsidR="00F7388E" w:rsidRPr="007E2BAF" w:rsidRDefault="00F7388E" w:rsidP="003B4344">
      <w:pPr>
        <w:spacing w:after="0" w:line="360" w:lineRule="auto"/>
        <w:ind w:left="851"/>
        <w:rPr>
          <w:rFonts w:cstheme="minorHAnsi"/>
        </w:rPr>
      </w:pPr>
    </w:p>
    <w:p w14:paraId="03F0A4B1" w14:textId="72042132" w:rsidR="003A593A" w:rsidRPr="00F54DF3" w:rsidRDefault="009866B3" w:rsidP="003B4344">
      <w:pPr>
        <w:spacing w:after="0" w:line="360" w:lineRule="auto"/>
        <w:jc w:val="both"/>
        <w:rPr>
          <w:rFonts w:cstheme="minorHAnsi"/>
          <w:b/>
          <w:color w:val="0070C0"/>
        </w:rPr>
      </w:pPr>
      <w:r w:rsidRPr="007E2BAF">
        <w:rPr>
          <w:rFonts w:cstheme="minorHAnsi"/>
          <w:b/>
        </w:rPr>
        <w:t>Zapytanie ofertowe</w:t>
      </w:r>
      <w:r w:rsidRPr="00F54DF3">
        <w:rPr>
          <w:rFonts w:cstheme="minorHAnsi"/>
          <w:b/>
          <w:color w:val="0070C0"/>
        </w:rPr>
        <w:t xml:space="preserve"> </w:t>
      </w:r>
      <w:r w:rsidR="00101584" w:rsidRPr="00101584">
        <w:rPr>
          <w:rFonts w:cstheme="minorHAnsi"/>
          <w:b/>
        </w:rPr>
        <w:t xml:space="preserve"> </w:t>
      </w:r>
      <w:r w:rsidR="00101584">
        <w:rPr>
          <w:rFonts w:cstheme="minorHAnsi"/>
          <w:b/>
        </w:rPr>
        <w:t>05/</w:t>
      </w:r>
      <w:r w:rsidR="00101584" w:rsidRPr="00101584">
        <w:rPr>
          <w:rFonts w:cstheme="minorHAnsi"/>
          <w:b/>
        </w:rPr>
        <w:t>KIB</w:t>
      </w:r>
      <w:r w:rsidR="00101584">
        <w:rPr>
          <w:rFonts w:cstheme="minorHAnsi"/>
          <w:b/>
        </w:rPr>
        <w:t>/GUMed/2025</w:t>
      </w:r>
      <w:bookmarkStart w:id="0" w:name="_GoBack"/>
      <w:bookmarkEnd w:id="0"/>
    </w:p>
    <w:p w14:paraId="22A1CC14" w14:textId="77777777" w:rsidR="000E423F" w:rsidRPr="007E2BAF" w:rsidRDefault="000E423F" w:rsidP="003B4344">
      <w:pPr>
        <w:spacing w:after="0" w:line="360" w:lineRule="auto"/>
        <w:jc w:val="both"/>
        <w:rPr>
          <w:rFonts w:cstheme="minorHAnsi"/>
          <w:b/>
        </w:rPr>
      </w:pPr>
    </w:p>
    <w:p w14:paraId="20B2F7BC" w14:textId="37F9616D" w:rsidR="00B31E84" w:rsidRPr="007E2BAF" w:rsidRDefault="000E423F" w:rsidP="003B4344">
      <w:p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dot. wykonania</w:t>
      </w:r>
      <w:r w:rsidR="009866B3" w:rsidRPr="007E2BAF">
        <w:rPr>
          <w:rFonts w:cstheme="minorHAnsi"/>
          <w:b/>
        </w:rPr>
        <w:t xml:space="preserve"> przeglądów</w:t>
      </w:r>
      <w:r w:rsidR="00E86FB8">
        <w:rPr>
          <w:rFonts w:cstheme="minorHAnsi"/>
          <w:b/>
        </w:rPr>
        <w:t xml:space="preserve"> </w:t>
      </w:r>
      <w:r w:rsidR="009866B3" w:rsidRPr="007E2BAF">
        <w:rPr>
          <w:rFonts w:cstheme="minorHAnsi"/>
          <w:b/>
        </w:rPr>
        <w:t>okresowych</w:t>
      </w:r>
      <w:r w:rsidRPr="007E2BAF">
        <w:rPr>
          <w:rFonts w:cstheme="minorHAnsi"/>
          <w:b/>
        </w:rPr>
        <w:t xml:space="preserve"> </w:t>
      </w:r>
      <w:r w:rsidR="009866B3" w:rsidRPr="007E2BAF">
        <w:rPr>
          <w:rFonts w:cstheme="minorHAnsi"/>
          <w:b/>
        </w:rPr>
        <w:t>w budynkach Gdańskiego Uniwersytetu Medycznego</w:t>
      </w:r>
    </w:p>
    <w:p w14:paraId="78BB88EE" w14:textId="77777777" w:rsidR="000E423F" w:rsidRPr="007E2BAF" w:rsidRDefault="000E423F" w:rsidP="003B4344">
      <w:pPr>
        <w:spacing w:after="0" w:line="360" w:lineRule="auto"/>
        <w:jc w:val="both"/>
        <w:rPr>
          <w:rFonts w:cstheme="minorHAnsi"/>
          <w:b/>
        </w:rPr>
      </w:pPr>
    </w:p>
    <w:p w14:paraId="7667FFB4" w14:textId="2470A903" w:rsidR="009866B3" w:rsidRPr="007E2BAF" w:rsidRDefault="009866B3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  <w:b/>
        </w:rPr>
        <w:t>Zamawiający</w:t>
      </w:r>
      <w:r w:rsidRPr="007E2BAF">
        <w:rPr>
          <w:rFonts w:cstheme="minorHAnsi"/>
        </w:rPr>
        <w:t xml:space="preserve">: </w:t>
      </w:r>
    </w:p>
    <w:p w14:paraId="646A28EB" w14:textId="4D8112F6" w:rsidR="009866B3" w:rsidRPr="007E2BAF" w:rsidRDefault="000E423F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Gdański Uniwersytet Medyczny, 89-210 Gdańsk, ul. M. Skłodowskiej Curie 3a, </w:t>
      </w:r>
      <w:r w:rsidR="009866B3" w:rsidRPr="007E2BAF">
        <w:rPr>
          <w:rFonts w:cstheme="minorHAnsi"/>
        </w:rPr>
        <w:t>NIP</w:t>
      </w:r>
      <w:r w:rsidRPr="007E2BAF">
        <w:rPr>
          <w:rFonts w:cstheme="minorHAnsi"/>
        </w:rPr>
        <w:t xml:space="preserve"> </w:t>
      </w:r>
      <w:r w:rsidR="00894211" w:rsidRPr="007E2BAF">
        <w:rPr>
          <w:rFonts w:cstheme="minorHAnsi"/>
        </w:rPr>
        <w:t>584-09-55-985</w:t>
      </w:r>
    </w:p>
    <w:p w14:paraId="6BC154FC" w14:textId="77777777" w:rsidR="000E423F" w:rsidRPr="007E2BAF" w:rsidRDefault="000E423F" w:rsidP="003B4344">
      <w:pPr>
        <w:spacing w:after="0" w:line="360" w:lineRule="auto"/>
        <w:jc w:val="both"/>
        <w:rPr>
          <w:rFonts w:cstheme="minorHAnsi"/>
        </w:rPr>
      </w:pPr>
    </w:p>
    <w:p w14:paraId="3F57CDB0" w14:textId="29F6046A" w:rsidR="009866B3" w:rsidRPr="007E2BAF" w:rsidRDefault="00C549B5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  <w:b/>
        </w:rPr>
        <w:t xml:space="preserve">1. </w:t>
      </w:r>
      <w:r w:rsidR="009866B3" w:rsidRPr="007E2BAF">
        <w:rPr>
          <w:rFonts w:cstheme="minorHAnsi"/>
          <w:b/>
        </w:rPr>
        <w:t>Przedmiot zamówienia:</w:t>
      </w:r>
    </w:p>
    <w:p w14:paraId="05DF9EB7" w14:textId="36633C99" w:rsidR="000E423F" w:rsidRPr="007E2BAF" w:rsidRDefault="000E423F" w:rsidP="003B4344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Okresowa kompleksowa kontrola obiektów budowlanych </w:t>
      </w:r>
    </w:p>
    <w:p w14:paraId="0410943F" w14:textId="1BC5630E" w:rsidR="000E423F" w:rsidRPr="007E2BAF" w:rsidRDefault="000E423F" w:rsidP="003B4344">
      <w:pPr>
        <w:pStyle w:val="Akapitzlist"/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zgodnie z Ustawą Prawo Budowlane z dnia 7 lipca 1994 r. (Dz. U. 202</w:t>
      </w:r>
      <w:r w:rsidR="007A617A">
        <w:rPr>
          <w:rFonts w:cstheme="minorHAnsi"/>
        </w:rPr>
        <w:t>4</w:t>
      </w:r>
      <w:r w:rsidRPr="007E2BAF">
        <w:rPr>
          <w:rFonts w:cstheme="minorHAnsi"/>
        </w:rPr>
        <w:t xml:space="preserve"> poz. </w:t>
      </w:r>
      <w:r w:rsidR="007A617A">
        <w:rPr>
          <w:rFonts w:cstheme="minorHAnsi"/>
        </w:rPr>
        <w:t>725</w:t>
      </w:r>
      <w:r w:rsidRPr="007E2BAF">
        <w:rPr>
          <w:rFonts w:cstheme="minorHAnsi"/>
        </w:rPr>
        <w:t xml:space="preserve">) </w:t>
      </w:r>
      <w:r w:rsidR="007E2BAF">
        <w:rPr>
          <w:rFonts w:cstheme="minorHAnsi"/>
        </w:rPr>
        <w:br/>
      </w:r>
      <w:r w:rsidRPr="007E2BAF">
        <w:rPr>
          <w:rFonts w:cstheme="minorHAnsi"/>
        </w:rPr>
        <w:t>Art. 62. ust. 1. pkt. 1 a, b, c, pkt. 2, pkt. 3.</w:t>
      </w:r>
    </w:p>
    <w:p w14:paraId="543E83A7" w14:textId="77777777" w:rsidR="007C13B3" w:rsidRPr="007E2BAF" w:rsidRDefault="007C13B3" w:rsidP="003B4344">
      <w:pPr>
        <w:spacing w:after="0" w:line="360" w:lineRule="auto"/>
        <w:jc w:val="both"/>
        <w:rPr>
          <w:rFonts w:cstheme="minorHAnsi"/>
        </w:rPr>
      </w:pPr>
    </w:p>
    <w:p w14:paraId="6960EF70" w14:textId="30B3303E" w:rsidR="00CA244A" w:rsidRPr="007E2BAF" w:rsidRDefault="00CA244A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 xml:space="preserve">Opis </w:t>
      </w:r>
      <w:r w:rsidR="00AE360F" w:rsidRPr="007E2BAF">
        <w:rPr>
          <w:rFonts w:cstheme="minorHAnsi"/>
          <w:b/>
        </w:rPr>
        <w:t>przedmiotu zamówienia</w:t>
      </w:r>
    </w:p>
    <w:p w14:paraId="045C6CDE" w14:textId="7BBBC57D" w:rsidR="00CA244A" w:rsidRPr="007E2BAF" w:rsidRDefault="00AE360F" w:rsidP="003B4344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Opis przedmiotu zamówienia </w:t>
      </w:r>
      <w:r w:rsidR="000A6881" w:rsidRPr="007E2BAF">
        <w:rPr>
          <w:rFonts w:cstheme="minorHAnsi"/>
        </w:rPr>
        <w:t xml:space="preserve">– </w:t>
      </w:r>
      <w:r w:rsidR="000A6881" w:rsidRPr="007E2BAF">
        <w:rPr>
          <w:rFonts w:cstheme="minorHAnsi"/>
          <w:b/>
        </w:rPr>
        <w:t xml:space="preserve">załącznik </w:t>
      </w:r>
      <w:r w:rsidR="00EA627B" w:rsidRPr="007E2BAF">
        <w:rPr>
          <w:rFonts w:cstheme="minorHAnsi"/>
          <w:b/>
        </w:rPr>
        <w:t>n</w:t>
      </w:r>
      <w:r w:rsidR="000A6881" w:rsidRPr="007E2BAF">
        <w:rPr>
          <w:rFonts w:cstheme="minorHAnsi"/>
          <w:b/>
        </w:rPr>
        <w:t>r 1</w:t>
      </w:r>
      <w:r w:rsidR="00CA244A" w:rsidRPr="007E2BAF">
        <w:rPr>
          <w:rFonts w:cstheme="minorHAnsi"/>
          <w:b/>
        </w:rPr>
        <w:t>.</w:t>
      </w:r>
    </w:p>
    <w:p w14:paraId="4C4C23F4" w14:textId="6D9433F5" w:rsidR="00AE360F" w:rsidRPr="007E2BAF" w:rsidRDefault="00AE360F" w:rsidP="003B4344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Wykaz obiektów z adresem, powierzchni</w:t>
      </w:r>
      <w:r w:rsidR="007C13B3" w:rsidRPr="007E2BAF">
        <w:rPr>
          <w:rFonts w:cstheme="minorHAnsi"/>
        </w:rPr>
        <w:t>ą</w:t>
      </w:r>
      <w:r w:rsidRPr="007E2BAF">
        <w:rPr>
          <w:rFonts w:cstheme="minorHAnsi"/>
        </w:rPr>
        <w:t xml:space="preserve"> i kubaturą</w:t>
      </w:r>
      <w:r w:rsidRPr="007E2BAF">
        <w:rPr>
          <w:rFonts w:cstheme="minorHAnsi"/>
          <w:b/>
        </w:rPr>
        <w:t xml:space="preserve"> – załącznik </w:t>
      </w:r>
      <w:r w:rsidR="00EA627B" w:rsidRPr="007E2BAF">
        <w:rPr>
          <w:rFonts w:cstheme="minorHAnsi"/>
          <w:b/>
        </w:rPr>
        <w:t>n</w:t>
      </w:r>
      <w:r w:rsidRPr="007E2BAF">
        <w:rPr>
          <w:rFonts w:cstheme="minorHAnsi"/>
          <w:b/>
        </w:rPr>
        <w:t>r 2</w:t>
      </w:r>
      <w:r w:rsidR="00EA627B" w:rsidRPr="007E2BAF">
        <w:rPr>
          <w:rFonts w:cstheme="minorHAnsi"/>
          <w:b/>
        </w:rPr>
        <w:t>.</w:t>
      </w:r>
    </w:p>
    <w:p w14:paraId="06D39680" w14:textId="7E416EF5" w:rsidR="00CA244A" w:rsidRPr="007E2BAF" w:rsidRDefault="00CA244A" w:rsidP="003B4344">
      <w:pPr>
        <w:spacing w:after="0" w:line="360" w:lineRule="auto"/>
        <w:jc w:val="both"/>
        <w:rPr>
          <w:rFonts w:cstheme="minorHAnsi"/>
        </w:rPr>
      </w:pPr>
    </w:p>
    <w:p w14:paraId="77306733" w14:textId="77777777" w:rsidR="00EA627B" w:rsidRPr="007E2BAF" w:rsidRDefault="00CA244A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Inne warunki zamówienia</w:t>
      </w:r>
    </w:p>
    <w:p w14:paraId="37630812" w14:textId="27057D20" w:rsidR="003A593A" w:rsidRPr="007E2BAF" w:rsidRDefault="00A02C9D" w:rsidP="003B4344">
      <w:pPr>
        <w:pStyle w:val="Akapitzlist"/>
        <w:numPr>
          <w:ilvl w:val="0"/>
          <w:numId w:val="34"/>
        </w:numPr>
        <w:spacing w:after="0" w:line="360" w:lineRule="auto"/>
        <w:ind w:left="709" w:hanging="425"/>
        <w:jc w:val="both"/>
        <w:rPr>
          <w:rFonts w:cstheme="minorHAnsi"/>
          <w:b/>
        </w:rPr>
      </w:pPr>
      <w:r w:rsidRPr="007E2BAF">
        <w:rPr>
          <w:rFonts w:cstheme="minorHAnsi"/>
        </w:rPr>
        <w:t xml:space="preserve">Przedstawienie protokołów z okresowej kontroli budynków </w:t>
      </w:r>
      <w:r w:rsidR="00EB0D8E" w:rsidRPr="007E2BAF">
        <w:rPr>
          <w:rFonts w:cstheme="minorHAnsi"/>
        </w:rPr>
        <w:t>wraz z załącznikami</w:t>
      </w:r>
      <w:r w:rsidR="00EA627B" w:rsidRPr="007E2BAF">
        <w:rPr>
          <w:rFonts w:cstheme="minorHAnsi"/>
        </w:rPr>
        <w:t>:</w:t>
      </w:r>
    </w:p>
    <w:p w14:paraId="4E1644BD" w14:textId="2DC36A86" w:rsidR="003A593A" w:rsidRPr="007E2BAF" w:rsidRDefault="00A02C9D" w:rsidP="003B4344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rFonts w:cstheme="minorHAnsi"/>
        </w:rPr>
      </w:pPr>
      <w:r w:rsidRPr="007E2BAF">
        <w:rPr>
          <w:rFonts w:cstheme="minorHAnsi"/>
        </w:rPr>
        <w:t xml:space="preserve">w </w:t>
      </w:r>
      <w:r w:rsidR="00EA627B" w:rsidRPr="007E2BAF">
        <w:rPr>
          <w:rFonts w:cstheme="minorHAnsi"/>
        </w:rPr>
        <w:t>dwóch egzemplarzach</w:t>
      </w:r>
      <w:r w:rsidRPr="007E2BAF">
        <w:rPr>
          <w:rFonts w:cstheme="minorHAnsi"/>
        </w:rPr>
        <w:t xml:space="preserve"> </w:t>
      </w:r>
      <w:r w:rsidR="003A593A" w:rsidRPr="007E2BAF">
        <w:rPr>
          <w:rFonts w:cstheme="minorHAnsi"/>
        </w:rPr>
        <w:t xml:space="preserve">w </w:t>
      </w:r>
      <w:r w:rsidRPr="007E2BAF">
        <w:rPr>
          <w:rFonts w:cstheme="minorHAnsi"/>
        </w:rPr>
        <w:t>wersji papierowej</w:t>
      </w:r>
      <w:r w:rsidR="003A593A" w:rsidRPr="007E2BAF">
        <w:rPr>
          <w:rFonts w:cstheme="minorHAnsi"/>
        </w:rPr>
        <w:t xml:space="preserve"> dla każdego budynku oddzielnie,</w:t>
      </w:r>
    </w:p>
    <w:p w14:paraId="1E20C715" w14:textId="6A821FFB" w:rsidR="00F3299E" w:rsidRPr="007E2BAF" w:rsidRDefault="00F3299E" w:rsidP="00F3299E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rFonts w:cstheme="minorHAnsi"/>
        </w:rPr>
      </w:pPr>
      <w:r w:rsidRPr="007E2BAF">
        <w:rPr>
          <w:rFonts w:cstheme="minorHAnsi"/>
        </w:rPr>
        <w:t xml:space="preserve">w wersji elektronicznej </w:t>
      </w:r>
      <w:r>
        <w:rPr>
          <w:rFonts w:cstheme="minorHAnsi"/>
        </w:rPr>
        <w:t>przesłanej pocztą elektroniczną (skan z podpisem)</w:t>
      </w:r>
    </w:p>
    <w:p w14:paraId="12554D7E" w14:textId="00E30676" w:rsidR="00EA627B" w:rsidRPr="007E2BAF" w:rsidRDefault="007C13B3" w:rsidP="003B4344">
      <w:pPr>
        <w:pStyle w:val="Akapitzlist"/>
        <w:numPr>
          <w:ilvl w:val="0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7E2BAF">
        <w:rPr>
          <w:rFonts w:cstheme="minorHAnsi"/>
        </w:rPr>
        <w:t>D</w:t>
      </w:r>
      <w:r w:rsidR="00A02C9D" w:rsidRPr="007E2BAF">
        <w:rPr>
          <w:rFonts w:cstheme="minorHAnsi"/>
        </w:rPr>
        <w:t xml:space="preserve">o każdego protokołu należy dołączyć kopię uprawnień wymaganych prawem </w:t>
      </w:r>
      <w:r w:rsidR="007E2BAF">
        <w:rPr>
          <w:rFonts w:cstheme="minorHAnsi"/>
        </w:rPr>
        <w:br/>
      </w:r>
      <w:r w:rsidR="00A02C9D" w:rsidRPr="007E2BAF">
        <w:rPr>
          <w:rFonts w:cstheme="minorHAnsi"/>
        </w:rPr>
        <w:t>do</w:t>
      </w:r>
      <w:r w:rsidR="00EA627B" w:rsidRPr="007E2BAF">
        <w:rPr>
          <w:rFonts w:cstheme="minorHAnsi"/>
        </w:rPr>
        <w:t xml:space="preserve"> </w:t>
      </w:r>
      <w:r w:rsidR="00A02C9D" w:rsidRPr="007E2BAF">
        <w:rPr>
          <w:rFonts w:cstheme="minorHAnsi"/>
        </w:rPr>
        <w:t>przeprowadzania przeglądu w danej branży, zaświadczenie o pr</w:t>
      </w:r>
      <w:r w:rsidRPr="007E2BAF">
        <w:rPr>
          <w:rFonts w:cstheme="minorHAnsi"/>
        </w:rPr>
        <w:t>zynależności do Izby</w:t>
      </w:r>
      <w:r w:rsidR="00E86FB8">
        <w:rPr>
          <w:rFonts w:cstheme="minorHAnsi"/>
        </w:rPr>
        <w:t>,</w:t>
      </w:r>
    </w:p>
    <w:p w14:paraId="38E5DC8F" w14:textId="00DBFBBE" w:rsidR="007C13B3" w:rsidRPr="007E2BAF" w:rsidRDefault="007C13B3" w:rsidP="003B4344">
      <w:pPr>
        <w:pStyle w:val="Akapitzlist"/>
        <w:numPr>
          <w:ilvl w:val="0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7E2BAF">
        <w:rPr>
          <w:rFonts w:cstheme="minorHAnsi"/>
        </w:rPr>
        <w:t xml:space="preserve">Podmiot przeprowadzający kontrolę jest obowiązany bezzwłocznie pisemnie zawiadomić </w:t>
      </w:r>
      <w:r w:rsidR="009C510A" w:rsidRPr="007E2BAF">
        <w:rPr>
          <w:rFonts w:cstheme="minorHAnsi"/>
        </w:rPr>
        <w:t>PINB</w:t>
      </w:r>
      <w:r w:rsidR="00EA627B" w:rsidRPr="007E2BAF">
        <w:rPr>
          <w:rFonts w:cstheme="minorHAnsi"/>
        </w:rPr>
        <w:t xml:space="preserve"> </w:t>
      </w:r>
      <w:r w:rsidR="009C510A" w:rsidRPr="007E2BAF">
        <w:rPr>
          <w:rFonts w:cstheme="minorHAnsi"/>
        </w:rPr>
        <w:t xml:space="preserve">w Gdańsku </w:t>
      </w:r>
      <w:r w:rsidRPr="007E2BAF">
        <w:rPr>
          <w:rFonts w:cstheme="minorHAnsi"/>
        </w:rPr>
        <w:t>o przeprowadzonej kontroli</w:t>
      </w:r>
      <w:r w:rsidR="00EA627B" w:rsidRPr="007E2BAF">
        <w:rPr>
          <w:rFonts w:cstheme="minorHAnsi"/>
        </w:rPr>
        <w:t>,</w:t>
      </w:r>
      <w:r w:rsidRPr="007E2BAF">
        <w:rPr>
          <w:rFonts w:cstheme="minorHAnsi"/>
        </w:rPr>
        <w:t xml:space="preserve"> a kopię zawiadomienia przedłożyć Zamawiającemu</w:t>
      </w:r>
      <w:r w:rsidR="00EA627B" w:rsidRPr="007E2BAF">
        <w:rPr>
          <w:rFonts w:cstheme="minorHAnsi"/>
        </w:rPr>
        <w:t xml:space="preserve"> wraz z potwierdzoną datą odbioru przez adresata.</w:t>
      </w:r>
    </w:p>
    <w:p w14:paraId="136EAEA4" w14:textId="014D0606" w:rsidR="0090166D" w:rsidRPr="007E2BAF" w:rsidRDefault="0090166D" w:rsidP="003B4344">
      <w:pPr>
        <w:spacing w:after="0" w:line="360" w:lineRule="auto"/>
        <w:jc w:val="both"/>
        <w:rPr>
          <w:rFonts w:cstheme="minorHAnsi"/>
        </w:rPr>
      </w:pPr>
    </w:p>
    <w:p w14:paraId="297CA4CB" w14:textId="3C1CEC4C" w:rsidR="0090166D" w:rsidRPr="007E2BAF" w:rsidRDefault="0090166D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Warunki udziału w postepowaniu</w:t>
      </w:r>
    </w:p>
    <w:p w14:paraId="7F2BB62C" w14:textId="71C6002A" w:rsidR="0090166D" w:rsidRPr="007E2BAF" w:rsidRDefault="0023394F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       </w:t>
      </w:r>
      <w:r w:rsidR="0090166D" w:rsidRPr="007E2BAF">
        <w:rPr>
          <w:rFonts w:cstheme="minorHAnsi"/>
        </w:rPr>
        <w:t>O udzielenie zamówienia mogą ubiegać się Oferenci, którzy:</w:t>
      </w:r>
    </w:p>
    <w:p w14:paraId="4DD66C56" w14:textId="4DE6EF2D" w:rsidR="0090166D" w:rsidRPr="007E2BAF" w:rsidRDefault="0090166D" w:rsidP="003B434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lastRenderedPageBreak/>
        <w:t>Posiadają uprawnienia do wykonywania działalności lub czynności związanych z wykonaniem zadania, posiadają wiedzę i doświadczenie.</w:t>
      </w:r>
    </w:p>
    <w:p w14:paraId="756AB283" w14:textId="1760A77A" w:rsidR="0090166D" w:rsidRPr="007E2BAF" w:rsidRDefault="0090166D" w:rsidP="003B434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Nie podlegają wykluczeniu z postępowania o zamówienie publiczne</w:t>
      </w:r>
      <w:r w:rsidR="00535D6B">
        <w:rPr>
          <w:rFonts w:cstheme="minorHAnsi"/>
        </w:rPr>
        <w:t>.</w:t>
      </w:r>
    </w:p>
    <w:p w14:paraId="61769A87" w14:textId="4E91DAF3" w:rsidR="00A23C01" w:rsidRPr="007E2BAF" w:rsidRDefault="00792665" w:rsidP="003B434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Dysponują</w:t>
      </w:r>
      <w:r w:rsidR="00A23C01" w:rsidRPr="007E2BAF">
        <w:rPr>
          <w:rFonts w:cstheme="minorHAnsi"/>
        </w:rPr>
        <w:t xml:space="preserve"> odpowiednim potencjałem technicznym i osobami zdolnymi do wykonania za</w:t>
      </w:r>
      <w:r w:rsidR="009C510A" w:rsidRPr="007E2BAF">
        <w:rPr>
          <w:rFonts w:cstheme="minorHAnsi"/>
        </w:rPr>
        <w:t>mówienia</w:t>
      </w:r>
      <w:r w:rsidR="00A23C01" w:rsidRPr="007E2BAF">
        <w:rPr>
          <w:rFonts w:cstheme="minorHAnsi"/>
        </w:rPr>
        <w:t xml:space="preserve"> – posiada</w:t>
      </w:r>
      <w:r w:rsidR="00535D6B">
        <w:rPr>
          <w:rFonts w:cstheme="minorHAnsi"/>
        </w:rPr>
        <w:t>ją</w:t>
      </w:r>
      <w:r w:rsidR="00A23C01" w:rsidRPr="007E2BAF">
        <w:rPr>
          <w:rFonts w:cstheme="minorHAnsi"/>
        </w:rPr>
        <w:t xml:space="preserve"> uprawnienia budowlane bez ograniczeń w</w:t>
      </w:r>
      <w:r w:rsidR="009C510A" w:rsidRPr="007E2BAF">
        <w:rPr>
          <w:rFonts w:cstheme="minorHAnsi"/>
        </w:rPr>
        <w:t xml:space="preserve"> wymaganych </w:t>
      </w:r>
      <w:r w:rsidR="00A23C01" w:rsidRPr="007E2BAF">
        <w:rPr>
          <w:rFonts w:cstheme="minorHAnsi"/>
        </w:rPr>
        <w:t>specjalności</w:t>
      </w:r>
      <w:r w:rsidR="007C13B3" w:rsidRPr="007E2BAF">
        <w:rPr>
          <w:rFonts w:cstheme="minorHAnsi"/>
        </w:rPr>
        <w:t>ach</w:t>
      </w:r>
      <w:r w:rsidR="009C510A" w:rsidRPr="007E2BAF">
        <w:rPr>
          <w:rFonts w:cstheme="minorHAnsi"/>
        </w:rPr>
        <w:t xml:space="preserve">, </w:t>
      </w:r>
      <w:r w:rsidR="00A23C01" w:rsidRPr="007E2BAF">
        <w:rPr>
          <w:rFonts w:cstheme="minorHAnsi"/>
        </w:rPr>
        <w:t xml:space="preserve"> których </w:t>
      </w:r>
      <w:r w:rsidR="00535D6B">
        <w:rPr>
          <w:rFonts w:cstheme="minorHAnsi"/>
        </w:rPr>
        <w:t>kopie należy dołączyć do ofert.</w:t>
      </w:r>
    </w:p>
    <w:p w14:paraId="0D51BE74" w14:textId="531743EE" w:rsidR="009C510A" w:rsidRPr="007E2BAF" w:rsidRDefault="009C510A" w:rsidP="003B434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Znajdują się w dobrej sytuacji ekonomicznej i finansowej oraz posiadają polisę ubezpieczeniową od odpowiedzialności cywilnej w zakresie prowadzonej działalności.</w:t>
      </w:r>
    </w:p>
    <w:p w14:paraId="2BFF15D1" w14:textId="543B1C8A" w:rsidR="00980444" w:rsidRDefault="00980444" w:rsidP="003B434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Wykona</w:t>
      </w:r>
      <w:r w:rsidR="00EA627B" w:rsidRPr="007E2BAF">
        <w:rPr>
          <w:rFonts w:cstheme="minorHAnsi"/>
        </w:rPr>
        <w:t>ją</w:t>
      </w:r>
      <w:r w:rsidRPr="007E2BAF">
        <w:rPr>
          <w:rFonts w:cstheme="minorHAnsi"/>
        </w:rPr>
        <w:t xml:space="preserve"> zamówienia z należyta starannością, wymaganą od podmiotów zajmujących się profesjonalnie taką działalnością, zgodnie z obowiązującymi przepisami prawa.</w:t>
      </w:r>
    </w:p>
    <w:p w14:paraId="7AC2B000" w14:textId="480775E7" w:rsidR="003554EA" w:rsidRDefault="003554EA" w:rsidP="003B434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Posiadają doświadczenie w wykonywaniu usług tożsamych w budynkach użyteczności publicznej</w:t>
      </w:r>
      <w:r w:rsidR="00E20A4B">
        <w:rPr>
          <w:rFonts w:cstheme="minorHAnsi"/>
        </w:rPr>
        <w:t xml:space="preserve"> – minimum 40 obiektów dla minimum 2 Inwestorów / lokalizacji</w:t>
      </w:r>
    </w:p>
    <w:p w14:paraId="614304D2" w14:textId="3DE61A06" w:rsidR="00D26792" w:rsidRPr="00067C66" w:rsidRDefault="00D26792" w:rsidP="00D26792">
      <w:pPr>
        <w:spacing w:after="0" w:line="360" w:lineRule="auto"/>
        <w:jc w:val="both"/>
        <w:rPr>
          <w:rFonts w:cstheme="minorHAnsi"/>
        </w:rPr>
      </w:pPr>
      <w:r w:rsidRPr="00067C66">
        <w:rPr>
          <w:rFonts w:cstheme="minorHAnsi"/>
        </w:rPr>
        <w:t xml:space="preserve">Zamawiający dopuszcza udział w postępowaniu Konsorcjum. </w:t>
      </w:r>
    </w:p>
    <w:p w14:paraId="61A13549" w14:textId="77777777" w:rsidR="00A23C01" w:rsidRPr="007E2BAF" w:rsidRDefault="00A23C01" w:rsidP="003B4344">
      <w:pPr>
        <w:pStyle w:val="Akapitzlist"/>
        <w:spacing w:after="0" w:line="360" w:lineRule="auto"/>
        <w:ind w:left="360"/>
        <w:jc w:val="both"/>
        <w:rPr>
          <w:rFonts w:cstheme="minorHAnsi"/>
        </w:rPr>
      </w:pPr>
    </w:p>
    <w:p w14:paraId="38EFA047" w14:textId="5AFC6834" w:rsidR="00BF3FD9" w:rsidRPr="007E2BAF" w:rsidRDefault="00A23C01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Termin realizacji zamówienia</w:t>
      </w:r>
      <w:r w:rsidR="00BF3FD9" w:rsidRPr="007E2BAF">
        <w:rPr>
          <w:rFonts w:cstheme="minorHAnsi"/>
          <w:b/>
        </w:rPr>
        <w:t xml:space="preserve"> do 30.11.202</w:t>
      </w:r>
      <w:r w:rsidR="007A4651">
        <w:rPr>
          <w:rFonts w:cstheme="minorHAnsi"/>
          <w:b/>
        </w:rPr>
        <w:t>6</w:t>
      </w:r>
      <w:r w:rsidR="007A0114" w:rsidRPr="007E2BAF">
        <w:rPr>
          <w:rFonts w:cstheme="minorHAnsi"/>
          <w:b/>
        </w:rPr>
        <w:t xml:space="preserve"> </w:t>
      </w:r>
      <w:r w:rsidR="00BF3FD9" w:rsidRPr="007E2BAF">
        <w:rPr>
          <w:rFonts w:cstheme="minorHAnsi"/>
          <w:b/>
        </w:rPr>
        <w:t>r</w:t>
      </w:r>
      <w:r w:rsidR="007A0114" w:rsidRPr="007E2BAF">
        <w:rPr>
          <w:rFonts w:cstheme="minorHAnsi"/>
          <w:b/>
        </w:rPr>
        <w:t>.</w:t>
      </w:r>
      <w:r w:rsidR="00BF3FD9" w:rsidRPr="007E2BAF">
        <w:rPr>
          <w:rFonts w:cstheme="minorHAnsi"/>
          <w:b/>
        </w:rPr>
        <w:t xml:space="preserve">, </w:t>
      </w:r>
      <w:r w:rsidR="00BF3FD9" w:rsidRPr="007E2BAF">
        <w:rPr>
          <w:rFonts w:cstheme="minorHAnsi"/>
        </w:rPr>
        <w:t>w tym</w:t>
      </w:r>
      <w:r w:rsidR="007A0114" w:rsidRPr="007E2BAF">
        <w:rPr>
          <w:rFonts w:cstheme="minorHAnsi"/>
        </w:rPr>
        <w:t>:</w:t>
      </w:r>
    </w:p>
    <w:p w14:paraId="2B693412" w14:textId="19F59BFD" w:rsidR="007A0114" w:rsidRPr="007E2BAF" w:rsidRDefault="007A0114" w:rsidP="003B434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cstheme="minorHAnsi"/>
        </w:rPr>
      </w:pPr>
      <w:r w:rsidRPr="007E2BAF">
        <w:rPr>
          <w:rFonts w:cstheme="minorHAnsi"/>
        </w:rPr>
        <w:t>Przegląd maj 202</w:t>
      </w:r>
      <w:r w:rsidR="007A4651">
        <w:rPr>
          <w:rFonts w:cstheme="minorHAnsi"/>
        </w:rPr>
        <w:t>5</w:t>
      </w:r>
      <w:r w:rsidRPr="007E2BAF">
        <w:rPr>
          <w:rFonts w:cstheme="minorHAnsi"/>
        </w:rPr>
        <w:tab/>
        <w:t>-</w:t>
      </w:r>
      <w:r w:rsidRPr="007E2BAF">
        <w:rPr>
          <w:rFonts w:cstheme="minorHAnsi"/>
        </w:rPr>
        <w:tab/>
        <w:t>do  31.05.202</w:t>
      </w:r>
      <w:r w:rsidR="007A4651">
        <w:rPr>
          <w:rFonts w:cstheme="minorHAnsi"/>
        </w:rPr>
        <w:t>5</w:t>
      </w:r>
      <w:r w:rsidRPr="007E2BAF">
        <w:rPr>
          <w:rFonts w:cstheme="minorHAnsi"/>
        </w:rPr>
        <w:t xml:space="preserve"> r.</w:t>
      </w:r>
    </w:p>
    <w:p w14:paraId="7DFF6C41" w14:textId="5A1B033F" w:rsidR="007A0114" w:rsidRPr="007E2BAF" w:rsidRDefault="007A0114" w:rsidP="003B434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cstheme="minorHAnsi"/>
        </w:rPr>
      </w:pPr>
      <w:r w:rsidRPr="007E2BAF">
        <w:rPr>
          <w:rFonts w:cstheme="minorHAnsi"/>
        </w:rPr>
        <w:t>Przegląd listopad 202</w:t>
      </w:r>
      <w:r w:rsidR="007A4651">
        <w:rPr>
          <w:rFonts w:cstheme="minorHAnsi"/>
        </w:rPr>
        <w:t>5</w:t>
      </w:r>
      <w:r w:rsidRPr="007E2BAF">
        <w:rPr>
          <w:rFonts w:cstheme="minorHAnsi"/>
        </w:rPr>
        <w:tab/>
        <w:t>-</w:t>
      </w:r>
      <w:r w:rsidRPr="007E2BAF">
        <w:rPr>
          <w:rFonts w:cstheme="minorHAnsi"/>
        </w:rPr>
        <w:tab/>
        <w:t>do  30.11.202</w:t>
      </w:r>
      <w:r w:rsidR="007A4651">
        <w:rPr>
          <w:rFonts w:cstheme="minorHAnsi"/>
        </w:rPr>
        <w:t>5</w:t>
      </w:r>
      <w:r w:rsidRPr="007E2BAF">
        <w:rPr>
          <w:rFonts w:cstheme="minorHAnsi"/>
        </w:rPr>
        <w:t xml:space="preserve"> r.</w:t>
      </w:r>
    </w:p>
    <w:p w14:paraId="2A1CE3DF" w14:textId="0E5350B0" w:rsidR="00572087" w:rsidRPr="007E2BAF" w:rsidRDefault="00572087" w:rsidP="003B4344">
      <w:pPr>
        <w:spacing w:after="0" w:line="360" w:lineRule="auto"/>
        <w:jc w:val="both"/>
        <w:rPr>
          <w:rFonts w:cstheme="minorHAnsi"/>
        </w:rPr>
      </w:pPr>
    </w:p>
    <w:p w14:paraId="40D00D5C" w14:textId="3ADA8B9B" w:rsidR="00572087" w:rsidRPr="007E2BAF" w:rsidRDefault="00572087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Sposób obliczenia cena</w:t>
      </w:r>
    </w:p>
    <w:p w14:paraId="542DC1F8" w14:textId="5D5379D6" w:rsidR="00C549B5" w:rsidRPr="007E2BAF" w:rsidRDefault="00C549B5" w:rsidP="003B4344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Podana</w:t>
      </w:r>
      <w:r w:rsidR="00030D8B">
        <w:rPr>
          <w:rFonts w:cstheme="minorHAnsi"/>
        </w:rPr>
        <w:t xml:space="preserve"> </w:t>
      </w:r>
      <w:r w:rsidRPr="007E2BAF">
        <w:rPr>
          <w:rFonts w:cstheme="minorHAnsi"/>
        </w:rPr>
        <w:t>w ofercie wycena ma zawierać cenę za całość przedmiotu zamówienia. Wycena obejmować będzie wszelkie koszty niezbędne do poniesienia przy realizacji zamówienia, w tym koszty dojazdów.</w:t>
      </w:r>
    </w:p>
    <w:p w14:paraId="39C88999" w14:textId="71D2A4EC" w:rsidR="00E86FB8" w:rsidRPr="00EF52A1" w:rsidRDefault="00AE360F" w:rsidP="003B4344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Wykonawca</w:t>
      </w:r>
      <w:r w:rsidR="00C549B5" w:rsidRPr="007E2BAF">
        <w:rPr>
          <w:rFonts w:cstheme="minorHAnsi"/>
        </w:rPr>
        <w:t xml:space="preserve"> w ofercie podaje cenę netto i brutto ( z uwzględnieniem kwoty podatku VAT).</w:t>
      </w:r>
    </w:p>
    <w:p w14:paraId="46691C7F" w14:textId="3B964932" w:rsidR="00DF7C76" w:rsidRPr="007E2BAF" w:rsidRDefault="00DF7C76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Kryteria oceny ofert</w:t>
      </w:r>
    </w:p>
    <w:p w14:paraId="6CA3C791" w14:textId="025A1097" w:rsidR="003554EA" w:rsidRPr="003554EA" w:rsidRDefault="00DF7C76" w:rsidP="003B4344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>Cena 100% - kryterium oznacza najniższą cenę za wykonie poszczególnych części zamówienia. Zamawiający wybierze ofertę Wykonawcy, który zaproponuj</w:t>
      </w:r>
      <w:r w:rsidR="00F431AB" w:rsidRPr="007E2BAF">
        <w:rPr>
          <w:rFonts w:cstheme="minorHAnsi"/>
        </w:rPr>
        <w:t>e</w:t>
      </w:r>
      <w:r w:rsidR="00842036" w:rsidRPr="007E2BAF">
        <w:rPr>
          <w:rFonts w:cstheme="minorHAnsi"/>
        </w:rPr>
        <w:t xml:space="preserve"> najniższą cenę </w:t>
      </w:r>
      <w:r w:rsidRPr="007E2BAF">
        <w:rPr>
          <w:rFonts w:cstheme="minorHAnsi"/>
        </w:rPr>
        <w:t xml:space="preserve">brutto </w:t>
      </w:r>
      <w:r w:rsidR="007E2BAF" w:rsidRPr="007E2BAF">
        <w:rPr>
          <w:rFonts w:cstheme="minorHAnsi"/>
        </w:rPr>
        <w:br/>
      </w:r>
      <w:r w:rsidRPr="007E2BAF">
        <w:rPr>
          <w:rFonts w:cstheme="minorHAnsi"/>
        </w:rPr>
        <w:t>za wykonanie przedmiotu umowy.</w:t>
      </w:r>
    </w:p>
    <w:p w14:paraId="1694FE25" w14:textId="77777777" w:rsidR="0023394F" w:rsidRPr="007E2BAF" w:rsidRDefault="0023394F" w:rsidP="003B4344">
      <w:pPr>
        <w:spacing w:after="0" w:line="360" w:lineRule="auto"/>
        <w:jc w:val="both"/>
        <w:rPr>
          <w:rFonts w:cstheme="minorHAnsi"/>
        </w:rPr>
      </w:pPr>
    </w:p>
    <w:p w14:paraId="5D35E9F6" w14:textId="0C6BB125" w:rsidR="00DF7C76" w:rsidRPr="007E2BAF" w:rsidRDefault="00DF7C76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Miejsce i sposób składania oferty</w:t>
      </w:r>
    </w:p>
    <w:p w14:paraId="60C9BC27" w14:textId="36441828" w:rsidR="00E86FB8" w:rsidRDefault="00AE360F" w:rsidP="00E86FB8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Ofertę należy złożyć </w:t>
      </w:r>
      <w:r w:rsidR="00E86FB8">
        <w:rPr>
          <w:rFonts w:cstheme="minorHAnsi"/>
        </w:rPr>
        <w:t xml:space="preserve">mailowo na adres: </w:t>
      </w:r>
      <w:hyperlink r:id="rId8" w:history="1">
        <w:r w:rsidR="00E86FB8" w:rsidRPr="00067C66">
          <w:rPr>
            <w:rStyle w:val="Hipercze"/>
            <w:rFonts w:cstheme="minorHAnsi"/>
            <w:color w:val="auto"/>
          </w:rPr>
          <w:t>eksploatacja@gumed.edu.pl</w:t>
        </w:r>
      </w:hyperlink>
      <w:r w:rsidR="00E86FB8" w:rsidRPr="00067C66">
        <w:rPr>
          <w:rFonts w:cstheme="minorHAnsi"/>
        </w:rPr>
        <w:t xml:space="preserve"> </w:t>
      </w:r>
    </w:p>
    <w:p w14:paraId="6D5F9743" w14:textId="77777777" w:rsidR="00E86FB8" w:rsidRPr="007E2BAF" w:rsidRDefault="00E86FB8" w:rsidP="00E86FB8">
      <w:pPr>
        <w:pStyle w:val="Akapitzlist"/>
        <w:spacing w:after="0" w:line="360" w:lineRule="auto"/>
        <w:jc w:val="both"/>
        <w:rPr>
          <w:rFonts w:cstheme="minorHAnsi"/>
        </w:rPr>
      </w:pPr>
    </w:p>
    <w:p w14:paraId="620BF903" w14:textId="18465848" w:rsidR="003E64E0" w:rsidRPr="00067C66" w:rsidRDefault="003E64E0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067C66">
        <w:rPr>
          <w:rFonts w:cstheme="minorHAnsi"/>
          <w:b/>
        </w:rPr>
        <w:t>Termin składania ofert</w:t>
      </w:r>
    </w:p>
    <w:p w14:paraId="2F5E2E5A" w14:textId="23AB5E74" w:rsidR="00A71538" w:rsidRPr="00067C66" w:rsidRDefault="003E64E0" w:rsidP="003B4344">
      <w:pPr>
        <w:spacing w:after="0" w:line="360" w:lineRule="auto"/>
        <w:ind w:left="360"/>
        <w:jc w:val="both"/>
        <w:rPr>
          <w:rFonts w:cstheme="minorHAnsi"/>
        </w:rPr>
      </w:pPr>
      <w:r w:rsidRPr="00067C66">
        <w:rPr>
          <w:rFonts w:cstheme="minorHAnsi"/>
        </w:rPr>
        <w:t>Termin składania ofert upływ</w:t>
      </w:r>
      <w:r w:rsidR="00A71538" w:rsidRPr="00067C66">
        <w:rPr>
          <w:rFonts w:cstheme="minorHAnsi"/>
        </w:rPr>
        <w:t xml:space="preserve">a z dniem </w:t>
      </w:r>
      <w:r w:rsidR="00067C66" w:rsidRPr="00067C66">
        <w:rPr>
          <w:rFonts w:cstheme="minorHAnsi"/>
        </w:rPr>
        <w:t>09</w:t>
      </w:r>
      <w:r w:rsidR="00CC341D" w:rsidRPr="00067C66">
        <w:rPr>
          <w:rFonts w:cstheme="minorHAnsi"/>
        </w:rPr>
        <w:t>.0</w:t>
      </w:r>
      <w:r w:rsidR="00067C66" w:rsidRPr="00067C66">
        <w:rPr>
          <w:rFonts w:cstheme="minorHAnsi"/>
        </w:rPr>
        <w:t>4</w:t>
      </w:r>
      <w:r w:rsidR="00CC341D" w:rsidRPr="00067C66">
        <w:rPr>
          <w:rFonts w:cstheme="minorHAnsi"/>
        </w:rPr>
        <w:t>.2025 godz. 11</w:t>
      </w:r>
      <w:r w:rsidR="00CC341D" w:rsidRPr="00067C66">
        <w:rPr>
          <w:rFonts w:cstheme="minorHAnsi"/>
          <w:vertAlign w:val="superscript"/>
        </w:rPr>
        <w:t>00</w:t>
      </w:r>
    </w:p>
    <w:p w14:paraId="3D9F0A2B" w14:textId="24EB94EC" w:rsidR="003E64E0" w:rsidRPr="00067C66" w:rsidRDefault="00A71538" w:rsidP="003B4344">
      <w:pPr>
        <w:spacing w:after="0" w:line="360" w:lineRule="auto"/>
        <w:ind w:left="360"/>
        <w:jc w:val="both"/>
        <w:rPr>
          <w:rFonts w:cstheme="minorHAnsi"/>
        </w:rPr>
      </w:pPr>
      <w:r w:rsidRPr="00067C66">
        <w:rPr>
          <w:rFonts w:cstheme="minorHAnsi"/>
        </w:rPr>
        <w:t>Pod uwagę brana jest data i godzina wpływu</w:t>
      </w:r>
      <w:r w:rsidR="009973FE" w:rsidRPr="00067C66">
        <w:rPr>
          <w:rFonts w:cstheme="minorHAnsi"/>
        </w:rPr>
        <w:t xml:space="preserve"> korespondencji mailowej</w:t>
      </w:r>
    </w:p>
    <w:p w14:paraId="2A319F50" w14:textId="4CB9922F" w:rsidR="00A71538" w:rsidRPr="00067C66" w:rsidRDefault="00A71538" w:rsidP="003B4344">
      <w:pPr>
        <w:spacing w:after="0" w:line="360" w:lineRule="auto"/>
        <w:jc w:val="both"/>
        <w:rPr>
          <w:rFonts w:cstheme="minorHAnsi"/>
        </w:rPr>
      </w:pPr>
    </w:p>
    <w:p w14:paraId="0629F1EA" w14:textId="7B3043E4" w:rsidR="00A71538" w:rsidRPr="00067C66" w:rsidRDefault="00A71538" w:rsidP="003B434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</w:rPr>
      </w:pPr>
      <w:r w:rsidRPr="00067C66">
        <w:rPr>
          <w:rFonts w:cstheme="minorHAnsi"/>
          <w:b/>
        </w:rPr>
        <w:t>Informacja o otwarciu ofert</w:t>
      </w:r>
    </w:p>
    <w:p w14:paraId="021F1E3A" w14:textId="29E2F818" w:rsidR="00E86FB8" w:rsidRPr="00067C66" w:rsidRDefault="00A71538" w:rsidP="003B4344">
      <w:pPr>
        <w:spacing w:after="0" w:line="360" w:lineRule="auto"/>
        <w:jc w:val="both"/>
        <w:rPr>
          <w:rFonts w:cstheme="minorHAnsi"/>
        </w:rPr>
      </w:pPr>
      <w:r w:rsidRPr="00067C66">
        <w:rPr>
          <w:rFonts w:cstheme="minorHAnsi"/>
        </w:rPr>
        <w:t xml:space="preserve">Otwarcie ofert nastąpi w dniu </w:t>
      </w:r>
      <w:r w:rsidR="00067C66" w:rsidRPr="00067C66">
        <w:rPr>
          <w:rFonts w:cstheme="minorHAnsi"/>
          <w:b/>
        </w:rPr>
        <w:t>09</w:t>
      </w:r>
      <w:r w:rsidR="00E90DFE" w:rsidRPr="00067C66">
        <w:rPr>
          <w:rFonts w:cstheme="minorHAnsi"/>
          <w:b/>
        </w:rPr>
        <w:t>.0</w:t>
      </w:r>
      <w:r w:rsidR="00067C66" w:rsidRPr="00067C66">
        <w:rPr>
          <w:rFonts w:cstheme="minorHAnsi"/>
          <w:b/>
        </w:rPr>
        <w:t>4</w:t>
      </w:r>
      <w:r w:rsidR="00E90DFE" w:rsidRPr="00067C66">
        <w:rPr>
          <w:rFonts w:cstheme="minorHAnsi"/>
          <w:b/>
        </w:rPr>
        <w:t>.2025</w:t>
      </w:r>
    </w:p>
    <w:p w14:paraId="1C57B67E" w14:textId="77777777" w:rsidR="00E86FB8" w:rsidRPr="00067C66" w:rsidRDefault="00E86FB8" w:rsidP="003B4344">
      <w:pPr>
        <w:spacing w:after="0" w:line="360" w:lineRule="auto"/>
        <w:jc w:val="both"/>
        <w:rPr>
          <w:rFonts w:cstheme="minorHAnsi"/>
        </w:rPr>
      </w:pPr>
    </w:p>
    <w:p w14:paraId="4DF6BB85" w14:textId="716255FF" w:rsidR="00CA244A" w:rsidRPr="00067C66" w:rsidRDefault="00B332C5" w:rsidP="003B4344">
      <w:pPr>
        <w:spacing w:after="0" w:line="360" w:lineRule="auto"/>
        <w:jc w:val="both"/>
        <w:rPr>
          <w:rFonts w:cstheme="minorHAnsi"/>
        </w:rPr>
      </w:pPr>
      <w:r w:rsidRPr="00067C66">
        <w:rPr>
          <w:rFonts w:cstheme="minorHAnsi"/>
          <w:b/>
        </w:rPr>
        <w:t>1</w:t>
      </w:r>
      <w:r w:rsidR="00E86FB8" w:rsidRPr="00067C66">
        <w:rPr>
          <w:rFonts w:cstheme="minorHAnsi"/>
          <w:b/>
        </w:rPr>
        <w:t>1</w:t>
      </w:r>
      <w:r w:rsidRPr="00067C66">
        <w:rPr>
          <w:rFonts w:cstheme="minorHAnsi"/>
          <w:b/>
        </w:rPr>
        <w:t xml:space="preserve">. </w:t>
      </w:r>
      <w:r w:rsidR="00572087" w:rsidRPr="00067C66">
        <w:rPr>
          <w:rFonts w:cstheme="minorHAnsi"/>
          <w:b/>
        </w:rPr>
        <w:t>Osoby uprawnione do kontaktów z Wykonawcami</w:t>
      </w:r>
    </w:p>
    <w:p w14:paraId="3028B433" w14:textId="54D8B3EC" w:rsidR="00572087" w:rsidRPr="00067C66" w:rsidRDefault="0023394F" w:rsidP="003B4344">
      <w:pPr>
        <w:spacing w:after="0" w:line="360" w:lineRule="auto"/>
        <w:jc w:val="both"/>
        <w:rPr>
          <w:rFonts w:cstheme="minorHAnsi"/>
        </w:rPr>
      </w:pPr>
      <w:r w:rsidRPr="00067C66">
        <w:rPr>
          <w:rFonts w:cstheme="minorHAnsi"/>
        </w:rPr>
        <w:t xml:space="preserve">       </w:t>
      </w:r>
      <w:r w:rsidR="00572087" w:rsidRPr="00067C66">
        <w:rPr>
          <w:rFonts w:cstheme="minorHAnsi"/>
        </w:rPr>
        <w:t xml:space="preserve">Dane osoby do kontaktu: </w:t>
      </w:r>
      <w:r w:rsidR="00B454AB" w:rsidRPr="00067C66">
        <w:rPr>
          <w:rFonts w:cstheme="minorHAnsi"/>
        </w:rPr>
        <w:t>Michał Bernecki, michal.bernecki@gumed.edu.pl</w:t>
      </w:r>
      <w:r w:rsidR="00572087" w:rsidRPr="00067C66">
        <w:rPr>
          <w:rFonts w:cstheme="minorHAnsi"/>
        </w:rPr>
        <w:t xml:space="preserve"> </w:t>
      </w:r>
      <w:r w:rsidR="00D92EC6" w:rsidRPr="00067C66">
        <w:rPr>
          <w:rFonts w:cstheme="minorHAnsi"/>
        </w:rPr>
        <w:t xml:space="preserve">oraz Joanna Zabiełło, </w:t>
      </w:r>
      <w:hyperlink r:id="rId9" w:history="1">
        <w:r w:rsidR="00D92EC6" w:rsidRPr="00067C66">
          <w:rPr>
            <w:rStyle w:val="Hipercze"/>
            <w:rFonts w:cstheme="minorHAnsi"/>
            <w:color w:val="auto"/>
          </w:rPr>
          <w:t>joanna.zabiello@gumed.edu.pl</w:t>
        </w:r>
      </w:hyperlink>
      <w:r w:rsidR="00D92EC6" w:rsidRPr="00067C66">
        <w:rPr>
          <w:rFonts w:cstheme="minorHAnsi"/>
        </w:rPr>
        <w:t xml:space="preserve"> </w:t>
      </w:r>
    </w:p>
    <w:p w14:paraId="1160D6AC" w14:textId="77777777" w:rsidR="001401AC" w:rsidRPr="007E2BAF" w:rsidRDefault="001401AC" w:rsidP="003B4344">
      <w:pPr>
        <w:spacing w:after="0" w:line="360" w:lineRule="auto"/>
        <w:jc w:val="both"/>
        <w:rPr>
          <w:rFonts w:cstheme="minorHAnsi"/>
        </w:rPr>
      </w:pPr>
    </w:p>
    <w:p w14:paraId="44FD9226" w14:textId="20FAE245" w:rsidR="00B332C5" w:rsidRPr="007E2BAF" w:rsidRDefault="00B332C5" w:rsidP="003B4344">
      <w:p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1</w:t>
      </w:r>
      <w:r w:rsidR="00E86FB8">
        <w:rPr>
          <w:rFonts w:cstheme="minorHAnsi"/>
          <w:b/>
        </w:rPr>
        <w:t>2</w:t>
      </w:r>
      <w:r w:rsidRPr="007E2BAF">
        <w:rPr>
          <w:rFonts w:cstheme="minorHAnsi"/>
          <w:b/>
        </w:rPr>
        <w:t>. Unieważnienie postępowania</w:t>
      </w:r>
    </w:p>
    <w:p w14:paraId="17BEF3BC" w14:textId="433FB554" w:rsidR="00B332C5" w:rsidRPr="007E2BAF" w:rsidRDefault="0023394F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       </w:t>
      </w:r>
      <w:r w:rsidR="00B332C5" w:rsidRPr="007E2BAF">
        <w:rPr>
          <w:rFonts w:cstheme="minorHAnsi"/>
        </w:rPr>
        <w:t>Zamawiający może unieważnić postępowanie bez podania przyczyny na każdym jego etapie.</w:t>
      </w:r>
    </w:p>
    <w:p w14:paraId="2EF92315" w14:textId="77777777" w:rsidR="00FA3CFB" w:rsidRPr="007E2BAF" w:rsidRDefault="00FA3CFB" w:rsidP="003B4344">
      <w:pPr>
        <w:spacing w:after="0" w:line="360" w:lineRule="auto"/>
        <w:jc w:val="both"/>
        <w:rPr>
          <w:rFonts w:cstheme="minorHAnsi"/>
          <w:b/>
        </w:rPr>
      </w:pPr>
    </w:p>
    <w:p w14:paraId="4F04942E" w14:textId="19F158BF" w:rsidR="00DF7C76" w:rsidRPr="007E2BAF" w:rsidRDefault="00B332C5" w:rsidP="003B4344">
      <w:p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1</w:t>
      </w:r>
      <w:r w:rsidR="00E86FB8">
        <w:rPr>
          <w:rFonts w:cstheme="minorHAnsi"/>
          <w:b/>
        </w:rPr>
        <w:t>3</w:t>
      </w:r>
      <w:r w:rsidRPr="007E2BAF">
        <w:rPr>
          <w:rFonts w:cstheme="minorHAnsi"/>
          <w:b/>
        </w:rPr>
        <w:t>. Informacja dotycząca RODO</w:t>
      </w:r>
    </w:p>
    <w:p w14:paraId="55B2EE01" w14:textId="55ECC44B" w:rsidR="007E2BAF" w:rsidRPr="007E2BAF" w:rsidRDefault="007E2BAF" w:rsidP="003B4344">
      <w:pPr>
        <w:spacing w:after="0" w:line="360" w:lineRule="auto"/>
        <w:contextualSpacing/>
        <w:jc w:val="both"/>
        <w:rPr>
          <w:rFonts w:eastAsia="Calibri" w:cstheme="minorHAnsi"/>
        </w:rPr>
      </w:pPr>
      <w:r w:rsidRPr="007E2BAF">
        <w:rPr>
          <w:rFonts w:eastAsia="Calibri" w:cstheme="minorHAnsi"/>
        </w:rPr>
        <w:t xml:space="preserve">Zgodnie z Rozporządzeniem Parlamentu Europejskiego i Rady (UE) 2016/679 z dnia 27 kwietnia 2016 roku w sprawie ochrony osób fizycznych w związku z przetwarzaniem danych osobowych </w:t>
      </w:r>
      <w:r w:rsidRPr="007E2BAF">
        <w:rPr>
          <w:rFonts w:eastAsia="Calibri" w:cstheme="minorHAnsi"/>
        </w:rPr>
        <w:br/>
        <w:t>i w sprawie swobodnego przepływu takich danych oraz uchylenia dyrektywy 95/46/WE, zwanym dalej „RODO”, Zamawiający informuje, że:</w:t>
      </w:r>
    </w:p>
    <w:p w14:paraId="4C618CFB" w14:textId="538A1BC8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>Administratorem danych osobowych jest Gdański Uniwersytet Medyczny z siedzibą: 80-210 Gdańsk, ul. M. Skłodowskiej-Curie 3a,</w:t>
      </w:r>
      <w:r w:rsidRPr="007E2BAF">
        <w:rPr>
          <w:rFonts w:eastAsia="Times New Roman" w:cstheme="minorHAnsi"/>
          <w:lang w:eastAsia="pl-PL"/>
        </w:rPr>
        <w:tab/>
      </w:r>
    </w:p>
    <w:p w14:paraId="556A533F" w14:textId="77777777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 xml:space="preserve">Dane kontaktowe Inspektora Ochrony Danych w Gdańskim Uniwersytecie Medycznym, </w:t>
      </w:r>
      <w:r w:rsidRPr="007E2BAF">
        <w:rPr>
          <w:rFonts w:eastAsia="Times New Roman" w:cstheme="minorHAnsi"/>
          <w:lang w:eastAsia="pl-PL"/>
        </w:rPr>
        <w:br/>
        <w:t xml:space="preserve">nr tel. (58) 349 10 27, adres email </w:t>
      </w:r>
      <w:hyperlink r:id="rId10" w:history="1">
        <w:r w:rsidRPr="007E2BAF">
          <w:rPr>
            <w:rStyle w:val="Hipercze"/>
            <w:rFonts w:cstheme="minorHAnsi"/>
            <w:color w:val="auto"/>
          </w:rPr>
          <w:t>iod@gumed.edu.pl</w:t>
        </w:r>
      </w:hyperlink>
      <w:r w:rsidRPr="007E2BAF">
        <w:rPr>
          <w:rFonts w:cstheme="minorHAnsi"/>
        </w:rPr>
        <w:t>,</w:t>
      </w:r>
    </w:p>
    <w:p w14:paraId="6B087E76" w14:textId="7458B799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 xml:space="preserve">Administrator danych osobowych działając w oparciu o art. 6 ust. 1 lit. b, c oraz lit. f RODO przetwarza dane osobowe osób fizycznych, w szczególności reprezentantów i przedstawicieli Wykonawcy oraz osób wskazanych do kontaktu, związanych z wykonaniem umowy, pozyskane bezpośrednio lub pośrednio, w celu zawarcia i realizacji umowy, jej rozliczenia, celach archiwalnych, wykonania przepisów prawa związanych z kwestiami podatkowymi, rachunkowymi, </w:t>
      </w:r>
      <w:r w:rsidRPr="007E2BAF">
        <w:rPr>
          <w:rFonts w:eastAsia="Times New Roman" w:cstheme="minorHAnsi"/>
          <w:lang w:eastAsia="pl-PL"/>
        </w:rPr>
        <w:lastRenderedPageBreak/>
        <w:t>jak też w prawnie uzasadnionym interesie rozumianym jako identyfikacja strony/osoby kontaktowej i ewentualnie dochodzenie roszczeń,</w:t>
      </w:r>
    </w:p>
    <w:p w14:paraId="3FE86842" w14:textId="77777777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 xml:space="preserve">Podanie danych osobowych jest dobrowolne, jednak konieczne do zawarcia i wykonania umowy. </w:t>
      </w:r>
      <w:r w:rsidRPr="007E2BAF">
        <w:rPr>
          <w:rFonts w:eastAsia="Times New Roman" w:cstheme="minorHAnsi"/>
          <w:lang w:eastAsia="pl-PL"/>
        </w:rPr>
        <w:br/>
        <w:t>Bez podania danych realizacja celu przetwarzania danych będzie niemożliwa,</w:t>
      </w:r>
    </w:p>
    <w:p w14:paraId="51F47B53" w14:textId="0A8850A9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>Odbiorcami danych osobowych zgromadzonych w związku z realizacja umowy będą wyłącznie osoby lub podmioty uprawnione do ich otrzymania na mocy przepisów prawa, mogą one zostać również przekazane podmiotom współpracującym z Uniwersytetem w oparciu o umowy powierzenia zawarte zgodnie z art. 28 RODO. Dane te nie będą  przekazywane do państw trzecich i organizacji międzynarodowych.</w:t>
      </w:r>
    </w:p>
    <w:p w14:paraId="2B2C06B4" w14:textId="77777777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>Dane osobowe będą przechowywane przez okres niezbędny do realizacji celów określonych powyżej.</w:t>
      </w:r>
    </w:p>
    <w:p w14:paraId="530A0247" w14:textId="77777777" w:rsidR="007E2BAF" w:rsidRPr="007E2BAF" w:rsidRDefault="007E2BAF" w:rsidP="003B434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 xml:space="preserve">Osoba, które dane dotyczą posiada prawo: </w:t>
      </w:r>
    </w:p>
    <w:p w14:paraId="4206444C" w14:textId="77777777" w:rsidR="007E2BAF" w:rsidRPr="007E2BAF" w:rsidRDefault="007E2BAF" w:rsidP="003B434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 xml:space="preserve">dostępu do treści swoich danych, ograniczenia przetwarzania, </w:t>
      </w:r>
    </w:p>
    <w:p w14:paraId="0576DDAC" w14:textId="77777777" w:rsidR="007E2BAF" w:rsidRPr="007E2BAF" w:rsidRDefault="007E2BAF" w:rsidP="003B434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>do ich sprostowania, gdy są niezgodne ze stanem rzeczywistym,</w:t>
      </w:r>
    </w:p>
    <w:p w14:paraId="3C22BC97" w14:textId="77777777" w:rsidR="007E2BAF" w:rsidRPr="007E2BAF" w:rsidRDefault="007E2BAF" w:rsidP="003B434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>do ich usunięcia, a także przenoszenia danych – w przypadkach przewidzianych prawem,</w:t>
      </w:r>
    </w:p>
    <w:p w14:paraId="1BA9D409" w14:textId="36B3E6C5" w:rsidR="007E2BAF" w:rsidRPr="007E2BAF" w:rsidRDefault="007E2BAF" w:rsidP="003B434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eastAsia="Times New Roman" w:cstheme="minorHAnsi"/>
          <w:lang w:eastAsia="pl-PL"/>
        </w:rPr>
      </w:pPr>
      <w:r w:rsidRPr="007E2BAF">
        <w:rPr>
          <w:rFonts w:eastAsia="Times New Roman" w:cstheme="minorHAnsi"/>
          <w:lang w:eastAsia="pl-PL"/>
        </w:rPr>
        <w:t>wniesienia skargi do Prezesa Urzędu Ochrony Danych Osobowych, gdy uzasadnione jest, że dane osobowe przetwarzane są przez administratora niezgodnie z ogólnym</w:t>
      </w:r>
      <w:r>
        <w:rPr>
          <w:rFonts w:eastAsia="Times New Roman" w:cstheme="minorHAnsi"/>
          <w:lang w:eastAsia="pl-PL"/>
        </w:rPr>
        <w:t xml:space="preserve"> </w:t>
      </w:r>
      <w:r w:rsidRPr="007E2BAF">
        <w:rPr>
          <w:rFonts w:eastAsia="Times New Roman" w:cstheme="minorHAnsi"/>
          <w:lang w:eastAsia="pl-PL"/>
        </w:rPr>
        <w:t>rozporządzeniem o ochronie danych osobowych z dnia 27 kwietnia 2016 r.</w:t>
      </w:r>
    </w:p>
    <w:p w14:paraId="3AE4C449" w14:textId="517FE486" w:rsidR="00DF7C76" w:rsidRPr="007E2BAF" w:rsidRDefault="00DF7C76" w:rsidP="003B4344">
      <w:pPr>
        <w:spacing w:after="0" w:line="360" w:lineRule="auto"/>
        <w:jc w:val="both"/>
        <w:rPr>
          <w:rFonts w:cstheme="minorHAnsi"/>
        </w:rPr>
      </w:pPr>
    </w:p>
    <w:p w14:paraId="326ED4BA" w14:textId="5475FC8B" w:rsidR="00CA6D8D" w:rsidRPr="007E2BAF" w:rsidRDefault="00CA6D8D" w:rsidP="003B4344">
      <w:pPr>
        <w:spacing w:after="0" w:line="360" w:lineRule="auto"/>
        <w:jc w:val="both"/>
        <w:rPr>
          <w:rFonts w:cstheme="minorHAnsi"/>
          <w:b/>
        </w:rPr>
      </w:pPr>
      <w:r w:rsidRPr="007E2BAF">
        <w:rPr>
          <w:rFonts w:cstheme="minorHAnsi"/>
          <w:b/>
        </w:rPr>
        <w:t>1</w:t>
      </w:r>
      <w:r w:rsidR="00E86FB8">
        <w:rPr>
          <w:rFonts w:cstheme="minorHAnsi"/>
          <w:b/>
        </w:rPr>
        <w:t>4</w:t>
      </w:r>
      <w:r w:rsidRPr="007E2BAF">
        <w:rPr>
          <w:rFonts w:cstheme="minorHAnsi"/>
          <w:b/>
        </w:rPr>
        <w:t>. Załączniki</w:t>
      </w:r>
    </w:p>
    <w:p w14:paraId="576BF91A" w14:textId="6D85AA5A" w:rsidR="00CA6D8D" w:rsidRPr="007E2BAF" w:rsidRDefault="00FA3CFB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Zał. </w:t>
      </w:r>
      <w:r w:rsidR="007E2BAF" w:rsidRPr="007E2BAF">
        <w:rPr>
          <w:rFonts w:cstheme="minorHAnsi"/>
        </w:rPr>
        <w:t>n</w:t>
      </w:r>
      <w:r w:rsidRPr="007E2BAF">
        <w:rPr>
          <w:rFonts w:cstheme="minorHAnsi"/>
        </w:rPr>
        <w:t xml:space="preserve">r </w:t>
      </w:r>
      <w:r w:rsidR="00842036" w:rsidRPr="007E2BAF">
        <w:rPr>
          <w:rFonts w:cstheme="minorHAnsi"/>
        </w:rPr>
        <w:t>1</w:t>
      </w:r>
      <w:r w:rsidR="00CA6D8D" w:rsidRPr="007E2BAF">
        <w:rPr>
          <w:rFonts w:cstheme="minorHAnsi"/>
        </w:rPr>
        <w:t xml:space="preserve"> </w:t>
      </w:r>
      <w:r w:rsidR="007E2BAF" w:rsidRPr="007E2BAF">
        <w:rPr>
          <w:rFonts w:cstheme="minorHAnsi"/>
        </w:rPr>
        <w:t xml:space="preserve">- </w:t>
      </w:r>
      <w:r w:rsidR="00022980" w:rsidRPr="007E2BAF">
        <w:rPr>
          <w:rFonts w:cstheme="minorHAnsi"/>
        </w:rPr>
        <w:t>Opis przedmiotu zamówienia</w:t>
      </w:r>
      <w:r w:rsidR="00CA6D8D" w:rsidRPr="007E2BAF">
        <w:rPr>
          <w:rFonts w:cstheme="minorHAnsi"/>
        </w:rPr>
        <w:t xml:space="preserve"> </w:t>
      </w:r>
    </w:p>
    <w:p w14:paraId="16D6B06D" w14:textId="33A90872" w:rsidR="00022980" w:rsidRPr="007E2BAF" w:rsidRDefault="00FA3CFB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Zał. </w:t>
      </w:r>
      <w:r w:rsidR="007E2BAF" w:rsidRPr="007E2BAF">
        <w:rPr>
          <w:rFonts w:cstheme="minorHAnsi"/>
        </w:rPr>
        <w:t>n</w:t>
      </w:r>
      <w:r w:rsidRPr="007E2BAF">
        <w:rPr>
          <w:rFonts w:cstheme="minorHAnsi"/>
        </w:rPr>
        <w:t xml:space="preserve">r </w:t>
      </w:r>
      <w:r w:rsidR="00842036" w:rsidRPr="007E2BAF">
        <w:rPr>
          <w:rFonts w:cstheme="minorHAnsi"/>
        </w:rPr>
        <w:t>2</w:t>
      </w:r>
      <w:r w:rsidR="00CA6D8D" w:rsidRPr="007E2BAF">
        <w:rPr>
          <w:rFonts w:cstheme="minorHAnsi"/>
        </w:rPr>
        <w:t xml:space="preserve"> </w:t>
      </w:r>
      <w:r w:rsidR="007E2BAF" w:rsidRPr="007E2BAF">
        <w:rPr>
          <w:rFonts w:cstheme="minorHAnsi"/>
        </w:rPr>
        <w:t xml:space="preserve">- </w:t>
      </w:r>
      <w:r w:rsidR="00022980" w:rsidRPr="007E2BAF">
        <w:rPr>
          <w:rFonts w:cstheme="minorHAnsi"/>
        </w:rPr>
        <w:t xml:space="preserve">Wykaz obiektów </w:t>
      </w:r>
      <w:r w:rsidR="007E2BAF" w:rsidRPr="007E2BAF">
        <w:rPr>
          <w:rFonts w:cstheme="minorHAnsi"/>
        </w:rPr>
        <w:t>do przeglądu</w:t>
      </w:r>
    </w:p>
    <w:p w14:paraId="5B00C9DB" w14:textId="6FB97FF6" w:rsidR="00CA6D8D" w:rsidRPr="007E2BAF" w:rsidRDefault="00022980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Zał. </w:t>
      </w:r>
      <w:r w:rsidR="007E2BAF" w:rsidRPr="007E2BAF">
        <w:rPr>
          <w:rFonts w:cstheme="minorHAnsi"/>
        </w:rPr>
        <w:t>n</w:t>
      </w:r>
      <w:r w:rsidRPr="007E2BAF">
        <w:rPr>
          <w:rFonts w:cstheme="minorHAnsi"/>
        </w:rPr>
        <w:t xml:space="preserve">r 3 </w:t>
      </w:r>
      <w:r w:rsidR="007E2BAF" w:rsidRPr="007E2BAF">
        <w:rPr>
          <w:rFonts w:cstheme="minorHAnsi"/>
        </w:rPr>
        <w:t xml:space="preserve">- </w:t>
      </w:r>
      <w:r w:rsidRPr="007E2BAF">
        <w:rPr>
          <w:rFonts w:cstheme="minorHAnsi"/>
        </w:rPr>
        <w:t xml:space="preserve"> </w:t>
      </w:r>
      <w:r w:rsidR="00CA6D8D" w:rsidRPr="007E2BAF">
        <w:rPr>
          <w:rFonts w:cstheme="minorHAnsi"/>
        </w:rPr>
        <w:t>Formularz ofertow</w:t>
      </w:r>
      <w:r w:rsidR="00E86FB8">
        <w:rPr>
          <w:rFonts w:cstheme="minorHAnsi"/>
        </w:rPr>
        <w:t>y</w:t>
      </w:r>
    </w:p>
    <w:p w14:paraId="3552F8EC" w14:textId="6F507222" w:rsidR="00DF7C76" w:rsidRPr="007E2BAF" w:rsidRDefault="00FA3CFB" w:rsidP="003B4344">
      <w:pPr>
        <w:spacing w:after="0" w:line="360" w:lineRule="auto"/>
        <w:jc w:val="both"/>
        <w:rPr>
          <w:rFonts w:cstheme="minorHAnsi"/>
        </w:rPr>
      </w:pPr>
      <w:r w:rsidRPr="007E2BAF">
        <w:rPr>
          <w:rFonts w:cstheme="minorHAnsi"/>
        </w:rPr>
        <w:t xml:space="preserve">Zał. </w:t>
      </w:r>
      <w:r w:rsidR="007E2BAF" w:rsidRPr="007E2BAF">
        <w:rPr>
          <w:rFonts w:cstheme="minorHAnsi"/>
        </w:rPr>
        <w:t>n</w:t>
      </w:r>
      <w:r w:rsidRPr="007E2BAF">
        <w:rPr>
          <w:rFonts w:cstheme="minorHAnsi"/>
        </w:rPr>
        <w:t xml:space="preserve">r </w:t>
      </w:r>
      <w:r w:rsidR="00022980" w:rsidRPr="007E2BAF">
        <w:rPr>
          <w:rFonts w:cstheme="minorHAnsi"/>
        </w:rPr>
        <w:t>4</w:t>
      </w:r>
      <w:r w:rsidR="00CA6D8D" w:rsidRPr="007E2BAF">
        <w:rPr>
          <w:rFonts w:cstheme="minorHAnsi"/>
        </w:rPr>
        <w:t xml:space="preserve"> </w:t>
      </w:r>
      <w:r w:rsidR="007E2BAF" w:rsidRPr="007E2BAF">
        <w:rPr>
          <w:rFonts w:cstheme="minorHAnsi"/>
        </w:rPr>
        <w:t xml:space="preserve">- </w:t>
      </w:r>
      <w:r w:rsidR="00CA6D8D" w:rsidRPr="007E2BAF">
        <w:rPr>
          <w:rFonts w:cstheme="minorHAnsi"/>
        </w:rPr>
        <w:t>Wzór umowy</w:t>
      </w:r>
    </w:p>
    <w:sectPr w:rsidR="00DF7C76" w:rsidRPr="007E2BAF" w:rsidSect="005D6C67">
      <w:headerReference w:type="default" r:id="rId11"/>
      <w:footerReference w:type="default" r:id="rId12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C9605" w14:textId="77777777" w:rsidR="00F3449E" w:rsidRDefault="00F3449E" w:rsidP="000A396A">
      <w:pPr>
        <w:spacing w:after="0" w:line="240" w:lineRule="auto"/>
      </w:pPr>
      <w:r>
        <w:separator/>
      </w:r>
    </w:p>
  </w:endnote>
  <w:endnote w:type="continuationSeparator" w:id="0">
    <w:p w14:paraId="3D97CEC9" w14:textId="77777777" w:rsidR="00F3449E" w:rsidRDefault="00F3449E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42468" w14:textId="43CCF47F" w:rsidR="00AD31F0" w:rsidRDefault="00AD31F0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23A3F225" w14:textId="7EC5A1C5" w:rsidR="007205C4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  <w:r w:rsidR="00326AB3">
      <w:rPr>
        <w:rFonts w:ascii="Century Gothic" w:hAnsi="Century Gothic"/>
        <w:b/>
        <w:bCs/>
        <w:color w:val="024387"/>
        <w:sz w:val="16"/>
        <w:szCs w:val="16"/>
      </w:rPr>
      <w:t>, SEKCJA EKSPLOATACJI I GWARANCJI</w:t>
    </w:r>
  </w:p>
  <w:p w14:paraId="533EF5F2" w14:textId="290870EE" w:rsidR="000B5B89" w:rsidRPr="00E02042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>Dębinki 1</w:t>
    </w:r>
    <w:r w:rsidR="000B5B89">
      <w:rPr>
        <w:rFonts w:ascii="Century Gothic" w:hAnsi="Century Gothic"/>
        <w:color w:val="024387"/>
        <w:sz w:val="16"/>
        <w:szCs w:val="16"/>
      </w:rPr>
      <w:t xml:space="preserve">, </w:t>
    </w:r>
    <w:r>
      <w:rPr>
        <w:rFonts w:ascii="Century Gothic" w:hAnsi="Century Gothic"/>
        <w:color w:val="024387"/>
        <w:sz w:val="16"/>
        <w:szCs w:val="16"/>
      </w:rPr>
      <w:t>Budynek Administracyjny</w:t>
    </w:r>
    <w:r w:rsidR="000B5B89">
      <w:rPr>
        <w:rFonts w:ascii="Century Gothic" w:hAnsi="Century Gothic"/>
        <w:color w:val="024387"/>
        <w:sz w:val="16"/>
        <w:szCs w:val="16"/>
      </w:rPr>
      <w:t>,</w:t>
    </w:r>
    <w:r w:rsidR="005A1D49">
      <w:rPr>
        <w:rFonts w:ascii="Century Gothic" w:hAnsi="Century Gothic"/>
        <w:color w:val="024387"/>
        <w:sz w:val="16"/>
        <w:szCs w:val="16"/>
      </w:rPr>
      <w:t xml:space="preserve"> </w:t>
    </w:r>
    <w:hyperlink r:id="rId1" w:history="1">
      <w:r w:rsidR="00326AB3">
        <w:rPr>
          <w:rStyle w:val="Hipercze"/>
          <w:rFonts w:ascii="Century Gothic" w:hAnsi="Century Gothic"/>
          <w:sz w:val="16"/>
          <w:szCs w:val="16"/>
        </w:rPr>
        <w:t>eksploatacja</w:t>
      </w:r>
      <w:r w:rsidRPr="007C4E40">
        <w:rPr>
          <w:rStyle w:val="Hipercze"/>
          <w:rFonts w:ascii="Century Gothic" w:hAnsi="Century Gothic"/>
          <w:sz w:val="16"/>
          <w:szCs w:val="16"/>
        </w:rPr>
        <w:t>@gumed.edu.pl</w:t>
      </w:r>
    </w:hyperlink>
    <w:r>
      <w:rPr>
        <w:rFonts w:ascii="Century Gothic" w:hAnsi="Century Gothic"/>
        <w:color w:val="024387"/>
        <w:sz w:val="16"/>
        <w:szCs w:val="16"/>
      </w:rPr>
      <w:t>, tel.: 58 349 11 02/03</w:t>
    </w:r>
  </w:p>
  <w:p w14:paraId="316E3515" w14:textId="77777777" w:rsidR="006A4DF5" w:rsidRPr="00E02042" w:rsidRDefault="006A4DF5" w:rsidP="007205C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7BD2F" w14:textId="77777777" w:rsidR="00F3449E" w:rsidRDefault="00F3449E" w:rsidP="000A396A">
      <w:pPr>
        <w:spacing w:after="0" w:line="240" w:lineRule="auto"/>
      </w:pPr>
      <w:r>
        <w:separator/>
      </w:r>
    </w:p>
  </w:footnote>
  <w:footnote w:type="continuationSeparator" w:id="0">
    <w:p w14:paraId="079002CC" w14:textId="77777777" w:rsidR="00F3449E" w:rsidRDefault="00F3449E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49C8F" w14:textId="77777777" w:rsidR="00BD5F88" w:rsidRDefault="00BD5F88" w:rsidP="000A396A">
    <w:pPr>
      <w:pStyle w:val="Nagwek"/>
      <w:ind w:left="-1417"/>
      <w:rPr>
        <w:noProof/>
        <w:lang w:eastAsia="pl-PL"/>
      </w:rPr>
    </w:pPr>
  </w:p>
  <w:p w14:paraId="351FC413" w14:textId="18E9F339" w:rsidR="000A396A" w:rsidRDefault="005862F3" w:rsidP="000A396A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D664B2" wp14:editId="22E1B677">
          <wp:simplePos x="0" y="0"/>
          <wp:positionH relativeFrom="column">
            <wp:posOffset>-890270</wp:posOffset>
          </wp:positionH>
          <wp:positionV relativeFrom="paragraph">
            <wp:posOffset>0</wp:posOffset>
          </wp:positionV>
          <wp:extent cx="7552799" cy="10682294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25A6"/>
    <w:multiLevelType w:val="hybridMultilevel"/>
    <w:tmpl w:val="AD60DC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A2045"/>
    <w:multiLevelType w:val="hybridMultilevel"/>
    <w:tmpl w:val="67EA0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B51CC"/>
    <w:multiLevelType w:val="hybridMultilevel"/>
    <w:tmpl w:val="805E3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629D"/>
    <w:multiLevelType w:val="hybridMultilevel"/>
    <w:tmpl w:val="BB4E1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A328B"/>
    <w:multiLevelType w:val="hybridMultilevel"/>
    <w:tmpl w:val="3536DEFA"/>
    <w:lvl w:ilvl="0" w:tplc="B3263F5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7362"/>
    <w:multiLevelType w:val="hybridMultilevel"/>
    <w:tmpl w:val="7AF233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D7E44"/>
    <w:multiLevelType w:val="hybridMultilevel"/>
    <w:tmpl w:val="DB12ECEC"/>
    <w:lvl w:ilvl="0" w:tplc="FCDE604C">
      <w:start w:val="1"/>
      <w:numFmt w:val="decimal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53868"/>
    <w:multiLevelType w:val="hybridMultilevel"/>
    <w:tmpl w:val="38F8E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431A"/>
    <w:multiLevelType w:val="hybridMultilevel"/>
    <w:tmpl w:val="C6A2DA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D67963"/>
    <w:multiLevelType w:val="hybridMultilevel"/>
    <w:tmpl w:val="1668F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61299"/>
    <w:multiLevelType w:val="hybridMultilevel"/>
    <w:tmpl w:val="AFAE3D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64B4F"/>
    <w:multiLevelType w:val="hybridMultilevel"/>
    <w:tmpl w:val="B05EB6F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2" w15:restartNumberingAfterBreak="0">
    <w:nsid w:val="26315392"/>
    <w:multiLevelType w:val="hybridMultilevel"/>
    <w:tmpl w:val="71006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96B17"/>
    <w:multiLevelType w:val="hybridMultilevel"/>
    <w:tmpl w:val="523EA2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F051B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8F4808"/>
    <w:multiLevelType w:val="hybridMultilevel"/>
    <w:tmpl w:val="CB307D4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EC74178"/>
    <w:multiLevelType w:val="hybridMultilevel"/>
    <w:tmpl w:val="B07C18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62DFE"/>
    <w:multiLevelType w:val="hybridMultilevel"/>
    <w:tmpl w:val="F35A7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67F61"/>
    <w:multiLevelType w:val="hybridMultilevel"/>
    <w:tmpl w:val="2DB4D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20E46"/>
    <w:multiLevelType w:val="hybridMultilevel"/>
    <w:tmpl w:val="9B405054"/>
    <w:lvl w:ilvl="0" w:tplc="04150017">
      <w:start w:val="1"/>
      <w:numFmt w:val="lowerLetter"/>
      <w:lvlText w:val="%1)"/>
      <w:lvlJc w:val="left"/>
      <w:pPr>
        <w:ind w:left="2150" w:hanging="360"/>
      </w:pPr>
    </w:lvl>
    <w:lvl w:ilvl="1" w:tplc="04150019">
      <w:start w:val="1"/>
      <w:numFmt w:val="lowerLetter"/>
      <w:lvlText w:val="%2."/>
      <w:lvlJc w:val="left"/>
      <w:pPr>
        <w:ind w:left="2870" w:hanging="360"/>
      </w:pPr>
    </w:lvl>
    <w:lvl w:ilvl="2" w:tplc="0415001B">
      <w:start w:val="1"/>
      <w:numFmt w:val="lowerRoman"/>
      <w:lvlText w:val="%3."/>
      <w:lvlJc w:val="right"/>
      <w:pPr>
        <w:ind w:left="3590" w:hanging="180"/>
      </w:pPr>
    </w:lvl>
    <w:lvl w:ilvl="3" w:tplc="0415000F">
      <w:start w:val="1"/>
      <w:numFmt w:val="decimal"/>
      <w:lvlText w:val="%4."/>
      <w:lvlJc w:val="left"/>
      <w:pPr>
        <w:ind w:left="4310" w:hanging="360"/>
      </w:pPr>
    </w:lvl>
    <w:lvl w:ilvl="4" w:tplc="04150019">
      <w:start w:val="1"/>
      <w:numFmt w:val="lowerLetter"/>
      <w:lvlText w:val="%5."/>
      <w:lvlJc w:val="left"/>
      <w:pPr>
        <w:ind w:left="5030" w:hanging="360"/>
      </w:pPr>
    </w:lvl>
    <w:lvl w:ilvl="5" w:tplc="0415001B">
      <w:start w:val="1"/>
      <w:numFmt w:val="lowerRoman"/>
      <w:lvlText w:val="%6."/>
      <w:lvlJc w:val="right"/>
      <w:pPr>
        <w:ind w:left="5750" w:hanging="180"/>
      </w:pPr>
    </w:lvl>
    <w:lvl w:ilvl="6" w:tplc="0415000F">
      <w:start w:val="1"/>
      <w:numFmt w:val="decimal"/>
      <w:lvlText w:val="%7."/>
      <w:lvlJc w:val="left"/>
      <w:pPr>
        <w:ind w:left="6470" w:hanging="360"/>
      </w:pPr>
    </w:lvl>
    <w:lvl w:ilvl="7" w:tplc="04150019">
      <w:start w:val="1"/>
      <w:numFmt w:val="lowerLetter"/>
      <w:lvlText w:val="%8."/>
      <w:lvlJc w:val="left"/>
      <w:pPr>
        <w:ind w:left="7190" w:hanging="360"/>
      </w:pPr>
    </w:lvl>
    <w:lvl w:ilvl="8" w:tplc="0415001B">
      <w:start w:val="1"/>
      <w:numFmt w:val="lowerRoman"/>
      <w:lvlText w:val="%9."/>
      <w:lvlJc w:val="right"/>
      <w:pPr>
        <w:ind w:left="7910" w:hanging="180"/>
      </w:pPr>
    </w:lvl>
  </w:abstractNum>
  <w:abstractNum w:abstractNumId="19" w15:restartNumberingAfterBreak="0">
    <w:nsid w:val="382B1A5B"/>
    <w:multiLevelType w:val="hybridMultilevel"/>
    <w:tmpl w:val="0B02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26776"/>
    <w:multiLevelType w:val="hybridMultilevel"/>
    <w:tmpl w:val="A0AEE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96776"/>
    <w:multiLevelType w:val="hybridMultilevel"/>
    <w:tmpl w:val="AFCA6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77C27"/>
    <w:multiLevelType w:val="hybridMultilevel"/>
    <w:tmpl w:val="530A0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23CC3"/>
    <w:multiLevelType w:val="hybridMultilevel"/>
    <w:tmpl w:val="840407D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C4446"/>
    <w:multiLevelType w:val="hybridMultilevel"/>
    <w:tmpl w:val="9A869542"/>
    <w:lvl w:ilvl="0" w:tplc="9FAC08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939D5"/>
    <w:multiLevelType w:val="hybridMultilevel"/>
    <w:tmpl w:val="2D80DB96"/>
    <w:lvl w:ilvl="0" w:tplc="CD76E1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0B7DCF"/>
    <w:multiLevelType w:val="hybridMultilevel"/>
    <w:tmpl w:val="2D70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82C27"/>
    <w:multiLevelType w:val="hybridMultilevel"/>
    <w:tmpl w:val="7242B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53DCB"/>
    <w:multiLevelType w:val="hybridMultilevel"/>
    <w:tmpl w:val="61B26C3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187239"/>
    <w:multiLevelType w:val="hybridMultilevel"/>
    <w:tmpl w:val="AE1CD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F5EC5"/>
    <w:multiLevelType w:val="hybridMultilevel"/>
    <w:tmpl w:val="000E7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2A066F"/>
    <w:multiLevelType w:val="hybridMultilevel"/>
    <w:tmpl w:val="2236F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75A7E"/>
    <w:multiLevelType w:val="hybridMultilevel"/>
    <w:tmpl w:val="CF849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94A7E"/>
    <w:multiLevelType w:val="hybridMultilevel"/>
    <w:tmpl w:val="5EE4A384"/>
    <w:lvl w:ilvl="0" w:tplc="AEDA73D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C78E9"/>
    <w:multiLevelType w:val="hybridMultilevel"/>
    <w:tmpl w:val="DEF60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817F6"/>
    <w:multiLevelType w:val="hybridMultilevel"/>
    <w:tmpl w:val="7EA63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32DE9"/>
    <w:multiLevelType w:val="hybridMultilevel"/>
    <w:tmpl w:val="8C286A7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E34A27"/>
    <w:multiLevelType w:val="hybridMultilevel"/>
    <w:tmpl w:val="3EB87906"/>
    <w:lvl w:ilvl="0" w:tplc="7CD22C26">
      <w:start w:val="1"/>
      <w:numFmt w:val="decimal"/>
      <w:lvlText w:val="%1)"/>
      <w:lvlJc w:val="left"/>
      <w:pPr>
        <w:ind w:left="228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02" w:hanging="360"/>
      </w:pPr>
    </w:lvl>
    <w:lvl w:ilvl="2" w:tplc="0415001B">
      <w:start w:val="1"/>
      <w:numFmt w:val="lowerRoman"/>
      <w:lvlText w:val="%3."/>
      <w:lvlJc w:val="right"/>
      <w:pPr>
        <w:ind w:left="3722" w:hanging="180"/>
      </w:pPr>
    </w:lvl>
    <w:lvl w:ilvl="3" w:tplc="0415000F">
      <w:start w:val="1"/>
      <w:numFmt w:val="decimal"/>
      <w:lvlText w:val="%4."/>
      <w:lvlJc w:val="left"/>
      <w:pPr>
        <w:ind w:left="4442" w:hanging="360"/>
      </w:pPr>
    </w:lvl>
    <w:lvl w:ilvl="4" w:tplc="04150019">
      <w:start w:val="1"/>
      <w:numFmt w:val="lowerLetter"/>
      <w:lvlText w:val="%5."/>
      <w:lvlJc w:val="left"/>
      <w:pPr>
        <w:ind w:left="5162" w:hanging="360"/>
      </w:pPr>
    </w:lvl>
    <w:lvl w:ilvl="5" w:tplc="0415001B">
      <w:start w:val="1"/>
      <w:numFmt w:val="lowerRoman"/>
      <w:lvlText w:val="%6."/>
      <w:lvlJc w:val="right"/>
      <w:pPr>
        <w:ind w:left="5882" w:hanging="180"/>
      </w:pPr>
    </w:lvl>
    <w:lvl w:ilvl="6" w:tplc="0415000F">
      <w:start w:val="1"/>
      <w:numFmt w:val="decimal"/>
      <w:lvlText w:val="%7."/>
      <w:lvlJc w:val="left"/>
      <w:pPr>
        <w:ind w:left="6602" w:hanging="360"/>
      </w:pPr>
    </w:lvl>
    <w:lvl w:ilvl="7" w:tplc="04150019">
      <w:start w:val="1"/>
      <w:numFmt w:val="lowerLetter"/>
      <w:lvlText w:val="%8."/>
      <w:lvlJc w:val="left"/>
      <w:pPr>
        <w:ind w:left="7322" w:hanging="360"/>
      </w:pPr>
    </w:lvl>
    <w:lvl w:ilvl="8" w:tplc="0415001B">
      <w:start w:val="1"/>
      <w:numFmt w:val="lowerRoman"/>
      <w:lvlText w:val="%9."/>
      <w:lvlJc w:val="right"/>
      <w:pPr>
        <w:ind w:left="8042" w:hanging="180"/>
      </w:pPr>
    </w:lvl>
  </w:abstractNum>
  <w:abstractNum w:abstractNumId="38" w15:restartNumberingAfterBreak="0">
    <w:nsid w:val="7529752C"/>
    <w:multiLevelType w:val="multilevel"/>
    <w:tmpl w:val="DA800842"/>
    <w:lvl w:ilvl="0">
      <w:start w:val="8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10"/>
      <w:numFmt w:val="decimal"/>
      <w:lvlText w:val="%1-%2"/>
      <w:lvlJc w:val="left"/>
      <w:pPr>
        <w:ind w:left="1221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8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18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16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78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68" w:hanging="1800"/>
      </w:pPr>
      <w:rPr>
        <w:rFonts w:hint="default"/>
      </w:rPr>
    </w:lvl>
  </w:abstractNum>
  <w:abstractNum w:abstractNumId="39" w15:restartNumberingAfterBreak="0">
    <w:nsid w:val="777774E4"/>
    <w:multiLevelType w:val="hybridMultilevel"/>
    <w:tmpl w:val="3FECC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366AB"/>
    <w:multiLevelType w:val="hybridMultilevel"/>
    <w:tmpl w:val="40627D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3C0F32"/>
    <w:multiLevelType w:val="hybridMultilevel"/>
    <w:tmpl w:val="5B262470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6"/>
  </w:num>
  <w:num w:numId="4">
    <w:abstractNumId w:val="0"/>
  </w:num>
  <w:num w:numId="5">
    <w:abstractNumId w:val="41"/>
  </w:num>
  <w:num w:numId="6">
    <w:abstractNumId w:val="19"/>
  </w:num>
  <w:num w:numId="7">
    <w:abstractNumId w:val="10"/>
  </w:num>
  <w:num w:numId="8">
    <w:abstractNumId w:val="33"/>
  </w:num>
  <w:num w:numId="9">
    <w:abstractNumId w:val="27"/>
  </w:num>
  <w:num w:numId="10">
    <w:abstractNumId w:val="30"/>
  </w:num>
  <w:num w:numId="11">
    <w:abstractNumId w:val="12"/>
  </w:num>
  <w:num w:numId="12">
    <w:abstractNumId w:val="21"/>
  </w:num>
  <w:num w:numId="13">
    <w:abstractNumId w:val="39"/>
  </w:num>
  <w:num w:numId="14">
    <w:abstractNumId w:val="14"/>
  </w:num>
  <w:num w:numId="15">
    <w:abstractNumId w:val="24"/>
  </w:num>
  <w:num w:numId="16">
    <w:abstractNumId w:val="28"/>
  </w:num>
  <w:num w:numId="17">
    <w:abstractNumId w:val="40"/>
  </w:num>
  <w:num w:numId="18">
    <w:abstractNumId w:val="16"/>
  </w:num>
  <w:num w:numId="19">
    <w:abstractNumId w:val="37"/>
  </w:num>
  <w:num w:numId="20">
    <w:abstractNumId w:val="18"/>
  </w:num>
  <w:num w:numId="21">
    <w:abstractNumId w:val="35"/>
  </w:num>
  <w:num w:numId="22">
    <w:abstractNumId w:val="34"/>
  </w:num>
  <w:num w:numId="23">
    <w:abstractNumId w:val="20"/>
  </w:num>
  <w:num w:numId="24">
    <w:abstractNumId w:val="38"/>
  </w:num>
  <w:num w:numId="25">
    <w:abstractNumId w:val="23"/>
  </w:num>
  <w:num w:numId="26">
    <w:abstractNumId w:val="13"/>
  </w:num>
  <w:num w:numId="27">
    <w:abstractNumId w:val="17"/>
  </w:num>
  <w:num w:numId="28">
    <w:abstractNumId w:val="25"/>
  </w:num>
  <w:num w:numId="29">
    <w:abstractNumId w:val="29"/>
  </w:num>
  <w:num w:numId="30">
    <w:abstractNumId w:val="22"/>
  </w:num>
  <w:num w:numId="31">
    <w:abstractNumId w:val="3"/>
  </w:num>
  <w:num w:numId="32">
    <w:abstractNumId w:val="11"/>
  </w:num>
  <w:num w:numId="33">
    <w:abstractNumId w:val="2"/>
  </w:num>
  <w:num w:numId="34">
    <w:abstractNumId w:val="6"/>
  </w:num>
  <w:num w:numId="35">
    <w:abstractNumId w:val="32"/>
  </w:num>
  <w:num w:numId="36">
    <w:abstractNumId w:val="15"/>
  </w:num>
  <w:num w:numId="37">
    <w:abstractNumId w:val="1"/>
  </w:num>
  <w:num w:numId="38">
    <w:abstractNumId w:val="31"/>
  </w:num>
  <w:num w:numId="39">
    <w:abstractNumId w:val="9"/>
  </w:num>
  <w:num w:numId="40">
    <w:abstractNumId w:val="26"/>
  </w:num>
  <w:num w:numId="41">
    <w:abstractNumId w:val="7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16F91"/>
    <w:rsid w:val="00022980"/>
    <w:rsid w:val="00022ABD"/>
    <w:rsid w:val="00030D8B"/>
    <w:rsid w:val="0005728F"/>
    <w:rsid w:val="00060178"/>
    <w:rsid w:val="0006066F"/>
    <w:rsid w:val="00067C66"/>
    <w:rsid w:val="00070499"/>
    <w:rsid w:val="00074E4E"/>
    <w:rsid w:val="000A396A"/>
    <w:rsid w:val="000A6881"/>
    <w:rsid w:val="000B5B89"/>
    <w:rsid w:val="000D340C"/>
    <w:rsid w:val="000E423F"/>
    <w:rsid w:val="00101584"/>
    <w:rsid w:val="001057C5"/>
    <w:rsid w:val="001401AC"/>
    <w:rsid w:val="00144965"/>
    <w:rsid w:val="001518F7"/>
    <w:rsid w:val="00172461"/>
    <w:rsid w:val="00176252"/>
    <w:rsid w:val="001B048F"/>
    <w:rsid w:val="002062DF"/>
    <w:rsid w:val="00223323"/>
    <w:rsid w:val="0023394F"/>
    <w:rsid w:val="00235386"/>
    <w:rsid w:val="0024534C"/>
    <w:rsid w:val="00245BC6"/>
    <w:rsid w:val="00262C04"/>
    <w:rsid w:val="002701A9"/>
    <w:rsid w:val="00272199"/>
    <w:rsid w:val="0029382E"/>
    <w:rsid w:val="002E7B7B"/>
    <w:rsid w:val="002F1078"/>
    <w:rsid w:val="00321969"/>
    <w:rsid w:val="00321B1D"/>
    <w:rsid w:val="00326AB3"/>
    <w:rsid w:val="00326BC4"/>
    <w:rsid w:val="003554EA"/>
    <w:rsid w:val="00365D10"/>
    <w:rsid w:val="003874A8"/>
    <w:rsid w:val="003921AF"/>
    <w:rsid w:val="00392C41"/>
    <w:rsid w:val="003A593A"/>
    <w:rsid w:val="003B3330"/>
    <w:rsid w:val="003B4344"/>
    <w:rsid w:val="003C410D"/>
    <w:rsid w:val="003D298F"/>
    <w:rsid w:val="003E64E0"/>
    <w:rsid w:val="003E7907"/>
    <w:rsid w:val="003F55D8"/>
    <w:rsid w:val="00466E79"/>
    <w:rsid w:val="00491315"/>
    <w:rsid w:val="004B2976"/>
    <w:rsid w:val="004E1BA5"/>
    <w:rsid w:val="005356CE"/>
    <w:rsid w:val="00535D6B"/>
    <w:rsid w:val="0054286A"/>
    <w:rsid w:val="00550603"/>
    <w:rsid w:val="00572087"/>
    <w:rsid w:val="005862F3"/>
    <w:rsid w:val="005A1D49"/>
    <w:rsid w:val="005A2461"/>
    <w:rsid w:val="005B7630"/>
    <w:rsid w:val="005D6C67"/>
    <w:rsid w:val="005E23AA"/>
    <w:rsid w:val="00611A22"/>
    <w:rsid w:val="00615D95"/>
    <w:rsid w:val="006546A7"/>
    <w:rsid w:val="00665EBB"/>
    <w:rsid w:val="00686707"/>
    <w:rsid w:val="006A4DF5"/>
    <w:rsid w:val="006A7C81"/>
    <w:rsid w:val="006B72E7"/>
    <w:rsid w:val="006D1CBB"/>
    <w:rsid w:val="006D7D77"/>
    <w:rsid w:val="00716D34"/>
    <w:rsid w:val="007205C4"/>
    <w:rsid w:val="00757F12"/>
    <w:rsid w:val="00766916"/>
    <w:rsid w:val="00792665"/>
    <w:rsid w:val="007A0114"/>
    <w:rsid w:val="007A4651"/>
    <w:rsid w:val="007A617A"/>
    <w:rsid w:val="007B28B9"/>
    <w:rsid w:val="007C13B3"/>
    <w:rsid w:val="007E06D9"/>
    <w:rsid w:val="007E2BAF"/>
    <w:rsid w:val="007F3281"/>
    <w:rsid w:val="0083623C"/>
    <w:rsid w:val="00842036"/>
    <w:rsid w:val="00852EE6"/>
    <w:rsid w:val="00856A42"/>
    <w:rsid w:val="00872B9B"/>
    <w:rsid w:val="00894211"/>
    <w:rsid w:val="008B47B3"/>
    <w:rsid w:val="008B5A41"/>
    <w:rsid w:val="008C64D4"/>
    <w:rsid w:val="008E07F1"/>
    <w:rsid w:val="008E08B2"/>
    <w:rsid w:val="008F6960"/>
    <w:rsid w:val="0090166D"/>
    <w:rsid w:val="00904FD2"/>
    <w:rsid w:val="00941AD5"/>
    <w:rsid w:val="00951329"/>
    <w:rsid w:val="00974A68"/>
    <w:rsid w:val="00980444"/>
    <w:rsid w:val="009866B3"/>
    <w:rsid w:val="009973FE"/>
    <w:rsid w:val="009A0CCE"/>
    <w:rsid w:val="009A69DE"/>
    <w:rsid w:val="009C3746"/>
    <w:rsid w:val="009C510A"/>
    <w:rsid w:val="009E0AB5"/>
    <w:rsid w:val="009F20EF"/>
    <w:rsid w:val="009F2CE2"/>
    <w:rsid w:val="00A02C9D"/>
    <w:rsid w:val="00A23C01"/>
    <w:rsid w:val="00A252C3"/>
    <w:rsid w:val="00A64EFB"/>
    <w:rsid w:val="00A71538"/>
    <w:rsid w:val="00A7743A"/>
    <w:rsid w:val="00A90436"/>
    <w:rsid w:val="00A9392D"/>
    <w:rsid w:val="00A9773A"/>
    <w:rsid w:val="00AA2EBC"/>
    <w:rsid w:val="00AA5573"/>
    <w:rsid w:val="00AB0CBC"/>
    <w:rsid w:val="00AD31F0"/>
    <w:rsid w:val="00AD7870"/>
    <w:rsid w:val="00AE273E"/>
    <w:rsid w:val="00AE360F"/>
    <w:rsid w:val="00B01C6B"/>
    <w:rsid w:val="00B159AE"/>
    <w:rsid w:val="00B31E84"/>
    <w:rsid w:val="00B332C5"/>
    <w:rsid w:val="00B454AB"/>
    <w:rsid w:val="00B60A5B"/>
    <w:rsid w:val="00B676E4"/>
    <w:rsid w:val="00B74A93"/>
    <w:rsid w:val="00B7534E"/>
    <w:rsid w:val="00B77CC9"/>
    <w:rsid w:val="00B844A3"/>
    <w:rsid w:val="00BA687C"/>
    <w:rsid w:val="00BC1F49"/>
    <w:rsid w:val="00BC68AD"/>
    <w:rsid w:val="00BD5F88"/>
    <w:rsid w:val="00BF2EA5"/>
    <w:rsid w:val="00BF3FD9"/>
    <w:rsid w:val="00C11FF2"/>
    <w:rsid w:val="00C4126A"/>
    <w:rsid w:val="00C453D2"/>
    <w:rsid w:val="00C549B5"/>
    <w:rsid w:val="00C65600"/>
    <w:rsid w:val="00CA244A"/>
    <w:rsid w:val="00CA6D8D"/>
    <w:rsid w:val="00CC341D"/>
    <w:rsid w:val="00CC6640"/>
    <w:rsid w:val="00CE0E88"/>
    <w:rsid w:val="00CE48A2"/>
    <w:rsid w:val="00CE5005"/>
    <w:rsid w:val="00D06BE6"/>
    <w:rsid w:val="00D1097E"/>
    <w:rsid w:val="00D135A0"/>
    <w:rsid w:val="00D26792"/>
    <w:rsid w:val="00D27C36"/>
    <w:rsid w:val="00D305DA"/>
    <w:rsid w:val="00D377A5"/>
    <w:rsid w:val="00D617E9"/>
    <w:rsid w:val="00D92EC6"/>
    <w:rsid w:val="00DA3704"/>
    <w:rsid w:val="00DC46E4"/>
    <w:rsid w:val="00DC653C"/>
    <w:rsid w:val="00DF7C76"/>
    <w:rsid w:val="00E02042"/>
    <w:rsid w:val="00E10E47"/>
    <w:rsid w:val="00E20A4B"/>
    <w:rsid w:val="00E27212"/>
    <w:rsid w:val="00E4349A"/>
    <w:rsid w:val="00E6734F"/>
    <w:rsid w:val="00E81031"/>
    <w:rsid w:val="00E86FB8"/>
    <w:rsid w:val="00E90977"/>
    <w:rsid w:val="00E90DFE"/>
    <w:rsid w:val="00EA05AB"/>
    <w:rsid w:val="00EA2721"/>
    <w:rsid w:val="00EA627B"/>
    <w:rsid w:val="00EB0D8E"/>
    <w:rsid w:val="00EB22FE"/>
    <w:rsid w:val="00EC72E5"/>
    <w:rsid w:val="00EF26FE"/>
    <w:rsid w:val="00EF52A1"/>
    <w:rsid w:val="00EF5C08"/>
    <w:rsid w:val="00F0426A"/>
    <w:rsid w:val="00F0493E"/>
    <w:rsid w:val="00F10BD8"/>
    <w:rsid w:val="00F3299E"/>
    <w:rsid w:val="00F3449E"/>
    <w:rsid w:val="00F431AB"/>
    <w:rsid w:val="00F44DC6"/>
    <w:rsid w:val="00F53C32"/>
    <w:rsid w:val="00F54DF3"/>
    <w:rsid w:val="00F7388E"/>
    <w:rsid w:val="00F96B34"/>
    <w:rsid w:val="00FA3CFB"/>
    <w:rsid w:val="00FB0384"/>
    <w:rsid w:val="00FC2390"/>
    <w:rsid w:val="00FC4CF6"/>
    <w:rsid w:val="00FD2CCB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0CF087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88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856A42"/>
    <w:pPr>
      <w:spacing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738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10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C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C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C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7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76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76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7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763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73FE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32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sploatacja@gumed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gumed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.zabiello@gumed.edu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echn@gumed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83309-572B-4159-94FE-B88FC2A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m.bernecki@gumed.edu.pl</cp:lastModifiedBy>
  <cp:revision>2</cp:revision>
  <cp:lastPrinted>2020-02-25T09:49:00Z</cp:lastPrinted>
  <dcterms:created xsi:type="dcterms:W3CDTF">2025-03-25T11:46:00Z</dcterms:created>
  <dcterms:modified xsi:type="dcterms:W3CDTF">2025-03-25T11:46:00Z</dcterms:modified>
</cp:coreProperties>
</file>