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4732"/>
      </w:tblGrid>
      <w:tr w:rsidR="00CA3527" w:rsidRPr="00BB45D1" w14:paraId="497FF17F" w14:textId="77777777" w:rsidTr="00934500">
        <w:tc>
          <w:tcPr>
            <w:tcW w:w="4470" w:type="dxa"/>
          </w:tcPr>
          <w:p w14:paraId="4CF96D87" w14:textId="0E650541" w:rsidR="00CA3527" w:rsidRPr="00BB45D1" w:rsidRDefault="00650263" w:rsidP="00CA3527">
            <w:pPr>
              <w:rPr>
                <w:rFonts w:ascii="Century Gothic" w:hAnsi="Century Gothic" w:cs="Calibri"/>
                <w:b/>
              </w:rPr>
            </w:pPr>
            <w:r w:rsidRPr="00BB45D1">
              <w:rPr>
                <w:rFonts w:ascii="Century Gothic" w:hAnsi="Century Gothic" w:cs="Calibri"/>
              </w:rPr>
              <w:t>Nr sprawy:</w:t>
            </w:r>
            <w:r w:rsidR="00C67B88" w:rsidRPr="00BB45D1">
              <w:rPr>
                <w:rFonts w:ascii="Century Gothic" w:hAnsi="Century Gothic" w:cs="Calibri"/>
              </w:rPr>
              <w:t xml:space="preserve"> </w:t>
            </w:r>
            <w:r w:rsidR="00D72CC3" w:rsidRPr="001C4E8F">
              <w:rPr>
                <w:rFonts w:ascii="Century Gothic" w:hAnsi="Century Gothic" w:cs="Calibri"/>
                <w:b/>
              </w:rPr>
              <w:t>3/ZZ/2025</w:t>
            </w:r>
          </w:p>
        </w:tc>
        <w:tc>
          <w:tcPr>
            <w:tcW w:w="4876" w:type="dxa"/>
          </w:tcPr>
          <w:p w14:paraId="32083B20" w14:textId="4BFE3610" w:rsidR="00CA3527" w:rsidRPr="00BB45D1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B45D1">
              <w:rPr>
                <w:rFonts w:ascii="Century Gothic" w:hAnsi="Century Gothic" w:cs="Calibri"/>
              </w:rPr>
              <w:t xml:space="preserve">Gdańsk, </w:t>
            </w:r>
            <w:r w:rsidR="00C76FE1">
              <w:rPr>
                <w:rFonts w:ascii="Century Gothic" w:hAnsi="Century Gothic" w:cs="Calibri"/>
              </w:rPr>
              <w:t>15</w:t>
            </w:r>
            <w:r w:rsidR="006A04CC">
              <w:rPr>
                <w:rFonts w:ascii="Century Gothic" w:hAnsi="Century Gothic" w:cs="Calibri"/>
              </w:rPr>
              <w:t>.</w:t>
            </w:r>
            <w:r w:rsidR="00D72CC3">
              <w:rPr>
                <w:rFonts w:ascii="Century Gothic" w:hAnsi="Century Gothic" w:cs="Calibri"/>
              </w:rPr>
              <w:t>01</w:t>
            </w:r>
            <w:r w:rsidR="00D914A8" w:rsidRPr="00BB45D1">
              <w:rPr>
                <w:rFonts w:ascii="Century Gothic" w:hAnsi="Century Gothic" w:cs="Calibri"/>
              </w:rPr>
              <w:t>.202</w:t>
            </w:r>
            <w:r w:rsidR="00D72CC3">
              <w:rPr>
                <w:rFonts w:ascii="Century Gothic" w:hAnsi="Century Gothic" w:cs="Calibri"/>
              </w:rPr>
              <w:t>5</w:t>
            </w:r>
            <w:r w:rsidR="00D914A8" w:rsidRPr="00BB45D1">
              <w:rPr>
                <w:rFonts w:ascii="Century Gothic" w:hAnsi="Century Gothic" w:cs="Calibri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BB45D1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“Innowacja na rynku technologii medycznych – projektowanie, zarządzanie i komercjalizacja” oraz „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A245E86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907FAB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907FAB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D72CC3" w:rsidRPr="00907FAB">
        <w:rPr>
          <w:rFonts w:ascii="Century Gothic" w:hAnsi="Century Gothic"/>
          <w:sz w:val="20"/>
          <w:szCs w:val="20"/>
        </w:rPr>
        <w:t>4</w:t>
      </w:r>
      <w:r w:rsidRPr="00907FAB">
        <w:rPr>
          <w:rFonts w:ascii="Century Gothic" w:hAnsi="Century Gothic"/>
          <w:sz w:val="20"/>
          <w:szCs w:val="20"/>
        </w:rPr>
        <w:t xml:space="preserve"> r., poz. </w:t>
      </w:r>
      <w:r w:rsidR="00C67B88" w:rsidRPr="00907FAB">
        <w:rPr>
          <w:rFonts w:ascii="Century Gothic" w:hAnsi="Century Gothic"/>
          <w:sz w:val="20"/>
          <w:szCs w:val="20"/>
        </w:rPr>
        <w:t>1</w:t>
      </w:r>
      <w:r w:rsidR="00D72CC3" w:rsidRPr="00907FAB">
        <w:rPr>
          <w:rFonts w:ascii="Century Gothic" w:hAnsi="Century Gothic"/>
          <w:sz w:val="20"/>
          <w:szCs w:val="20"/>
        </w:rPr>
        <w:t>320</w:t>
      </w:r>
      <w:r w:rsidRPr="00907FAB">
        <w:rPr>
          <w:rFonts w:ascii="Century Gothic" w:hAnsi="Century Gothic"/>
          <w:sz w:val="20"/>
          <w:szCs w:val="20"/>
        </w:rPr>
        <w:t xml:space="preserve">). Wartość zamówienia </w:t>
      </w:r>
      <w:r w:rsidRPr="00907FAB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907FAB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BB45D1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BB45D1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1E672113" w14:textId="77777777" w:rsidR="00D72CC3" w:rsidRDefault="00D72CC3" w:rsidP="00D72CC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1" w:name="_Hlk181952108"/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Wykładowcy, który przeprowadzi wykład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</w:t>
      </w:r>
      <w:bookmarkEnd w:id="1"/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BAE18F0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1B6A3999" w14:textId="4F056FA3" w:rsidR="00715474" w:rsidRPr="00BB45D1" w:rsidRDefault="00461542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423027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Rola badań immunologicznych w transplantacjach narządów unaczynionych - warsztaty problemowe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397F0B00" w:rsidR="00650263" w:rsidRPr="00BB45D1" w:rsidRDefault="00D72CC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4F97E0ED" w:rsidR="00650263" w:rsidRPr="00BB45D1" w:rsidRDefault="003A356A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A37F4">
              <w:rPr>
                <w:rFonts w:ascii="Century Gothic" w:hAnsi="Century Gothic"/>
                <w:sz w:val="20"/>
                <w:szCs w:val="20"/>
              </w:rPr>
              <w:t>2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64ED5EEF" w14:textId="77777777" w:rsidR="00F65B33" w:rsidRPr="00CE776D" w:rsidRDefault="00F65B33" w:rsidP="00F65B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wykładu powinien obejmować poniższe zagadnienia:</w:t>
      </w:r>
    </w:p>
    <w:p w14:paraId="04E1C91F" w14:textId="3B4C99CC" w:rsidR="00F65B33" w:rsidRPr="00F65B33" w:rsidRDefault="00F65B33" w:rsidP="00F65B3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F65B33">
        <w:rPr>
          <w:rFonts w:ascii="Century Gothic" w:hAnsi="Century Gothic" w:cs="Arial"/>
          <w:color w:val="000000" w:themeColor="text1"/>
          <w:sz w:val="20"/>
          <w:szCs w:val="20"/>
        </w:rPr>
        <w:t xml:space="preserve">3.1 </w:t>
      </w:r>
      <w:r w:rsidRPr="00F65B33">
        <w:rPr>
          <w:rFonts w:ascii="Century Gothic" w:hAnsi="Century Gothic"/>
          <w:sz w:val="20"/>
          <w:szCs w:val="20"/>
        </w:rPr>
        <w:t>podstawy immunologii transplantacyjnej;</w:t>
      </w:r>
    </w:p>
    <w:p w14:paraId="04B4FDCE" w14:textId="6E463D88" w:rsidR="00F65B33" w:rsidRPr="00F65B33" w:rsidRDefault="00F65B33" w:rsidP="00F65B3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F65B33">
        <w:rPr>
          <w:rFonts w:ascii="Century Gothic" w:hAnsi="Century Gothic" w:cs="Arial"/>
          <w:color w:val="000000" w:themeColor="text1"/>
          <w:sz w:val="20"/>
          <w:szCs w:val="20"/>
        </w:rPr>
        <w:t xml:space="preserve">3.2 </w:t>
      </w:r>
      <w:r w:rsidRPr="00F65B33">
        <w:rPr>
          <w:rFonts w:ascii="Century Gothic" w:hAnsi="Century Gothic"/>
          <w:sz w:val="20"/>
          <w:szCs w:val="20"/>
        </w:rPr>
        <w:t>Immunologiczny dobór dawców i biorców narządów unaczynionych;</w:t>
      </w:r>
    </w:p>
    <w:p w14:paraId="17B38943" w14:textId="7DDB881F" w:rsidR="00F65B33" w:rsidRPr="00F65B33" w:rsidRDefault="00F65B33" w:rsidP="00F65B3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F65B33">
        <w:rPr>
          <w:rFonts w:ascii="Century Gothic" w:hAnsi="Century Gothic" w:cs="Arial"/>
          <w:color w:val="000000" w:themeColor="text1"/>
          <w:sz w:val="20"/>
          <w:szCs w:val="20"/>
        </w:rPr>
        <w:t xml:space="preserve">3.3 </w:t>
      </w:r>
      <w:r w:rsidRPr="00F65B33">
        <w:rPr>
          <w:rFonts w:ascii="Century Gothic" w:hAnsi="Century Gothic"/>
          <w:sz w:val="20"/>
          <w:szCs w:val="20"/>
        </w:rPr>
        <w:t>Immunologiczne procedury diagnostyczne;</w:t>
      </w:r>
    </w:p>
    <w:p w14:paraId="6A020E70" w14:textId="5CCBD100" w:rsidR="00F65B33" w:rsidRPr="00F65B33" w:rsidRDefault="00F65B33" w:rsidP="00F65B3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F65B33">
        <w:rPr>
          <w:rFonts w:ascii="Century Gothic" w:hAnsi="Century Gothic" w:cs="Arial"/>
          <w:color w:val="000000" w:themeColor="text1"/>
          <w:sz w:val="20"/>
          <w:szCs w:val="20"/>
        </w:rPr>
        <w:t xml:space="preserve">3.4 </w:t>
      </w:r>
      <w:r w:rsidRPr="00F65B33">
        <w:rPr>
          <w:rFonts w:ascii="Century Gothic" w:hAnsi="Century Gothic"/>
          <w:sz w:val="20"/>
          <w:szCs w:val="20"/>
        </w:rPr>
        <w:t>Procedury doboru immunologicznego biorców i dawców narządów unaczynionych;</w:t>
      </w:r>
    </w:p>
    <w:p w14:paraId="121DCC29" w14:textId="5A407936" w:rsidR="00F65B33" w:rsidRPr="00F65B33" w:rsidRDefault="00F65B33" w:rsidP="00F65B33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F65B33">
        <w:rPr>
          <w:rFonts w:ascii="Century Gothic" w:hAnsi="Century Gothic" w:cs="Arial"/>
          <w:color w:val="000000" w:themeColor="text1"/>
          <w:sz w:val="20"/>
          <w:szCs w:val="20"/>
        </w:rPr>
        <w:t xml:space="preserve">3.5 </w:t>
      </w:r>
      <w:r w:rsidRPr="00F65B33">
        <w:rPr>
          <w:rFonts w:ascii="Century Gothic" w:hAnsi="Century Gothic"/>
          <w:sz w:val="20"/>
          <w:szCs w:val="20"/>
        </w:rPr>
        <w:t>Proces odrzucania przeszczepu;</w:t>
      </w:r>
    </w:p>
    <w:p w14:paraId="126B75EB" w14:textId="240E4483" w:rsidR="001C5DF7" w:rsidRPr="00BB45D1" w:rsidRDefault="00F65B33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BA1B78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BA1B78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6C0B7FCA" w:rsidR="007739F7" w:rsidRPr="00BB45D1" w:rsidRDefault="00D72CC3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Wykład </w:t>
      </w:r>
      <w:r w:rsidR="00AC108A" w:rsidRPr="00BB45D1">
        <w:rPr>
          <w:rFonts w:ascii="Century Gothic" w:hAnsi="Century Gothic"/>
          <w:sz w:val="20"/>
          <w:szCs w:val="20"/>
        </w:rPr>
        <w:t xml:space="preserve"> odbędzie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68B7F642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D72CC3">
        <w:rPr>
          <w:rFonts w:ascii="Century Gothic" w:hAnsi="Century Gothic"/>
          <w:sz w:val="20"/>
          <w:szCs w:val="20"/>
        </w:rPr>
        <w:t xml:space="preserve">wykładu: </w:t>
      </w:r>
      <w:r w:rsidR="00FD06ED">
        <w:rPr>
          <w:rFonts w:ascii="Century Gothic" w:hAnsi="Century Gothic"/>
          <w:sz w:val="20"/>
          <w:szCs w:val="20"/>
        </w:rPr>
        <w:t xml:space="preserve"> </w:t>
      </w:r>
      <w:r w:rsidR="00461542" w:rsidRPr="00D72CC3">
        <w:rPr>
          <w:rFonts w:ascii="Century Gothic" w:hAnsi="Century Gothic"/>
          <w:b/>
          <w:sz w:val="20"/>
          <w:szCs w:val="20"/>
        </w:rPr>
        <w:t>26.01</w:t>
      </w:r>
      <w:r w:rsidR="00F54183" w:rsidRPr="00D72CC3">
        <w:rPr>
          <w:rFonts w:ascii="Century Gothic" w:hAnsi="Century Gothic"/>
          <w:b/>
          <w:sz w:val="20"/>
          <w:szCs w:val="20"/>
        </w:rPr>
        <w:t>.2025 r.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BB45D1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Wykonawca</w:t>
      </w:r>
      <w:r w:rsidR="00B55261" w:rsidRPr="00BB45D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341740B8" w:rsidR="004022FA" w:rsidRDefault="00FD06ED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posiadać wykształcenie wyższe</w:t>
      </w:r>
      <w:r w:rsidR="00F54183">
        <w:rPr>
          <w:rFonts w:ascii="Century Gothic" w:eastAsia="Arial" w:hAnsi="Century Gothic" w:cs="Calibri"/>
          <w:sz w:val="20"/>
          <w:szCs w:val="20"/>
        </w:rPr>
        <w:t xml:space="preserve"> III stopnia – tytuł doktora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- wymóg będzie </w:t>
      </w:r>
      <w:r w:rsidR="00D72CC3"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30C568A4" w14:textId="093A6D37" w:rsidR="00461542" w:rsidRPr="00BB45D1" w:rsidRDefault="00461542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posiadać</w:t>
      </w:r>
      <w:r w:rsidR="00D72CC3">
        <w:rPr>
          <w:rFonts w:ascii="Century Gothic" w:eastAsia="Arial" w:hAnsi="Century Gothic" w:cs="Calibri"/>
          <w:sz w:val="20"/>
          <w:szCs w:val="20"/>
        </w:rPr>
        <w:t xml:space="preserve"> minimum 5 letnie</w:t>
      </w:r>
      <w:r>
        <w:rPr>
          <w:rFonts w:ascii="Century Gothic" w:eastAsia="Arial" w:hAnsi="Century Gothic" w:cs="Calibri"/>
          <w:sz w:val="20"/>
          <w:szCs w:val="20"/>
        </w:rPr>
        <w:t xml:space="preserve"> doświadczenie w pracy w Laboratorium </w:t>
      </w:r>
      <w:r w:rsidR="00D72CC3">
        <w:rPr>
          <w:rFonts w:ascii="Century Gothic" w:eastAsia="Arial" w:hAnsi="Century Gothic" w:cs="Calibri"/>
          <w:sz w:val="20"/>
          <w:szCs w:val="20"/>
        </w:rPr>
        <w:t>na stanowisku kierowniczym</w:t>
      </w:r>
      <w:r w:rsidR="0067714B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67714B"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 w:rsidR="0067714B">
        <w:rPr>
          <w:rFonts w:ascii="Century Gothic" w:eastAsia="Arial" w:hAnsi="Century Gothic" w:cs="Calibri"/>
          <w:sz w:val="20"/>
          <w:szCs w:val="20"/>
        </w:rPr>
        <w:t>weryfikowany</w:t>
      </w:r>
      <w:r w:rsidR="0067714B"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="00907FAB">
        <w:rPr>
          <w:rFonts w:ascii="Century Gothic" w:eastAsia="Arial" w:hAnsi="Century Gothic" w:cs="Calibri"/>
          <w:sz w:val="20"/>
          <w:szCs w:val="20"/>
        </w:rPr>
        <w:t>;</w:t>
      </w:r>
    </w:p>
    <w:p w14:paraId="56615D2A" w14:textId="1C4FD4E6" w:rsidR="00E40DD9" w:rsidRPr="00BB45D1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BB45D1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2E2A2052" w14:textId="77777777" w:rsidR="00D72CC3" w:rsidRPr="004C7C0C" w:rsidRDefault="00D72CC3" w:rsidP="00D72CC3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2126A549" w14:textId="77777777" w:rsidR="00D72CC3" w:rsidRPr="00586019" w:rsidRDefault="00D72CC3" w:rsidP="00D72CC3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629F9D89" w14:textId="77777777" w:rsidR="00D72CC3" w:rsidRPr="00586019" w:rsidRDefault="00D72CC3" w:rsidP="00D72CC3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206B7D91" w14:textId="77777777" w:rsidR="00D72CC3" w:rsidRPr="00586019" w:rsidRDefault="00D72CC3" w:rsidP="00D72CC3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56BCF3A0" w14:textId="77777777" w:rsidR="00D72CC3" w:rsidRPr="004C7C0C" w:rsidRDefault="00D72CC3" w:rsidP="00D72CC3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29DB13B3" w14:textId="77777777" w:rsidR="00D72CC3" w:rsidRPr="00BB45D1" w:rsidRDefault="00D72CC3" w:rsidP="00D72CC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BB45D1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BB45D1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41F0CCCA" w14:textId="77777777" w:rsidR="00D72CC3" w:rsidRPr="006043A9" w:rsidRDefault="00D72CC3" w:rsidP="00D72CC3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lastRenderedPageBreak/>
        <w:t>Oferty spełniające warunki udziału w zapytaniu opisane w pkt. VI zostaną poddane ocenie wg następujących kryteriów i ich wag</w:t>
      </w:r>
    </w:p>
    <w:p w14:paraId="4DED3B12" w14:textId="77777777" w:rsidR="00D72CC3" w:rsidRDefault="00D72CC3" w:rsidP="00D72CC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za przeprowadzenie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>2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 wykładów 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21000BA4" w14:textId="77777777" w:rsidR="00D72CC3" w:rsidRPr="00BE7A31" w:rsidRDefault="00D72CC3" w:rsidP="00D72CC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19CB4DD9" w14:textId="77777777" w:rsidR="00D72CC3" w:rsidRPr="00A244F5" w:rsidRDefault="00D72CC3" w:rsidP="00D72CC3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27764B4F" w14:textId="77777777" w:rsidR="00D72CC3" w:rsidRPr="00A244F5" w:rsidRDefault="00D72CC3" w:rsidP="00D72CC3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033E880" w14:textId="77777777" w:rsidR="00D72CC3" w:rsidRPr="00A244F5" w:rsidRDefault="00D72CC3" w:rsidP="00D72CC3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626B1EF6" w14:textId="77777777" w:rsidR="00D72CC3" w:rsidRPr="00BE7A31" w:rsidRDefault="00D72CC3" w:rsidP="00D72CC3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428FA081" w14:textId="77777777" w:rsidR="00D72CC3" w:rsidRPr="006043A9" w:rsidRDefault="00D72CC3" w:rsidP="00D72CC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 ( C)</w:t>
      </w:r>
    </w:p>
    <w:p w14:paraId="1B0D54A0" w14:textId="77777777" w:rsidR="00D72CC3" w:rsidRPr="006043A9" w:rsidRDefault="00D72CC3" w:rsidP="00D72CC3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cena usługi</w:t>
      </w:r>
      <w:r>
        <w:rPr>
          <w:rFonts w:ascii="Century Gothic" w:hAnsi="Century Gothic" w:cs="Arial"/>
          <w:i/>
          <w:sz w:val="20"/>
          <w:szCs w:val="20"/>
        </w:rPr>
        <w:t xml:space="preserve"> brutto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 przeprowadzenie</w:t>
      </w:r>
      <w:r>
        <w:rPr>
          <w:rFonts w:ascii="Century Gothic" w:hAnsi="Century Gothic" w:cs="Arial"/>
          <w:i/>
          <w:sz w:val="20"/>
          <w:szCs w:val="20"/>
        </w:rPr>
        <w:t xml:space="preserve"> 2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Pr="00ED0CE8"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wraz z przygotowaniem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 </w:t>
      </w:r>
      <w:r w:rsidRPr="006043A9">
        <w:rPr>
          <w:rFonts w:ascii="Century Gothic" w:hAnsi="Century Gothic" w:cs="Arial"/>
          <w:i/>
          <w:sz w:val="20"/>
          <w:szCs w:val="20"/>
        </w:rPr>
        <w:t>zawiera całkowite koszty, które powstaną po stronie Zamawiającego w szczególności zaliczkę na należny podatek dochodowy, koszty ubezpieczenia społecznego, tzw. koszt 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6EFD4406" w14:textId="77777777" w:rsidR="00D72CC3" w:rsidRPr="006043A9" w:rsidRDefault="00D72CC3" w:rsidP="00D72CC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05278B1A" w14:textId="77777777" w:rsidR="00D72CC3" w:rsidRPr="006043A9" w:rsidRDefault="00D72CC3" w:rsidP="00D72CC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59100DBB" w14:textId="77777777" w:rsidR="00D72CC3" w:rsidRPr="006043A9" w:rsidRDefault="00D72CC3" w:rsidP="00D72CC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57EB9BFE" w14:textId="77777777" w:rsidR="00D72CC3" w:rsidRPr="006043A9" w:rsidRDefault="00D72CC3" w:rsidP="00D72CC3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04CC500B" w14:textId="77777777" w:rsidR="00D72CC3" w:rsidRPr="00BB45D1" w:rsidRDefault="00D72CC3" w:rsidP="00D72CC3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8456E1">
      <w:pPr>
        <w:pStyle w:val="Tekstpodstawowy1"/>
      </w:pPr>
      <w:r w:rsidRPr="00BB45D1">
        <w:lastRenderedPageBreak/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1185B855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3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 xml:space="preserve">do </w:t>
      </w:r>
      <w:r w:rsidR="00AE5867" w:rsidRPr="00907FAB">
        <w:rPr>
          <w:rFonts w:ascii="Century Gothic" w:hAnsi="Century Gothic" w:cs="Calibri"/>
          <w:bCs/>
          <w:sz w:val="20"/>
          <w:szCs w:val="20"/>
        </w:rPr>
        <w:t xml:space="preserve">dnia </w:t>
      </w:r>
      <w:r w:rsidR="008D6678">
        <w:rPr>
          <w:rFonts w:ascii="Century Gothic" w:hAnsi="Century Gothic" w:cs="Calibri"/>
          <w:b/>
          <w:bCs/>
          <w:sz w:val="20"/>
          <w:szCs w:val="20"/>
        </w:rPr>
        <w:t>22</w:t>
      </w:r>
      <w:r w:rsidR="00C01B7C" w:rsidRPr="00907FAB">
        <w:rPr>
          <w:rFonts w:ascii="Century Gothic" w:hAnsi="Century Gothic" w:cs="Calibri"/>
          <w:b/>
          <w:bCs/>
          <w:sz w:val="20"/>
          <w:szCs w:val="20"/>
        </w:rPr>
        <w:t>.</w:t>
      </w:r>
      <w:r w:rsidR="00907FAB" w:rsidRPr="00907FAB">
        <w:rPr>
          <w:rFonts w:ascii="Century Gothic" w:hAnsi="Century Gothic" w:cs="Calibri"/>
          <w:b/>
          <w:bCs/>
          <w:sz w:val="20"/>
          <w:szCs w:val="20"/>
        </w:rPr>
        <w:t>01</w:t>
      </w:r>
      <w:r w:rsidR="00FD06ED" w:rsidRPr="00907FAB">
        <w:rPr>
          <w:rFonts w:ascii="Century Gothic" w:hAnsi="Century Gothic" w:cs="Calibri"/>
          <w:b/>
          <w:bCs/>
          <w:sz w:val="20"/>
          <w:szCs w:val="20"/>
        </w:rPr>
        <w:t>.202</w:t>
      </w:r>
      <w:r w:rsidR="00907FAB">
        <w:rPr>
          <w:rFonts w:ascii="Century Gothic" w:hAnsi="Century Gothic" w:cs="Calibri"/>
          <w:b/>
          <w:bCs/>
          <w:sz w:val="20"/>
          <w:szCs w:val="20"/>
        </w:rPr>
        <w:t>5</w:t>
      </w:r>
      <w:r w:rsidR="00FD06ED" w:rsidRPr="00907FAB">
        <w:rPr>
          <w:rFonts w:ascii="Century Gothic" w:hAnsi="Century Gothic" w:cs="Calibri"/>
          <w:b/>
          <w:bCs/>
          <w:sz w:val="20"/>
          <w:szCs w:val="20"/>
        </w:rPr>
        <w:t xml:space="preserve"> r.</w:t>
      </w:r>
      <w:r w:rsidR="003B74E3" w:rsidRPr="00907FAB">
        <w:rPr>
          <w:rFonts w:ascii="Century Gothic" w:hAnsi="Century Gothic" w:cs="Calibri"/>
          <w:b/>
          <w:bCs/>
          <w:sz w:val="20"/>
          <w:szCs w:val="20"/>
        </w:rPr>
        <w:t xml:space="preserve"> do </w:t>
      </w:r>
      <w:r w:rsidR="00907FAB" w:rsidRPr="00907FAB">
        <w:rPr>
          <w:rFonts w:ascii="Century Gothic" w:hAnsi="Century Gothic" w:cs="Calibri"/>
          <w:b/>
          <w:bCs/>
          <w:sz w:val="20"/>
          <w:szCs w:val="20"/>
        </w:rPr>
        <w:t>godz. 23.59</w:t>
      </w:r>
      <w:r w:rsidR="007D7D9F" w:rsidRPr="00907FAB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907FAB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907FAB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907FAB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FD06ED" w:rsidRPr="00907FAB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907FAB">
        <w:rPr>
          <w:rFonts w:ascii="Century Gothic" w:hAnsi="Century Gothic" w:cs="Calibri"/>
          <w:bCs/>
          <w:sz w:val="20"/>
          <w:szCs w:val="20"/>
        </w:rPr>
        <w:t>@gumed.edu.pl</w:t>
      </w:r>
      <w:proofErr w:type="spellEnd"/>
      <w:r w:rsidR="0083030D"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3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  <w:proofErr w:type="spellEnd"/>
    </w:p>
    <w:p w14:paraId="4E98F4ED" w14:textId="0A15BF8E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D72CC3">
        <w:rPr>
          <w:rFonts w:ascii="Century Gothic" w:hAnsi="Century Gothic" w:cs="Calibri"/>
          <w:b/>
          <w:sz w:val="20"/>
          <w:szCs w:val="20"/>
        </w:rPr>
        <w:t xml:space="preserve">Zakupów i Logistyki 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54ABFE5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F65B33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3248288A" w:rsidR="00160AB0" w:rsidRPr="00BB45D1" w:rsidRDefault="00F65B33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>orma współpracy</w:t>
      </w:r>
      <w:r>
        <w:rPr>
          <w:rFonts w:ascii="Century Gothic" w:hAnsi="Century Gothic" w:cs="Arial"/>
          <w:b/>
          <w:bCs/>
          <w:sz w:val="20"/>
          <w:szCs w:val="20"/>
        </w:rPr>
        <w:t>: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E4CCCFC" w14:textId="77777777" w:rsidR="00F65B33" w:rsidRDefault="00F65B33" w:rsidP="00F65B3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4" w:name="_Hlk143244475"/>
      <w:r>
        <w:rPr>
          <w:rFonts w:ascii="Century Gothic" w:eastAsia="Arial" w:hAnsi="Century Gothic" w:cs="Calibri"/>
          <w:sz w:val="20"/>
          <w:szCs w:val="20"/>
        </w:rPr>
        <w:t>na stronie:</w:t>
      </w:r>
      <w:r>
        <w:rPr>
          <w:rStyle w:val="Hipercze"/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>
        <w:rPr>
          <w:rStyle w:val="Hipercze"/>
          <w:rFonts w:ascii="Century Gothic" w:hAnsi="Century Gothic"/>
          <w:sz w:val="20"/>
          <w:szCs w:val="20"/>
        </w:rPr>
        <w:t>/.</w:t>
      </w:r>
      <w:bookmarkEnd w:id="4"/>
    </w:p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60662DC2" w14:textId="3D5C72E0" w:rsidR="004022FA" w:rsidRPr="00907FAB" w:rsidRDefault="00E7630D" w:rsidP="004022FA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2571894" w14:textId="77777777" w:rsidR="00F65B33" w:rsidRDefault="00F65B33" w:rsidP="00F65B33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4256CE4A" w14:textId="77777777" w:rsidR="00F65B33" w:rsidRDefault="00F65B33" w:rsidP="00F65B33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2 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Załącznik nr 3 -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734D5A3" w14:textId="77777777" w:rsidR="00F65B33" w:rsidRDefault="00F65B33" w:rsidP="00F65B33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>Załącznik nr 4 – istotne postanowienia umowy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4D03AF0E" w:rsidR="008D3054" w:rsidRPr="00BB45D1" w:rsidRDefault="008D3054" w:rsidP="00907FAB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5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</w:t>
      </w:r>
      <w:r w:rsidR="008D6678">
        <w:rPr>
          <w:rFonts w:ascii="Century Gothic" w:eastAsia="Arial" w:hAnsi="Century Gothic" w:cs="Calibri"/>
          <w:sz w:val="20"/>
          <w:szCs w:val="20"/>
        </w:rPr>
        <w:t>Zastępca Kanclerza ds. Strategii i Rozwoju</w:t>
      </w:r>
    </w:p>
    <w:p w14:paraId="4CAF76F2" w14:textId="173978E1" w:rsidR="008D3054" w:rsidRPr="00BB45D1" w:rsidRDefault="00907FAB" w:rsidP="00907FAB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8121B4F" w:rsidR="00E7630D" w:rsidRPr="00BB45D1" w:rsidRDefault="008D6678" w:rsidP="008D6678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mgr Katarzyna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Grzejszczak</w:t>
      </w:r>
      <w:proofErr w:type="spellEnd"/>
    </w:p>
    <w:bookmarkEnd w:id="5"/>
    <w:p w14:paraId="1A5B69B9" w14:textId="60F47F24" w:rsidR="00444F7A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EBE795F" w14:textId="0C42FD91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106652B" w14:textId="6D63CCA7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8AF1F0D" w14:textId="614708D1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D2A249F" w14:textId="54CBDAC7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B94D73D" w14:textId="08121BED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9C601A1" w14:textId="7C394F9B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DAFF082" w14:textId="21AA872A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102B3A" w14:textId="55572929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D2E29D" w14:textId="344C56E9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FAEF31F" w14:textId="25B1DB3C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33440B9" w14:textId="76A3CE53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52F2D2F" w14:textId="7DE50E41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760DDEE" w14:textId="3A2ED94A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252BFF4" w14:textId="2B9AC5D7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BA4868B" w14:textId="21CA809A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0B46265" w14:textId="532F9D59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64B44575" w14:textId="72D98972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E7AC27E" w14:textId="66841AC9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5048801" w14:textId="49E27949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053C728" w14:textId="790BF0A4" w:rsidR="00F65B33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A1BBCBC" w14:textId="77777777" w:rsidR="00F65B33" w:rsidRPr="00BB45D1" w:rsidRDefault="00F65B33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</w:t>
      </w:r>
      <w:proofErr w:type="spellStart"/>
      <w:r w:rsidRPr="00BB45D1">
        <w:rPr>
          <w:rFonts w:ascii="Century Gothic" w:hAnsi="Century Gothic" w:cstheme="minorHAnsi"/>
          <w:b/>
          <w:bCs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b/>
          <w:bCs/>
          <w:sz w:val="16"/>
          <w:szCs w:val="16"/>
        </w:rPr>
        <w:t>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ul. M. Skłodowskiej-Curie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3a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80-210 Gdańsk, zwany dalej Administratorem lub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 b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lit. f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Państwa pracodawcą lub zleceniodawcą; w takim przypadku podstawą przetwarzania danych jest prawnie uzasadniony interes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Podanie danych osobowych jest dobrowolne, ale niezbędne do wykonania umowy zawartej pomiędzy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>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GUMED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celów, w których zostały zebrane lub w inny sposób przetwarzane z zastrzeżeniem z wyłączeniem art. 17 ust. 3 lit. b, d lub e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ograniczenia przetwarzania danych osobowych z zastrzeżeniem przypadków, o których mowa w art. 18 ust. 2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RODO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iod@gumed.edu.pl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8854BC3" w14:textId="77777777" w:rsidR="00907FAB" w:rsidRPr="00BB45D1" w:rsidRDefault="00907FAB" w:rsidP="00907FAB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B84863" w14:textId="77777777" w:rsidR="00907FAB" w:rsidRPr="00BB45D1" w:rsidRDefault="00907FAB" w:rsidP="00907FAB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BDE1EB" w14:textId="77777777" w:rsidR="00907FAB" w:rsidRPr="00BB45D1" w:rsidRDefault="00907FAB" w:rsidP="00907FAB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do zapytania ofertowego </w:t>
      </w:r>
    </w:p>
    <w:p w14:paraId="1390DA0D" w14:textId="77777777" w:rsidR="00907FAB" w:rsidRPr="00BB45D1" w:rsidRDefault="00907FAB" w:rsidP="00907FA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709EADB" w14:textId="62ADEC8A" w:rsidR="00907FAB" w:rsidRPr="00BB45D1" w:rsidRDefault="00907FAB" w:rsidP="00907FAB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3</w:t>
      </w:r>
      <w:r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1283AE00" w14:textId="77777777" w:rsidR="00907FAB" w:rsidRDefault="00907FAB" w:rsidP="00907FAB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0B6F2B1" w14:textId="77777777" w:rsidR="00907FAB" w:rsidRDefault="00907FAB" w:rsidP="00907FAB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65894F15" w14:textId="77777777" w:rsidR="00907FAB" w:rsidRDefault="00907FAB" w:rsidP="00907FAB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5FABD036" w14:textId="77777777" w:rsidR="00907FAB" w:rsidRDefault="00907FAB" w:rsidP="00907FA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5D5FA3EC" w14:textId="77777777" w:rsidR="00907FAB" w:rsidRDefault="00907FAB" w:rsidP="00907FA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39207BB0" w14:textId="77777777" w:rsidR="00907FAB" w:rsidRDefault="00907FAB" w:rsidP="00907FA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2E35D872" w14:textId="77777777" w:rsidR="00907FAB" w:rsidRDefault="00907FAB" w:rsidP="00907FA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2BD4828" w14:textId="77777777" w:rsidR="00907FAB" w:rsidRDefault="00907FAB" w:rsidP="00907FAB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</w:t>
      </w:r>
      <w:r>
        <w:rPr>
          <w:rFonts w:ascii="Century Gothic" w:eastAsia="Arial" w:hAnsi="Century Gothic" w:cs="Calibri"/>
          <w:sz w:val="20"/>
          <w:szCs w:val="20"/>
        </w:rPr>
        <w:t>Gdański Uniwersytet Medyczny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>, 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dotyczące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wykłady wraz z przygotowaniem treści skryptów i sylabusów dla uczestników studiów podyplomowych </w:t>
      </w:r>
      <w:r>
        <w:rPr>
          <w:rFonts w:ascii="Century Gothic" w:hAnsi="Century Gothic" w:cs="Arial"/>
          <w:sz w:val="20"/>
          <w:szCs w:val="20"/>
        </w:rPr>
        <w:t>w ramach realizowanego projektu pn. „</w:t>
      </w:r>
      <w:r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>
        <w:rPr>
          <w:rFonts w:ascii="Century Gothic" w:hAnsi="Century Gothic" w:cs="Arial"/>
          <w:iCs/>
          <w:sz w:val="20"/>
          <w:szCs w:val="20"/>
        </w:rPr>
        <w:t>”</w:t>
      </w:r>
      <w:r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Medycznych n</w:t>
      </w: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907FAB" w14:paraId="53639FA1" w14:textId="77777777" w:rsidTr="002E2EF5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860FF5" w14:textId="77777777" w:rsidR="00907FAB" w:rsidRDefault="00907FAB" w:rsidP="002E2EF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1EF349" w14:textId="77777777" w:rsidR="00907FAB" w:rsidRDefault="00907FAB" w:rsidP="002E2EF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6803BA" w14:textId="77777777" w:rsidR="00907FAB" w:rsidRDefault="00907FAB" w:rsidP="002E2EF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907FAB" w14:paraId="1222DE1F" w14:textId="77777777" w:rsidTr="002E2EF5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D202" w14:textId="77777777" w:rsidR="00907FAB" w:rsidRDefault="00907FAB" w:rsidP="002E2EF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6D7F" w14:textId="6614DA8D" w:rsidR="00907FAB" w:rsidRDefault="00907FAB" w:rsidP="002E2EF5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2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61A6" w14:textId="77777777" w:rsidR="00907FAB" w:rsidRDefault="00907FAB" w:rsidP="002E2EF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1C480635" w14:textId="77777777" w:rsidR="00907FAB" w:rsidRDefault="00907FAB" w:rsidP="002E2EF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907FAB" w14:paraId="1DEB7675" w14:textId="77777777" w:rsidTr="002E2EF5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0DF2" w14:textId="77777777" w:rsidR="00907FAB" w:rsidRDefault="00907FAB" w:rsidP="002E2EF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F015" w14:textId="77777777" w:rsidR="00907FAB" w:rsidRDefault="00907FAB" w:rsidP="002E2EF5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1013" w14:textId="77777777" w:rsidR="00907FAB" w:rsidRDefault="00907FAB" w:rsidP="002E2EF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907FAB" w14:paraId="77A1D821" w14:textId="77777777" w:rsidTr="002E2EF5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19E7" w14:textId="77777777" w:rsidR="00907FAB" w:rsidRDefault="00907FAB" w:rsidP="002E2EF5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A3FC" w14:textId="77777777" w:rsidR="00907FAB" w:rsidRDefault="00907FAB" w:rsidP="002E2EF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16ED652C" w14:textId="77777777" w:rsidR="00907FAB" w:rsidRDefault="00907FAB" w:rsidP="00907FAB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C4F1424" w14:textId="77777777" w:rsidR="00907FAB" w:rsidRDefault="00907FAB" w:rsidP="00907FAB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>cena usługi brutto za przeprowadzenie wykładów oraz przygotowanie treści skryptów i sylabusów zawiera całkowite koszty, które powstaną po stronie Zamawiającego w szczególności zaliczkę na należny podatek dochodowy, koszty ubezpieczenia społecznego tzw. koszt brutto-brutto</w:t>
      </w:r>
    </w:p>
    <w:p w14:paraId="70C463AB" w14:textId="77777777" w:rsidR="00907FAB" w:rsidRDefault="00907FAB" w:rsidP="00907FAB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393098F9" w14:textId="77777777" w:rsidR="00907FAB" w:rsidRDefault="00907FAB" w:rsidP="00907FAB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18695A0F" w14:textId="77777777" w:rsidR="00907FAB" w:rsidRDefault="00907FAB" w:rsidP="00907FAB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21BB25B6" w14:textId="77777777" w:rsidR="00907FAB" w:rsidRDefault="00907FAB" w:rsidP="00907FAB">
      <w:pPr>
        <w:numPr>
          <w:ilvl w:val="1"/>
          <w:numId w:val="35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tytuł doktora,</w:t>
      </w:r>
    </w:p>
    <w:p w14:paraId="0695BE15" w14:textId="77777777" w:rsidR="00907FAB" w:rsidRDefault="00907FAB" w:rsidP="00907FAB">
      <w:pPr>
        <w:numPr>
          <w:ilvl w:val="1"/>
          <w:numId w:val="35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907FAB">
        <w:rPr>
          <w:rFonts w:ascii="Century Gothic" w:eastAsia="Arial" w:hAnsi="Century Gothic" w:cs="Calibri"/>
          <w:sz w:val="20"/>
          <w:szCs w:val="20"/>
        </w:rPr>
        <w:t>posiadam minimum 5 letnie doświadczenie w pracy w Laboratorium na stanowisku kierowniczym;</w:t>
      </w:r>
    </w:p>
    <w:p w14:paraId="4EE110C8" w14:textId="33067251" w:rsidR="00907FAB" w:rsidRPr="00907FAB" w:rsidRDefault="00907FAB" w:rsidP="00BE6CDE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07FAB">
        <w:rPr>
          <w:rFonts w:ascii="Century Gothic" w:eastAsia="Arial" w:hAnsi="Century Gothic" w:cs="Calibri"/>
          <w:sz w:val="20"/>
          <w:szCs w:val="20"/>
        </w:rPr>
        <w:lastRenderedPageBreak/>
        <w:t xml:space="preserve">Oświadczam, że nie podlegam wykluczeniu, o którym mowa w pkt. VI. 2 i 3 zapytania ofertowego. </w:t>
      </w:r>
    </w:p>
    <w:p w14:paraId="2B4D9828" w14:textId="77777777" w:rsidR="00907FAB" w:rsidRDefault="00907FAB" w:rsidP="00907FAB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5AD305A7" w14:textId="77777777" w:rsidR="00907FAB" w:rsidRDefault="00907FAB" w:rsidP="00907FA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6C8CD0AD" w14:textId="77777777" w:rsidR="00907FAB" w:rsidRDefault="00907FAB" w:rsidP="00907FAB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12E6419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C2F89D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C8574F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CA34FD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5F85BB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9A3D22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283843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203465F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2AF70CB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F87041F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B5F413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615C70" w14:textId="2F639FEF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FB5BAF" w14:textId="14F90379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06E398" w14:textId="1355FF42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52E53ED" w14:textId="3D5699D8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E58B8C7" w14:textId="6CB584CE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B4BCDD" w14:textId="52BE1EA9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AB11F5" w14:textId="57DCD8AB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E70EAD7" w14:textId="5CEE2853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8DD969" w14:textId="57DA6224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FF3E67A" w14:textId="7ADDC9A2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98D3AAC" w14:textId="2A10A4D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90831A" w14:textId="520262B9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0922AB9" w14:textId="427DDB0A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48F4AF" w14:textId="16DFC68D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0D522" w14:textId="638D3EE2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B25385" w14:textId="203AF2FB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0883C9C" w14:textId="5589F3B4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85721B9" w14:textId="31B58E2D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1C1144" w14:textId="58CF2B0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B296C5" w14:textId="444EB445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669775" w14:textId="6CCD158E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C0CF51" w14:textId="09DE0B1B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65CB286" w14:textId="4D397C7F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69E85B" w14:textId="4703CB31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96F25C" w14:textId="74DCB246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B01533" w14:textId="6B2A2369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9D63D6" w14:textId="130BE9C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143363" w14:textId="61042A5D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DA23F9" w14:textId="06A300C5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6613C0A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623FEDF" w14:textId="77777777" w:rsidR="00907FAB" w:rsidRDefault="00907FAB" w:rsidP="00907FAB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63A487" w14:textId="643657E2" w:rsidR="00D53D9D" w:rsidRDefault="00D53D9D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3D66B38" w14:textId="77777777" w:rsidR="0067714B" w:rsidRDefault="0067714B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2CCD13F5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907FAB" w:rsidRPr="00907FAB">
        <w:rPr>
          <w:rFonts w:ascii="Century Gothic" w:eastAsia="Arial" w:hAnsi="Century Gothic" w:cs="Calibri"/>
          <w:b/>
          <w:color w:val="000000"/>
          <w:sz w:val="20"/>
          <w:szCs w:val="20"/>
        </w:rPr>
        <w:t>3/ZZ/2025</w:t>
      </w:r>
    </w:p>
    <w:p w14:paraId="78CE9F36" w14:textId="4C449DAC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67714B">
        <w:rPr>
          <w:rFonts w:ascii="Century Gothic" w:eastAsia="Arial" w:hAnsi="Century Gothic" w:cs="Calibri"/>
          <w:sz w:val="20"/>
          <w:szCs w:val="20"/>
        </w:rPr>
        <w:t>5</w:t>
      </w:r>
      <w:bookmarkStart w:id="6" w:name="_GoBack"/>
      <w:bookmarkEnd w:id="6"/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</w:t>
      </w:r>
      <w:proofErr w:type="spellStart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907FAB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3a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604E573" w:rsidR="00A16CBB" w:rsidRDefault="003B6246" w:rsidP="00077B6B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010A0B31" w14:textId="77777777" w:rsidR="00F65B33" w:rsidRDefault="00F65B33" w:rsidP="00F65B33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65B33" w14:paraId="636782D9" w14:textId="77777777" w:rsidTr="002E2EF5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5C0447" w14:textId="77777777" w:rsidR="00F65B33" w:rsidRDefault="00F65B33" w:rsidP="002E2EF5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5A1D21D0" w14:textId="77777777" w:rsidR="00F65B33" w:rsidRDefault="00F65B33" w:rsidP="002E2EF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2AA6FDE8" w14:textId="77777777" w:rsidR="00F65B33" w:rsidRDefault="00F65B33" w:rsidP="002E2EF5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1513A94F" w14:textId="77777777" w:rsidR="00F65B33" w:rsidRDefault="00F65B33" w:rsidP="00F65B33">
      <w:pPr>
        <w:rPr>
          <w:rFonts w:ascii="Century Gothic" w:hAnsi="Century Gothic" w:cstheme="minorHAnsi"/>
          <w:sz w:val="20"/>
          <w:szCs w:val="20"/>
        </w:rPr>
      </w:pPr>
    </w:p>
    <w:p w14:paraId="2E52F373" w14:textId="77777777" w:rsidR="00F65B33" w:rsidRDefault="00F65B33" w:rsidP="00F65B33">
      <w:pPr>
        <w:jc w:val="both"/>
        <w:rPr>
          <w:rStyle w:val="normaltextrun"/>
        </w:rPr>
      </w:pPr>
      <w:r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>
        <w:rPr>
          <w:rFonts w:ascii="Century Gothic" w:hAnsi="Century Gothic" w:cstheme="minorHAnsi"/>
          <w:sz w:val="20"/>
          <w:szCs w:val="20"/>
        </w:rPr>
        <w:t xml:space="preserve"> :</w:t>
      </w:r>
    </w:p>
    <w:p w14:paraId="3F523BA6" w14:textId="77777777" w:rsidR="00F65B33" w:rsidRDefault="00F65B33" w:rsidP="00F65B33">
      <w:pPr>
        <w:autoSpaceDE w:val="0"/>
        <w:autoSpaceDN w:val="0"/>
        <w:adjustRightInd w:val="0"/>
        <w:jc w:val="both"/>
      </w:pPr>
    </w:p>
    <w:p w14:paraId="50C723F9" w14:textId="2E55648C" w:rsidR="00F65B33" w:rsidRDefault="00F65B33" w:rsidP="00F65B33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Nr zapytania ofertowego: 3/ZZ/2025</w:t>
      </w:r>
    </w:p>
    <w:p w14:paraId="02BBEB0A" w14:textId="77777777" w:rsidR="00F65B33" w:rsidRDefault="00F65B33" w:rsidP="00F65B33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7E34A177" w14:textId="77777777" w:rsidR="00F65B33" w:rsidRDefault="00F65B33" w:rsidP="00F65B33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44235356" w14:textId="77777777" w:rsidR="00F65B33" w:rsidRDefault="00F65B33" w:rsidP="00F65B33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A40D373" w14:textId="77777777" w:rsidR="00F65B33" w:rsidRDefault="00F65B33" w:rsidP="00F65B33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43FCA803" w14:textId="77777777" w:rsidR="00F65B33" w:rsidRDefault="00F65B33" w:rsidP="00F65B33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4EC64EA2" w14:textId="77777777" w:rsidR="00F65B33" w:rsidRDefault="00F65B33" w:rsidP="00F65B33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8C38AFF" w14:textId="77777777" w:rsidR="00F65B33" w:rsidRDefault="00F65B33" w:rsidP="00F65B33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70B832EC" w14:textId="77777777" w:rsidR="00F65B33" w:rsidRDefault="00F65B33" w:rsidP="00F65B33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65868337" w14:textId="77777777" w:rsidR="00F65B33" w:rsidRDefault="00F65B33" w:rsidP="00F65B33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7464BC01" w14:textId="77777777" w:rsidR="00F65B33" w:rsidRDefault="00F65B33" w:rsidP="00F65B33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78D6933" w14:textId="77777777" w:rsidR="00F65B33" w:rsidRDefault="00F65B33" w:rsidP="00F65B33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64E35A3F" w14:textId="77777777" w:rsidR="00F65B33" w:rsidRPr="00BB45D1" w:rsidRDefault="00F65B33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3D726D11" w14:textId="77777777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046397FB" w:rsidR="002006F0" w:rsidRPr="00CD2491" w:rsidRDefault="003B6246" w:rsidP="00CD2491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CD2491">
        <w:rPr>
          <w:rFonts w:ascii="Century Gothic" w:hAnsi="Century Gothic"/>
          <w:sz w:val="20"/>
          <w:szCs w:val="20"/>
          <w:lang w:eastAsia="x-none"/>
        </w:rPr>
        <w:t>W</w:t>
      </w:r>
      <w:r w:rsidRPr="00CD2491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CD2491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CD2491">
        <w:rPr>
          <w:rFonts w:ascii="Century Gothic" w:hAnsi="Century Gothic"/>
          <w:sz w:val="20"/>
          <w:szCs w:val="20"/>
        </w:rPr>
        <w:t xml:space="preserve"> wykładu w języku </w:t>
      </w:r>
      <w:r w:rsidR="00E369B8">
        <w:rPr>
          <w:rFonts w:ascii="Century Gothic" w:hAnsi="Century Gothic"/>
          <w:sz w:val="20"/>
          <w:szCs w:val="20"/>
        </w:rPr>
        <w:t>polskim</w:t>
      </w:r>
      <w:r w:rsidRPr="00CD2491">
        <w:rPr>
          <w:rFonts w:ascii="Century Gothic" w:hAnsi="Century Gothic"/>
          <w:sz w:val="20"/>
          <w:szCs w:val="20"/>
        </w:rPr>
        <w:t xml:space="preserve"> dla studentów Gdańskiego Uniwersytetu Medycznego (</w:t>
      </w:r>
      <w:proofErr w:type="spellStart"/>
      <w:r w:rsidRPr="00CD2491">
        <w:rPr>
          <w:rFonts w:ascii="Century Gothic" w:hAnsi="Century Gothic"/>
          <w:sz w:val="20"/>
          <w:szCs w:val="20"/>
        </w:rPr>
        <w:t>GUMed</w:t>
      </w:r>
      <w:proofErr w:type="spellEnd"/>
      <w:r w:rsidRPr="00CD2491">
        <w:rPr>
          <w:rFonts w:ascii="Century Gothic" w:hAnsi="Century Gothic"/>
          <w:sz w:val="20"/>
          <w:szCs w:val="20"/>
        </w:rPr>
        <w:t>) w ramach</w:t>
      </w:r>
      <w:r w:rsidR="002006F0" w:rsidRPr="00CD2491">
        <w:rPr>
          <w:rFonts w:ascii="Century Gothic" w:hAnsi="Century Gothic"/>
          <w:sz w:val="20"/>
          <w:szCs w:val="20"/>
        </w:rPr>
        <w:t xml:space="preserve"> realizowanego </w:t>
      </w:r>
      <w:r w:rsidRPr="00CD2491">
        <w:rPr>
          <w:rFonts w:ascii="Century Gothic" w:hAnsi="Century Gothic"/>
          <w:sz w:val="20"/>
          <w:szCs w:val="20"/>
        </w:rPr>
        <w:t xml:space="preserve"> projektu:</w:t>
      </w:r>
      <w:r w:rsidR="00CD2491" w:rsidRPr="00CD2491">
        <w:rPr>
          <w:rFonts w:ascii="Century Gothic" w:hAnsi="Century Gothic"/>
          <w:sz w:val="20"/>
          <w:szCs w:val="20"/>
        </w:rPr>
        <w:t xml:space="preserve"> </w:t>
      </w:r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„</w:t>
      </w:r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”</w:t>
      </w:r>
      <w:r w:rsidR="00077B6B" w:rsidRPr="00CD249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CD2491" w:rsidRPr="00CD249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BB45D1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39509424" w:rsidR="003B6246" w:rsidRPr="00BB45D1" w:rsidRDefault="00907FAB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 obejmuję</w:t>
      </w:r>
      <w:r w:rsidR="00370CD3"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AA37F4">
        <w:rPr>
          <w:rFonts w:ascii="Century Gothic" w:hAnsi="Century Gothic"/>
          <w:sz w:val="20"/>
          <w:szCs w:val="20"/>
          <w:lang w:val="x-none" w:eastAsia="x-none"/>
        </w:rPr>
        <w:t>2</w:t>
      </w:r>
      <w:r w:rsidR="002006F0" w:rsidRPr="00BB45D1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BB45D1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0AEE66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BB50364" w14:textId="7D68A15B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 w:rsidR="00CD2491"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D3CB1DC" w14:textId="5A324404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BB45D1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 w:rsidRPr="00BB45D1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BB45D1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24D29343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>wykładu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907FAB">
        <w:rPr>
          <w:rFonts w:ascii="Century Gothic" w:hAnsi="Century Gothic"/>
          <w:sz w:val="20"/>
          <w:szCs w:val="20"/>
          <w:lang w:eastAsia="x-none"/>
        </w:rPr>
        <w:t>21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BB45D1">
        <w:rPr>
          <w:rFonts w:ascii="Century Gothic" w:hAnsi="Century Gothic"/>
          <w:sz w:val="20"/>
          <w:szCs w:val="20"/>
          <w:lang w:eastAsia="x-none"/>
        </w:rPr>
        <w:t>dokumentów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</w:t>
      </w:r>
      <w:r w:rsidR="00907FAB">
        <w:rPr>
          <w:rFonts w:ascii="Century Gothic" w:hAnsi="Century Gothic"/>
          <w:sz w:val="20"/>
          <w:szCs w:val="20"/>
          <w:lang w:eastAsia="x-none"/>
        </w:rPr>
        <w:t>ego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rachunku. </w:t>
      </w:r>
    </w:p>
    <w:p w14:paraId="589CF438" w14:textId="77777777" w:rsidR="003B6246" w:rsidRPr="00BB45D1" w:rsidRDefault="003B6246" w:rsidP="003B6246">
      <w:pPr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F9106" w14:textId="77777777" w:rsidR="00BA1B78" w:rsidRDefault="00BA1B78" w:rsidP="00204492">
      <w:pPr>
        <w:spacing w:after="0" w:line="240" w:lineRule="auto"/>
      </w:pPr>
      <w:r>
        <w:separator/>
      </w:r>
    </w:p>
  </w:endnote>
  <w:endnote w:type="continuationSeparator" w:id="0">
    <w:p w14:paraId="1B65F8B7" w14:textId="77777777" w:rsidR="00BA1B78" w:rsidRDefault="00BA1B78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E8DC0" w14:textId="77777777" w:rsidR="00BA1B78" w:rsidRDefault="00BA1B78" w:rsidP="00204492">
      <w:pPr>
        <w:spacing w:after="0" w:line="240" w:lineRule="auto"/>
      </w:pPr>
      <w:r>
        <w:separator/>
      </w:r>
    </w:p>
  </w:footnote>
  <w:footnote w:type="continuationSeparator" w:id="0">
    <w:p w14:paraId="15804E49" w14:textId="77777777" w:rsidR="00BA1B78" w:rsidRDefault="00BA1B78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3EB3"/>
    <w:rsid w:val="00160AB0"/>
    <w:rsid w:val="00172CEB"/>
    <w:rsid w:val="00176811"/>
    <w:rsid w:val="0018199B"/>
    <w:rsid w:val="00184EFB"/>
    <w:rsid w:val="00186E08"/>
    <w:rsid w:val="00187B0D"/>
    <w:rsid w:val="001A0B92"/>
    <w:rsid w:val="001B274F"/>
    <w:rsid w:val="001B5ECD"/>
    <w:rsid w:val="001C4E8F"/>
    <w:rsid w:val="001C5DF7"/>
    <w:rsid w:val="001C7839"/>
    <w:rsid w:val="001D144D"/>
    <w:rsid w:val="001D604A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3392"/>
    <w:rsid w:val="00283C2C"/>
    <w:rsid w:val="00285321"/>
    <w:rsid w:val="00285DF0"/>
    <w:rsid w:val="00286084"/>
    <w:rsid w:val="002861B4"/>
    <w:rsid w:val="002968F6"/>
    <w:rsid w:val="002A0B09"/>
    <w:rsid w:val="002A3101"/>
    <w:rsid w:val="002A6581"/>
    <w:rsid w:val="002C0762"/>
    <w:rsid w:val="002C3828"/>
    <w:rsid w:val="002D39F3"/>
    <w:rsid w:val="002D582A"/>
    <w:rsid w:val="00305811"/>
    <w:rsid w:val="00307B3F"/>
    <w:rsid w:val="00313E6A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4022FA"/>
    <w:rsid w:val="004145FD"/>
    <w:rsid w:val="00423027"/>
    <w:rsid w:val="004315AD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925B5"/>
    <w:rsid w:val="00494255"/>
    <w:rsid w:val="004962F5"/>
    <w:rsid w:val="0049761B"/>
    <w:rsid w:val="004A1BF2"/>
    <w:rsid w:val="004D0C50"/>
    <w:rsid w:val="004E3AF7"/>
    <w:rsid w:val="00500B96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602EF0"/>
    <w:rsid w:val="0060439D"/>
    <w:rsid w:val="00604D84"/>
    <w:rsid w:val="00612FC9"/>
    <w:rsid w:val="006251B5"/>
    <w:rsid w:val="00630DC2"/>
    <w:rsid w:val="0063743B"/>
    <w:rsid w:val="00650263"/>
    <w:rsid w:val="006574B7"/>
    <w:rsid w:val="006633F5"/>
    <w:rsid w:val="00667A72"/>
    <w:rsid w:val="00671F56"/>
    <w:rsid w:val="0067714B"/>
    <w:rsid w:val="0068166E"/>
    <w:rsid w:val="006825D5"/>
    <w:rsid w:val="00684ECE"/>
    <w:rsid w:val="006914B4"/>
    <w:rsid w:val="006A04CC"/>
    <w:rsid w:val="006A1B6A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47375"/>
    <w:rsid w:val="00763F92"/>
    <w:rsid w:val="00770471"/>
    <w:rsid w:val="007739F7"/>
    <w:rsid w:val="00795AC6"/>
    <w:rsid w:val="007B4602"/>
    <w:rsid w:val="007B57E1"/>
    <w:rsid w:val="007D461F"/>
    <w:rsid w:val="007D7D9F"/>
    <w:rsid w:val="007F53FD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2BBF"/>
    <w:rsid w:val="008A42D5"/>
    <w:rsid w:val="008B184C"/>
    <w:rsid w:val="008B6D0E"/>
    <w:rsid w:val="008C3D9B"/>
    <w:rsid w:val="008C4D70"/>
    <w:rsid w:val="008C6A12"/>
    <w:rsid w:val="008D225E"/>
    <w:rsid w:val="008D3054"/>
    <w:rsid w:val="008D6678"/>
    <w:rsid w:val="00907FAB"/>
    <w:rsid w:val="00911596"/>
    <w:rsid w:val="009118CB"/>
    <w:rsid w:val="00912BD2"/>
    <w:rsid w:val="009205C8"/>
    <w:rsid w:val="00920AF6"/>
    <w:rsid w:val="00924A86"/>
    <w:rsid w:val="00926DBC"/>
    <w:rsid w:val="0092711F"/>
    <w:rsid w:val="0092747C"/>
    <w:rsid w:val="0093230F"/>
    <w:rsid w:val="00942967"/>
    <w:rsid w:val="00946D87"/>
    <w:rsid w:val="00947E2D"/>
    <w:rsid w:val="00961403"/>
    <w:rsid w:val="009734EB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D59B9"/>
    <w:rsid w:val="009D6C91"/>
    <w:rsid w:val="009E2948"/>
    <w:rsid w:val="009F6A3C"/>
    <w:rsid w:val="00A022B5"/>
    <w:rsid w:val="00A03453"/>
    <w:rsid w:val="00A03B24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7539"/>
    <w:rsid w:val="00A67649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C108A"/>
    <w:rsid w:val="00AC3752"/>
    <w:rsid w:val="00AD6676"/>
    <w:rsid w:val="00AE5867"/>
    <w:rsid w:val="00AF0004"/>
    <w:rsid w:val="00AF3B7E"/>
    <w:rsid w:val="00B070BE"/>
    <w:rsid w:val="00B1323C"/>
    <w:rsid w:val="00B15E33"/>
    <w:rsid w:val="00B26CA8"/>
    <w:rsid w:val="00B31F23"/>
    <w:rsid w:val="00B3561D"/>
    <w:rsid w:val="00B51A3D"/>
    <w:rsid w:val="00B54A95"/>
    <w:rsid w:val="00B54C91"/>
    <w:rsid w:val="00B55261"/>
    <w:rsid w:val="00B809AD"/>
    <w:rsid w:val="00B92070"/>
    <w:rsid w:val="00B95BE3"/>
    <w:rsid w:val="00BA1B78"/>
    <w:rsid w:val="00BA2E76"/>
    <w:rsid w:val="00BA4E68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76FE1"/>
    <w:rsid w:val="00CA3527"/>
    <w:rsid w:val="00CA3C0D"/>
    <w:rsid w:val="00CC033E"/>
    <w:rsid w:val="00CD2491"/>
    <w:rsid w:val="00CD568D"/>
    <w:rsid w:val="00CD66AB"/>
    <w:rsid w:val="00CF755D"/>
    <w:rsid w:val="00D132BF"/>
    <w:rsid w:val="00D21DD8"/>
    <w:rsid w:val="00D335D0"/>
    <w:rsid w:val="00D40401"/>
    <w:rsid w:val="00D41A0E"/>
    <w:rsid w:val="00D43CA5"/>
    <w:rsid w:val="00D53D9D"/>
    <w:rsid w:val="00D70FF4"/>
    <w:rsid w:val="00D72CC3"/>
    <w:rsid w:val="00D76509"/>
    <w:rsid w:val="00D87C6D"/>
    <w:rsid w:val="00D914A8"/>
    <w:rsid w:val="00D92659"/>
    <w:rsid w:val="00DA2BCC"/>
    <w:rsid w:val="00DB09AC"/>
    <w:rsid w:val="00DB160B"/>
    <w:rsid w:val="00DB3006"/>
    <w:rsid w:val="00DB4896"/>
    <w:rsid w:val="00DC4993"/>
    <w:rsid w:val="00DC6374"/>
    <w:rsid w:val="00DD31ED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35FA4"/>
    <w:rsid w:val="00E369B8"/>
    <w:rsid w:val="00E40DD9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D0B39"/>
    <w:rsid w:val="00ED7373"/>
    <w:rsid w:val="00EE24E5"/>
    <w:rsid w:val="00EE7780"/>
    <w:rsid w:val="00F0482F"/>
    <w:rsid w:val="00F115A7"/>
    <w:rsid w:val="00F15E3A"/>
    <w:rsid w:val="00F166B6"/>
    <w:rsid w:val="00F42B36"/>
    <w:rsid w:val="00F50BC9"/>
    <w:rsid w:val="00F52ACA"/>
    <w:rsid w:val="00F54183"/>
    <w:rsid w:val="00F62C54"/>
    <w:rsid w:val="00F65B33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ormaltextrun">
    <w:name w:val="normaltextrun"/>
    <w:basedOn w:val="Domylnaczcionkaakapitu"/>
    <w:rsid w:val="00F65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ED8F9A-BFAF-4B49-9DBD-7E17B4330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3362</Words>
  <Characters>20178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5</cp:revision>
  <cp:lastPrinted>2023-08-18T07:19:00Z</cp:lastPrinted>
  <dcterms:created xsi:type="dcterms:W3CDTF">2025-01-07T09:32:00Z</dcterms:created>
  <dcterms:modified xsi:type="dcterms:W3CDTF">2025-01-15T11:37:00Z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