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9"/>
        <w:gridCol w:w="4733"/>
      </w:tblGrid>
      <w:tr w:rsidR="00CA3527" w:rsidRPr="00E60C91" w14:paraId="497FF17F" w14:textId="77777777" w:rsidTr="00FD5B74">
        <w:tc>
          <w:tcPr>
            <w:tcW w:w="4339" w:type="dxa"/>
          </w:tcPr>
          <w:p w14:paraId="4CF96D87" w14:textId="34DF8378" w:rsidR="00CA3527" w:rsidRPr="00B3561D" w:rsidRDefault="00650263" w:rsidP="00CA3527">
            <w:pPr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</w:rPr>
              <w:t>Nr sprawy:</w:t>
            </w:r>
            <w:r w:rsidR="00C67B88">
              <w:rPr>
                <w:rFonts w:ascii="Century Gothic" w:hAnsi="Century Gothic" w:cs="Calibri"/>
              </w:rPr>
              <w:t xml:space="preserve"> </w:t>
            </w:r>
            <w:r w:rsidR="00E47D10" w:rsidRPr="00E60C91">
              <w:rPr>
                <w:rFonts w:ascii="Century Gothic" w:hAnsi="Century Gothic" w:cs="Calibri"/>
              </w:rPr>
              <w:t>33/ZZ/2024</w:t>
            </w:r>
          </w:p>
        </w:tc>
        <w:tc>
          <w:tcPr>
            <w:tcW w:w="4733" w:type="dxa"/>
          </w:tcPr>
          <w:p w14:paraId="32083B20" w14:textId="101FC700" w:rsidR="00CA3527" w:rsidRPr="00E60C91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E60C91">
              <w:rPr>
                <w:rFonts w:ascii="Century Gothic" w:hAnsi="Century Gothic" w:cs="Calibri"/>
              </w:rPr>
              <w:t>Gdańsk,</w:t>
            </w:r>
            <w:r w:rsidR="00EF5E02" w:rsidRPr="00E60C91">
              <w:rPr>
                <w:rFonts w:ascii="Century Gothic" w:hAnsi="Century Gothic" w:cs="Calibri"/>
              </w:rPr>
              <w:t xml:space="preserve">  </w:t>
            </w:r>
            <w:r w:rsidR="008E4E77" w:rsidRPr="00E60C91">
              <w:rPr>
                <w:rFonts w:ascii="Century Gothic" w:hAnsi="Century Gothic" w:cs="Calibri"/>
              </w:rPr>
              <w:t>30</w:t>
            </w:r>
            <w:r w:rsidR="00E47D10" w:rsidRPr="00E60C91">
              <w:rPr>
                <w:rFonts w:ascii="Century Gothic" w:hAnsi="Century Gothic" w:cs="Calibri"/>
              </w:rPr>
              <w:t>.10</w:t>
            </w:r>
            <w:r w:rsidR="00D914A8" w:rsidRPr="00E60C91">
              <w:rPr>
                <w:rFonts w:ascii="Century Gothic" w:hAnsi="Century Gothic" w:cs="Calibri"/>
              </w:rPr>
              <w:t>.2024 r.</w:t>
            </w:r>
          </w:p>
          <w:p w14:paraId="17EBBB5F" w14:textId="6FE4A7DA" w:rsidR="00B3561D" w:rsidRPr="00E60C9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38366760" w14:textId="25A6D299" w:rsidR="00CD66AB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  <w:r w:rsidRPr="00B3561D">
        <w:rPr>
          <w:rFonts w:eastAsia="Arial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3561D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757F2EF6" w14:textId="60927594" w:rsidR="00612FC9" w:rsidRPr="00630B8C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30B8C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34284A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5C6EE03" w14:textId="7DC36CA7" w:rsidR="00BA2E76" w:rsidRPr="00BA2E76" w:rsidRDefault="0034284A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  <w:r w:rsidRPr="0034284A">
        <w:rPr>
          <w:rFonts w:ascii="Century Gothic" w:hAnsi="Century Gothic"/>
          <w:sz w:val="20"/>
          <w:szCs w:val="20"/>
        </w:rPr>
        <w:t>Celem projektu jest włączenie wykładowców zagranicznych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posiadając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ych 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>osiągnięcia w pracy naukowej lub zawodowej w realizację zajęć dydaktycznych na Gdańskim Uniwersytecie Medycznym.</w:t>
      </w:r>
      <w:r w:rsidR="001C156D" w:rsidRPr="001C156D">
        <w:t xml:space="preserve"> </w:t>
      </w:r>
      <w:r w:rsidR="00BA2E76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Projekt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47E2D" w:rsidRPr="0034284A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7436FB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Doktorat ponad granicami</w:t>
      </w:r>
      <w:r w:rsidR="00947E2D" w:rsidRPr="0034284A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="00BA2E76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6B2B3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Narodowej Agencji Wymiany Akademickiej </w:t>
      </w:r>
      <w:r w:rsidR="00370F0B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w ramach programu STER NAWA – umiędzynarodowienie szkół doktorskich</w:t>
      </w:r>
      <w:r w:rsidR="001026D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629FA65E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A2E76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A2E76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>
        <w:rPr>
          <w:rFonts w:ascii="Century Gothic" w:hAnsi="Century Gothic"/>
          <w:sz w:val="20"/>
          <w:szCs w:val="20"/>
        </w:rPr>
        <w:t>3</w:t>
      </w:r>
      <w:r w:rsidRPr="00BA2E76">
        <w:rPr>
          <w:rFonts w:ascii="Century Gothic" w:hAnsi="Century Gothic"/>
          <w:sz w:val="20"/>
          <w:szCs w:val="20"/>
        </w:rPr>
        <w:t xml:space="preserve"> r., poz. </w:t>
      </w:r>
      <w:r w:rsidR="00C67B88">
        <w:rPr>
          <w:rFonts w:ascii="Century Gothic" w:hAnsi="Century Gothic"/>
          <w:sz w:val="20"/>
          <w:szCs w:val="20"/>
        </w:rPr>
        <w:t>1605</w:t>
      </w:r>
      <w:r w:rsidRPr="00BA2E76">
        <w:rPr>
          <w:rFonts w:ascii="Century Gothic" w:hAnsi="Century Gothic"/>
          <w:sz w:val="20"/>
          <w:szCs w:val="20"/>
        </w:rPr>
        <w:t xml:space="preserve">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A2E76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DE1F2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A2E76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69070537" w14:textId="77777777" w:rsidR="00C154F8" w:rsidRPr="00C154F8" w:rsidRDefault="00C154F8" w:rsidP="00C154F8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 zagranicznego do przygotowania i przeprowadzenia wykładu w języku angielskim dla doktorantów GUMed w ramach realizowanego projektu „Doktorat ponad granicami (</w:t>
      </w:r>
      <w:proofErr w:type="spellStart"/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IntPhD</w:t>
      </w:r>
      <w:proofErr w:type="spellEnd"/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)”. Uczestnikami będą doktoranci Pierwszej Szkoły Doktorskiej Gdańskiego Uniwersytetu Medycznego. Projekt finansowany jest przez Narodową Agencję Wymiany Akademickiej w ramach Programu STER NAWA - umiędzynarodowienie szkół doktorskich.</w:t>
      </w:r>
    </w:p>
    <w:p w14:paraId="4D5FFC13" w14:textId="77777777" w:rsidR="00C154F8" w:rsidRPr="00C154F8" w:rsidRDefault="00C154F8" w:rsidP="00C154F8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Wykłady/seminaria przeznaczone będą dla wszystkich chętnych doktorantów Pierwszej Szkoły Doktorskiej Gdańskiego Uniwersytetu Medycznego biorących udział w Projekcie.</w:t>
      </w:r>
    </w:p>
    <w:p w14:paraId="37F6E0C6" w14:textId="77777777" w:rsidR="00E47D10" w:rsidRDefault="00E47D10" w:rsidP="00FD5B74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87A088E" w14:textId="4D2C4F9C" w:rsidR="003504A8" w:rsidRPr="005674ED" w:rsidRDefault="001C156D" w:rsidP="00FD5B74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br/>
      </w:r>
      <w:r w:rsidR="00DD6845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106"/>
      </w:tblGrid>
      <w:tr w:rsidR="007739F7" w:rsidRPr="003504A8" w14:paraId="7CFD631F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3504A8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</w:t>
            </w: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jest wykład</w:t>
            </w:r>
          </w:p>
        </w:tc>
        <w:tc>
          <w:tcPr>
            <w:tcW w:w="5106" w:type="dxa"/>
          </w:tcPr>
          <w:p w14:paraId="331CFD18" w14:textId="08FB7068" w:rsidR="007739F7" w:rsidRPr="001C7839" w:rsidRDefault="00C154F8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Pierwsza Szkoła Doktorska Gdańskiego Uniwersytetu Medycznego</w:t>
            </w:r>
          </w:p>
        </w:tc>
      </w:tr>
      <w:tr w:rsidR="00715474" w:rsidRPr="00715474" w14:paraId="61E64023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5674ED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106" w:type="dxa"/>
          </w:tcPr>
          <w:p w14:paraId="2B7C7B2B" w14:textId="3F7984C9" w:rsidR="00715474" w:rsidRPr="001C7839" w:rsidRDefault="00C154F8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medyczne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farmaceutyczne</w:t>
            </w:r>
            <w:proofErr w:type="spellEnd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/</w:t>
            </w:r>
            <w:proofErr w:type="spellStart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o </w:t>
            </w:r>
            <w:proofErr w:type="spellStart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zdrowiu</w:t>
            </w:r>
            <w:proofErr w:type="spellEnd"/>
          </w:p>
        </w:tc>
      </w:tr>
      <w:tr w:rsidR="00715474" w:rsidRPr="00370CD3" w14:paraId="64B58547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3504A8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106" w:type="dxa"/>
          </w:tcPr>
          <w:p w14:paraId="1B6A3999" w14:textId="6BE02253" w:rsidR="00715474" w:rsidRPr="001C7839" w:rsidRDefault="00D91263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The use of Quartz Crystal Microbalance with Dissipation in Bioresearch</w:t>
            </w:r>
          </w:p>
        </w:tc>
      </w:tr>
      <w:tr w:rsidR="00C154F8" w:rsidRPr="003504A8" w14:paraId="47DBC776" w14:textId="77777777" w:rsidTr="00FB4843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106" w:type="dxa"/>
            <w:vAlign w:val="center"/>
          </w:tcPr>
          <w:p w14:paraId="3CDAB2AB" w14:textId="592762A7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D12F5C">
              <w:rPr>
                <w:rFonts w:ascii="Century Gothic" w:hAnsi="Century Gothic"/>
                <w:sz w:val="20"/>
                <w:szCs w:val="20"/>
              </w:rPr>
              <w:t>Doktoranci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PSzD </w:t>
            </w:r>
            <w:r w:rsidRPr="00D12F5C">
              <w:rPr>
                <w:rFonts w:ascii="Century Gothic" w:hAnsi="Century Gothic"/>
                <w:sz w:val="20"/>
                <w:szCs w:val="20"/>
              </w:rPr>
              <w:t>GUMed</w:t>
            </w:r>
          </w:p>
        </w:tc>
      </w:tr>
      <w:tr w:rsidR="00C154F8" w:rsidRPr="003504A8" w14:paraId="444E4BC0" w14:textId="77777777" w:rsidTr="00FB4843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uczestników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wykładu</w:t>
            </w:r>
          </w:p>
        </w:tc>
        <w:tc>
          <w:tcPr>
            <w:tcW w:w="5106" w:type="dxa"/>
            <w:vAlign w:val="center"/>
          </w:tcPr>
          <w:p w14:paraId="3B4C8E81" w14:textId="570095C8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D12F5C"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</w:tr>
      <w:tr w:rsidR="00C154F8" w:rsidRPr="003504A8" w14:paraId="10989CB4" w14:textId="77777777" w:rsidTr="00FB4843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106" w:type="dxa"/>
            <w:vAlign w:val="center"/>
          </w:tcPr>
          <w:p w14:paraId="3F62244F" w14:textId="64EF14A6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2x</w:t>
            </w:r>
            <w:r w:rsidR="00D91263">
              <w:rPr>
                <w:rFonts w:ascii="Century Gothic" w:hAnsi="Century Gothic"/>
                <w:sz w:val="20"/>
                <w:szCs w:val="20"/>
              </w:rPr>
              <w:t>5</w:t>
            </w:r>
            <w:r>
              <w:rPr>
                <w:rFonts w:ascii="Century Gothic" w:hAnsi="Century Gothic"/>
                <w:sz w:val="20"/>
                <w:szCs w:val="20"/>
              </w:rPr>
              <w:t>h</w:t>
            </w:r>
            <w:r w:rsidRPr="00D12F5C">
              <w:rPr>
                <w:rFonts w:ascii="Century Gothic" w:hAnsi="Century Gothic"/>
                <w:sz w:val="20"/>
                <w:szCs w:val="20"/>
              </w:rPr>
              <w:t xml:space="preserve"> (1 </w:t>
            </w:r>
            <w:r>
              <w:rPr>
                <w:rFonts w:ascii="Century Gothic" w:hAnsi="Century Gothic"/>
                <w:sz w:val="20"/>
                <w:szCs w:val="20"/>
              </w:rPr>
              <w:t>godzina</w:t>
            </w:r>
            <w:r w:rsidRPr="00D12F5C">
              <w:rPr>
                <w:rFonts w:ascii="Century Gothic" w:hAnsi="Century Gothic"/>
                <w:sz w:val="20"/>
                <w:szCs w:val="20"/>
              </w:rPr>
              <w:t xml:space="preserve"> = 45 </w:t>
            </w:r>
            <w:r>
              <w:rPr>
                <w:rFonts w:ascii="Century Gothic" w:hAnsi="Century Gothic"/>
                <w:sz w:val="20"/>
                <w:szCs w:val="20"/>
              </w:rPr>
              <w:t>minut</w:t>
            </w:r>
            <w:r w:rsidRPr="00D12F5C">
              <w:rPr>
                <w:rFonts w:ascii="Century Gothic" w:hAnsi="Century Gothic"/>
                <w:sz w:val="20"/>
                <w:szCs w:val="20"/>
              </w:rPr>
              <w:t xml:space="preserve">) </w:t>
            </w:r>
          </w:p>
        </w:tc>
      </w:tr>
      <w:tr w:rsidR="00C154F8" w:rsidRPr="003504A8" w14:paraId="4EDC2D78" w14:textId="77777777" w:rsidTr="00FB4843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C154F8" w:rsidRPr="003504A8" w:rsidRDefault="00C154F8" w:rsidP="00C154F8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5674ED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106" w:type="dxa"/>
            <w:vAlign w:val="center"/>
          </w:tcPr>
          <w:p w14:paraId="316E8FB9" w14:textId="06F4DB26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Angielski</w:t>
            </w:r>
          </w:p>
        </w:tc>
      </w:tr>
    </w:tbl>
    <w:p w14:paraId="6FE368D4" w14:textId="1C052110" w:rsidR="005674ED" w:rsidRPr="005459CA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66BEFEF" w:rsidR="001C5DF7" w:rsidRPr="005D6782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5459CA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5459CA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5459CA" w:rsidRDefault="00F71136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5459CA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5459CA" w:rsidRDefault="00F71136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5459CA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523126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</w:pPr>
    </w:p>
    <w:p w14:paraId="223C2401" w14:textId="3E22C1DE" w:rsidR="009205C8" w:rsidRPr="009205C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</w:rPr>
      </w:pPr>
      <w:r w:rsidRPr="009205C8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3A86C197" w:rsidR="007739F7" w:rsidRPr="00AC108A" w:rsidRDefault="00AC108A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9205C8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9205C8">
        <w:rPr>
          <w:rFonts w:ascii="Century Gothic" w:hAnsi="Century Gothic"/>
          <w:sz w:val="20"/>
          <w:szCs w:val="20"/>
        </w:rPr>
        <w:t xml:space="preserve"> się w siedzibie Zamawiającego, tj. Gdański Uniwersytet Medyczny</w:t>
      </w:r>
      <w:r>
        <w:rPr>
          <w:rFonts w:ascii="Century Gothic" w:hAnsi="Century Gothic"/>
          <w:sz w:val="20"/>
          <w:szCs w:val="20"/>
        </w:rPr>
        <w:t xml:space="preserve">, </w:t>
      </w:r>
      <w:r w:rsidRPr="00390B31">
        <w:rPr>
          <w:rFonts w:ascii="Century Gothic" w:hAnsi="Century Gothic"/>
          <w:sz w:val="20"/>
          <w:szCs w:val="20"/>
        </w:rPr>
        <w:t>ul. M. Skłodowskiej-Curie 3a, 80-210 Gdańsk</w:t>
      </w:r>
      <w:r w:rsidR="00715474" w:rsidRPr="00AC108A">
        <w:rPr>
          <w:rFonts w:ascii="Century Gothic" w:hAnsi="Century Gothic"/>
          <w:sz w:val="20"/>
          <w:szCs w:val="20"/>
        </w:rPr>
        <w:t>.</w:t>
      </w:r>
    </w:p>
    <w:p w14:paraId="567441B5" w14:textId="592EFD61" w:rsidR="009205C8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Przewidywany termin wykład</w:t>
      </w:r>
      <w:r w:rsidR="00DD6845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</w:t>
      </w:r>
      <w:r w:rsidR="00D914A8">
        <w:rPr>
          <w:rFonts w:ascii="Century Gothic" w:hAnsi="Century Gothic"/>
          <w:sz w:val="20"/>
          <w:szCs w:val="20"/>
        </w:rPr>
        <w:t>1</w:t>
      </w:r>
      <w:r w:rsidR="00C154F8">
        <w:rPr>
          <w:rFonts w:ascii="Century Gothic" w:hAnsi="Century Gothic"/>
          <w:sz w:val="20"/>
          <w:szCs w:val="20"/>
        </w:rPr>
        <w:t>0-11</w:t>
      </w:r>
      <w:r w:rsidR="006B2FA3" w:rsidRPr="006B2FA3">
        <w:rPr>
          <w:rFonts w:ascii="Century Gothic" w:hAnsi="Century Gothic"/>
          <w:sz w:val="20"/>
          <w:szCs w:val="20"/>
        </w:rPr>
        <w:t>.</w:t>
      </w:r>
      <w:r w:rsidR="00C154F8">
        <w:rPr>
          <w:rFonts w:ascii="Century Gothic" w:hAnsi="Century Gothic"/>
          <w:sz w:val="20"/>
          <w:szCs w:val="20"/>
        </w:rPr>
        <w:t>12</w:t>
      </w:r>
      <w:r w:rsidR="006B2FA3" w:rsidRPr="006B2FA3">
        <w:rPr>
          <w:rFonts w:ascii="Century Gothic" w:hAnsi="Century Gothic"/>
          <w:sz w:val="20"/>
          <w:szCs w:val="20"/>
        </w:rPr>
        <w:t>.202</w:t>
      </w:r>
      <w:r w:rsidR="00D914A8">
        <w:rPr>
          <w:rFonts w:ascii="Century Gothic" w:hAnsi="Century Gothic"/>
          <w:sz w:val="20"/>
          <w:szCs w:val="20"/>
        </w:rPr>
        <w:t>4</w:t>
      </w:r>
      <w:r w:rsidR="00AC108A" w:rsidRPr="00AC108A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="00C154F8" w:rsidRPr="00C154F8">
        <w:rPr>
          <w:rFonts w:ascii="Century Gothic" w:hAnsi="Century Gothic" w:cs="Arial"/>
          <w:color w:val="000000" w:themeColor="text1"/>
          <w:sz w:val="20"/>
          <w:szCs w:val="20"/>
        </w:rPr>
        <w:t>Dokładny termin zostanie ustalony po podpisaniu umowy. Harmonogram będzie stanowił załącznik nr 1 do Umowy.</w:t>
      </w:r>
    </w:p>
    <w:p w14:paraId="55B9FD57" w14:textId="64A1BF2C" w:rsidR="002D582A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253A3F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FD5B74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FD5B74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FD5B74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FD5B74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FD5B74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925B5">
        <w:rPr>
          <w:rFonts w:ascii="Century Gothic" w:eastAsia="Arial" w:hAnsi="Century Gothic" w:cs="Calibri"/>
          <w:sz w:val="20"/>
          <w:szCs w:val="20"/>
        </w:rPr>
        <w:t>Wykonawca</w:t>
      </w:r>
      <w:r w:rsidR="00B5526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4925B5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06E8749F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>
        <w:rPr>
          <w:rFonts w:ascii="Century Gothic" w:eastAsia="Arial" w:hAnsi="Century Gothic" w:cs="Calibri"/>
          <w:sz w:val="20"/>
          <w:szCs w:val="20"/>
        </w:rPr>
        <w:t>wyk</w:t>
      </w:r>
      <w:r w:rsidR="00D21DD8">
        <w:rPr>
          <w:rFonts w:ascii="Century Gothic" w:eastAsia="Arial" w:hAnsi="Century Gothic" w:cs="Calibri"/>
          <w:sz w:val="20"/>
          <w:szCs w:val="20"/>
        </w:rPr>
        <w:t>ształcenie wyższe min. doktor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 oraz CV</w:t>
      </w:r>
      <w:r w:rsidR="00E47D10">
        <w:rPr>
          <w:rFonts w:ascii="Century Gothic" w:eastAsia="Arial" w:hAnsi="Century Gothic" w:cs="Calibri"/>
          <w:sz w:val="20"/>
          <w:szCs w:val="20"/>
        </w:rPr>
        <w:t>,</w:t>
      </w:r>
    </w:p>
    <w:p w14:paraId="1A736E75" w14:textId="77777777" w:rsidR="00E82F89" w:rsidRPr="00E82F89" w:rsidRDefault="00BA1F36" w:rsidP="00E82F89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E60C91">
        <w:rPr>
          <w:rFonts w:ascii="Century Gothic" w:eastAsia="Arial" w:hAnsi="Century Gothic" w:cs="Calibri"/>
          <w:sz w:val="20"/>
          <w:szCs w:val="20"/>
        </w:rPr>
        <w:t>posiada</w:t>
      </w:r>
      <w:r w:rsidR="00E60C91" w:rsidRPr="00E60C91">
        <w:rPr>
          <w:rFonts w:ascii="Century Gothic" w:eastAsia="Arial" w:hAnsi="Century Gothic" w:cs="Calibri"/>
          <w:sz w:val="20"/>
          <w:szCs w:val="20"/>
        </w:rPr>
        <w:t>ć</w:t>
      </w:r>
      <w:r w:rsidRPr="00E60C91">
        <w:rPr>
          <w:rFonts w:ascii="Century Gothic" w:eastAsia="Arial" w:hAnsi="Century Gothic" w:cs="Calibri"/>
          <w:sz w:val="20"/>
          <w:szCs w:val="20"/>
        </w:rPr>
        <w:t xml:space="preserve"> znajomość języka angielskiego na poziomie co najmniej B2</w:t>
      </w:r>
      <w:r w:rsidR="00E82F89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E82F89" w:rsidRPr="00E82F89">
        <w:rPr>
          <w:rFonts w:ascii="Century Gothic" w:eastAsia="Arial" w:hAnsi="Century Gothic" w:cs="Calibri"/>
          <w:sz w:val="20"/>
          <w:szCs w:val="20"/>
        </w:rPr>
        <w:t xml:space="preserve">wymóg będzie oceniany na podstawie oświadczenia zawartego w formularzu </w:t>
      </w:r>
      <w:r w:rsidR="00E82F89">
        <w:rPr>
          <w:rFonts w:ascii="Century Gothic" w:eastAsia="Arial" w:hAnsi="Century Gothic" w:cs="Calibri"/>
          <w:sz w:val="20"/>
          <w:szCs w:val="20"/>
        </w:rPr>
        <w:t>nr 1</w:t>
      </w:r>
      <w:r w:rsidR="00E82F89" w:rsidRPr="00E82F89">
        <w:rPr>
          <w:rFonts w:ascii="Century Gothic" w:eastAsia="Arial" w:hAnsi="Century Gothic" w:cs="Calibri"/>
          <w:sz w:val="20"/>
          <w:szCs w:val="20"/>
        </w:rPr>
        <w:t>,</w:t>
      </w:r>
    </w:p>
    <w:p w14:paraId="1ECEA266" w14:textId="3E1A852A" w:rsidR="00BA1F36" w:rsidRPr="00E60C91" w:rsidRDefault="00BA1F36" w:rsidP="00E82F89">
      <w:pPr>
        <w:pStyle w:val="Akapitzlist"/>
        <w:spacing w:after="0" w:line="360" w:lineRule="auto"/>
        <w:ind w:left="567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1EF2CB3" w14:textId="516E2755" w:rsidR="00C8527A" w:rsidRPr="00E82F89" w:rsidRDefault="00C8527A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E82F89">
        <w:rPr>
          <w:rFonts w:ascii="Century Gothic" w:eastAsia="Arial" w:hAnsi="Century Gothic" w:cs="Calibri"/>
          <w:sz w:val="20"/>
          <w:szCs w:val="20"/>
        </w:rPr>
        <w:lastRenderedPageBreak/>
        <w:t>posiadać znajomość techniki i metod badawczych z wykorzystaniem Mikrowagi z kryształu kwarcu z monitoringiem rozpraszania energii QCMD</w:t>
      </w:r>
      <w:r w:rsidR="00E47D10" w:rsidRPr="00E82F89">
        <w:rPr>
          <w:rFonts w:ascii="Century Gothic" w:eastAsia="Arial" w:hAnsi="Century Gothic" w:cs="Calibri"/>
          <w:sz w:val="20"/>
          <w:szCs w:val="20"/>
        </w:rPr>
        <w:t xml:space="preserve"> - wymóg będzie oceniany na podstawie oświadczenia zawartego w formularzu </w:t>
      </w:r>
      <w:r w:rsidR="00E82F89">
        <w:rPr>
          <w:rFonts w:ascii="Century Gothic" w:eastAsia="Arial" w:hAnsi="Century Gothic" w:cs="Calibri"/>
          <w:sz w:val="20"/>
          <w:szCs w:val="20"/>
        </w:rPr>
        <w:t>nr 1</w:t>
      </w:r>
      <w:r w:rsidR="00E47D10" w:rsidRPr="00E82F89">
        <w:rPr>
          <w:rFonts w:ascii="Century Gothic" w:eastAsia="Arial" w:hAnsi="Century Gothic" w:cs="Calibri"/>
          <w:sz w:val="20"/>
          <w:szCs w:val="20"/>
        </w:rPr>
        <w:t>,</w:t>
      </w:r>
    </w:p>
    <w:p w14:paraId="68596025" w14:textId="749A722F" w:rsidR="00C8527A" w:rsidRPr="00E82F89" w:rsidRDefault="00C8527A" w:rsidP="00C8527A">
      <w:pPr>
        <w:pStyle w:val="Akapitzlist"/>
        <w:numPr>
          <w:ilvl w:val="0"/>
          <w:numId w:val="12"/>
        </w:numPr>
        <w:spacing w:after="0" w:line="360" w:lineRule="auto"/>
        <w:ind w:left="567"/>
        <w:jc w:val="both"/>
        <w:rPr>
          <w:rFonts w:ascii="Century Gothic" w:eastAsia="Arial" w:hAnsi="Century Gothic" w:cs="Calibri"/>
          <w:sz w:val="20"/>
          <w:szCs w:val="20"/>
        </w:rPr>
      </w:pPr>
      <w:r w:rsidRPr="00E82F89">
        <w:rPr>
          <w:rFonts w:ascii="Century Gothic" w:eastAsia="Arial" w:hAnsi="Century Gothic" w:cs="Calibri"/>
          <w:sz w:val="20"/>
          <w:szCs w:val="20"/>
        </w:rPr>
        <w:t>posiadać doświadczenie, udokumentowane publikacjami naukowymi</w:t>
      </w:r>
      <w:r w:rsidR="00064EB9" w:rsidRPr="00E82F89">
        <w:rPr>
          <w:rFonts w:ascii="Century Gothic" w:eastAsia="Arial" w:hAnsi="Century Gothic" w:cs="Calibri"/>
          <w:sz w:val="20"/>
          <w:szCs w:val="20"/>
        </w:rPr>
        <w:t xml:space="preserve"> w renomowanych międzynarodowych czasopismach naukowych</w:t>
      </w:r>
      <w:r w:rsidR="00064EB9" w:rsidRPr="00E82F8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 tematyce</w:t>
      </w:r>
      <w:r w:rsidRPr="00E82F89">
        <w:rPr>
          <w:rFonts w:ascii="Century Gothic" w:eastAsia="Arial" w:hAnsi="Century Gothic" w:cs="Calibri"/>
          <w:sz w:val="20"/>
          <w:szCs w:val="20"/>
        </w:rPr>
        <w:t>:</w:t>
      </w:r>
    </w:p>
    <w:p w14:paraId="47CA4CC6" w14:textId="77777777" w:rsidR="00C8527A" w:rsidRPr="00E82F89" w:rsidRDefault="00C8527A" w:rsidP="00C8527A">
      <w:pPr>
        <w:pStyle w:val="Akapitzlist"/>
        <w:spacing w:after="0" w:line="360" w:lineRule="auto"/>
        <w:ind w:left="360"/>
        <w:jc w:val="both"/>
        <w:rPr>
          <w:rFonts w:ascii="Century Gothic" w:eastAsia="Arial" w:hAnsi="Century Gothic" w:cs="Calibri"/>
          <w:sz w:val="20"/>
          <w:szCs w:val="20"/>
        </w:rPr>
      </w:pPr>
      <w:r w:rsidRPr="00E82F89">
        <w:rPr>
          <w:rFonts w:ascii="Century Gothic" w:eastAsia="Arial" w:hAnsi="Century Gothic" w:cs="Calibri"/>
          <w:sz w:val="20"/>
          <w:szCs w:val="20"/>
        </w:rPr>
        <w:t>-farmakologii płytki krwi</w:t>
      </w:r>
    </w:p>
    <w:p w14:paraId="36F01FE5" w14:textId="77777777" w:rsidR="00C8527A" w:rsidRPr="00E82F89" w:rsidRDefault="00C8527A" w:rsidP="00C8527A">
      <w:pPr>
        <w:pStyle w:val="Akapitzlist"/>
        <w:spacing w:after="0" w:line="360" w:lineRule="auto"/>
        <w:ind w:left="360"/>
        <w:jc w:val="both"/>
        <w:rPr>
          <w:rFonts w:ascii="Century Gothic" w:eastAsia="Arial" w:hAnsi="Century Gothic" w:cs="Calibri"/>
          <w:sz w:val="20"/>
          <w:szCs w:val="20"/>
        </w:rPr>
      </w:pPr>
      <w:r w:rsidRPr="00E82F89">
        <w:rPr>
          <w:rFonts w:ascii="Century Gothic" w:eastAsia="Arial" w:hAnsi="Century Gothic" w:cs="Calibri"/>
          <w:sz w:val="20"/>
          <w:szCs w:val="20"/>
        </w:rPr>
        <w:t>-interakcji płytek krwi z komórkami nowotworowymi</w:t>
      </w:r>
    </w:p>
    <w:p w14:paraId="544924A8" w14:textId="1D096E52" w:rsidR="00C8527A" w:rsidRPr="00E82F89" w:rsidRDefault="00C8527A" w:rsidP="00C8527A">
      <w:pPr>
        <w:pStyle w:val="Akapitzlist"/>
        <w:spacing w:after="0" w:line="360" w:lineRule="auto"/>
        <w:ind w:left="360"/>
        <w:jc w:val="both"/>
        <w:rPr>
          <w:rFonts w:ascii="Century Gothic" w:eastAsia="Arial" w:hAnsi="Century Gothic" w:cs="Calibri"/>
          <w:sz w:val="20"/>
          <w:szCs w:val="20"/>
        </w:rPr>
      </w:pPr>
      <w:r w:rsidRPr="00E82F89">
        <w:rPr>
          <w:rFonts w:ascii="Century Gothic" w:eastAsia="Arial" w:hAnsi="Century Gothic" w:cs="Calibri"/>
          <w:sz w:val="20"/>
          <w:szCs w:val="20"/>
        </w:rPr>
        <w:t xml:space="preserve">- </w:t>
      </w:r>
      <w:proofErr w:type="spellStart"/>
      <w:r w:rsidRPr="00E82F89">
        <w:rPr>
          <w:rFonts w:ascii="Century Gothic" w:eastAsia="Arial" w:hAnsi="Century Gothic" w:cs="Calibri"/>
          <w:sz w:val="20"/>
          <w:szCs w:val="20"/>
        </w:rPr>
        <w:t>nanomedycyny</w:t>
      </w:r>
      <w:proofErr w:type="spellEnd"/>
      <w:r w:rsidRPr="00E82F89">
        <w:rPr>
          <w:rFonts w:ascii="Century Gothic" w:eastAsia="Arial" w:hAnsi="Century Gothic" w:cs="Calibri"/>
          <w:sz w:val="20"/>
          <w:szCs w:val="20"/>
        </w:rPr>
        <w:t xml:space="preserve"> eksperymentalnej</w:t>
      </w:r>
      <w:r w:rsidR="00E47D10" w:rsidRPr="00E82F89">
        <w:rPr>
          <w:rFonts w:ascii="Century Gothic" w:eastAsia="Arial" w:hAnsi="Century Gothic" w:cs="Calibri"/>
          <w:sz w:val="20"/>
          <w:szCs w:val="20"/>
        </w:rPr>
        <w:t>.</w:t>
      </w:r>
    </w:p>
    <w:p w14:paraId="0DD9F4B1" w14:textId="7A5867B4" w:rsidR="00E47D10" w:rsidRPr="00E47D10" w:rsidRDefault="00E47D10" w:rsidP="00E47D10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82F89">
        <w:rPr>
          <w:rFonts w:ascii="Century Gothic" w:eastAsia="Arial" w:hAnsi="Century Gothic" w:cs="Calibri"/>
          <w:sz w:val="20"/>
          <w:szCs w:val="20"/>
        </w:rPr>
        <w:t>Wymóg będzie oceniany na podstawie oświadczenia zawartego w formularzu nr 1. Zamawiający</w:t>
      </w:r>
      <w:r w:rsidR="008E4E77" w:rsidRPr="00E82F89">
        <w:rPr>
          <w:rFonts w:ascii="Century Gothic" w:eastAsia="Arial" w:hAnsi="Century Gothic" w:cs="Calibri"/>
          <w:sz w:val="20"/>
          <w:szCs w:val="20"/>
        </w:rPr>
        <w:t xml:space="preserve"> wymaga co najmniej 1 publikacji z każdego z ww. zakresów.  </w:t>
      </w:r>
    </w:p>
    <w:p w14:paraId="56615D2A" w14:textId="1F928D72" w:rsidR="00E40DD9" w:rsidRPr="00D91263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D91263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D91263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D91263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46700366" w14:textId="5F2B2D11" w:rsidR="00E40DD9" w:rsidRPr="00E40DD9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</w:p>
    <w:p w14:paraId="336B0823" w14:textId="5BD7CF24" w:rsidR="004022FA" w:rsidRPr="00D91263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 uwagi na fakt, iż projekt jest dofinansowany ze </w:t>
      </w:r>
      <w:r w:rsidR="00D91263">
        <w:rPr>
          <w:rFonts w:ascii="Century Gothic" w:hAnsi="Century Gothic" w:cs="Arial"/>
          <w:color w:val="000000" w:themeColor="text1"/>
          <w:sz w:val="20"/>
          <w:szCs w:val="20"/>
        </w:rPr>
        <w:t>środków Narodowej Agencji Wymiany Akademickiej w ramach programu STER – Umiędzynarodowienie szkół doktorskich</w:t>
      </w: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, Wykonawca zobowiązany będzie do: </w:t>
      </w:r>
    </w:p>
    <w:p w14:paraId="2C23FAB6" w14:textId="77777777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D91263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3689F41A" w14:textId="385155CA" w:rsidR="00305811" w:rsidRPr="005D6782" w:rsidRDefault="00305811" w:rsidP="008456E1">
      <w:pPr>
        <w:pStyle w:val="Tekstpodstawowy1"/>
      </w:pPr>
      <w:r w:rsidRPr="005D6782">
        <w:t>KRYTERIA OCENY OFERT</w:t>
      </w:r>
    </w:p>
    <w:p w14:paraId="5405D721" w14:textId="35B72D8E" w:rsidR="00305811" w:rsidRPr="005D6782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5D15D0D0" w:rsidR="00305811" w:rsidRPr="005D6782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Cena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usługi za </w:t>
      </w:r>
      <w:r w:rsidR="007739F7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1034DD">
        <w:rPr>
          <w:rFonts w:ascii="Century Gothic" w:eastAsia="Arial" w:hAnsi="Century Gothic" w:cs="Calibri"/>
          <w:color w:val="000000"/>
          <w:sz w:val="20"/>
          <w:szCs w:val="20"/>
        </w:rPr>
        <w:t>10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h wykładów *  </w:t>
      </w:r>
      <w:r w:rsidR="00582FAF" w:rsidRPr="005D6782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5D6782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Pr="005D6782">
        <w:rPr>
          <w:rFonts w:ascii="Century Gothic" w:hAnsi="Century Gothic" w:cs="Arial"/>
          <w:sz w:val="20"/>
          <w:szCs w:val="20"/>
        </w:rPr>
        <w:t>%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5D6782">
        <w:rPr>
          <w:rFonts w:ascii="Century Gothic" w:hAnsi="Century Gothic" w:cs="Arial"/>
          <w:sz w:val="20"/>
          <w:szCs w:val="20"/>
        </w:rPr>
        <w:t>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5D6782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5D6782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5D6782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3A86DEAB" w:rsidR="00582FAF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</w:t>
      </w:r>
      <w:r w:rsidR="00F52ACA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1034DD">
        <w:rPr>
          <w:rFonts w:ascii="Century Gothic" w:hAnsi="Century Gothic" w:cs="Arial"/>
          <w:i/>
          <w:sz w:val="18"/>
          <w:szCs w:val="18"/>
        </w:rPr>
        <w:t>10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a w przypadku </w:t>
      </w:r>
      <w:r w:rsidR="00E7630D" w:rsidRPr="00EE24E5">
        <w:rPr>
          <w:rFonts w:ascii="Century Gothic" w:hAnsi="Century Gothic" w:cs="Arial"/>
          <w:i/>
          <w:sz w:val="18"/>
          <w:szCs w:val="18"/>
        </w:rPr>
        <w:t>osoby prowadzącej działalność gospodarczą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należny podatek VAT.</w:t>
      </w:r>
    </w:p>
    <w:p w14:paraId="0D6BC056" w14:textId="77777777" w:rsidR="00C67B88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186E08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A2BC7AB" w14:textId="5C5078CE" w:rsidR="00172CEB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lastRenderedPageBreak/>
        <w:t>Ofertę należy sporządzić w</w:t>
      </w:r>
      <w:r w:rsidR="00E80A91" w:rsidRPr="00D70FF4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50BB7" w:rsidRPr="00D70FF4">
        <w:rPr>
          <w:rFonts w:ascii="Century Gothic" w:eastAsia="Arial" w:hAnsi="Century Gothic" w:cs="Calibri"/>
          <w:sz w:val="20"/>
          <w:szCs w:val="20"/>
        </w:rPr>
        <w:t>angielskim</w:t>
      </w:r>
      <w:r w:rsidR="00186E08">
        <w:rPr>
          <w:rFonts w:ascii="Century Gothic" w:eastAsia="Arial" w:hAnsi="Century Gothic" w:cs="Calibri"/>
          <w:sz w:val="20"/>
          <w:szCs w:val="20"/>
        </w:rPr>
        <w:t>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lub walucie euro (EUR) lub w walucie dolar amerykański (USD)</w:t>
      </w:r>
      <w:r w:rsidR="00172CEB">
        <w:rPr>
          <w:rFonts w:ascii="Century Gothic" w:eastAsia="Arial" w:hAnsi="Century Gothic" w:cs="Calibri"/>
          <w:sz w:val="20"/>
          <w:szCs w:val="20"/>
        </w:rPr>
        <w:t>.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Cena oferty podana w innej walucie niż polski złoty (PLN) będzie przeliczona po kursie z dnia, w którym odbędzie się otwarcie ofert.</w:t>
      </w:r>
    </w:p>
    <w:p w14:paraId="64BF2582" w14:textId="77777777" w:rsid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75A91AB2" w14:textId="6B7F296A" w:rsidR="004022FA" w:rsidRPr="00172CEB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–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iem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nr 1</w:t>
      </w:r>
      <w:r w:rsidR="00AE40E6">
        <w:rPr>
          <w:rFonts w:ascii="Century Gothic" w:eastAsia="Arial" w:hAnsi="Century Gothic" w:cs="Calibri"/>
          <w:sz w:val="20"/>
          <w:szCs w:val="20"/>
        </w:rPr>
        <w:t>,</w:t>
      </w:r>
    </w:p>
    <w:p w14:paraId="7372040A" w14:textId="1A91026C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172CEB">
        <w:rPr>
          <w:rFonts w:ascii="Century Gothic" w:eastAsia="Arial" w:hAnsi="Century Gothic" w:cs="Calibri"/>
          <w:sz w:val="20"/>
          <w:szCs w:val="20"/>
        </w:rPr>
        <w:t>nr 2</w:t>
      </w:r>
      <w:r w:rsidR="00AE40E6">
        <w:rPr>
          <w:rFonts w:ascii="Century Gothic" w:eastAsia="Arial" w:hAnsi="Century Gothic" w:cs="Calibri"/>
          <w:sz w:val="20"/>
          <w:szCs w:val="20"/>
        </w:rPr>
        <w:t>,</w:t>
      </w:r>
    </w:p>
    <w:p w14:paraId="15D8529C" w14:textId="74944EFF" w:rsidR="00467BE2" w:rsidRPr="00AE40E6" w:rsidRDefault="00D67A81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467BE2" w:rsidRPr="00AE40E6">
        <w:rPr>
          <w:rFonts w:ascii="Century Gothic" w:eastAsia="Arial" w:hAnsi="Century Gothic" w:cs="Calibri"/>
          <w:sz w:val="20"/>
          <w:szCs w:val="20"/>
        </w:rPr>
        <w:t>świadczenie o nie podleganiu wykluczeniu</w:t>
      </w:r>
      <w:r w:rsidR="00AE40E6" w:rsidRPr="00AE40E6">
        <w:rPr>
          <w:rFonts w:ascii="Century Gothic" w:eastAsia="Arial" w:hAnsi="Century Gothic" w:cs="Calibri"/>
          <w:sz w:val="20"/>
          <w:szCs w:val="20"/>
        </w:rPr>
        <w:t xml:space="preserve"> - zgodnie z załącznikiem nr 3,</w:t>
      </w:r>
    </w:p>
    <w:p w14:paraId="2942CEDD" w14:textId="088E3A2E" w:rsidR="008456E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CV osoby prowadzącej </w:t>
      </w:r>
      <w:r>
        <w:rPr>
          <w:rFonts w:ascii="Century Gothic" w:eastAsia="Arial" w:hAnsi="Century Gothic" w:cs="Calibri"/>
          <w:sz w:val="20"/>
          <w:szCs w:val="20"/>
        </w:rPr>
        <w:t>wykład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59033F93" w14:textId="5708316F" w:rsidR="004022FA" w:rsidRPr="008456E1" w:rsidRDefault="0044727F" w:rsidP="008456E1">
      <w:pPr>
        <w:pStyle w:val="Tekstpodstawowy1"/>
      </w:pPr>
      <w:r w:rsidRPr="008456E1">
        <w:t xml:space="preserve">TERMIN </w:t>
      </w:r>
      <w:r w:rsidR="008456E1">
        <w:t xml:space="preserve">I SPOSÓB </w:t>
      </w:r>
      <w:r w:rsidRPr="008456E1">
        <w:t>SKŁADANIA OFERT</w:t>
      </w:r>
    </w:p>
    <w:p w14:paraId="6CAAD267" w14:textId="36E226CB" w:rsidR="004022FA" w:rsidRPr="008E4E77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7D7D9F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>y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E8546C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8E4E77" w:rsidRPr="00E8546C">
        <w:rPr>
          <w:rFonts w:ascii="Century Gothic" w:hAnsi="Century Gothic" w:cs="Calibri"/>
          <w:b/>
          <w:bCs/>
          <w:sz w:val="20"/>
          <w:szCs w:val="20"/>
        </w:rPr>
        <w:t>07</w:t>
      </w:r>
      <w:r w:rsidR="003B74E3" w:rsidRPr="00E8546C">
        <w:rPr>
          <w:rFonts w:ascii="Century Gothic" w:hAnsi="Century Gothic" w:cs="Calibri"/>
          <w:b/>
          <w:bCs/>
          <w:sz w:val="20"/>
          <w:szCs w:val="20"/>
        </w:rPr>
        <w:t>.</w:t>
      </w:r>
      <w:r w:rsidR="001034DD" w:rsidRPr="00E8546C">
        <w:rPr>
          <w:rFonts w:ascii="Century Gothic" w:hAnsi="Century Gothic" w:cs="Calibri"/>
          <w:b/>
          <w:bCs/>
          <w:sz w:val="20"/>
          <w:szCs w:val="20"/>
        </w:rPr>
        <w:t>1</w:t>
      </w:r>
      <w:r w:rsidR="008E4E77" w:rsidRPr="00E8546C">
        <w:rPr>
          <w:rFonts w:ascii="Century Gothic" w:hAnsi="Century Gothic" w:cs="Calibri"/>
          <w:b/>
          <w:bCs/>
          <w:sz w:val="20"/>
          <w:szCs w:val="20"/>
        </w:rPr>
        <w:t>1</w:t>
      </w:r>
      <w:r w:rsidR="003B74E3" w:rsidRPr="00E8546C">
        <w:rPr>
          <w:rFonts w:ascii="Century Gothic" w:hAnsi="Century Gothic" w:cs="Calibri"/>
          <w:b/>
          <w:bCs/>
          <w:sz w:val="20"/>
          <w:szCs w:val="20"/>
        </w:rPr>
        <w:t>.202</w:t>
      </w:r>
      <w:r w:rsidR="003C3C4D" w:rsidRPr="00E8546C">
        <w:rPr>
          <w:rFonts w:ascii="Century Gothic" w:hAnsi="Century Gothic" w:cs="Calibri"/>
          <w:b/>
          <w:bCs/>
          <w:sz w:val="20"/>
          <w:szCs w:val="20"/>
        </w:rPr>
        <w:t>4</w:t>
      </w:r>
      <w:r w:rsidR="003B74E3" w:rsidRPr="00E8546C">
        <w:rPr>
          <w:rFonts w:ascii="Century Gothic" w:hAnsi="Century Gothic" w:cs="Calibri"/>
          <w:b/>
          <w:bCs/>
          <w:sz w:val="20"/>
          <w:szCs w:val="20"/>
        </w:rPr>
        <w:t>r do 10:00</w:t>
      </w:r>
      <w:r w:rsidR="007D7D9F" w:rsidRPr="00E8546C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E8546C">
        <w:rPr>
          <w:rFonts w:ascii="Century Gothic" w:hAnsi="Century Gothic" w:cs="Calibri"/>
          <w:bCs/>
          <w:sz w:val="20"/>
          <w:szCs w:val="20"/>
        </w:rPr>
        <w:t>drogą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 mailową </w:t>
      </w:r>
      <w:r w:rsidRPr="007D7D9F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83030D" w:rsidRPr="008E4E77">
        <w:rPr>
          <w:rFonts w:ascii="Century Gothic" w:hAnsi="Century Gothic" w:cs="Calibri"/>
          <w:bCs/>
          <w:sz w:val="20"/>
          <w:szCs w:val="20"/>
        </w:rPr>
        <w:t xml:space="preserve">kamila.tuczynska@gumed.edu.pl </w:t>
      </w:r>
      <w:r w:rsidR="007D7D9F" w:rsidRPr="008E4E77">
        <w:rPr>
          <w:rFonts w:ascii="Century Gothic" w:hAnsi="Century Gothic" w:cs="Calibri"/>
          <w:bCs/>
          <w:sz w:val="20"/>
          <w:szCs w:val="20"/>
        </w:rPr>
        <w:t>lub kadrydydaktyka@gumed.edu.pl</w:t>
      </w:r>
      <w:r w:rsidR="0083030D" w:rsidRPr="008E4E77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8E4E77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5D6782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26D847A7" w:rsidR="00942967" w:rsidRPr="007D7D9F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1034DD">
        <w:rPr>
          <w:rFonts w:ascii="Century Gothic" w:hAnsi="Century Gothic" w:cs="Calibri"/>
          <w:bCs/>
          <w:sz w:val="20"/>
          <w:szCs w:val="20"/>
        </w:rPr>
        <w:t>Aleksandra Roman</w:t>
      </w:r>
      <w:r w:rsidRPr="005D6782">
        <w:rPr>
          <w:rFonts w:ascii="Century Gothic" w:hAnsi="Century Gothic" w:cs="Calibri"/>
          <w:bCs/>
          <w:sz w:val="20"/>
          <w:szCs w:val="20"/>
        </w:rPr>
        <w:t xml:space="preserve"> tel.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+48 58 439 12 0</w:t>
      </w:r>
      <w:r w:rsidR="001034DD">
        <w:rPr>
          <w:rFonts w:ascii="Century Gothic" w:hAnsi="Century Gothic" w:cs="Calibri"/>
          <w:bCs/>
          <w:sz w:val="20"/>
          <w:szCs w:val="20"/>
        </w:rPr>
        <w:t>8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, email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>: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8E4E77">
        <w:rPr>
          <w:rFonts w:ascii="Century Gothic" w:hAnsi="Century Gothic" w:cs="Calibri"/>
          <w:bCs/>
          <w:sz w:val="20"/>
          <w:szCs w:val="20"/>
          <w:lang w:val="en-GB"/>
        </w:rPr>
        <w:t>a</w:t>
      </w:r>
      <w:r w:rsidR="001034DD">
        <w:rPr>
          <w:rFonts w:ascii="Century Gothic" w:hAnsi="Century Gothic" w:cs="Calibri"/>
          <w:bCs/>
          <w:sz w:val="20"/>
          <w:szCs w:val="20"/>
          <w:lang w:val="en-GB"/>
        </w:rPr>
        <w:t>leksandra.roman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>@gumed.edu.pl</w:t>
      </w:r>
    </w:p>
    <w:p w14:paraId="4E98F4ED" w14:textId="3190C5BF" w:rsidR="00942967" w:rsidRPr="0028532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>Dział Zamówień / Sekcja Zaopatrzenia</w:t>
      </w:r>
      <w:r w:rsidR="00285321">
        <w:rPr>
          <w:rFonts w:ascii="Century Gothic" w:hAnsi="Century Gothic" w:cs="Calibri"/>
          <w:b/>
          <w:sz w:val="20"/>
          <w:szCs w:val="20"/>
        </w:rPr>
        <w:t>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1CE7EBF6" w:rsidR="00285321" w:rsidRPr="003B74E3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0853F88A" w14:textId="77777777" w:rsidR="003B74E3" w:rsidRPr="00A25C42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961403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2CEA6726" w14:textId="638C4CC4" w:rsidR="00830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83030D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83030D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3030D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lastRenderedPageBreak/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83030D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4D3A624A" w:rsidR="00E7630D" w:rsidRPr="0083030D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r w:rsidR="007D7D9F">
        <w:rPr>
          <w:rFonts w:ascii="Century Gothic" w:eastAsia="Arial" w:hAnsi="Century Gothic" w:cs="Calibri"/>
          <w:sz w:val="20"/>
          <w:szCs w:val="20"/>
        </w:rPr>
        <w:t>w</w:t>
      </w:r>
      <w:r w:rsidRPr="0083030D">
        <w:rPr>
          <w:rFonts w:ascii="Century Gothic" w:eastAsia="Arial" w:hAnsi="Century Gothic" w:cs="Calibri"/>
          <w:sz w:val="20"/>
          <w:szCs w:val="20"/>
        </w:rPr>
        <w:t xml:space="preserve"> Bazie Konkurencyjności:</w:t>
      </w:r>
      <w:r w:rsidR="007D7D9F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3" w:name="_Hlk143244475"/>
      <w:r w:rsidR="00630DC2">
        <w:rPr>
          <w:rStyle w:val="Hipercze"/>
          <w:rFonts w:ascii="Century Gothic" w:hAnsi="Century Gothic"/>
          <w:sz w:val="20"/>
          <w:szCs w:val="20"/>
        </w:rPr>
        <w:fldChar w:fldCharType="begin"/>
      </w:r>
      <w:r w:rsidR="00630DC2"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Pr="0083030D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7D7D9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E8546C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8546C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3B757C1A" w:rsidR="00747375" w:rsidRPr="00E8546C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8546C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E8546C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2526C6B7" w14:textId="65E820DE" w:rsidR="00B745F6" w:rsidRPr="00E8546C" w:rsidRDefault="00B745F6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8546C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223593">
        <w:rPr>
          <w:rFonts w:ascii="Century Gothic" w:eastAsia="Arial" w:hAnsi="Century Gothic" w:cs="Calibri"/>
          <w:sz w:val="20"/>
          <w:szCs w:val="20"/>
        </w:rPr>
        <w:t>o</w:t>
      </w:r>
      <w:r w:rsidRPr="00E8546C">
        <w:rPr>
          <w:rFonts w:ascii="Century Gothic" w:eastAsia="Arial" w:hAnsi="Century Gothic" w:cs="Calibri"/>
          <w:sz w:val="20"/>
          <w:szCs w:val="20"/>
        </w:rPr>
        <w:t>świadczenie o nie podleganiu wykluczeniu</w:t>
      </w:r>
    </w:p>
    <w:p w14:paraId="470EF823" w14:textId="2FB602AB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8546C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="00B745F6" w:rsidRPr="00E8546C">
        <w:rPr>
          <w:rFonts w:ascii="Century Gothic" w:eastAsia="Arial" w:hAnsi="Century Gothic" w:cs="Calibri"/>
          <w:sz w:val="20"/>
          <w:szCs w:val="20"/>
        </w:rPr>
        <w:t>4</w:t>
      </w:r>
      <w:r w:rsidRPr="00E8546C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747375" w:rsidRPr="00E8546C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961403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E35FA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285321"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>oświadczenia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157DD714" w14:textId="17B0CB1F" w:rsidR="00E35FA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8D3054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8D3054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0820CAC5" w:rsidR="008D3054" w:rsidRPr="008D3054" w:rsidRDefault="008D3054" w:rsidP="006D3981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46EC246E" w14:textId="29A509A1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B0F3CA8" w14:textId="794583DA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522618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522618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522618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522618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522618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522618">
        <w:rPr>
          <w:rFonts w:ascii="Century Gothic" w:hAnsi="Century Gothic" w:cstheme="minorHAnsi"/>
          <w:sz w:val="16"/>
          <w:szCs w:val="16"/>
        </w:rPr>
        <w:t xml:space="preserve">dalej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522618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522618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522618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522618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522618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52261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522618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522618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522618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52261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</w:t>
      </w:r>
      <w:r>
        <w:rPr>
          <w:rFonts w:ascii="Century Gothic" w:hAnsi="Century Gothic" w:cstheme="minorHAnsi"/>
          <w:sz w:val="16"/>
          <w:szCs w:val="16"/>
        </w:rPr>
        <w:t xml:space="preserve"> </w:t>
      </w:r>
      <w:r w:rsidRPr="00522618">
        <w:rPr>
          <w:rFonts w:ascii="Century Gothic" w:hAnsi="Century Gothic" w:cstheme="minorHAnsi"/>
          <w:sz w:val="16"/>
          <w:szCs w:val="16"/>
        </w:rPr>
        <w:t>i podatkowych w związku z ustawą o rachunkowości.</w:t>
      </w:r>
    </w:p>
    <w:p w14:paraId="6C50BBA5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522618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522618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</w:t>
      </w:r>
      <w:r>
        <w:rPr>
          <w:rFonts w:ascii="Century Gothic" w:hAnsi="Century Gothic" w:cstheme="minorHAnsi"/>
          <w:sz w:val="16"/>
          <w:szCs w:val="16"/>
        </w:rPr>
        <w:t>.</w:t>
      </w:r>
    </w:p>
    <w:p w14:paraId="390062C7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  <w:r>
        <w:rPr>
          <w:rFonts w:ascii="Century Gothic" w:hAnsi="Century Gothic" w:cstheme="minorHAnsi"/>
          <w:sz w:val="16"/>
          <w:szCs w:val="16"/>
        </w:rPr>
        <w:t>.</w:t>
      </w:r>
    </w:p>
    <w:p w14:paraId="5EDA4F6C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lastRenderedPageBreak/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C492B7" w14:textId="77777777" w:rsidR="00A25C42" w:rsidRDefault="00A25C4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BCD4A" w14:textId="516F823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E3A597" w14:textId="444BCE75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3C3127" w14:textId="3F36660E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60C77" w14:textId="0E4901DB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8F31F" w14:textId="07B91D55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3A70890" w14:textId="1A006F7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C17C21" w14:textId="22C3CB8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6446E5" w14:textId="4198878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94BFA2" w14:textId="4C885F0D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B34E37" w14:textId="47CC5B5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D7E2E9" w14:textId="4628A5C3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06C0E9F" w14:textId="6C79A90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554A88" w14:textId="6D18FBAD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27C057E" w14:textId="1AEBB77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FEA6ACE" w14:textId="3F10567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D24089" w14:textId="4D02CD24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84C434" w14:textId="2367EED6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542499A" w14:textId="3B0E8C3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824CEDA" w14:textId="77204A9F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CDBB644" w14:textId="03EC15F7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134E3E" w14:textId="66AD6C2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19EC08" w14:textId="4B80B1AB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2CC0E5" w14:textId="06F0C785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2E0E1" w14:textId="7B19EDFA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CCB92A6" w14:textId="18C5A37A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1D497F" w14:textId="0B99869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CD5FFE" w14:textId="30E866E5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C02DF1" w14:textId="77777777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76B17D" w14:textId="6DD0204A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73B4C3" w14:textId="45EA7CAC" w:rsidR="003C3C4D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1BF079B2" w:rsidR="004022FA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961403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1256F1F6" w:rsidR="004022FA" w:rsidRPr="00961403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2E7DB6" w:rsidRPr="00521243">
        <w:rPr>
          <w:rFonts w:ascii="Century Gothic" w:eastAsia="Arial" w:hAnsi="Century Gothic" w:cs="Calibri"/>
          <w:color w:val="000000"/>
          <w:sz w:val="20"/>
          <w:szCs w:val="20"/>
        </w:rPr>
        <w:t>33/ZZ/2024</w:t>
      </w:r>
    </w:p>
    <w:p w14:paraId="7A8B81BD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961403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DB160B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7758BA14" w:rsid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EE24E5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EE24E5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>
        <w:rPr>
          <w:rFonts w:ascii="Century Gothic" w:eastAsia="Arial" w:hAnsi="Century Gothic" w:cs="Calibri"/>
          <w:i/>
          <w:sz w:val="18"/>
          <w:szCs w:val="18"/>
        </w:rPr>
        <w:t>, NIP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EE24E5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5D2846A6" w:rsidR="004022FA" w:rsidRPr="001034DD" w:rsidRDefault="00DB160B" w:rsidP="001034D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961403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961403">
        <w:rPr>
          <w:rFonts w:ascii="Century Gothic" w:hAnsi="Century Gothic" w:cs="Arial"/>
          <w:sz w:val="20"/>
          <w:szCs w:val="20"/>
        </w:rPr>
        <w:t>zaangażowani</w:t>
      </w:r>
      <w:r w:rsidR="00E447E9">
        <w:rPr>
          <w:rFonts w:ascii="Century Gothic" w:hAnsi="Century Gothic" w:cs="Arial"/>
          <w:sz w:val="20"/>
          <w:szCs w:val="20"/>
        </w:rPr>
        <w:t>a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</w:t>
      </w:r>
      <w:r w:rsidRPr="00DB160B">
        <w:rPr>
          <w:rFonts w:ascii="Century Gothic" w:hAnsi="Century Gothic" w:cs="Arial"/>
          <w:sz w:val="20"/>
          <w:szCs w:val="20"/>
        </w:rPr>
        <w:t>Wyk</w:t>
      </w:r>
      <w:r w:rsidR="00077B6B">
        <w:rPr>
          <w:rFonts w:ascii="Century Gothic" w:hAnsi="Century Gothic" w:cs="Arial"/>
          <w:sz w:val="20"/>
          <w:szCs w:val="20"/>
        </w:rPr>
        <w:t xml:space="preserve">ładowcy </w:t>
      </w:r>
      <w:r w:rsidRPr="00DB160B">
        <w:rPr>
          <w:rFonts w:ascii="Century Gothic" w:hAnsi="Century Gothic" w:cs="Arial"/>
          <w:sz w:val="20"/>
          <w:szCs w:val="20"/>
        </w:rPr>
        <w:t>zagranicznego do przygotowania i przeprowadzenia wykładu w języku angielskim dla studentów Gdańskiego Uniwersytetu Medycznego (GUMed)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w ramach realizowanego </w:t>
      </w:r>
      <w:r w:rsidR="001034DD" w:rsidRPr="001034DD">
        <w:rPr>
          <w:rFonts w:ascii="Century Gothic" w:hAnsi="Century Gothic" w:cs="Arial"/>
          <w:sz w:val="20"/>
          <w:szCs w:val="20"/>
        </w:rPr>
        <w:t>Projekt</w:t>
      </w:r>
      <w:r w:rsidR="001034DD">
        <w:rPr>
          <w:rFonts w:ascii="Century Gothic" w:hAnsi="Century Gothic" w:cs="Arial"/>
          <w:sz w:val="20"/>
          <w:szCs w:val="20"/>
        </w:rPr>
        <w:t>u</w:t>
      </w:r>
      <w:r w:rsidR="001034DD" w:rsidRPr="001034DD">
        <w:rPr>
          <w:rFonts w:ascii="Century Gothic" w:hAnsi="Century Gothic" w:cs="Arial"/>
          <w:sz w:val="20"/>
          <w:szCs w:val="20"/>
        </w:rPr>
        <w:t xml:space="preserve"> „Doktorat ponad granicami (</w:t>
      </w:r>
      <w:proofErr w:type="spellStart"/>
      <w:r w:rsidR="001034DD" w:rsidRPr="001034DD">
        <w:rPr>
          <w:rFonts w:ascii="Century Gothic" w:hAnsi="Century Gothic" w:cs="Arial"/>
          <w:sz w:val="20"/>
          <w:szCs w:val="20"/>
        </w:rPr>
        <w:t>IntPhD</w:t>
      </w:r>
      <w:proofErr w:type="spellEnd"/>
      <w:r w:rsidR="001034DD" w:rsidRPr="001034DD">
        <w:rPr>
          <w:rFonts w:ascii="Century Gothic" w:hAnsi="Century Gothic" w:cs="Arial"/>
          <w:sz w:val="20"/>
          <w:szCs w:val="20"/>
        </w:rPr>
        <w:t>)”, finansowan</w:t>
      </w:r>
      <w:r w:rsidR="001034DD">
        <w:rPr>
          <w:rFonts w:ascii="Century Gothic" w:hAnsi="Century Gothic" w:cs="Arial"/>
          <w:sz w:val="20"/>
          <w:szCs w:val="20"/>
        </w:rPr>
        <w:t>ego</w:t>
      </w:r>
      <w:r w:rsidR="001034DD" w:rsidRPr="001034DD">
        <w:rPr>
          <w:rFonts w:ascii="Century Gothic" w:hAnsi="Century Gothic" w:cs="Arial"/>
          <w:sz w:val="20"/>
          <w:szCs w:val="20"/>
        </w:rPr>
        <w:t xml:space="preserve"> przez Narodową Agencję Wymiany Akademickiej w ramach Programu STER NAWA - umiędzynarodowienie szkół doktorskich</w:t>
      </w:r>
      <w:r w:rsidR="004022FA" w:rsidRPr="003C3C4D">
        <w:rPr>
          <w:rFonts w:ascii="Century Gothic" w:eastAsia="Arial" w:hAnsi="Century Gothic" w:cs="Calibri"/>
          <w:color w:val="00000A"/>
          <w:sz w:val="20"/>
          <w:szCs w:val="20"/>
        </w:rPr>
        <w:t xml:space="preserve"> składam ofertę: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53B5F8AC" w14:textId="0C103BCE" w:rsidR="00335AE2" w:rsidRPr="00EB07B6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C604A5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C604A5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13D31B8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9A7DB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3C3C4D" w:rsidRPr="00C604A5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C604A5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784A46AB" w:rsidR="003C3C4D" w:rsidRPr="00C604A5" w:rsidRDefault="002E7DB6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proofErr w:type="spellStart"/>
            <w:r w:rsidRPr="00D7351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Przeprowadzenie</w:t>
            </w:r>
            <w:proofErr w:type="spellEnd"/>
            <w:r w:rsidRPr="00D7351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351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wykładu</w:t>
            </w:r>
            <w:proofErr w:type="spellEnd"/>
            <w:r w:rsidRPr="00D7351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: The use of Quartz Crystal Microbalance with Dissipation in Bioresearch, 2x 5 h</w:t>
            </w:r>
          </w:p>
        </w:tc>
        <w:tc>
          <w:tcPr>
            <w:tcW w:w="2835" w:type="dxa"/>
            <w:vAlign w:val="center"/>
          </w:tcPr>
          <w:p w14:paraId="4B11D227" w14:textId="01697F96" w:rsidR="003C3C4D" w:rsidRPr="00C604A5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358B0FB2" w:rsidR="009A7DB6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w przypadku osób fizycznych nieprowadzących działalności gospodarczej cena usługi </w:t>
      </w:r>
      <w:r w:rsidR="00A83E96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Pr="00EE24E5">
        <w:rPr>
          <w:rFonts w:ascii="Century Gothic" w:hAnsi="Century Gothic" w:cs="Arial"/>
          <w:i/>
          <w:sz w:val="18"/>
          <w:szCs w:val="18"/>
        </w:rPr>
        <w:t>wykład</w:t>
      </w:r>
      <w:r w:rsidR="003C3C4D">
        <w:rPr>
          <w:rFonts w:ascii="Century Gothic" w:hAnsi="Century Gothic" w:cs="Arial"/>
          <w:i/>
          <w:sz w:val="18"/>
          <w:szCs w:val="18"/>
        </w:rPr>
        <w:t>u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7D295775" w14:textId="77777777" w:rsidR="00335AE2" w:rsidRPr="00DB160B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2CA4C662" w:rsidR="00335AE2" w:rsidRPr="00C604A5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3C3C4D">
        <w:rPr>
          <w:rFonts w:ascii="Century Gothic" w:hAnsi="Century Gothic" w:cs="Arial"/>
          <w:b/>
          <w:color w:val="000000" w:themeColor="text1"/>
          <w:sz w:val="20"/>
          <w:szCs w:val="20"/>
        </w:rPr>
        <w:t>wykładu</w:t>
      </w: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5729E841" w:rsidR="00335AE2" w:rsidRPr="00C604A5" w:rsidRDefault="003C3C4D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/>
          <w:b/>
          <w:color w:val="000000" w:themeColor="text1"/>
          <w:sz w:val="20"/>
          <w:szCs w:val="20"/>
        </w:rPr>
        <w:t>B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rutto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: ........................z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 xml:space="preserve">ł 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(słownie:....................................................................................................),</w:t>
      </w:r>
    </w:p>
    <w:p w14:paraId="7E0180F7" w14:textId="5D172351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</w:t>
      </w:r>
      <w:r w:rsidR="00064EB9">
        <w:rPr>
          <w:rFonts w:ascii="Century Gothic" w:eastAsia="Arial" w:hAnsi="Century Gothic" w:cs="Calibri"/>
          <w:sz w:val="20"/>
          <w:szCs w:val="20"/>
        </w:rPr>
        <w:t>go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zastrzeżeń oraz przyjmuję warunki w ni</w:t>
      </w:r>
      <w:r w:rsidR="00DB160B">
        <w:rPr>
          <w:rFonts w:ascii="Century Gothic" w:eastAsia="Arial" w:hAnsi="Century Gothic" w:cs="Calibri"/>
          <w:sz w:val="20"/>
          <w:szCs w:val="20"/>
        </w:rPr>
        <w:t>m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961403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>
        <w:rPr>
          <w:rFonts w:ascii="Century Gothic" w:eastAsia="Arial" w:hAnsi="Century Gothic" w:cs="Calibri"/>
          <w:sz w:val="20"/>
          <w:szCs w:val="20"/>
        </w:rPr>
        <w:t>I</w:t>
      </w:r>
      <w:r w:rsidRPr="00961403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70C81418" w:rsidR="004022FA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>
        <w:rPr>
          <w:rFonts w:ascii="Century Gothic" w:eastAsia="Arial" w:hAnsi="Century Gothic" w:cs="Calibri"/>
          <w:sz w:val="20"/>
          <w:szCs w:val="20"/>
        </w:rPr>
        <w:t>tytuł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17275589" w14:textId="77777777" w:rsidR="00BA1F36" w:rsidRPr="00D73511" w:rsidRDefault="00BA1F36" w:rsidP="00FD0F70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D73511">
        <w:rPr>
          <w:rFonts w:ascii="Century Gothic" w:eastAsia="Arial" w:hAnsi="Century Gothic" w:cs="Calibri"/>
          <w:sz w:val="20"/>
          <w:szCs w:val="20"/>
        </w:rPr>
        <w:lastRenderedPageBreak/>
        <w:t xml:space="preserve">posiadam znajomość języka angielskiego na poziomie co najmniej B2,  </w:t>
      </w:r>
    </w:p>
    <w:p w14:paraId="7685CF26" w14:textId="3DBC6919" w:rsidR="00064EB9" w:rsidRPr="00D73511" w:rsidRDefault="00064EB9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D73511">
        <w:rPr>
          <w:rFonts w:ascii="Century Gothic" w:eastAsia="Arial" w:hAnsi="Century Gothic" w:cs="Calibri"/>
          <w:sz w:val="20"/>
          <w:szCs w:val="20"/>
        </w:rPr>
        <w:t>posiadam znajomość techniki i metod badawczych z wykorzystaniem Mikrowagi z kryształu kwarcu z monitoringiem rozpraszania energii QCMD</w:t>
      </w:r>
      <w:r w:rsidR="00726407" w:rsidRPr="00D73511">
        <w:rPr>
          <w:rFonts w:ascii="Century Gothic" w:eastAsia="Arial" w:hAnsi="Century Gothic" w:cs="Calibri"/>
          <w:sz w:val="20"/>
          <w:szCs w:val="20"/>
        </w:rPr>
        <w:t>,</w:t>
      </w:r>
    </w:p>
    <w:p w14:paraId="2836531C" w14:textId="01C5CD9B" w:rsidR="00116F2C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AB724B">
        <w:rPr>
          <w:rFonts w:ascii="Century Gothic" w:eastAsia="Arial" w:hAnsi="Century Gothic" w:cs="Calibri"/>
          <w:sz w:val="20"/>
          <w:szCs w:val="20"/>
        </w:rPr>
        <w:t xml:space="preserve">posiadam w dorobku naukowym 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publikacj</w:t>
      </w:r>
      <w:r w:rsidR="00064EB9">
        <w:rPr>
          <w:rFonts w:ascii="Century Gothic" w:eastAsia="Arial" w:hAnsi="Century Gothic" w:cs="Calibri"/>
          <w:sz w:val="20"/>
          <w:szCs w:val="20"/>
        </w:rPr>
        <w:t>e</w:t>
      </w:r>
      <w:r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>w renomowanych międzynarodowych czasopismach naukowych</w:t>
      </w:r>
      <w:r w:rsidR="00E447E9" w:rsidRPr="00AB724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 tematyce związanej z przeprowadzanym </w:t>
      </w:r>
      <w:r w:rsidR="00D70FF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wykładem</w:t>
      </w:r>
      <w:r w:rsidR="00EE24E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, zgodnie z poniższym wykazem: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901"/>
        <w:gridCol w:w="1784"/>
        <w:gridCol w:w="1151"/>
        <w:gridCol w:w="1821"/>
        <w:gridCol w:w="808"/>
        <w:gridCol w:w="1602"/>
      </w:tblGrid>
      <w:tr w:rsidR="00064EB9" w:rsidRPr="00064EB9" w14:paraId="17861137" w14:textId="77777777" w:rsidTr="00064EB9">
        <w:tc>
          <w:tcPr>
            <w:tcW w:w="1901" w:type="dxa"/>
          </w:tcPr>
          <w:p w14:paraId="39540341" w14:textId="71C24CBF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i/>
                <w:sz w:val="18"/>
                <w:szCs w:val="18"/>
              </w:rPr>
            </w:pPr>
            <w:r w:rsidRPr="00D73511">
              <w:rPr>
                <w:rFonts w:ascii="Century Gothic" w:eastAsia="Arial" w:hAnsi="Century Gothic" w:cs="Calibri"/>
                <w:i/>
                <w:sz w:val="18"/>
                <w:szCs w:val="18"/>
              </w:rPr>
              <w:t xml:space="preserve">Tematyka </w:t>
            </w:r>
            <w:r w:rsidR="001A7599" w:rsidRPr="00D73511">
              <w:rPr>
                <w:rFonts w:ascii="Century Gothic" w:eastAsia="Arial" w:hAnsi="Century Gothic" w:cs="Calibri"/>
                <w:i/>
                <w:sz w:val="18"/>
                <w:szCs w:val="18"/>
              </w:rPr>
              <w:t>p</w:t>
            </w:r>
            <w:r w:rsidR="001A7599" w:rsidRPr="00D73511">
              <w:rPr>
                <w:rFonts w:eastAsia="Arial" w:cs="Calibri"/>
                <w:i/>
              </w:rPr>
              <w:t>ublikacji</w:t>
            </w:r>
          </w:p>
        </w:tc>
        <w:tc>
          <w:tcPr>
            <w:tcW w:w="1784" w:type="dxa"/>
          </w:tcPr>
          <w:p w14:paraId="7FD2C845" w14:textId="1F311735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D73511">
              <w:rPr>
                <w:rFonts w:ascii="Century Gothic" w:eastAsia="Arial" w:hAnsi="Century Gothic" w:cs="Calibri"/>
                <w:i/>
                <w:sz w:val="18"/>
                <w:szCs w:val="18"/>
              </w:rPr>
              <w:t>nazwiska autorów</w:t>
            </w:r>
          </w:p>
        </w:tc>
        <w:tc>
          <w:tcPr>
            <w:tcW w:w="1151" w:type="dxa"/>
          </w:tcPr>
          <w:p w14:paraId="5459FD65" w14:textId="135528D4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D73511">
              <w:rPr>
                <w:rFonts w:ascii="Century Gothic" w:eastAsia="Arial" w:hAnsi="Century Gothic" w:cs="Calibri"/>
                <w:i/>
                <w:sz w:val="18"/>
                <w:szCs w:val="18"/>
              </w:rPr>
              <w:t>tytuł</w:t>
            </w:r>
          </w:p>
        </w:tc>
        <w:tc>
          <w:tcPr>
            <w:tcW w:w="1821" w:type="dxa"/>
          </w:tcPr>
          <w:p w14:paraId="1B5AEF20" w14:textId="2A1351C6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D73511">
              <w:rPr>
                <w:rFonts w:ascii="Century Gothic" w:eastAsia="Arial" w:hAnsi="Century Gothic" w:cs="Calibri"/>
                <w:i/>
                <w:sz w:val="18"/>
                <w:szCs w:val="18"/>
              </w:rPr>
              <w:t>nazwa czasopisma</w:t>
            </w:r>
          </w:p>
        </w:tc>
        <w:tc>
          <w:tcPr>
            <w:tcW w:w="808" w:type="dxa"/>
          </w:tcPr>
          <w:p w14:paraId="0A945387" w14:textId="03B1A18B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D73511">
              <w:rPr>
                <w:rFonts w:ascii="Century Gothic" w:eastAsia="Arial" w:hAnsi="Century Gothic" w:cs="Calibri"/>
                <w:i/>
                <w:sz w:val="18"/>
                <w:szCs w:val="18"/>
              </w:rPr>
              <w:t>strona</w:t>
            </w:r>
          </w:p>
        </w:tc>
        <w:tc>
          <w:tcPr>
            <w:tcW w:w="1602" w:type="dxa"/>
          </w:tcPr>
          <w:p w14:paraId="77551EA8" w14:textId="52F018EF" w:rsidR="00064EB9" w:rsidRPr="00064EB9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  <w:highlight w:val="yellow"/>
              </w:rPr>
            </w:pPr>
            <w:r w:rsidRPr="00D73511">
              <w:rPr>
                <w:rFonts w:ascii="Century Gothic" w:eastAsia="Arial" w:hAnsi="Century Gothic" w:cs="Calibri"/>
                <w:i/>
                <w:sz w:val="18"/>
                <w:szCs w:val="18"/>
              </w:rPr>
              <w:t>wskazanie dziedziny naukowej</w:t>
            </w:r>
          </w:p>
        </w:tc>
      </w:tr>
      <w:tr w:rsidR="00064EB9" w:rsidRPr="00064EB9" w14:paraId="3A8764EF" w14:textId="77777777" w:rsidTr="00064EB9">
        <w:tc>
          <w:tcPr>
            <w:tcW w:w="1901" w:type="dxa"/>
          </w:tcPr>
          <w:p w14:paraId="5155DB71" w14:textId="6A5A4DBB" w:rsidR="00064EB9" w:rsidRPr="00D73511" w:rsidRDefault="00064EB9" w:rsidP="00064EB9">
            <w:pPr>
              <w:spacing w:line="360" w:lineRule="auto"/>
              <w:jc w:val="both"/>
              <w:rPr>
                <w:rFonts w:ascii="Century Gothic" w:eastAsia="Arial" w:hAnsi="Century Gothic" w:cs="Calibri"/>
                <w:sz w:val="20"/>
                <w:szCs w:val="20"/>
              </w:rPr>
            </w:pPr>
            <w:r w:rsidRPr="00D73511">
              <w:rPr>
                <w:rFonts w:ascii="Century Gothic" w:eastAsia="Arial" w:hAnsi="Century Gothic" w:cs="Calibri"/>
                <w:sz w:val="20"/>
                <w:szCs w:val="20"/>
              </w:rPr>
              <w:t xml:space="preserve">Farmakologia </w:t>
            </w:r>
            <w:proofErr w:type="spellStart"/>
            <w:r w:rsidRPr="00D73511">
              <w:rPr>
                <w:rFonts w:ascii="Century Gothic" w:eastAsia="Arial" w:hAnsi="Century Gothic" w:cs="Calibri"/>
                <w:sz w:val="20"/>
                <w:szCs w:val="20"/>
              </w:rPr>
              <w:t>płytkek</w:t>
            </w:r>
            <w:proofErr w:type="spellEnd"/>
            <w:r w:rsidRPr="00D73511">
              <w:rPr>
                <w:rFonts w:ascii="Century Gothic" w:eastAsia="Arial" w:hAnsi="Century Gothic" w:cs="Calibri"/>
                <w:sz w:val="20"/>
                <w:szCs w:val="20"/>
              </w:rPr>
              <w:t xml:space="preserve"> krwi</w:t>
            </w:r>
          </w:p>
          <w:p w14:paraId="0F07D690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784" w:type="dxa"/>
          </w:tcPr>
          <w:p w14:paraId="0D4F19F7" w14:textId="670D9486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151" w:type="dxa"/>
          </w:tcPr>
          <w:p w14:paraId="2EA3C7F0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821" w:type="dxa"/>
          </w:tcPr>
          <w:p w14:paraId="5C3A064C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08" w:type="dxa"/>
          </w:tcPr>
          <w:p w14:paraId="39106FB8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602" w:type="dxa"/>
          </w:tcPr>
          <w:p w14:paraId="469AC514" w14:textId="77777777" w:rsidR="00064EB9" w:rsidRPr="00064EB9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  <w:highlight w:val="yellow"/>
              </w:rPr>
            </w:pPr>
          </w:p>
        </w:tc>
      </w:tr>
      <w:tr w:rsidR="00064EB9" w:rsidRPr="00064EB9" w14:paraId="60B18A4C" w14:textId="77777777" w:rsidTr="00064EB9">
        <w:trPr>
          <w:trHeight w:val="381"/>
        </w:trPr>
        <w:tc>
          <w:tcPr>
            <w:tcW w:w="1901" w:type="dxa"/>
          </w:tcPr>
          <w:p w14:paraId="4E33DDB5" w14:textId="59431F8C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D73511">
              <w:rPr>
                <w:rFonts w:ascii="Century Gothic" w:eastAsia="Arial" w:hAnsi="Century Gothic" w:cs="Calibri"/>
                <w:sz w:val="20"/>
                <w:szCs w:val="20"/>
              </w:rPr>
              <w:t>Interakcja płytek krwi z komórkami nowotworowymi</w:t>
            </w:r>
          </w:p>
        </w:tc>
        <w:tc>
          <w:tcPr>
            <w:tcW w:w="1784" w:type="dxa"/>
          </w:tcPr>
          <w:p w14:paraId="77380867" w14:textId="3ABF0BC8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151" w:type="dxa"/>
          </w:tcPr>
          <w:p w14:paraId="3BA7409E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821" w:type="dxa"/>
          </w:tcPr>
          <w:p w14:paraId="1A66C824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08" w:type="dxa"/>
          </w:tcPr>
          <w:p w14:paraId="7418BF47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602" w:type="dxa"/>
          </w:tcPr>
          <w:p w14:paraId="746EFB74" w14:textId="77777777" w:rsidR="00064EB9" w:rsidRPr="00064EB9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  <w:highlight w:val="yellow"/>
              </w:rPr>
            </w:pPr>
          </w:p>
        </w:tc>
      </w:tr>
      <w:tr w:rsidR="00064EB9" w14:paraId="1CC16E3B" w14:textId="77777777" w:rsidTr="00064EB9">
        <w:tc>
          <w:tcPr>
            <w:tcW w:w="1901" w:type="dxa"/>
          </w:tcPr>
          <w:p w14:paraId="7DC538C3" w14:textId="6F8D804F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proofErr w:type="spellStart"/>
            <w:r w:rsidRPr="00D73511">
              <w:rPr>
                <w:rFonts w:ascii="Century Gothic" w:eastAsia="Arial" w:hAnsi="Century Gothic" w:cs="Calibri"/>
                <w:sz w:val="20"/>
                <w:szCs w:val="20"/>
              </w:rPr>
              <w:t>Nanomedycyna</w:t>
            </w:r>
            <w:proofErr w:type="spellEnd"/>
            <w:r w:rsidRPr="00D73511">
              <w:rPr>
                <w:rFonts w:ascii="Century Gothic" w:eastAsia="Arial" w:hAnsi="Century Gothic" w:cs="Calibri"/>
                <w:sz w:val="20"/>
                <w:szCs w:val="20"/>
              </w:rPr>
              <w:t xml:space="preserve"> eksperymentalna</w:t>
            </w:r>
          </w:p>
        </w:tc>
        <w:tc>
          <w:tcPr>
            <w:tcW w:w="1784" w:type="dxa"/>
          </w:tcPr>
          <w:p w14:paraId="16137AE0" w14:textId="36CD51BB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151" w:type="dxa"/>
          </w:tcPr>
          <w:p w14:paraId="045DA11F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821" w:type="dxa"/>
          </w:tcPr>
          <w:p w14:paraId="16FAC927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08" w:type="dxa"/>
          </w:tcPr>
          <w:p w14:paraId="2E039B0F" w14:textId="77777777" w:rsidR="00064EB9" w:rsidRPr="00D73511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602" w:type="dxa"/>
          </w:tcPr>
          <w:p w14:paraId="5B6069A3" w14:textId="77777777" w:rsidR="00064EB9" w:rsidRPr="00EE24E5" w:rsidRDefault="00064EB9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</w:tbl>
    <w:p w14:paraId="2A0E441B" w14:textId="77777777" w:rsidR="00EE24E5" w:rsidRPr="00FD0F70" w:rsidRDefault="00EE24E5" w:rsidP="00FD0F70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27ED633C" w14:textId="7854B735" w:rsidR="006574B7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6574B7">
        <w:rPr>
          <w:rFonts w:ascii="Century Gothic" w:eastAsia="Arial" w:hAnsi="Century Gothic" w:cs="Calibri"/>
          <w:sz w:val="20"/>
          <w:szCs w:val="20"/>
        </w:rPr>
        <w:t>świadcz</w:t>
      </w:r>
      <w:r w:rsidR="00EE24E5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zapytania ofertowego. </w:t>
      </w:r>
    </w:p>
    <w:p w14:paraId="772B18A4" w14:textId="50996610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961403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961403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961403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4381EE8B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A93305" w14:textId="78172F90" w:rsidR="00FD0F70" w:rsidRDefault="00FD0F70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C88A4F8" w14:textId="112D891A" w:rsidR="00FD0F70" w:rsidRDefault="00FD0F70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F1571B" w14:textId="37A7642D" w:rsidR="00FD0F70" w:rsidRDefault="00FD0F70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BAE31F" w14:textId="3BA7EEC2" w:rsidR="00FD0F70" w:rsidRDefault="00FD0F70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7F61CB" w14:textId="15D77001" w:rsidR="00FD0F70" w:rsidRDefault="00FD0F70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F0A63E" w14:textId="1F263DC4" w:rsidR="00FD0F70" w:rsidRDefault="00FD0F70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91C463F" w14:textId="77777777" w:rsidR="00FD0F70" w:rsidRDefault="00FD0F70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88A4E" w14:textId="1FFF1C30" w:rsidR="004022FA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74954EEA" w:rsidR="009A7DB6" w:rsidRPr="00961403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D0F70" w:rsidRPr="008D08B7">
        <w:rPr>
          <w:rFonts w:ascii="Century Gothic" w:eastAsia="Arial" w:hAnsi="Century Gothic" w:cs="Calibri"/>
          <w:color w:val="000000"/>
          <w:sz w:val="20"/>
          <w:szCs w:val="20"/>
        </w:rPr>
        <w:t>33/ZZ/2024</w:t>
      </w:r>
    </w:p>
    <w:p w14:paraId="78CE9F36" w14:textId="4EF23224" w:rsidR="004022FA" w:rsidRPr="00961403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>
        <w:rPr>
          <w:rFonts w:ascii="Century Gothic" w:eastAsia="Arial" w:hAnsi="Century Gothic" w:cs="Calibri"/>
          <w:sz w:val="20"/>
          <w:szCs w:val="20"/>
        </w:rPr>
        <w:t>…</w:t>
      </w:r>
      <w:r w:rsidRPr="00961403">
        <w:rPr>
          <w:rFonts w:ascii="Century Gothic" w:eastAsia="Arial" w:hAnsi="Century Gothic" w:cs="Calibri"/>
          <w:sz w:val="20"/>
          <w:szCs w:val="20"/>
        </w:rPr>
        <w:t>…….. 202</w:t>
      </w:r>
      <w:r w:rsidR="003C3C4D">
        <w:rPr>
          <w:rFonts w:ascii="Century Gothic" w:eastAsia="Arial" w:hAnsi="Century Gothic" w:cs="Calibri"/>
          <w:sz w:val="20"/>
          <w:szCs w:val="20"/>
        </w:rPr>
        <w:t>4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335AE2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335AE2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591DC50C" w:rsidR="003C3C4D" w:rsidRPr="008D08B7" w:rsidRDefault="00077B6B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sz w:val="20"/>
          <w:szCs w:val="20"/>
        </w:rPr>
      </w:pPr>
      <w:r w:rsidRPr="008D08B7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8D08B7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8D08B7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</w:t>
      </w:r>
      <w:r w:rsidR="00FD0F70" w:rsidRPr="008D08B7">
        <w:rPr>
          <w:rFonts w:ascii="Century Gothic" w:eastAsia="Arial" w:hAnsi="Century Gothic" w:cs="Calibri"/>
          <w:color w:val="00000A"/>
          <w:sz w:val="18"/>
          <w:szCs w:val="18"/>
        </w:rPr>
        <w:t>zaangażowania Wykładowcy zagranicznego do przygotowania i przeprowadzenia wykładu w języku angielskim dla studentów Gdańskiego Uniwersytetu Medycznego (GUMed) w ramach realizowanego Projektu „Doktorat ponad granicami (</w:t>
      </w:r>
      <w:proofErr w:type="spellStart"/>
      <w:r w:rsidR="00FD0F70" w:rsidRPr="008D08B7">
        <w:rPr>
          <w:rFonts w:ascii="Century Gothic" w:eastAsia="Arial" w:hAnsi="Century Gothic" w:cs="Calibri"/>
          <w:color w:val="00000A"/>
          <w:sz w:val="18"/>
          <w:szCs w:val="18"/>
        </w:rPr>
        <w:t>IntPhD</w:t>
      </w:r>
      <w:proofErr w:type="spellEnd"/>
      <w:r w:rsidR="00FD0F70" w:rsidRPr="008D08B7">
        <w:rPr>
          <w:rFonts w:ascii="Century Gothic" w:eastAsia="Arial" w:hAnsi="Century Gothic" w:cs="Calibri"/>
          <w:sz w:val="18"/>
          <w:szCs w:val="18"/>
        </w:rPr>
        <w:t xml:space="preserve">)”, </w:t>
      </w:r>
      <w:r w:rsidR="003C3C4D" w:rsidRPr="008D08B7">
        <w:rPr>
          <w:rStyle w:val="markedcontent"/>
          <w:rFonts w:ascii="Century Gothic" w:hAnsi="Century Gothic" w:cs="Arial"/>
          <w:sz w:val="18"/>
          <w:szCs w:val="18"/>
        </w:rPr>
        <w:t xml:space="preserve">finansowany ze środków </w:t>
      </w:r>
      <w:r w:rsidR="001A7599" w:rsidRPr="008D08B7">
        <w:rPr>
          <w:rStyle w:val="markedcontent"/>
          <w:rFonts w:ascii="Century Gothic" w:hAnsi="Century Gothic" w:cs="Arial"/>
          <w:sz w:val="18"/>
          <w:szCs w:val="18"/>
        </w:rPr>
        <w:t>Narodowej Agencji Wymiany Akademickiej.</w:t>
      </w:r>
    </w:p>
    <w:p w14:paraId="2FA6728D" w14:textId="77777777" w:rsidR="003C3C4D" w:rsidRPr="008D08B7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335AE2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335AE2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6D587A8B" w14:textId="77777777" w:rsidR="00FD0F70" w:rsidRDefault="00FD0F70" w:rsidP="00FD0F70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6216BC" w14:textId="77777777" w:rsidR="00FD0F70" w:rsidRPr="008D08B7" w:rsidRDefault="00FD0F70" w:rsidP="00FD0F70">
      <w:pPr>
        <w:rPr>
          <w:rFonts w:eastAsia="Arial" w:cstheme="minorHAnsi"/>
          <w:i/>
          <w:color w:val="00000A"/>
        </w:rPr>
      </w:pPr>
      <w:r w:rsidRPr="008D08B7">
        <w:rPr>
          <w:rFonts w:eastAsia="Arial" w:cstheme="minorHAnsi"/>
          <w:i/>
          <w:color w:val="00000A"/>
        </w:rPr>
        <w:lastRenderedPageBreak/>
        <w:t xml:space="preserve">Załącznik nr 3 – </w:t>
      </w:r>
      <w:r w:rsidRPr="008D08B7">
        <w:rPr>
          <w:rFonts w:cstheme="minorHAnsi"/>
          <w:i/>
        </w:rPr>
        <w:t>Oświadczenie o n</w:t>
      </w:r>
      <w:r w:rsidRPr="008D08B7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D0F70" w:rsidRPr="008D08B7" w14:paraId="6902BC02" w14:textId="77777777" w:rsidTr="00FD0F70">
        <w:trPr>
          <w:jc w:val="center"/>
        </w:trPr>
        <w:tc>
          <w:tcPr>
            <w:tcW w:w="9513" w:type="dxa"/>
            <w:shd w:val="clear" w:color="auto" w:fill="F2F2F2"/>
          </w:tcPr>
          <w:p w14:paraId="2CF3C489" w14:textId="77777777" w:rsidR="00FD0F70" w:rsidRPr="008D08B7" w:rsidRDefault="00FD0F70" w:rsidP="00FD23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color w:val="000000"/>
              </w:rPr>
            </w:pPr>
            <w:r w:rsidRPr="008D08B7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1EC79097" w14:textId="77777777" w:rsidR="00FD0F70" w:rsidRPr="008D08B7" w:rsidRDefault="00FD0F70" w:rsidP="00FD2362">
            <w:pPr>
              <w:jc w:val="center"/>
              <w:rPr>
                <w:rFonts w:cstheme="minorHAnsi"/>
              </w:rPr>
            </w:pPr>
            <w:r w:rsidRPr="008D08B7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1F900A10" w14:textId="2543F250" w:rsidR="00FD0F70" w:rsidRPr="008D08B7" w:rsidRDefault="00FD0F70" w:rsidP="00FD0F70">
      <w:pPr>
        <w:jc w:val="both"/>
        <w:rPr>
          <w:rStyle w:val="normaltextrun"/>
          <w:rFonts w:cstheme="minorHAnsi"/>
        </w:rPr>
      </w:pPr>
      <w:r w:rsidRPr="008D08B7">
        <w:rPr>
          <w:rFonts w:cstheme="minorHAnsi"/>
        </w:rPr>
        <w:t xml:space="preserve">Przystępując do zapytania ofertowego dot. </w:t>
      </w:r>
      <w:r w:rsidRPr="008D08B7">
        <w:rPr>
          <w:rStyle w:val="normaltextrun"/>
          <w:rFonts w:cstheme="minorHAnsi"/>
          <w:bCs/>
          <w:color w:val="000000"/>
        </w:rPr>
        <w:t>zaangażowania Wykładowcy zagranicznego do przygotowania i przeprowadzenia wykładu w języku angielskim dla studentów Gdańskiego Uniwersytetu Medycznego (GUMed) w ramach realizowanego Projektu „Doktorat ponad granicami (</w:t>
      </w:r>
      <w:proofErr w:type="spellStart"/>
      <w:r w:rsidRPr="008D08B7">
        <w:rPr>
          <w:rStyle w:val="normaltextrun"/>
          <w:rFonts w:cstheme="minorHAnsi"/>
          <w:bCs/>
          <w:color w:val="000000"/>
        </w:rPr>
        <w:t>IntPhD</w:t>
      </w:r>
      <w:proofErr w:type="spellEnd"/>
      <w:r w:rsidRPr="008D08B7">
        <w:rPr>
          <w:rStyle w:val="normaltextrun"/>
          <w:rFonts w:cstheme="minorHAnsi"/>
          <w:bCs/>
          <w:color w:val="000000"/>
        </w:rPr>
        <w:t>)”:</w:t>
      </w:r>
    </w:p>
    <w:p w14:paraId="474483B2" w14:textId="05B9211F" w:rsidR="00FD0F70" w:rsidRPr="008D08B7" w:rsidRDefault="00FD0F70" w:rsidP="00FD0F70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8D08B7">
        <w:rPr>
          <w:rFonts w:cstheme="minorHAnsi"/>
        </w:rPr>
        <w:t xml:space="preserve"> </w:t>
      </w:r>
      <w:r w:rsidRPr="008D08B7">
        <w:rPr>
          <w:rFonts w:cstheme="minorHAnsi"/>
          <w:b/>
        </w:rPr>
        <w:t>Nr zapytania ofertowego: 33/ZZ/2024</w:t>
      </w:r>
    </w:p>
    <w:p w14:paraId="2A7D1A35" w14:textId="77777777" w:rsidR="00FD0F70" w:rsidRPr="008D08B7" w:rsidRDefault="00FD0F70" w:rsidP="00FD0F70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8D08B7">
        <w:rPr>
          <w:rFonts w:cstheme="minorHAnsi"/>
        </w:rPr>
        <w:t>Ja (imię i nazwisko) .....................................</w:t>
      </w:r>
    </w:p>
    <w:p w14:paraId="24FDC0F9" w14:textId="77777777" w:rsidR="00FD0F70" w:rsidRPr="008D08B7" w:rsidRDefault="00FD0F70" w:rsidP="00FD0F70">
      <w:pPr>
        <w:jc w:val="both"/>
        <w:rPr>
          <w:rFonts w:cstheme="minorHAnsi"/>
        </w:rPr>
      </w:pPr>
      <w:r w:rsidRPr="008D08B7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0C5347C8" w14:textId="77777777" w:rsidR="00FD0F70" w:rsidRPr="008D08B7" w:rsidRDefault="00FD0F70" w:rsidP="00FD0F70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8D08B7">
        <w:rPr>
          <w:rFonts w:cstheme="minorHAnsi"/>
        </w:rPr>
        <w:t>Oświadczam, że n</w:t>
      </w:r>
      <w:r w:rsidRPr="008D08B7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1F5818B" w14:textId="77777777" w:rsidR="00FD0F70" w:rsidRPr="008D08B7" w:rsidRDefault="00FD0F70" w:rsidP="00FD0F70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8D08B7">
        <w:rPr>
          <w:rFonts w:cstheme="minorHAnsi"/>
          <w:color w:val="000000"/>
        </w:rPr>
        <w:t>__________________________________________________________________________________</w:t>
      </w:r>
    </w:p>
    <w:p w14:paraId="7277B30B" w14:textId="77777777" w:rsidR="00FD0F70" w:rsidRPr="008D08B7" w:rsidRDefault="00FD0F70" w:rsidP="00FD0F70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8D08B7">
        <w:rPr>
          <w:rFonts w:cstheme="minorHAnsi"/>
        </w:rPr>
        <w:t xml:space="preserve">Oświadczam, że zachodzą </w:t>
      </w:r>
      <w:r w:rsidRPr="008D08B7">
        <w:rPr>
          <w:rFonts w:cstheme="minorHAnsi"/>
          <w:color w:val="000000"/>
        </w:rPr>
        <w:t xml:space="preserve">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8838B64" w14:textId="77777777" w:rsidR="00FD0F70" w:rsidRPr="008D08B7" w:rsidRDefault="00FD0F70" w:rsidP="00FD0F70">
      <w:pPr>
        <w:spacing w:after="120"/>
        <w:jc w:val="both"/>
        <w:rPr>
          <w:rFonts w:cstheme="minorHAnsi"/>
          <w:b/>
        </w:rPr>
      </w:pPr>
      <w:r w:rsidRPr="008D08B7">
        <w:rPr>
          <w:rFonts w:cstheme="minorHAnsi"/>
          <w:b/>
        </w:rPr>
        <w:t>__________________________________________________________________________________</w:t>
      </w:r>
    </w:p>
    <w:p w14:paraId="19877996" w14:textId="77777777" w:rsidR="00FD0F70" w:rsidRPr="008D08B7" w:rsidRDefault="00FD0F70" w:rsidP="00FD0F70">
      <w:pPr>
        <w:spacing w:after="120"/>
        <w:jc w:val="both"/>
        <w:rPr>
          <w:rFonts w:cstheme="minorHAnsi"/>
          <w:i/>
          <w:iCs/>
        </w:rPr>
      </w:pPr>
      <w:r w:rsidRPr="008D08B7">
        <w:rPr>
          <w:rFonts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7D502570" w14:textId="77777777" w:rsidR="00FD0F70" w:rsidRPr="008D08B7" w:rsidRDefault="00FD0F70" w:rsidP="00FD0F70">
      <w:pPr>
        <w:rPr>
          <w:rFonts w:cstheme="minorHAnsi"/>
        </w:rPr>
      </w:pPr>
      <w:r w:rsidRPr="008D08B7">
        <w:rPr>
          <w:rFonts w:cstheme="minorHAnsi"/>
        </w:rPr>
        <w:t>___________________________</w:t>
      </w:r>
    </w:p>
    <w:p w14:paraId="4EE20D9D" w14:textId="77777777" w:rsidR="00FD0F70" w:rsidRPr="008D08B7" w:rsidRDefault="00FD0F70" w:rsidP="00FD0F70">
      <w:pPr>
        <w:rPr>
          <w:rFonts w:cstheme="minorHAnsi"/>
          <w:i/>
        </w:rPr>
      </w:pPr>
      <w:r w:rsidRPr="008D08B7">
        <w:rPr>
          <w:rFonts w:cstheme="minorHAnsi"/>
          <w:i/>
        </w:rPr>
        <w:t>*) jeżeli dotyczy</w:t>
      </w:r>
    </w:p>
    <w:p w14:paraId="33B0264E" w14:textId="77777777" w:rsidR="00FD0F70" w:rsidRPr="008D08B7" w:rsidRDefault="00FD0F70" w:rsidP="00FD0F70">
      <w:pPr>
        <w:ind w:left="4248" w:firstLine="708"/>
        <w:jc w:val="center"/>
        <w:rPr>
          <w:rFonts w:cstheme="minorHAnsi"/>
          <w:i/>
        </w:rPr>
      </w:pPr>
      <w:r w:rsidRPr="008D08B7">
        <w:rPr>
          <w:rFonts w:cstheme="minorHAnsi"/>
        </w:rPr>
        <w:t>......................................</w:t>
      </w:r>
      <w:r w:rsidRPr="008D08B7">
        <w:rPr>
          <w:rFonts w:cstheme="minorHAnsi"/>
          <w:i/>
        </w:rPr>
        <w:t xml:space="preserve">.......    </w:t>
      </w:r>
    </w:p>
    <w:p w14:paraId="10D4D03D" w14:textId="29137D51" w:rsidR="00FD0F70" w:rsidRPr="0023293E" w:rsidRDefault="00FD0F70" w:rsidP="00FD0F70">
      <w:pPr>
        <w:jc w:val="right"/>
        <w:rPr>
          <w:rFonts w:cstheme="minorHAnsi"/>
        </w:rPr>
      </w:pPr>
      <w:r w:rsidRPr="008D08B7">
        <w:rPr>
          <w:rFonts w:cstheme="minorHAnsi"/>
          <w:i/>
        </w:rPr>
        <w:t xml:space="preserve">                                                                         podpis (miejscowość, data)</w:t>
      </w:r>
      <w:r w:rsidRPr="0023293E">
        <w:rPr>
          <w:rFonts w:cstheme="minorHAnsi"/>
          <w:i/>
        </w:rPr>
        <w:t xml:space="preserve">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261782B2" w14:textId="77777777" w:rsidR="008D08B7" w:rsidRDefault="008D08B7" w:rsidP="00077B6B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7C3670E" w14:textId="77777777" w:rsidR="008D08B7" w:rsidRDefault="008D08B7" w:rsidP="00077B6B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3E2DCF" w14:textId="6EFDC033" w:rsidR="00A16CBB" w:rsidRPr="00077B6B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8D08B7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 w:rsidR="00FD0F70" w:rsidRPr="008D08B7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8D08B7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8D08B7">
        <w:rPr>
          <w:rFonts w:ascii="Century Gothic" w:eastAsia="Arial" w:hAnsi="Century Gothic" w:cs="Calibri"/>
          <w:i/>
          <w:color w:val="00000A"/>
          <w:sz w:val="20"/>
          <w:szCs w:val="20"/>
        </w:rPr>
        <w:t>do</w:t>
      </w:r>
      <w:bookmarkStart w:id="5" w:name="_GoBack"/>
      <w:bookmarkEnd w:id="5"/>
      <w:r w:rsidR="00EE24E5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zapytania ofertowego</w:t>
      </w:r>
    </w:p>
    <w:p w14:paraId="3D726D11" w14:textId="77777777" w:rsidR="003B6246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3B6246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54EF3BB3" w:rsidR="002006F0" w:rsidRPr="001034DD" w:rsidRDefault="003B6246" w:rsidP="001034DD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/>
          <w:sz w:val="20"/>
          <w:szCs w:val="20"/>
        </w:rPr>
      </w:pPr>
      <w:r w:rsidRPr="003B6246">
        <w:rPr>
          <w:rFonts w:ascii="Century Gothic" w:hAnsi="Century Gothic"/>
          <w:sz w:val="20"/>
          <w:szCs w:val="20"/>
          <w:lang w:eastAsia="x-none"/>
        </w:rPr>
        <w:t>W</w:t>
      </w:r>
      <w:r w:rsidRPr="003B6246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3B6246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3B6246">
        <w:rPr>
          <w:rFonts w:ascii="Century Gothic" w:hAnsi="Century Gothic"/>
          <w:sz w:val="20"/>
          <w:szCs w:val="20"/>
        </w:rPr>
        <w:t xml:space="preserve"> wykładu w języku angielskim dla </w:t>
      </w:r>
      <w:r w:rsidR="001034DD">
        <w:rPr>
          <w:rFonts w:ascii="Century Gothic" w:hAnsi="Century Gothic"/>
          <w:sz w:val="20"/>
          <w:szCs w:val="20"/>
        </w:rPr>
        <w:t>doktorantów</w:t>
      </w:r>
      <w:r w:rsidRPr="003B6246">
        <w:rPr>
          <w:rFonts w:ascii="Century Gothic" w:hAnsi="Century Gothic"/>
          <w:sz w:val="20"/>
          <w:szCs w:val="20"/>
        </w:rPr>
        <w:t xml:space="preserve"> </w:t>
      </w:r>
      <w:r w:rsidR="001034DD">
        <w:rPr>
          <w:rFonts w:ascii="Century Gothic" w:hAnsi="Century Gothic"/>
          <w:sz w:val="20"/>
          <w:szCs w:val="20"/>
        </w:rPr>
        <w:t xml:space="preserve">Pierwszej Szkoły Doktorskiej </w:t>
      </w:r>
      <w:r w:rsidRPr="003B6246">
        <w:rPr>
          <w:rFonts w:ascii="Century Gothic" w:hAnsi="Century Gothic"/>
          <w:sz w:val="20"/>
          <w:szCs w:val="20"/>
        </w:rPr>
        <w:t>Gdańskiego Uniwersytetu Medycznego (GUMed) w ramach</w:t>
      </w:r>
      <w:r w:rsidR="002006F0">
        <w:rPr>
          <w:rFonts w:ascii="Century Gothic" w:hAnsi="Century Gothic"/>
          <w:sz w:val="20"/>
          <w:szCs w:val="20"/>
        </w:rPr>
        <w:t xml:space="preserve"> realizowanego </w:t>
      </w:r>
      <w:r w:rsidRPr="003B6246">
        <w:rPr>
          <w:rFonts w:ascii="Century Gothic" w:hAnsi="Century Gothic"/>
          <w:sz w:val="20"/>
          <w:szCs w:val="20"/>
        </w:rPr>
        <w:t xml:space="preserve"> </w:t>
      </w:r>
      <w:r w:rsidR="001034DD" w:rsidRPr="001034DD">
        <w:rPr>
          <w:rFonts w:ascii="Century Gothic" w:hAnsi="Century Gothic"/>
          <w:sz w:val="20"/>
          <w:szCs w:val="20"/>
        </w:rPr>
        <w:t>Projekt</w:t>
      </w:r>
      <w:r w:rsidR="001034DD">
        <w:rPr>
          <w:rFonts w:ascii="Century Gothic" w:hAnsi="Century Gothic"/>
          <w:sz w:val="20"/>
          <w:szCs w:val="20"/>
        </w:rPr>
        <w:t>u</w:t>
      </w:r>
      <w:r w:rsidR="001034DD" w:rsidRPr="001034DD">
        <w:rPr>
          <w:rFonts w:ascii="Century Gothic" w:hAnsi="Century Gothic"/>
          <w:sz w:val="20"/>
          <w:szCs w:val="20"/>
        </w:rPr>
        <w:t xml:space="preserve"> „Doktorat ponad granicami (</w:t>
      </w:r>
      <w:proofErr w:type="spellStart"/>
      <w:r w:rsidR="001034DD" w:rsidRPr="001034DD">
        <w:rPr>
          <w:rFonts w:ascii="Century Gothic" w:hAnsi="Century Gothic"/>
          <w:sz w:val="20"/>
          <w:szCs w:val="20"/>
        </w:rPr>
        <w:t>IntPhD</w:t>
      </w:r>
      <w:proofErr w:type="spellEnd"/>
      <w:r w:rsidR="001034DD" w:rsidRPr="001034DD">
        <w:rPr>
          <w:rFonts w:ascii="Century Gothic" w:hAnsi="Century Gothic"/>
          <w:sz w:val="20"/>
          <w:szCs w:val="20"/>
        </w:rPr>
        <w:t>)”, finansowany przez Narodową Agencję Wymiany Akademickiej w ramach Programu STER NAWA - umiędzynarodowienie szkół doktorskich</w:t>
      </w:r>
      <w:r w:rsidR="00077B6B" w:rsidRPr="001034DD">
        <w:rPr>
          <w:rFonts w:ascii="Century Gothic" w:hAnsi="Century Gothic"/>
          <w:sz w:val="20"/>
          <w:szCs w:val="20"/>
          <w:lang w:eastAsia="x-none"/>
        </w:rPr>
        <w:t>.</w:t>
      </w:r>
    </w:p>
    <w:p w14:paraId="4BAD6F90" w14:textId="77777777" w:rsidR="00077B6B" w:rsidRP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2302F736" w:rsidR="003B6246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370CD3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1034DD">
        <w:rPr>
          <w:rFonts w:ascii="Century Gothic" w:hAnsi="Century Gothic"/>
          <w:sz w:val="20"/>
          <w:szCs w:val="20"/>
          <w:lang w:eastAsia="x-none"/>
        </w:rPr>
        <w:t>10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2006F0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9C2C6B5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>Materiały muszą opierać się o aktualny stan wiedzy dotyczący danego tematu;</w:t>
      </w:r>
    </w:p>
    <w:p w14:paraId="2676C508" w14:textId="1F62AA18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przeprowadzen</w:t>
      </w:r>
      <w:r>
        <w:rPr>
          <w:rFonts w:ascii="Century Gothic" w:hAnsi="Century Gothic"/>
          <w:sz w:val="20"/>
          <w:szCs w:val="20"/>
          <w:lang w:val="x-none" w:eastAsia="x-none"/>
        </w:rPr>
        <w:t>ia wykładu zgodnie z ustalonym w planie terminie;</w:t>
      </w:r>
    </w:p>
    <w:p w14:paraId="3BB50364" w14:textId="6D5E209C" w:rsidR="002006F0" w:rsidRPr="00DB160B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</w:t>
      </w:r>
      <w:r>
        <w:rPr>
          <w:rFonts w:ascii="Century Gothic" w:hAnsi="Century Gothic"/>
          <w:sz w:val="20"/>
          <w:szCs w:val="20"/>
          <w:lang w:val="x-none" w:eastAsia="x-none"/>
        </w:rPr>
        <w:t>wych praw autorskich do Utworów.</w:t>
      </w:r>
    </w:p>
    <w:p w14:paraId="55682618" w14:textId="77777777" w:rsidR="002006F0" w:rsidRPr="002006F0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u</w:t>
      </w:r>
      <w:r w:rsidRPr="002006F0">
        <w:rPr>
          <w:rFonts w:ascii="Century Gothic" w:hAnsi="Century Gothic" w:cstheme="minorHAnsi"/>
          <w:sz w:val="20"/>
          <w:szCs w:val="20"/>
        </w:rPr>
        <w:t xml:space="preserve">możliwienia konsultacji z przedstawicielami Zamawiającego odnośnie szczegółowych treści </w:t>
      </w:r>
      <w:r>
        <w:rPr>
          <w:rFonts w:ascii="Century Gothic" w:hAnsi="Century Gothic" w:cstheme="minorHAnsi"/>
          <w:sz w:val="20"/>
          <w:szCs w:val="20"/>
        </w:rPr>
        <w:t xml:space="preserve">aktualnie prowadzonych </w:t>
      </w:r>
      <w:r w:rsidRPr="002006F0">
        <w:rPr>
          <w:rFonts w:ascii="Century Gothic" w:hAnsi="Century Gothic" w:cstheme="minorHAnsi"/>
          <w:sz w:val="20"/>
          <w:szCs w:val="20"/>
        </w:rPr>
        <w:t>zajęć.</w:t>
      </w:r>
    </w:p>
    <w:p w14:paraId="3F7A4052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69437DFD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wykonania.</w:t>
      </w:r>
    </w:p>
    <w:p w14:paraId="25E745D7" w14:textId="41B21CDB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DB160B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289C316D" w:rsidR="002006F0" w:rsidRPr="00DB160B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DB160B">
        <w:rPr>
          <w:rFonts w:ascii="Century Gothic" w:hAnsi="Century Gothic"/>
          <w:sz w:val="20"/>
          <w:szCs w:val="20"/>
          <w:lang w:eastAsia="x-none"/>
        </w:rPr>
        <w:t>wykładu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DB160B">
        <w:rPr>
          <w:rFonts w:ascii="Century Gothic" w:hAnsi="Century Gothic"/>
          <w:sz w:val="20"/>
          <w:szCs w:val="20"/>
          <w:lang w:eastAsia="x-none"/>
        </w:rPr>
        <w:t>14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926DBC">
        <w:rPr>
          <w:rFonts w:ascii="Century Gothic" w:hAnsi="Century Gothic"/>
          <w:sz w:val="20"/>
          <w:szCs w:val="20"/>
          <w:lang w:eastAsia="x-none"/>
        </w:rPr>
        <w:t>dokumentów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3B6246" w:rsidRDefault="003B6246" w:rsidP="003B6246">
      <w:pPr>
        <w:rPr>
          <w:lang w:val="x-none" w:eastAsia="x-none"/>
        </w:rPr>
      </w:pPr>
    </w:p>
    <w:sectPr w:rsidR="003B6246" w:rsidRPr="003B6246" w:rsidSect="00D335D0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8CA9E" w14:textId="77777777" w:rsidR="00F71136" w:rsidRDefault="00F71136" w:rsidP="00204492">
      <w:pPr>
        <w:spacing w:after="0" w:line="240" w:lineRule="auto"/>
      </w:pPr>
      <w:r>
        <w:separator/>
      </w:r>
    </w:p>
  </w:endnote>
  <w:endnote w:type="continuationSeparator" w:id="0">
    <w:p w14:paraId="2E6F26AD" w14:textId="77777777" w:rsidR="00F71136" w:rsidRDefault="00F71136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7BBE666" w:rsidR="00204492" w:rsidRPr="009A6328" w:rsidRDefault="009A6328" w:rsidP="009A6328">
    <w:pPr>
      <w:pStyle w:val="Stopka"/>
      <w:jc w:val="center"/>
      <w:rPr>
        <w:sz w:val="16"/>
        <w:szCs w:val="16"/>
      </w:rPr>
    </w:pPr>
    <w:r w:rsidRPr="00F415B1">
      <w:rPr>
        <w:sz w:val="16"/>
        <w:szCs w:val="16"/>
      </w:rPr>
      <w:t>Projekt „</w:t>
    </w:r>
    <w:r w:rsidR="001C156D" w:rsidRPr="001C156D">
      <w:rPr>
        <w:sz w:val="16"/>
        <w:szCs w:val="16"/>
      </w:rPr>
      <w:t>Doktorat ponad granicami (</w:t>
    </w:r>
    <w:proofErr w:type="spellStart"/>
    <w:r w:rsidR="001C156D" w:rsidRPr="001C156D">
      <w:rPr>
        <w:sz w:val="16"/>
        <w:szCs w:val="16"/>
      </w:rPr>
      <w:t>IntPhD</w:t>
    </w:r>
    <w:proofErr w:type="spellEnd"/>
    <w:r w:rsidR="001C156D" w:rsidRPr="001C156D">
      <w:rPr>
        <w:sz w:val="16"/>
        <w:szCs w:val="16"/>
      </w:rPr>
      <w:t>)”,</w:t>
    </w:r>
    <w:r w:rsidRPr="00F415B1">
      <w:rPr>
        <w:sz w:val="16"/>
        <w:szCs w:val="16"/>
      </w:rPr>
      <w:t xml:space="preserve"> </w:t>
    </w:r>
    <w:r w:rsidR="001C156D" w:rsidRPr="001C156D">
      <w:rPr>
        <w:sz w:val="16"/>
        <w:szCs w:val="16"/>
      </w:rPr>
      <w:t xml:space="preserve">finansowany przez Narodową Agencję Wymiany Akademickiej </w:t>
    </w:r>
    <w:r w:rsidR="001C156D">
      <w:rPr>
        <w:sz w:val="16"/>
        <w:szCs w:val="16"/>
      </w:rPr>
      <w:br/>
    </w:r>
    <w:r w:rsidR="001C156D" w:rsidRPr="001C156D">
      <w:rPr>
        <w:sz w:val="16"/>
        <w:szCs w:val="16"/>
      </w:rPr>
      <w:t>w ramach Programu STER NAWA - umiędzynarodowienie szkół doktorskich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A229F" w14:textId="77777777" w:rsidR="00F71136" w:rsidRDefault="00F71136" w:rsidP="00204492">
      <w:pPr>
        <w:spacing w:after="0" w:line="240" w:lineRule="auto"/>
      </w:pPr>
      <w:r>
        <w:separator/>
      </w:r>
    </w:p>
  </w:footnote>
  <w:footnote w:type="continuationSeparator" w:id="0">
    <w:p w14:paraId="572AA9D2" w14:textId="77777777" w:rsidR="00F71136" w:rsidRDefault="00F71136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0F490C87" w:rsidR="00A729DB" w:rsidRDefault="001C156D">
    <w:pPr>
      <w:pStyle w:val="Nagwek"/>
    </w:pPr>
    <w:r w:rsidRPr="001C156D">
      <w:rPr>
        <w:noProof/>
      </w:rPr>
      <w:drawing>
        <wp:anchor distT="0" distB="0" distL="114300" distR="114300" simplePos="0" relativeHeight="251659264" behindDoc="0" locked="0" layoutInCell="1" allowOverlap="0" wp14:anchorId="4EB13F01" wp14:editId="00CAF963">
          <wp:simplePos x="0" y="0"/>
          <wp:positionH relativeFrom="margin">
            <wp:posOffset>0</wp:posOffset>
          </wp:positionH>
          <wp:positionV relativeFrom="topMargin">
            <wp:posOffset>802640</wp:posOffset>
          </wp:positionV>
          <wp:extent cx="1518920" cy="539115"/>
          <wp:effectExtent l="0" t="0" r="5080" b="0"/>
          <wp:wrapSquare wrapText="bothSides"/>
          <wp:docPr id="48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8920" cy="539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156D">
      <w:rPr>
        <w:noProof/>
      </w:rPr>
      <w:drawing>
        <wp:anchor distT="0" distB="0" distL="114300" distR="114300" simplePos="0" relativeHeight="251660288" behindDoc="0" locked="0" layoutInCell="1" allowOverlap="1" wp14:anchorId="05CDF8C0" wp14:editId="49CC908D">
          <wp:simplePos x="0" y="0"/>
          <wp:positionH relativeFrom="margin">
            <wp:posOffset>4020185</wp:posOffset>
          </wp:positionH>
          <wp:positionV relativeFrom="paragraph">
            <wp:posOffset>170815</wp:posOffset>
          </wp:positionV>
          <wp:extent cx="2578735" cy="719455"/>
          <wp:effectExtent l="0" t="0" r="0" b="4445"/>
          <wp:wrapSquare wrapText="bothSides"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1_logo_dopuszcz_wers_podstawowa_PL_RGB-0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73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6F64F4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5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28"/>
  </w:num>
  <w:num w:numId="5">
    <w:abstractNumId w:val="7"/>
  </w:num>
  <w:num w:numId="6">
    <w:abstractNumId w:val="5"/>
  </w:num>
  <w:num w:numId="7">
    <w:abstractNumId w:val="18"/>
  </w:num>
  <w:num w:numId="8">
    <w:abstractNumId w:val="26"/>
  </w:num>
  <w:num w:numId="9">
    <w:abstractNumId w:val="3"/>
  </w:num>
  <w:num w:numId="10">
    <w:abstractNumId w:val="25"/>
  </w:num>
  <w:num w:numId="11">
    <w:abstractNumId w:val="27"/>
  </w:num>
  <w:num w:numId="12">
    <w:abstractNumId w:val="29"/>
  </w:num>
  <w:num w:numId="13">
    <w:abstractNumId w:val="9"/>
  </w:num>
  <w:num w:numId="14">
    <w:abstractNumId w:val="17"/>
  </w:num>
  <w:num w:numId="15">
    <w:abstractNumId w:val="22"/>
  </w:num>
  <w:num w:numId="16">
    <w:abstractNumId w:val="15"/>
  </w:num>
  <w:num w:numId="17">
    <w:abstractNumId w:val="10"/>
  </w:num>
  <w:num w:numId="18">
    <w:abstractNumId w:val="14"/>
  </w:num>
  <w:num w:numId="19">
    <w:abstractNumId w:val="11"/>
  </w:num>
  <w:num w:numId="20">
    <w:abstractNumId w:val="12"/>
  </w:num>
  <w:num w:numId="21">
    <w:abstractNumId w:val="1"/>
  </w:num>
  <w:num w:numId="22">
    <w:abstractNumId w:val="2"/>
  </w:num>
  <w:num w:numId="23">
    <w:abstractNumId w:val="6"/>
  </w:num>
  <w:num w:numId="24">
    <w:abstractNumId w:val="23"/>
  </w:num>
  <w:num w:numId="25">
    <w:abstractNumId w:val="30"/>
  </w:num>
  <w:num w:numId="26">
    <w:abstractNumId w:val="13"/>
  </w:num>
  <w:num w:numId="27">
    <w:abstractNumId w:val="0"/>
  </w:num>
  <w:num w:numId="28">
    <w:abstractNumId w:val="4"/>
  </w:num>
  <w:num w:numId="29">
    <w:abstractNumId w:val="16"/>
  </w:num>
  <w:num w:numId="30">
    <w:abstractNumId w:val="24"/>
  </w:num>
  <w:num w:numId="31">
    <w:abstractNumId w:val="8"/>
  </w:num>
  <w:num w:numId="3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5416"/>
    <w:rsid w:val="0002687E"/>
    <w:rsid w:val="00033D7D"/>
    <w:rsid w:val="00035910"/>
    <w:rsid w:val="00045F1A"/>
    <w:rsid w:val="00047CCD"/>
    <w:rsid w:val="00057566"/>
    <w:rsid w:val="00064EB9"/>
    <w:rsid w:val="00072630"/>
    <w:rsid w:val="00074660"/>
    <w:rsid w:val="00076E0E"/>
    <w:rsid w:val="00077B6B"/>
    <w:rsid w:val="00083C26"/>
    <w:rsid w:val="000A61DB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1026DD"/>
    <w:rsid w:val="001034DD"/>
    <w:rsid w:val="00107FD1"/>
    <w:rsid w:val="001154B3"/>
    <w:rsid w:val="00116F2C"/>
    <w:rsid w:val="00121B6E"/>
    <w:rsid w:val="001241F5"/>
    <w:rsid w:val="00133EB3"/>
    <w:rsid w:val="00172CEB"/>
    <w:rsid w:val="00176811"/>
    <w:rsid w:val="00186E08"/>
    <w:rsid w:val="001A0B92"/>
    <w:rsid w:val="001A7599"/>
    <w:rsid w:val="001B274F"/>
    <w:rsid w:val="001B5ECD"/>
    <w:rsid w:val="001C156D"/>
    <w:rsid w:val="001C5DF7"/>
    <w:rsid w:val="001C7839"/>
    <w:rsid w:val="001D604A"/>
    <w:rsid w:val="001F11B4"/>
    <w:rsid w:val="001F6A55"/>
    <w:rsid w:val="002006F0"/>
    <w:rsid w:val="00204492"/>
    <w:rsid w:val="00223593"/>
    <w:rsid w:val="00234E63"/>
    <w:rsid w:val="002430A2"/>
    <w:rsid w:val="002474DA"/>
    <w:rsid w:val="00250BB7"/>
    <w:rsid w:val="00253A3F"/>
    <w:rsid w:val="00273392"/>
    <w:rsid w:val="00283C2C"/>
    <w:rsid w:val="00285321"/>
    <w:rsid w:val="00286084"/>
    <w:rsid w:val="002968F6"/>
    <w:rsid w:val="002A0B09"/>
    <w:rsid w:val="002A3101"/>
    <w:rsid w:val="002C0762"/>
    <w:rsid w:val="002C3828"/>
    <w:rsid w:val="002D523E"/>
    <w:rsid w:val="002D582A"/>
    <w:rsid w:val="002E21E1"/>
    <w:rsid w:val="002E7DB6"/>
    <w:rsid w:val="00305811"/>
    <w:rsid w:val="00313E6A"/>
    <w:rsid w:val="00335AE2"/>
    <w:rsid w:val="0034284A"/>
    <w:rsid w:val="003504A8"/>
    <w:rsid w:val="00350B16"/>
    <w:rsid w:val="00370CD3"/>
    <w:rsid w:val="00370F0B"/>
    <w:rsid w:val="00373C89"/>
    <w:rsid w:val="00374DA2"/>
    <w:rsid w:val="00390B31"/>
    <w:rsid w:val="003941B6"/>
    <w:rsid w:val="003A356A"/>
    <w:rsid w:val="003B59CD"/>
    <w:rsid w:val="003B6246"/>
    <w:rsid w:val="003B74E3"/>
    <w:rsid w:val="003C3C4D"/>
    <w:rsid w:val="003D64D2"/>
    <w:rsid w:val="003F25E1"/>
    <w:rsid w:val="004022FA"/>
    <w:rsid w:val="004145FD"/>
    <w:rsid w:val="004315AD"/>
    <w:rsid w:val="0044727F"/>
    <w:rsid w:val="004521A0"/>
    <w:rsid w:val="00460AD3"/>
    <w:rsid w:val="00467BE2"/>
    <w:rsid w:val="0047272E"/>
    <w:rsid w:val="004741AD"/>
    <w:rsid w:val="004925B5"/>
    <w:rsid w:val="00494255"/>
    <w:rsid w:val="004962F5"/>
    <w:rsid w:val="0049761B"/>
    <w:rsid w:val="004A1BF2"/>
    <w:rsid w:val="004E2B16"/>
    <w:rsid w:val="005102D8"/>
    <w:rsid w:val="00521243"/>
    <w:rsid w:val="00523126"/>
    <w:rsid w:val="00526031"/>
    <w:rsid w:val="00530B29"/>
    <w:rsid w:val="00535DB7"/>
    <w:rsid w:val="005459CA"/>
    <w:rsid w:val="005512D9"/>
    <w:rsid w:val="005515D3"/>
    <w:rsid w:val="005674ED"/>
    <w:rsid w:val="005767A9"/>
    <w:rsid w:val="00576F97"/>
    <w:rsid w:val="00577644"/>
    <w:rsid w:val="00581AF5"/>
    <w:rsid w:val="00582FAF"/>
    <w:rsid w:val="00590186"/>
    <w:rsid w:val="00594E69"/>
    <w:rsid w:val="005B45D8"/>
    <w:rsid w:val="005B5F72"/>
    <w:rsid w:val="005D2F88"/>
    <w:rsid w:val="005D6782"/>
    <w:rsid w:val="005E02F3"/>
    <w:rsid w:val="00602EF0"/>
    <w:rsid w:val="0060439D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A1B6A"/>
    <w:rsid w:val="006B2B39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26407"/>
    <w:rsid w:val="007436FB"/>
    <w:rsid w:val="00747375"/>
    <w:rsid w:val="00763F92"/>
    <w:rsid w:val="00770471"/>
    <w:rsid w:val="007739F7"/>
    <w:rsid w:val="00795AC6"/>
    <w:rsid w:val="007A5181"/>
    <w:rsid w:val="007B4602"/>
    <w:rsid w:val="007C0ED6"/>
    <w:rsid w:val="007D461F"/>
    <w:rsid w:val="007D7D9F"/>
    <w:rsid w:val="007E0BDC"/>
    <w:rsid w:val="007F53FD"/>
    <w:rsid w:val="00804A07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42D5"/>
    <w:rsid w:val="008B184C"/>
    <w:rsid w:val="008C3D9B"/>
    <w:rsid w:val="008C4D70"/>
    <w:rsid w:val="008D08B7"/>
    <w:rsid w:val="008D225E"/>
    <w:rsid w:val="008D3054"/>
    <w:rsid w:val="008E4E77"/>
    <w:rsid w:val="008E6D04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7E2D"/>
    <w:rsid w:val="00961403"/>
    <w:rsid w:val="009734EB"/>
    <w:rsid w:val="00992435"/>
    <w:rsid w:val="00994045"/>
    <w:rsid w:val="009A0829"/>
    <w:rsid w:val="009A6328"/>
    <w:rsid w:val="009A7DB6"/>
    <w:rsid w:val="009B1331"/>
    <w:rsid w:val="009B77C6"/>
    <w:rsid w:val="009D59B9"/>
    <w:rsid w:val="009E2948"/>
    <w:rsid w:val="009F6A3C"/>
    <w:rsid w:val="00A03453"/>
    <w:rsid w:val="00A03B24"/>
    <w:rsid w:val="00A16CBB"/>
    <w:rsid w:val="00A22531"/>
    <w:rsid w:val="00A25C42"/>
    <w:rsid w:val="00A2789F"/>
    <w:rsid w:val="00A35533"/>
    <w:rsid w:val="00A4268D"/>
    <w:rsid w:val="00A46FEC"/>
    <w:rsid w:val="00A57539"/>
    <w:rsid w:val="00A67649"/>
    <w:rsid w:val="00A71E29"/>
    <w:rsid w:val="00A729DB"/>
    <w:rsid w:val="00A83E96"/>
    <w:rsid w:val="00A86829"/>
    <w:rsid w:val="00A901EE"/>
    <w:rsid w:val="00A95BAD"/>
    <w:rsid w:val="00AB626C"/>
    <w:rsid w:val="00AB724B"/>
    <w:rsid w:val="00AC108A"/>
    <w:rsid w:val="00AC3752"/>
    <w:rsid w:val="00AD6676"/>
    <w:rsid w:val="00AE40E6"/>
    <w:rsid w:val="00AE5867"/>
    <w:rsid w:val="00AF3B7E"/>
    <w:rsid w:val="00B070BE"/>
    <w:rsid w:val="00B1323C"/>
    <w:rsid w:val="00B15E33"/>
    <w:rsid w:val="00B26CA8"/>
    <w:rsid w:val="00B3561D"/>
    <w:rsid w:val="00B54C91"/>
    <w:rsid w:val="00B55261"/>
    <w:rsid w:val="00B745F6"/>
    <w:rsid w:val="00B809AD"/>
    <w:rsid w:val="00B92070"/>
    <w:rsid w:val="00B95BE3"/>
    <w:rsid w:val="00BA1F36"/>
    <w:rsid w:val="00BA2E76"/>
    <w:rsid w:val="00BA4E68"/>
    <w:rsid w:val="00BC3289"/>
    <w:rsid w:val="00BD022C"/>
    <w:rsid w:val="00BD0296"/>
    <w:rsid w:val="00BE1E43"/>
    <w:rsid w:val="00BE4D37"/>
    <w:rsid w:val="00BF2251"/>
    <w:rsid w:val="00BF49D5"/>
    <w:rsid w:val="00C06424"/>
    <w:rsid w:val="00C154F8"/>
    <w:rsid w:val="00C17D66"/>
    <w:rsid w:val="00C215E9"/>
    <w:rsid w:val="00C229B8"/>
    <w:rsid w:val="00C33BD0"/>
    <w:rsid w:val="00C37A5B"/>
    <w:rsid w:val="00C54EC8"/>
    <w:rsid w:val="00C604A5"/>
    <w:rsid w:val="00C67B88"/>
    <w:rsid w:val="00C8527A"/>
    <w:rsid w:val="00CA3527"/>
    <w:rsid w:val="00CA3C0D"/>
    <w:rsid w:val="00CD568D"/>
    <w:rsid w:val="00CD66AB"/>
    <w:rsid w:val="00CF12A4"/>
    <w:rsid w:val="00D132BF"/>
    <w:rsid w:val="00D21DD8"/>
    <w:rsid w:val="00D335D0"/>
    <w:rsid w:val="00D41A0E"/>
    <w:rsid w:val="00D5662B"/>
    <w:rsid w:val="00D67A81"/>
    <w:rsid w:val="00D70FF4"/>
    <w:rsid w:val="00D73511"/>
    <w:rsid w:val="00D76509"/>
    <w:rsid w:val="00D91263"/>
    <w:rsid w:val="00D914A8"/>
    <w:rsid w:val="00D92659"/>
    <w:rsid w:val="00DA2BCC"/>
    <w:rsid w:val="00DB09AC"/>
    <w:rsid w:val="00DB160B"/>
    <w:rsid w:val="00DB300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47D10"/>
    <w:rsid w:val="00E567CA"/>
    <w:rsid w:val="00E60C91"/>
    <w:rsid w:val="00E7630D"/>
    <w:rsid w:val="00E80A91"/>
    <w:rsid w:val="00E82F89"/>
    <w:rsid w:val="00E8546C"/>
    <w:rsid w:val="00EB3CE2"/>
    <w:rsid w:val="00ED7373"/>
    <w:rsid w:val="00EE24E5"/>
    <w:rsid w:val="00EE7780"/>
    <w:rsid w:val="00EF5E02"/>
    <w:rsid w:val="00F0482F"/>
    <w:rsid w:val="00F166B6"/>
    <w:rsid w:val="00F35471"/>
    <w:rsid w:val="00F42B36"/>
    <w:rsid w:val="00F45CBC"/>
    <w:rsid w:val="00F52ACA"/>
    <w:rsid w:val="00F62C54"/>
    <w:rsid w:val="00F71136"/>
    <w:rsid w:val="00FA6D94"/>
    <w:rsid w:val="00FB0954"/>
    <w:rsid w:val="00FB3220"/>
    <w:rsid w:val="00FB57F8"/>
    <w:rsid w:val="00FC543B"/>
    <w:rsid w:val="00FC76E2"/>
    <w:rsid w:val="00FD0F70"/>
    <w:rsid w:val="00FD5B74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ormaltextrun">
    <w:name w:val="normaltextrun"/>
    <w:basedOn w:val="Domylnaczcionkaakapitu"/>
    <w:rsid w:val="00FD0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EE7E17-6864-4ABA-9093-10F15BBF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3229</Words>
  <Characters>19374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Kamilla Tuczyńska</cp:lastModifiedBy>
  <cp:revision>12</cp:revision>
  <cp:lastPrinted>2023-08-18T07:19:00Z</cp:lastPrinted>
  <dcterms:created xsi:type="dcterms:W3CDTF">2024-10-30T10:43:00Z</dcterms:created>
  <dcterms:modified xsi:type="dcterms:W3CDTF">2024-10-30T10:50:00Z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  <property fmtid="{D5CDD505-2E9C-101B-9397-08002B2CF9AE}" pid="3" name="GrammarlyDocumentId">
    <vt:lpwstr>079c76069478c3f8c0e0337ca4410c1358d3abe28edb6a116ba8613e32c90174</vt:lpwstr>
  </property>
</Properties>
</file>