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FB75C" w14:textId="317B74DA" w:rsidR="009C01A6" w:rsidRPr="00BB0D95" w:rsidRDefault="009C01A6" w:rsidP="00BB0D95">
      <w:pPr>
        <w:tabs>
          <w:tab w:val="left" w:pos="7938"/>
        </w:tabs>
        <w:spacing w:line="288" w:lineRule="auto"/>
        <w:ind w:right="1134"/>
        <w:jc w:val="right"/>
        <w:rPr>
          <w:rFonts w:cstheme="minorHAnsi"/>
          <w:bCs/>
        </w:rPr>
      </w:pPr>
      <w:r w:rsidRPr="00BB0D95">
        <w:rPr>
          <w:rFonts w:cstheme="minorHAnsi"/>
          <w:bCs/>
        </w:rPr>
        <w:t xml:space="preserve">                                                                                                                                     </w:t>
      </w:r>
      <w:r w:rsidR="00BB0D95">
        <w:rPr>
          <w:rFonts w:cstheme="minorHAnsi"/>
          <w:bCs/>
        </w:rPr>
        <w:t xml:space="preserve">                           Gdańsk d</w:t>
      </w:r>
      <w:r w:rsidRPr="00BB0D95">
        <w:rPr>
          <w:rFonts w:cstheme="minorHAnsi"/>
          <w:bCs/>
        </w:rPr>
        <w:t>nia</w:t>
      </w:r>
      <w:r w:rsidR="00BB0D95">
        <w:rPr>
          <w:rFonts w:cstheme="minorHAnsi"/>
          <w:bCs/>
        </w:rPr>
        <w:t xml:space="preserve"> </w:t>
      </w:r>
      <w:r w:rsidR="0097539A">
        <w:rPr>
          <w:rFonts w:cstheme="minorHAnsi"/>
          <w:bCs/>
        </w:rPr>
        <w:t>15</w:t>
      </w:r>
      <w:r w:rsidRPr="00BB0D95">
        <w:rPr>
          <w:rFonts w:cstheme="minorHAnsi"/>
          <w:bCs/>
        </w:rPr>
        <w:t>.</w:t>
      </w:r>
      <w:r w:rsidR="00BB0D95" w:rsidRPr="00BB0D95">
        <w:rPr>
          <w:rFonts w:cstheme="minorHAnsi"/>
          <w:bCs/>
        </w:rPr>
        <w:t>0</w:t>
      </w:r>
      <w:r w:rsidR="0097539A">
        <w:rPr>
          <w:rFonts w:cstheme="minorHAnsi"/>
          <w:bCs/>
        </w:rPr>
        <w:t>4</w:t>
      </w:r>
      <w:r w:rsidRPr="00BB0D95">
        <w:rPr>
          <w:rFonts w:cstheme="minorHAnsi"/>
          <w:bCs/>
        </w:rPr>
        <w:t>.202</w:t>
      </w:r>
      <w:r w:rsidR="00BB0D95" w:rsidRPr="00BB0D95">
        <w:rPr>
          <w:rFonts w:cstheme="minorHAnsi"/>
          <w:bCs/>
        </w:rPr>
        <w:t>6</w:t>
      </w:r>
      <w:r w:rsidRPr="00BB0D95">
        <w:rPr>
          <w:rFonts w:cstheme="minorHAnsi"/>
          <w:bCs/>
        </w:rPr>
        <w:t xml:space="preserve"> r. </w:t>
      </w:r>
    </w:p>
    <w:p w14:paraId="5D6A01B6" w14:textId="77F609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  <w:bCs/>
        </w:rPr>
      </w:pPr>
      <w:r w:rsidRPr="00BB0D95">
        <w:rPr>
          <w:rFonts w:cstheme="minorHAnsi"/>
          <w:bCs/>
        </w:rPr>
        <w:t xml:space="preserve">Nr sprawy: </w:t>
      </w:r>
      <w:r w:rsidR="00BB0D95" w:rsidRPr="00BB0D95">
        <w:rPr>
          <w:rFonts w:cstheme="minorHAnsi"/>
          <w:bCs/>
        </w:rPr>
        <w:t>4</w:t>
      </w:r>
      <w:r w:rsidR="0097539A">
        <w:rPr>
          <w:rFonts w:cstheme="minorHAnsi"/>
          <w:bCs/>
        </w:rPr>
        <w:t>8</w:t>
      </w:r>
      <w:r w:rsidRPr="00BB0D95">
        <w:rPr>
          <w:rFonts w:cstheme="minorHAnsi"/>
          <w:bCs/>
        </w:rPr>
        <w:t>/ZZ/202</w:t>
      </w:r>
      <w:r w:rsidR="00BB0D95" w:rsidRPr="00BB0D95">
        <w:rPr>
          <w:rFonts w:cstheme="minorHAnsi"/>
          <w:bCs/>
        </w:rPr>
        <w:t>6</w:t>
      </w:r>
      <w:r w:rsidRPr="00BB0D95">
        <w:rPr>
          <w:rFonts w:cstheme="minorHAnsi"/>
          <w:bCs/>
        </w:rPr>
        <w:tab/>
      </w:r>
    </w:p>
    <w:p w14:paraId="46D09349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</w:rPr>
      </w:pPr>
    </w:p>
    <w:p w14:paraId="4AAF2E23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</w:rPr>
      </w:pPr>
    </w:p>
    <w:p w14:paraId="3D89CDA8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cstheme="minorHAnsi"/>
          <w:b/>
        </w:rPr>
      </w:pPr>
      <w:r w:rsidRPr="00BB0D95">
        <w:rPr>
          <w:rFonts w:cstheme="minorHAnsi"/>
          <w:b/>
        </w:rPr>
        <w:t>Unieważnienie postępowania</w:t>
      </w:r>
    </w:p>
    <w:p w14:paraId="6AA370CF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  <w:bCs/>
        </w:rPr>
      </w:pPr>
    </w:p>
    <w:p w14:paraId="1B2B99AE" w14:textId="77777777" w:rsidR="009C01A6" w:rsidRPr="00BB0D95" w:rsidRDefault="009C01A6" w:rsidP="009C01A6">
      <w:pPr>
        <w:spacing w:line="288" w:lineRule="auto"/>
        <w:jc w:val="both"/>
        <w:rPr>
          <w:rFonts w:eastAsia="Calibri" w:cstheme="minorHAnsi"/>
        </w:rPr>
      </w:pPr>
    </w:p>
    <w:p w14:paraId="72B371F0" w14:textId="313FAEAA" w:rsidR="009C01A6" w:rsidRPr="0097539A" w:rsidRDefault="009C01A6" w:rsidP="009C01A6">
      <w:pPr>
        <w:spacing w:before="120"/>
        <w:jc w:val="both"/>
        <w:rPr>
          <w:rFonts w:cstheme="minorHAnsi"/>
          <w:iCs/>
        </w:rPr>
      </w:pPr>
      <w:r w:rsidRPr="00BB0D95">
        <w:rPr>
          <w:rFonts w:eastAsia="Calibri" w:cstheme="minorHAnsi"/>
          <w:b/>
        </w:rPr>
        <w:t>Dotyczy</w:t>
      </w:r>
      <w:r w:rsidRPr="00BB0D95">
        <w:rPr>
          <w:rFonts w:eastAsia="Calibri" w:cstheme="minorHAnsi"/>
        </w:rPr>
        <w:t>:</w:t>
      </w:r>
      <w:r w:rsidR="00BB0D95" w:rsidRPr="00BB0D95">
        <w:rPr>
          <w:rFonts w:cstheme="minorHAnsi"/>
        </w:rPr>
        <w:t xml:space="preserve"> świadczenia usługi opracowania kompletnej dokumentacji projektowej wraz z uzyskaniem wymaganych przepisami prawa budowalnego uzgodnień i pozwoleń (w tym pozwolenia na budowę) oraz świadczenie usługi nadzoru autorskiego nad pracami związanymi z przebudową szybu windowego w budynku laboratoryjnym Wydziału Farmaceutycznego Gdańskiego Uniwersytetu Medycznego przy ul. Hallera 107</w:t>
      </w:r>
    </w:p>
    <w:p w14:paraId="175953AB" w14:textId="77777777" w:rsidR="009C01A6" w:rsidRPr="00BB0D95" w:rsidRDefault="009C01A6" w:rsidP="009C01A6">
      <w:pPr>
        <w:spacing w:line="288" w:lineRule="auto"/>
        <w:jc w:val="both"/>
        <w:rPr>
          <w:rFonts w:cstheme="minorHAnsi"/>
          <w:b/>
          <w:lang w:eastAsia="zh-CN"/>
        </w:rPr>
      </w:pPr>
    </w:p>
    <w:p w14:paraId="58EB7221" w14:textId="43BFD448" w:rsidR="009C01A6" w:rsidRPr="00BB0D95" w:rsidRDefault="009C01A6" w:rsidP="009C01A6">
      <w:pPr>
        <w:jc w:val="both"/>
        <w:rPr>
          <w:rFonts w:cstheme="minorHAnsi"/>
          <w:color w:val="000000"/>
          <w:lang w:eastAsia="zh-CN"/>
        </w:rPr>
      </w:pPr>
      <w:r w:rsidRPr="00BB0D95">
        <w:rPr>
          <w:rFonts w:cstheme="minorHAnsi"/>
          <w:lang w:eastAsia="zh-CN"/>
        </w:rPr>
        <w:t xml:space="preserve"> </w:t>
      </w:r>
      <w:r w:rsidRPr="00BB0D95">
        <w:rPr>
          <w:rFonts w:cstheme="minorHAnsi"/>
          <w:lang w:eastAsia="zh-CN"/>
        </w:rPr>
        <w:tab/>
        <w:t xml:space="preserve">Gdański Uniwersytet Medyczny, jako Zamawiający </w:t>
      </w:r>
      <w:r w:rsidRPr="00BB0D95">
        <w:rPr>
          <w:rFonts w:cstheme="minorHAnsi"/>
          <w:color w:val="000000"/>
          <w:lang w:eastAsia="zh-CN"/>
        </w:rPr>
        <w:t>zawiadamia,</w:t>
      </w:r>
      <w:r w:rsidRPr="00BB0D95">
        <w:rPr>
          <w:rFonts w:cstheme="minorHAnsi"/>
          <w:lang w:eastAsia="zh-CN"/>
        </w:rPr>
        <w:t xml:space="preserve"> że ze względu na brak ofert spełniających warunki zamówienia określone  w zapytaniu ofertowym </w:t>
      </w:r>
      <w:r w:rsidRPr="00BB0D95">
        <w:rPr>
          <w:rFonts w:cstheme="minorHAnsi"/>
          <w:b/>
          <w:bCs/>
          <w:lang w:eastAsia="zh-CN"/>
        </w:rPr>
        <w:t xml:space="preserve">nr </w:t>
      </w:r>
      <w:r w:rsidR="00BB0D95" w:rsidRPr="00BB0D95">
        <w:rPr>
          <w:rFonts w:cstheme="minorHAnsi"/>
          <w:b/>
          <w:bCs/>
          <w:lang w:eastAsia="zh-CN"/>
        </w:rPr>
        <w:t>4</w:t>
      </w:r>
      <w:r w:rsidR="0097539A">
        <w:rPr>
          <w:rFonts w:cstheme="minorHAnsi"/>
          <w:b/>
          <w:bCs/>
          <w:lang w:eastAsia="zh-CN"/>
        </w:rPr>
        <w:t>8</w:t>
      </w:r>
      <w:r w:rsidRPr="00BB0D95">
        <w:rPr>
          <w:rFonts w:cstheme="minorHAnsi"/>
          <w:b/>
          <w:bCs/>
          <w:lang w:eastAsia="zh-CN"/>
        </w:rPr>
        <w:t>/ZZ/202</w:t>
      </w:r>
      <w:r w:rsidR="00BB0D95" w:rsidRPr="00BB0D95">
        <w:rPr>
          <w:rFonts w:cstheme="minorHAnsi"/>
          <w:b/>
          <w:bCs/>
          <w:lang w:eastAsia="zh-CN"/>
        </w:rPr>
        <w:t>6</w:t>
      </w:r>
      <w:r w:rsidRPr="00BB0D95">
        <w:rPr>
          <w:rFonts w:cstheme="minorHAnsi"/>
          <w:lang w:eastAsia="zh-CN"/>
        </w:rPr>
        <w:t xml:space="preserve"> unieważnia postępowanie. </w:t>
      </w:r>
    </w:p>
    <w:p w14:paraId="5B863FDE" w14:textId="2B437D3E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57287B61" w14:textId="4712197F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1C68EE23" w14:textId="77777777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36F232D5" w14:textId="658046E0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52BDB3E" w14:textId="77777777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2734AE77" w14:textId="77777777" w:rsidR="0097539A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p.o Kanclerza </w:t>
      </w:r>
    </w:p>
    <w:p w14:paraId="1BFF3C8E" w14:textId="3BC73208" w:rsidR="009C01A6" w:rsidRDefault="0097539A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/-/</w:t>
      </w:r>
      <w:r w:rsidR="009C01A6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</w:t>
      </w:r>
    </w:p>
    <w:p w14:paraId="29C2D9DF" w14:textId="77777777" w:rsidR="009C01A6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prof. dr hab. Jacek Bigda </w:t>
      </w:r>
    </w:p>
    <w:p w14:paraId="332D0206" w14:textId="77777777" w:rsidR="009C01A6" w:rsidRDefault="009C01A6" w:rsidP="009C01A6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589CF438" w14:textId="77777777" w:rsidR="003B6246" w:rsidRPr="00B67180" w:rsidRDefault="003B6246" w:rsidP="00B67180"/>
    <w:sectPr w:rsidR="003B6246" w:rsidRPr="00B67180" w:rsidSect="00444F7A">
      <w:headerReference w:type="default" r:id="rId11"/>
      <w:footerReference w:type="default" r:id="rId12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E0F66" w14:textId="77777777" w:rsidR="001C4BD2" w:rsidRDefault="001C4BD2" w:rsidP="00204492">
      <w:pPr>
        <w:spacing w:after="0" w:line="240" w:lineRule="auto"/>
      </w:pPr>
      <w:r>
        <w:separator/>
      </w:r>
    </w:p>
  </w:endnote>
  <w:endnote w:type="continuationSeparator" w:id="0">
    <w:p w14:paraId="5E4E4C32" w14:textId="77777777" w:rsidR="001C4BD2" w:rsidRDefault="001C4BD2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875D9" w14:textId="77777777" w:rsidR="00602694" w:rsidRPr="00602694" w:rsidRDefault="00602694" w:rsidP="00602694">
    <w:pPr>
      <w:pStyle w:val="Tekstpodstawowy"/>
      <w:spacing w:line="244" w:lineRule="exact"/>
      <w:jc w:val="center"/>
      <w:rPr>
        <w:rFonts w:asciiTheme="minorHAnsi" w:hAnsiTheme="minorHAnsi" w:cstheme="minorHAnsi"/>
        <w:b w:val="0"/>
        <w:bCs w:val="0"/>
        <w:sz w:val="20"/>
        <w:szCs w:val="20"/>
      </w:rPr>
    </w:pPr>
    <w:r w:rsidRPr="00602694">
      <w:rPr>
        <w:rFonts w:asciiTheme="minorHAnsi" w:hAnsiTheme="minorHAnsi" w:cstheme="minorHAnsi"/>
        <w:b w:val="0"/>
        <w:bCs w:val="0"/>
        <w:sz w:val="20"/>
        <w:szCs w:val="20"/>
      </w:rPr>
      <w:t>Projekt</w:t>
    </w:r>
    <w:r w:rsidRPr="00602694">
      <w:rPr>
        <w:rFonts w:asciiTheme="minorHAnsi" w:hAnsiTheme="minorHAnsi" w:cstheme="minorHAnsi"/>
        <w:b w:val="0"/>
        <w:bCs w:val="0"/>
        <w:spacing w:val="-5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pt.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„GUMed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bez barier”,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współfinansowany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ze środków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Europejskiego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pacing w:val="-2"/>
        <w:sz w:val="20"/>
        <w:szCs w:val="20"/>
      </w:rPr>
      <w:t>Funduszu</w:t>
    </w:r>
  </w:p>
  <w:p w14:paraId="4D9DE24B" w14:textId="77777777" w:rsidR="00602694" w:rsidRPr="00602694" w:rsidRDefault="00602694" w:rsidP="00602694">
    <w:pPr>
      <w:pStyle w:val="Tekstpodstawowy"/>
      <w:jc w:val="center"/>
      <w:rPr>
        <w:rFonts w:asciiTheme="minorHAnsi" w:hAnsiTheme="minorHAnsi" w:cstheme="minorHAnsi"/>
        <w:b w:val="0"/>
        <w:bCs w:val="0"/>
        <w:sz w:val="20"/>
        <w:szCs w:val="20"/>
      </w:rPr>
    </w:pPr>
    <w:r w:rsidRPr="00602694">
      <w:rPr>
        <w:rFonts w:asciiTheme="minorHAnsi" w:hAnsiTheme="minorHAnsi" w:cstheme="minorHAnsi"/>
        <w:b w:val="0"/>
        <w:bCs w:val="0"/>
        <w:sz w:val="20"/>
        <w:szCs w:val="20"/>
      </w:rPr>
      <w:t>Społecznego</w:t>
    </w:r>
    <w:r w:rsidRPr="00602694">
      <w:rPr>
        <w:rFonts w:asciiTheme="minorHAnsi" w:hAnsiTheme="minorHAnsi" w:cstheme="minorHAnsi"/>
        <w:b w:val="0"/>
        <w:bCs w:val="0"/>
        <w:spacing w:val="-7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Plus w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ramach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programu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Fundusze Europejskie dla Rozwoju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Społecznego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2021-2027</w:t>
    </w:r>
  </w:p>
  <w:p w14:paraId="34687C37" w14:textId="63D38E56" w:rsidR="00160AB0" w:rsidRPr="00602694" w:rsidRDefault="00160AB0" w:rsidP="006026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9E79F" w14:textId="77777777" w:rsidR="001C4BD2" w:rsidRDefault="001C4BD2" w:rsidP="00204492">
      <w:pPr>
        <w:spacing w:after="0" w:line="240" w:lineRule="auto"/>
      </w:pPr>
      <w:r>
        <w:separator/>
      </w:r>
    </w:p>
  </w:footnote>
  <w:footnote w:type="continuationSeparator" w:id="0">
    <w:p w14:paraId="773EFF71" w14:textId="77777777" w:rsidR="001C4BD2" w:rsidRDefault="001C4BD2" w:rsidP="0020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227C5" w14:textId="01290A80" w:rsidR="00A729DB" w:rsidRDefault="00A729DB">
    <w:pPr>
      <w:pStyle w:val="Nagwek"/>
    </w:pPr>
  </w:p>
  <w:p w14:paraId="5B237510" w14:textId="5EB08982" w:rsidR="00CA3527" w:rsidRDefault="00602694">
    <w:pPr>
      <w:pStyle w:val="Nagwek"/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35981B14" wp14:editId="27539E24">
          <wp:simplePos x="0" y="0"/>
          <wp:positionH relativeFrom="page">
            <wp:posOffset>899795</wp:posOffset>
          </wp:positionH>
          <wp:positionV relativeFrom="page">
            <wp:posOffset>350520</wp:posOffset>
          </wp:positionV>
          <wp:extent cx="5565370" cy="56979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65370" cy="5697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429C2"/>
    <w:multiLevelType w:val="hybridMultilevel"/>
    <w:tmpl w:val="6DB09182"/>
    <w:lvl w:ilvl="0" w:tplc="6D0616A0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34548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5B15AE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710AE"/>
    <w:multiLevelType w:val="hybridMultilevel"/>
    <w:tmpl w:val="9940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1B1"/>
    <w:multiLevelType w:val="hybridMultilevel"/>
    <w:tmpl w:val="AF8AB336"/>
    <w:lvl w:ilvl="0" w:tplc="E23C9FCE">
      <w:start w:val="1"/>
      <w:numFmt w:val="upperRoman"/>
      <w:lvlText w:val="%1."/>
      <w:lvlJc w:val="right"/>
      <w:pPr>
        <w:ind w:left="360" w:hanging="360"/>
      </w:pPr>
      <w:rPr>
        <w:sz w:val="20"/>
      </w:rPr>
    </w:lvl>
    <w:lvl w:ilvl="1" w:tplc="C2BE963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DD6BF5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055A5F"/>
    <w:multiLevelType w:val="hybridMultilevel"/>
    <w:tmpl w:val="8FA2B922"/>
    <w:lvl w:ilvl="0" w:tplc="19C285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91331"/>
    <w:multiLevelType w:val="multilevel"/>
    <w:tmpl w:val="F55C8E7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D32C19"/>
    <w:multiLevelType w:val="hybridMultilevel"/>
    <w:tmpl w:val="0F08F624"/>
    <w:lvl w:ilvl="0" w:tplc="1E421B9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488442CA"/>
    <w:multiLevelType w:val="hybridMultilevel"/>
    <w:tmpl w:val="ED8A7222"/>
    <w:lvl w:ilvl="0" w:tplc="2EC820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D468D"/>
    <w:multiLevelType w:val="hybridMultilevel"/>
    <w:tmpl w:val="63E229E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C647D"/>
    <w:multiLevelType w:val="multilevel"/>
    <w:tmpl w:val="A5566B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44750D"/>
    <w:multiLevelType w:val="multilevel"/>
    <w:tmpl w:val="2F52C422"/>
    <w:styleLink w:val="Biecalista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33D1566"/>
    <w:multiLevelType w:val="hybridMultilevel"/>
    <w:tmpl w:val="A9001256"/>
    <w:lvl w:ilvl="0" w:tplc="DF207E2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6A84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51B7851"/>
    <w:multiLevelType w:val="hybridMultilevel"/>
    <w:tmpl w:val="FA7E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9" w15:restartNumberingAfterBreak="0">
    <w:nsid w:val="67C3792C"/>
    <w:multiLevelType w:val="hybridMultilevel"/>
    <w:tmpl w:val="4A0CFCB6"/>
    <w:lvl w:ilvl="0" w:tplc="132CE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F3643D"/>
    <w:multiLevelType w:val="hybridMultilevel"/>
    <w:tmpl w:val="83E8DEC4"/>
    <w:lvl w:ilvl="0" w:tplc="BBBEFB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11F80"/>
    <w:multiLevelType w:val="hybridMultilevel"/>
    <w:tmpl w:val="386ABE16"/>
    <w:lvl w:ilvl="0" w:tplc="11D456E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94D57F4"/>
    <w:multiLevelType w:val="multilevel"/>
    <w:tmpl w:val="606467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E027096"/>
    <w:multiLevelType w:val="hybridMultilevel"/>
    <w:tmpl w:val="0A76D2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E223BE9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4"/>
  </w:num>
  <w:num w:numId="4">
    <w:abstractNumId w:val="32"/>
  </w:num>
  <w:num w:numId="5">
    <w:abstractNumId w:val="8"/>
  </w:num>
  <w:num w:numId="6">
    <w:abstractNumId w:val="6"/>
  </w:num>
  <w:num w:numId="7">
    <w:abstractNumId w:val="20"/>
  </w:num>
  <w:num w:numId="8">
    <w:abstractNumId w:val="30"/>
  </w:num>
  <w:num w:numId="9">
    <w:abstractNumId w:val="4"/>
  </w:num>
  <w:num w:numId="10">
    <w:abstractNumId w:val="29"/>
  </w:num>
  <w:num w:numId="11">
    <w:abstractNumId w:val="31"/>
  </w:num>
  <w:num w:numId="12">
    <w:abstractNumId w:val="33"/>
  </w:num>
  <w:num w:numId="13">
    <w:abstractNumId w:val="10"/>
  </w:num>
  <w:num w:numId="14">
    <w:abstractNumId w:val="19"/>
  </w:num>
  <w:num w:numId="15">
    <w:abstractNumId w:val="25"/>
  </w:num>
  <w:num w:numId="16">
    <w:abstractNumId w:val="17"/>
  </w:num>
  <w:num w:numId="17">
    <w:abstractNumId w:val="11"/>
  </w:num>
  <w:num w:numId="18">
    <w:abstractNumId w:val="16"/>
  </w:num>
  <w:num w:numId="19">
    <w:abstractNumId w:val="13"/>
  </w:num>
  <w:num w:numId="20">
    <w:abstractNumId w:val="14"/>
  </w:num>
  <w:num w:numId="21">
    <w:abstractNumId w:val="2"/>
  </w:num>
  <w:num w:numId="22">
    <w:abstractNumId w:val="3"/>
  </w:num>
  <w:num w:numId="23">
    <w:abstractNumId w:val="7"/>
  </w:num>
  <w:num w:numId="24">
    <w:abstractNumId w:val="27"/>
  </w:num>
  <w:num w:numId="25">
    <w:abstractNumId w:val="34"/>
  </w:num>
  <w:num w:numId="26">
    <w:abstractNumId w:val="15"/>
  </w:num>
  <w:num w:numId="27">
    <w:abstractNumId w:val="1"/>
  </w:num>
  <w:num w:numId="28">
    <w:abstractNumId w:val="5"/>
  </w:num>
  <w:num w:numId="29">
    <w:abstractNumId w:val="18"/>
  </w:num>
  <w:num w:numId="30">
    <w:abstractNumId w:val="28"/>
  </w:num>
  <w:num w:numId="31">
    <w:abstractNumId w:val="9"/>
  </w:num>
  <w:num w:numId="32">
    <w:abstractNumId w:val="12"/>
  </w:num>
  <w:num w:numId="33">
    <w:abstractNumId w:val="26"/>
  </w:num>
  <w:num w:numId="34">
    <w:abstractNumId w:val="23"/>
  </w:num>
  <w:num w:numId="35">
    <w:abstractNumId w:val="22"/>
  </w:num>
  <w:num w:numId="36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11018"/>
    <w:rsid w:val="00015416"/>
    <w:rsid w:val="0002687E"/>
    <w:rsid w:val="00033D7D"/>
    <w:rsid w:val="00035910"/>
    <w:rsid w:val="00045F1A"/>
    <w:rsid w:val="00047CCD"/>
    <w:rsid w:val="00057566"/>
    <w:rsid w:val="00072630"/>
    <w:rsid w:val="00074660"/>
    <w:rsid w:val="00076E0E"/>
    <w:rsid w:val="00077B6B"/>
    <w:rsid w:val="000A35BA"/>
    <w:rsid w:val="000A61DB"/>
    <w:rsid w:val="000A74FD"/>
    <w:rsid w:val="000B3158"/>
    <w:rsid w:val="000C6A49"/>
    <w:rsid w:val="000D2944"/>
    <w:rsid w:val="000D5400"/>
    <w:rsid w:val="000E0B51"/>
    <w:rsid w:val="000E3052"/>
    <w:rsid w:val="000E575C"/>
    <w:rsid w:val="000E7044"/>
    <w:rsid w:val="000F0C71"/>
    <w:rsid w:val="000F4CE9"/>
    <w:rsid w:val="00107FD1"/>
    <w:rsid w:val="00111E4F"/>
    <w:rsid w:val="001154B3"/>
    <w:rsid w:val="00116F2C"/>
    <w:rsid w:val="00121B6E"/>
    <w:rsid w:val="001241F5"/>
    <w:rsid w:val="00133526"/>
    <w:rsid w:val="00133EB3"/>
    <w:rsid w:val="0014388A"/>
    <w:rsid w:val="00147E4B"/>
    <w:rsid w:val="00160AB0"/>
    <w:rsid w:val="00162109"/>
    <w:rsid w:val="00172CEB"/>
    <w:rsid w:val="00176811"/>
    <w:rsid w:val="0018199B"/>
    <w:rsid w:val="00184EFB"/>
    <w:rsid w:val="00186E08"/>
    <w:rsid w:val="00187B0D"/>
    <w:rsid w:val="001A0B92"/>
    <w:rsid w:val="001B16CD"/>
    <w:rsid w:val="001B274F"/>
    <w:rsid w:val="001B5ECD"/>
    <w:rsid w:val="001C4BD2"/>
    <w:rsid w:val="001C5A63"/>
    <w:rsid w:val="001C5DF7"/>
    <w:rsid w:val="001C7839"/>
    <w:rsid w:val="001D144D"/>
    <w:rsid w:val="001D33C1"/>
    <w:rsid w:val="001D604A"/>
    <w:rsid w:val="001F11B4"/>
    <w:rsid w:val="001F6A55"/>
    <w:rsid w:val="002006F0"/>
    <w:rsid w:val="00204492"/>
    <w:rsid w:val="00234E63"/>
    <w:rsid w:val="0023551F"/>
    <w:rsid w:val="002430A2"/>
    <w:rsid w:val="002474DA"/>
    <w:rsid w:val="00250BB7"/>
    <w:rsid w:val="00253A3F"/>
    <w:rsid w:val="00253C0E"/>
    <w:rsid w:val="00266628"/>
    <w:rsid w:val="00273392"/>
    <w:rsid w:val="00277A5C"/>
    <w:rsid w:val="00283C2C"/>
    <w:rsid w:val="00285321"/>
    <w:rsid w:val="00286084"/>
    <w:rsid w:val="002861B4"/>
    <w:rsid w:val="002968F6"/>
    <w:rsid w:val="002A0B09"/>
    <w:rsid w:val="002A3101"/>
    <w:rsid w:val="002A6581"/>
    <w:rsid w:val="002C0762"/>
    <w:rsid w:val="002C3828"/>
    <w:rsid w:val="002D39F3"/>
    <w:rsid w:val="002D582A"/>
    <w:rsid w:val="002E10A8"/>
    <w:rsid w:val="002E4FF4"/>
    <w:rsid w:val="00305811"/>
    <w:rsid w:val="00307B3F"/>
    <w:rsid w:val="00313E6A"/>
    <w:rsid w:val="00335AE2"/>
    <w:rsid w:val="00335D4B"/>
    <w:rsid w:val="0034284A"/>
    <w:rsid w:val="00342918"/>
    <w:rsid w:val="003504A8"/>
    <w:rsid w:val="00350B16"/>
    <w:rsid w:val="00352842"/>
    <w:rsid w:val="003646DC"/>
    <w:rsid w:val="00370CD3"/>
    <w:rsid w:val="00373C89"/>
    <w:rsid w:val="00374DA2"/>
    <w:rsid w:val="0037696F"/>
    <w:rsid w:val="00382969"/>
    <w:rsid w:val="00390B31"/>
    <w:rsid w:val="003941B6"/>
    <w:rsid w:val="00397926"/>
    <w:rsid w:val="003A356A"/>
    <w:rsid w:val="003A6A4C"/>
    <w:rsid w:val="003B0D41"/>
    <w:rsid w:val="003B59CD"/>
    <w:rsid w:val="003B6246"/>
    <w:rsid w:val="003B74E3"/>
    <w:rsid w:val="003C3C4D"/>
    <w:rsid w:val="003D5B6A"/>
    <w:rsid w:val="003D64D2"/>
    <w:rsid w:val="003F25E1"/>
    <w:rsid w:val="003F7EBD"/>
    <w:rsid w:val="004016A4"/>
    <w:rsid w:val="004022FA"/>
    <w:rsid w:val="004026B7"/>
    <w:rsid w:val="004145FD"/>
    <w:rsid w:val="00423027"/>
    <w:rsid w:val="004315AD"/>
    <w:rsid w:val="0044259F"/>
    <w:rsid w:val="00444F7A"/>
    <w:rsid w:val="0044727F"/>
    <w:rsid w:val="004521A0"/>
    <w:rsid w:val="00460AD3"/>
    <w:rsid w:val="00461542"/>
    <w:rsid w:val="004618C4"/>
    <w:rsid w:val="0047272E"/>
    <w:rsid w:val="00472758"/>
    <w:rsid w:val="004741AD"/>
    <w:rsid w:val="00480329"/>
    <w:rsid w:val="004864F1"/>
    <w:rsid w:val="004925B5"/>
    <w:rsid w:val="00494255"/>
    <w:rsid w:val="004962F5"/>
    <w:rsid w:val="0049761B"/>
    <w:rsid w:val="004A1BF2"/>
    <w:rsid w:val="004D0C50"/>
    <w:rsid w:val="004D18E9"/>
    <w:rsid w:val="004D60D2"/>
    <w:rsid w:val="004E3AF7"/>
    <w:rsid w:val="004E77EB"/>
    <w:rsid w:val="00500B96"/>
    <w:rsid w:val="005102D8"/>
    <w:rsid w:val="0051208F"/>
    <w:rsid w:val="00523126"/>
    <w:rsid w:val="00526031"/>
    <w:rsid w:val="00530B29"/>
    <w:rsid w:val="00535DB7"/>
    <w:rsid w:val="005459CA"/>
    <w:rsid w:val="005512D9"/>
    <w:rsid w:val="005515D3"/>
    <w:rsid w:val="00555FCC"/>
    <w:rsid w:val="005674ED"/>
    <w:rsid w:val="00572A76"/>
    <w:rsid w:val="005767A9"/>
    <w:rsid w:val="00576F97"/>
    <w:rsid w:val="00577644"/>
    <w:rsid w:val="00582FAF"/>
    <w:rsid w:val="00590186"/>
    <w:rsid w:val="00594E69"/>
    <w:rsid w:val="0059595F"/>
    <w:rsid w:val="005B341A"/>
    <w:rsid w:val="005B45D8"/>
    <w:rsid w:val="005B5F72"/>
    <w:rsid w:val="005D2F88"/>
    <w:rsid w:val="005D66EA"/>
    <w:rsid w:val="005D6782"/>
    <w:rsid w:val="005E02F3"/>
    <w:rsid w:val="00602694"/>
    <w:rsid w:val="00602EF0"/>
    <w:rsid w:val="0060439D"/>
    <w:rsid w:val="00604D84"/>
    <w:rsid w:val="00612FC9"/>
    <w:rsid w:val="0061519B"/>
    <w:rsid w:val="006251B5"/>
    <w:rsid w:val="00630DC2"/>
    <w:rsid w:val="0063743B"/>
    <w:rsid w:val="00650263"/>
    <w:rsid w:val="006574B7"/>
    <w:rsid w:val="006633F5"/>
    <w:rsid w:val="00667A72"/>
    <w:rsid w:val="00671F56"/>
    <w:rsid w:val="0068166E"/>
    <w:rsid w:val="006825D5"/>
    <w:rsid w:val="0068429A"/>
    <w:rsid w:val="00684ECE"/>
    <w:rsid w:val="006914B4"/>
    <w:rsid w:val="006A04CC"/>
    <w:rsid w:val="006A1B6A"/>
    <w:rsid w:val="006B2FA3"/>
    <w:rsid w:val="006B308E"/>
    <w:rsid w:val="006D1F0A"/>
    <w:rsid w:val="006D3981"/>
    <w:rsid w:val="006D7B66"/>
    <w:rsid w:val="006F6A3A"/>
    <w:rsid w:val="006F7854"/>
    <w:rsid w:val="00710E12"/>
    <w:rsid w:val="00715474"/>
    <w:rsid w:val="00715EF1"/>
    <w:rsid w:val="00723746"/>
    <w:rsid w:val="00747375"/>
    <w:rsid w:val="00763F92"/>
    <w:rsid w:val="00770471"/>
    <w:rsid w:val="0077140C"/>
    <w:rsid w:val="007739F7"/>
    <w:rsid w:val="00790937"/>
    <w:rsid w:val="0079486B"/>
    <w:rsid w:val="00795AC6"/>
    <w:rsid w:val="007A028F"/>
    <w:rsid w:val="007A5DD8"/>
    <w:rsid w:val="007B4602"/>
    <w:rsid w:val="007B57E1"/>
    <w:rsid w:val="007D461F"/>
    <w:rsid w:val="007D7D9F"/>
    <w:rsid w:val="007E3635"/>
    <w:rsid w:val="007F53FD"/>
    <w:rsid w:val="00804A07"/>
    <w:rsid w:val="0080722F"/>
    <w:rsid w:val="00814FA4"/>
    <w:rsid w:val="00815C02"/>
    <w:rsid w:val="00821A6B"/>
    <w:rsid w:val="00821B7F"/>
    <w:rsid w:val="0083030D"/>
    <w:rsid w:val="00831413"/>
    <w:rsid w:val="008456E1"/>
    <w:rsid w:val="00845C12"/>
    <w:rsid w:val="00863C9F"/>
    <w:rsid w:val="008640E9"/>
    <w:rsid w:val="00881AAA"/>
    <w:rsid w:val="00882404"/>
    <w:rsid w:val="008A2BBF"/>
    <w:rsid w:val="008A42D5"/>
    <w:rsid w:val="008B184C"/>
    <w:rsid w:val="008B6D0E"/>
    <w:rsid w:val="008C3D9B"/>
    <w:rsid w:val="008C4D70"/>
    <w:rsid w:val="008C4E66"/>
    <w:rsid w:val="008C6A12"/>
    <w:rsid w:val="008D225E"/>
    <w:rsid w:val="008D2DD1"/>
    <w:rsid w:val="008D3054"/>
    <w:rsid w:val="008D56ED"/>
    <w:rsid w:val="00911596"/>
    <w:rsid w:val="009118CB"/>
    <w:rsid w:val="00912BD2"/>
    <w:rsid w:val="009205C8"/>
    <w:rsid w:val="00920AF6"/>
    <w:rsid w:val="00924A86"/>
    <w:rsid w:val="00925251"/>
    <w:rsid w:val="00926DBC"/>
    <w:rsid w:val="0092711F"/>
    <w:rsid w:val="0092747C"/>
    <w:rsid w:val="0093230F"/>
    <w:rsid w:val="00942967"/>
    <w:rsid w:val="00947E2D"/>
    <w:rsid w:val="0096093E"/>
    <w:rsid w:val="00961403"/>
    <w:rsid w:val="009734EB"/>
    <w:rsid w:val="0097539A"/>
    <w:rsid w:val="00990B8F"/>
    <w:rsid w:val="00992435"/>
    <w:rsid w:val="00996260"/>
    <w:rsid w:val="009A0829"/>
    <w:rsid w:val="009A6328"/>
    <w:rsid w:val="009A6EC7"/>
    <w:rsid w:val="009A7DB6"/>
    <w:rsid w:val="009A7E84"/>
    <w:rsid w:val="009B1331"/>
    <w:rsid w:val="009B5650"/>
    <w:rsid w:val="009B77C6"/>
    <w:rsid w:val="009C01A6"/>
    <w:rsid w:val="009C332E"/>
    <w:rsid w:val="009D59B9"/>
    <w:rsid w:val="009D6C91"/>
    <w:rsid w:val="009E2948"/>
    <w:rsid w:val="009F6A3C"/>
    <w:rsid w:val="00A022B5"/>
    <w:rsid w:val="00A03453"/>
    <w:rsid w:val="00A03B24"/>
    <w:rsid w:val="00A156F6"/>
    <w:rsid w:val="00A16CBB"/>
    <w:rsid w:val="00A22531"/>
    <w:rsid w:val="00A25C42"/>
    <w:rsid w:val="00A2789F"/>
    <w:rsid w:val="00A35533"/>
    <w:rsid w:val="00A4268D"/>
    <w:rsid w:val="00A46FEC"/>
    <w:rsid w:val="00A472DA"/>
    <w:rsid w:val="00A57539"/>
    <w:rsid w:val="00A67649"/>
    <w:rsid w:val="00A71E29"/>
    <w:rsid w:val="00A729DB"/>
    <w:rsid w:val="00A80626"/>
    <w:rsid w:val="00A83E96"/>
    <w:rsid w:val="00A86829"/>
    <w:rsid w:val="00A901EE"/>
    <w:rsid w:val="00A95BAD"/>
    <w:rsid w:val="00AA37F4"/>
    <w:rsid w:val="00AB2C9F"/>
    <w:rsid w:val="00AB626C"/>
    <w:rsid w:val="00AB724B"/>
    <w:rsid w:val="00AB7C36"/>
    <w:rsid w:val="00AC108A"/>
    <w:rsid w:val="00AC3752"/>
    <w:rsid w:val="00AD582E"/>
    <w:rsid w:val="00AD6676"/>
    <w:rsid w:val="00AE5867"/>
    <w:rsid w:val="00AF3B7E"/>
    <w:rsid w:val="00B070BE"/>
    <w:rsid w:val="00B1323C"/>
    <w:rsid w:val="00B15E33"/>
    <w:rsid w:val="00B26CA8"/>
    <w:rsid w:val="00B2783A"/>
    <w:rsid w:val="00B31F23"/>
    <w:rsid w:val="00B3561D"/>
    <w:rsid w:val="00B51A3D"/>
    <w:rsid w:val="00B54C91"/>
    <w:rsid w:val="00B55261"/>
    <w:rsid w:val="00B67180"/>
    <w:rsid w:val="00B71B3E"/>
    <w:rsid w:val="00B809AD"/>
    <w:rsid w:val="00B92070"/>
    <w:rsid w:val="00B95BE3"/>
    <w:rsid w:val="00BA00CF"/>
    <w:rsid w:val="00BA2E76"/>
    <w:rsid w:val="00BA4E68"/>
    <w:rsid w:val="00BB0D95"/>
    <w:rsid w:val="00BB45D1"/>
    <w:rsid w:val="00BB7217"/>
    <w:rsid w:val="00BC3289"/>
    <w:rsid w:val="00BD022C"/>
    <w:rsid w:val="00BD0296"/>
    <w:rsid w:val="00BE1E43"/>
    <w:rsid w:val="00BE6FD3"/>
    <w:rsid w:val="00BF2251"/>
    <w:rsid w:val="00BF49D5"/>
    <w:rsid w:val="00C01B7C"/>
    <w:rsid w:val="00C06424"/>
    <w:rsid w:val="00C17D66"/>
    <w:rsid w:val="00C215E9"/>
    <w:rsid w:val="00C229B8"/>
    <w:rsid w:val="00C25A9C"/>
    <w:rsid w:val="00C33BD0"/>
    <w:rsid w:val="00C462FB"/>
    <w:rsid w:val="00C474A4"/>
    <w:rsid w:val="00C54EC8"/>
    <w:rsid w:val="00C604A5"/>
    <w:rsid w:val="00C656C5"/>
    <w:rsid w:val="00C67B88"/>
    <w:rsid w:val="00C7471C"/>
    <w:rsid w:val="00CA3527"/>
    <w:rsid w:val="00CA3C0D"/>
    <w:rsid w:val="00CC033E"/>
    <w:rsid w:val="00CD2491"/>
    <w:rsid w:val="00CD568D"/>
    <w:rsid w:val="00CD66AB"/>
    <w:rsid w:val="00CE295F"/>
    <w:rsid w:val="00CF0C79"/>
    <w:rsid w:val="00CF755D"/>
    <w:rsid w:val="00D132BF"/>
    <w:rsid w:val="00D21DD8"/>
    <w:rsid w:val="00D335D0"/>
    <w:rsid w:val="00D40401"/>
    <w:rsid w:val="00D41A0E"/>
    <w:rsid w:val="00D43CA5"/>
    <w:rsid w:val="00D53D9D"/>
    <w:rsid w:val="00D70FF4"/>
    <w:rsid w:val="00D76509"/>
    <w:rsid w:val="00D87C6D"/>
    <w:rsid w:val="00D914A8"/>
    <w:rsid w:val="00D92659"/>
    <w:rsid w:val="00DA2BCC"/>
    <w:rsid w:val="00DB09AC"/>
    <w:rsid w:val="00DB160B"/>
    <w:rsid w:val="00DB3006"/>
    <w:rsid w:val="00DB4896"/>
    <w:rsid w:val="00DC4993"/>
    <w:rsid w:val="00DC6374"/>
    <w:rsid w:val="00DD67A1"/>
    <w:rsid w:val="00DD6845"/>
    <w:rsid w:val="00DD779A"/>
    <w:rsid w:val="00DD7B7D"/>
    <w:rsid w:val="00DE1F2F"/>
    <w:rsid w:val="00DF2582"/>
    <w:rsid w:val="00DF29F1"/>
    <w:rsid w:val="00DF6290"/>
    <w:rsid w:val="00E06906"/>
    <w:rsid w:val="00E1363D"/>
    <w:rsid w:val="00E35FA4"/>
    <w:rsid w:val="00E40DD9"/>
    <w:rsid w:val="00E423F1"/>
    <w:rsid w:val="00E447E9"/>
    <w:rsid w:val="00E53680"/>
    <w:rsid w:val="00E567CA"/>
    <w:rsid w:val="00E6327B"/>
    <w:rsid w:val="00E7630D"/>
    <w:rsid w:val="00E80A91"/>
    <w:rsid w:val="00E92675"/>
    <w:rsid w:val="00E95F3B"/>
    <w:rsid w:val="00EA7460"/>
    <w:rsid w:val="00EA74A6"/>
    <w:rsid w:val="00EB3CE2"/>
    <w:rsid w:val="00ED0B39"/>
    <w:rsid w:val="00ED2B26"/>
    <w:rsid w:val="00ED7373"/>
    <w:rsid w:val="00EE24E5"/>
    <w:rsid w:val="00EE7780"/>
    <w:rsid w:val="00EF113E"/>
    <w:rsid w:val="00F0482F"/>
    <w:rsid w:val="00F07ECD"/>
    <w:rsid w:val="00F115A7"/>
    <w:rsid w:val="00F166B6"/>
    <w:rsid w:val="00F34383"/>
    <w:rsid w:val="00F35A51"/>
    <w:rsid w:val="00F42B36"/>
    <w:rsid w:val="00F50BC9"/>
    <w:rsid w:val="00F52ACA"/>
    <w:rsid w:val="00F54183"/>
    <w:rsid w:val="00F62C54"/>
    <w:rsid w:val="00F7478D"/>
    <w:rsid w:val="00F92E9B"/>
    <w:rsid w:val="00F9514A"/>
    <w:rsid w:val="00FA4885"/>
    <w:rsid w:val="00FA6D94"/>
    <w:rsid w:val="00FB0954"/>
    <w:rsid w:val="00FB3220"/>
    <w:rsid w:val="00FB57F8"/>
    <w:rsid w:val="00FC32EE"/>
    <w:rsid w:val="00FC543B"/>
    <w:rsid w:val="00FC76E2"/>
    <w:rsid w:val="00FD06ED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8456E1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8456E1"/>
    <w:pPr>
      <w:numPr>
        <w:numId w:val="7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28F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77140C"/>
    <w:pPr>
      <w:numPr>
        <w:numId w:val="35"/>
      </w:numPr>
    </w:pPr>
  </w:style>
  <w:style w:type="paragraph" w:styleId="Poprawka">
    <w:name w:val="Revision"/>
    <w:hidden/>
    <w:uiPriority w:val="99"/>
    <w:semiHidden/>
    <w:rsid w:val="00461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1CFAAE-08BE-4706-8F38-A3EE36B5B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Monika Waszczuk</cp:lastModifiedBy>
  <cp:revision>4</cp:revision>
  <cp:lastPrinted>2026-04-15T11:32:00Z</cp:lastPrinted>
  <dcterms:created xsi:type="dcterms:W3CDTF">2026-04-15T11:31:00Z</dcterms:created>
  <dcterms:modified xsi:type="dcterms:W3CDTF">2026-04-15T11:32:00Z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