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5A291A3C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487693">
        <w:rPr>
          <w:rFonts w:asciiTheme="minorHAnsi" w:hAnsiTheme="minorHAnsi" w:cstheme="minorHAnsi"/>
          <w:b/>
          <w:sz w:val="20"/>
          <w:szCs w:val="20"/>
        </w:rPr>
        <w:t>30.03.2026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22A16EC4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FB53BF">
        <w:rPr>
          <w:rFonts w:asciiTheme="minorHAnsi" w:hAnsiTheme="minorHAnsi" w:cstheme="minorHAnsi"/>
          <w:b/>
          <w:sz w:val="20"/>
          <w:szCs w:val="20"/>
        </w:rPr>
        <w:t>35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FB53BF">
        <w:rPr>
          <w:rFonts w:asciiTheme="minorHAnsi" w:hAnsiTheme="minorHAnsi" w:cstheme="minorHAnsi"/>
          <w:b/>
          <w:sz w:val="20"/>
          <w:szCs w:val="20"/>
        </w:rPr>
        <w:t>6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081C6B69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FB53BF">
        <w:rPr>
          <w:rFonts w:ascii="Calibri" w:hAnsi="Calibri" w:cs="Calibri"/>
          <w:sz w:val="20"/>
          <w:szCs w:val="20"/>
        </w:rPr>
        <w:t>35</w:t>
      </w:r>
      <w:r w:rsidR="00E062C7">
        <w:rPr>
          <w:rFonts w:ascii="Calibri" w:hAnsi="Calibri" w:cs="Calibri"/>
          <w:sz w:val="20"/>
          <w:szCs w:val="20"/>
        </w:rPr>
        <w:t>/ZZ/202</w:t>
      </w:r>
      <w:r w:rsidR="00FB53BF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FB53BF">
        <w:rPr>
          <w:rFonts w:eastAsia="Century Gothic" w:cstheme="minorHAnsi"/>
          <w:sz w:val="20"/>
          <w:szCs w:val="20"/>
        </w:rPr>
        <w:t>24</w:t>
      </w:r>
      <w:r w:rsidR="00844246">
        <w:rPr>
          <w:rFonts w:eastAsia="Century Gothic" w:cstheme="minorHAnsi"/>
          <w:sz w:val="20"/>
          <w:szCs w:val="20"/>
        </w:rPr>
        <w:t>.</w:t>
      </w:r>
      <w:r w:rsidR="00CD20CE">
        <w:rPr>
          <w:rFonts w:eastAsia="Century Gothic" w:cstheme="minorHAnsi"/>
          <w:sz w:val="20"/>
          <w:szCs w:val="20"/>
        </w:rPr>
        <w:t>0</w:t>
      </w:r>
      <w:r w:rsidR="00FB53BF">
        <w:rPr>
          <w:rFonts w:eastAsia="Century Gothic" w:cstheme="minorHAnsi"/>
          <w:sz w:val="20"/>
          <w:szCs w:val="20"/>
        </w:rPr>
        <w:t>3</w:t>
      </w:r>
      <w:r w:rsidR="0024153F">
        <w:rPr>
          <w:rFonts w:eastAsia="Century Gothic" w:cstheme="minorHAnsi"/>
          <w:sz w:val="20"/>
          <w:szCs w:val="20"/>
        </w:rPr>
        <w:t>.202</w:t>
      </w:r>
      <w:r w:rsidR="00CD20CE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CD20CE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CD20CE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FB53BF">
        <w:rPr>
          <w:rFonts w:eastAsia="Century Gothic" w:cstheme="minorHAnsi"/>
          <w:sz w:val="20"/>
          <w:szCs w:val="20"/>
        </w:rPr>
        <w:t>y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FB53BF">
        <w:rPr>
          <w:rFonts w:eastAsia="Century Gothic" w:cstheme="minorHAnsi"/>
          <w:sz w:val="20"/>
          <w:szCs w:val="20"/>
        </w:rPr>
        <w:t>2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FB53BF">
        <w:rPr>
          <w:rFonts w:eastAsia="Century Gothic" w:cstheme="minorHAnsi"/>
          <w:sz w:val="20"/>
          <w:szCs w:val="20"/>
        </w:rPr>
        <w:t>y</w:t>
      </w:r>
      <w:r w:rsidR="0088470B">
        <w:rPr>
          <w:rFonts w:eastAsia="Century Gothic" w:cstheme="minorHAnsi"/>
          <w:sz w:val="20"/>
          <w:szCs w:val="20"/>
        </w:rPr>
        <w:t>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6414F8B2" w:rsidR="006155E9" w:rsidRPr="00CC7269" w:rsidRDefault="00FB53BF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Jan Szweda</w:t>
            </w:r>
            <w:r w:rsidR="00CD20CE" w:rsidRPr="00CC7269"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7CB3D51A" w:rsidR="006155E9" w:rsidRPr="00A31DC3" w:rsidRDefault="00FB53BF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8 400,00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FB53BF" w:rsidRPr="00A31DC3" w14:paraId="49366F4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A61F371" w14:textId="08BE7C8C" w:rsidR="00FB53BF" w:rsidRPr="00A31DC3" w:rsidRDefault="00FB53BF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C4E4BB" w14:textId="50166386" w:rsidR="00FB53BF" w:rsidRDefault="00FB53BF" w:rsidP="00CC7269">
            <w:pPr>
              <w:ind w:left="708"/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Paweł Domżalski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87B9FE" w14:textId="65FB53EE" w:rsidR="00FB53BF" w:rsidRDefault="00FB53BF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70,00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7F719DF" w14:textId="467CBA6C" w:rsidR="00FB53BF" w:rsidRDefault="00FB53BF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12 000,00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A83642" w14:textId="6ED9B78A" w:rsidR="00FB53BF" w:rsidRPr="00A31DC3" w:rsidRDefault="00FB53BF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8F4445E" w14:textId="6DC54D42" w:rsidR="00CC7269" w:rsidRDefault="00FB53BF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/>
          <w:b/>
          <w:sz w:val="20"/>
          <w:szCs w:val="20"/>
        </w:rPr>
      </w:pPr>
      <w:r>
        <w:rPr>
          <w:rStyle w:val="markedcontent"/>
          <w:rFonts w:ascii="Century Gothic" w:hAnsi="Century Gothic"/>
          <w:b/>
          <w:sz w:val="20"/>
          <w:szCs w:val="20"/>
        </w:rPr>
        <w:t xml:space="preserve">Jan </w:t>
      </w:r>
      <w:r w:rsidR="001B7C4F">
        <w:rPr>
          <w:rStyle w:val="markedcontent"/>
          <w:rFonts w:ascii="Century Gothic" w:hAnsi="Century Gothic"/>
          <w:b/>
          <w:sz w:val="20"/>
          <w:szCs w:val="20"/>
        </w:rPr>
        <w:t>S</w:t>
      </w:r>
      <w:r>
        <w:rPr>
          <w:rStyle w:val="markedcontent"/>
          <w:rFonts w:ascii="Century Gothic" w:hAnsi="Century Gothic"/>
          <w:b/>
          <w:sz w:val="20"/>
          <w:szCs w:val="20"/>
        </w:rPr>
        <w:t>zweda</w:t>
      </w:r>
    </w:p>
    <w:p w14:paraId="7F0C5A1F" w14:textId="77777777" w:rsidR="00FB53BF" w:rsidRDefault="00FB53BF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24B98AB3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spellStart"/>
      <w:r w:rsidR="00FB53BF">
        <w:rPr>
          <w:rFonts w:asciiTheme="minorHAnsi" w:hAnsiTheme="minorHAnsi" w:cstheme="minorHAnsi"/>
          <w:i/>
          <w:sz w:val="20"/>
          <w:szCs w:val="20"/>
        </w:rPr>
        <w:t>p.o</w:t>
      </w:r>
      <w:proofErr w:type="spellEnd"/>
      <w:r w:rsidR="00FB53BF">
        <w:rPr>
          <w:rFonts w:asciiTheme="minorHAnsi" w:hAnsiTheme="minorHAnsi" w:cstheme="minorHAnsi"/>
          <w:i/>
          <w:sz w:val="20"/>
          <w:szCs w:val="20"/>
        </w:rPr>
        <w:t xml:space="preserve"> Kanclerza</w:t>
      </w:r>
    </w:p>
    <w:p w14:paraId="28DBDA42" w14:textId="54C39174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</w:p>
    <w:p w14:paraId="1550D84B" w14:textId="1FABE6BD" w:rsidR="00D52B66" w:rsidRPr="004A657B" w:rsidRDefault="00CD20CE" w:rsidP="00CD20CE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FB53BF"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 w:rsidR="00FB53BF"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448E7" w14:textId="77777777" w:rsidR="00206E07" w:rsidRDefault="00206E07" w:rsidP="00A35C64">
      <w:pPr>
        <w:spacing w:line="240" w:lineRule="auto"/>
      </w:pPr>
      <w:r>
        <w:separator/>
      </w:r>
    </w:p>
  </w:endnote>
  <w:endnote w:type="continuationSeparator" w:id="0">
    <w:p w14:paraId="63243941" w14:textId="77777777" w:rsidR="00206E07" w:rsidRDefault="00206E07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B1F45" w14:textId="77777777" w:rsidR="00206E07" w:rsidRDefault="00206E07" w:rsidP="00A35C64">
      <w:pPr>
        <w:spacing w:line="240" w:lineRule="auto"/>
      </w:pPr>
      <w:r>
        <w:separator/>
      </w:r>
    </w:p>
  </w:footnote>
  <w:footnote w:type="continuationSeparator" w:id="0">
    <w:p w14:paraId="07CA8251" w14:textId="77777777" w:rsidR="00206E07" w:rsidRDefault="00206E07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1D5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06BA4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B7C4F"/>
    <w:rsid w:val="001D5986"/>
    <w:rsid w:val="001E349F"/>
    <w:rsid w:val="001E3A74"/>
    <w:rsid w:val="001E53A1"/>
    <w:rsid w:val="001F7339"/>
    <w:rsid w:val="00200916"/>
    <w:rsid w:val="0020300C"/>
    <w:rsid w:val="0020354E"/>
    <w:rsid w:val="00205862"/>
    <w:rsid w:val="00206E07"/>
    <w:rsid w:val="002142FA"/>
    <w:rsid w:val="00214662"/>
    <w:rsid w:val="00215611"/>
    <w:rsid w:val="00216D91"/>
    <w:rsid w:val="0022635C"/>
    <w:rsid w:val="002309CE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693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B6F40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3E0E"/>
    <w:rsid w:val="00606430"/>
    <w:rsid w:val="00614262"/>
    <w:rsid w:val="006155E9"/>
    <w:rsid w:val="00617C9C"/>
    <w:rsid w:val="00621912"/>
    <w:rsid w:val="006304C7"/>
    <w:rsid w:val="00633920"/>
    <w:rsid w:val="006341C1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1DB4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7DF2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246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0A9D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BF4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BF51D7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0CE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36D6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0ABB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4D39"/>
    <w:rsid w:val="00F17957"/>
    <w:rsid w:val="00F25B5C"/>
    <w:rsid w:val="00F279D3"/>
    <w:rsid w:val="00F5394F"/>
    <w:rsid w:val="00F66F77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53BF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8</cp:revision>
  <cp:lastPrinted>2026-03-30T09:51:00Z</cp:lastPrinted>
  <dcterms:created xsi:type="dcterms:W3CDTF">2026-03-11T12:28:00Z</dcterms:created>
  <dcterms:modified xsi:type="dcterms:W3CDTF">2026-03-30T09:51:00Z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