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850983">
        <w:rPr>
          <w:rFonts w:asciiTheme="minorHAnsi" w:hAnsiTheme="minorHAnsi" w:cstheme="minorHAnsi"/>
          <w:b/>
          <w:sz w:val="20"/>
          <w:szCs w:val="20"/>
        </w:rPr>
        <w:t xml:space="preserve">11.09.2025 r.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9E219F">
        <w:rPr>
          <w:rFonts w:asciiTheme="minorHAnsi" w:hAnsiTheme="minorHAnsi" w:cstheme="minorHAnsi"/>
          <w:b/>
          <w:sz w:val="20"/>
          <w:szCs w:val="20"/>
        </w:rPr>
        <w:t>9</w:t>
      </w:r>
      <w:r w:rsidR="00FB2D12">
        <w:rPr>
          <w:rFonts w:asciiTheme="minorHAnsi" w:hAnsiTheme="minorHAnsi" w:cstheme="minorHAnsi"/>
          <w:b/>
          <w:sz w:val="20"/>
          <w:szCs w:val="20"/>
        </w:rPr>
        <w:t>6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B2D12" w:rsidRDefault="007B0F9A" w:rsidP="00FB2D12">
      <w:pPr>
        <w:suppressAutoHyphens/>
        <w:jc w:val="both"/>
        <w:rPr>
          <w:rFonts w:cstheme="minorHAnsi"/>
          <w:bCs/>
          <w:sz w:val="18"/>
          <w:szCs w:val="18"/>
        </w:rPr>
      </w:pP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9E219F">
        <w:rPr>
          <w:rFonts w:ascii="Calibri" w:hAnsi="Calibri" w:cs="Calibri"/>
          <w:sz w:val="18"/>
          <w:szCs w:val="18"/>
        </w:rPr>
        <w:t>9</w:t>
      </w:r>
      <w:r w:rsidR="00FB2D12">
        <w:rPr>
          <w:rFonts w:ascii="Calibri" w:hAnsi="Calibri" w:cs="Calibri"/>
          <w:sz w:val="18"/>
          <w:szCs w:val="18"/>
        </w:rPr>
        <w:t>6</w:t>
      </w:r>
      <w:r w:rsidR="00E062C7" w:rsidRPr="00FB2D12">
        <w:rPr>
          <w:rFonts w:ascii="Calibri" w:hAnsi="Calibri" w:cs="Calibri"/>
          <w:sz w:val="18"/>
          <w:szCs w:val="18"/>
        </w:rPr>
        <w:t>/ZZ/2025</w:t>
      </w:r>
      <w:r w:rsidRPr="00FB2D12">
        <w:rPr>
          <w:rFonts w:ascii="Calibri" w:hAnsi="Calibri" w:cs="Calibri"/>
          <w:sz w:val="18"/>
          <w:szCs w:val="18"/>
        </w:rPr>
        <w:t xml:space="preserve"> </w:t>
      </w: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prowadzonym w </w:t>
      </w:r>
      <w:r w:rsidR="00A11205"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celu </w:t>
      </w:r>
      <w:r w:rsidR="00FB2D12" w:rsidRPr="00FB2D12">
        <w:rPr>
          <w:rFonts w:cstheme="minorHAnsi"/>
          <w:bCs/>
          <w:sz w:val="18"/>
          <w:szCs w:val="18"/>
        </w:rPr>
        <w:t xml:space="preserve">wyłonienia Wykonawcy, który będzie świadczył usługi </w:t>
      </w:r>
      <w:r w:rsidR="009E219F" w:rsidRPr="009E219F">
        <w:rPr>
          <w:rFonts w:eastAsia="Arial" w:cstheme="minorHAnsi"/>
          <w:color w:val="000000"/>
          <w:sz w:val="18"/>
          <w:szCs w:val="18"/>
        </w:rPr>
        <w:t>dezynsekcji, deratyzacji, usuwania gniazd owadów oraz innych gryzoni w obiektach i na terenach Gdańskiego Uniwersytetu Medycznego</w:t>
      </w:r>
      <w:r w:rsidR="009E219F">
        <w:rPr>
          <w:rFonts w:ascii="Century Gothic" w:eastAsia="Arial" w:hAnsi="Century Gothic" w:cs="Calibri"/>
          <w:color w:val="000000"/>
          <w:sz w:val="20"/>
          <w:szCs w:val="20"/>
        </w:rPr>
        <w:t xml:space="preserve"> </w:t>
      </w:r>
      <w:r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zawiadamia, że w terminie składania </w:t>
      </w:r>
      <w:r w:rsidR="00492191" w:rsidRPr="00FB2D12">
        <w:rPr>
          <w:rFonts w:eastAsia="Times New Roman" w:cstheme="minorHAnsi"/>
          <w:iCs/>
          <w:sz w:val="18"/>
          <w:szCs w:val="18"/>
          <w:lang w:eastAsia="pl-PL"/>
        </w:rPr>
        <w:t>ofert</w:t>
      </w:r>
      <w:r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 tj. do</w:t>
      </w:r>
      <w:r w:rsidR="00FB2D12" w:rsidRPr="00FB2D12">
        <w:rPr>
          <w:rFonts w:eastAsia="Century Gothic" w:cstheme="minorHAnsi"/>
          <w:sz w:val="18"/>
          <w:szCs w:val="18"/>
        </w:rPr>
        <w:t xml:space="preserve"> dnia </w:t>
      </w:r>
      <w:r w:rsidR="009E219F">
        <w:rPr>
          <w:rFonts w:eastAsia="Century Gothic" w:cstheme="minorHAnsi"/>
          <w:sz w:val="18"/>
          <w:szCs w:val="18"/>
        </w:rPr>
        <w:t>19</w:t>
      </w:r>
      <w:r w:rsidR="00FB2D12" w:rsidRPr="00FB2D12">
        <w:rPr>
          <w:rFonts w:eastAsia="Century Gothic" w:cstheme="minorHAnsi"/>
          <w:sz w:val="18"/>
          <w:szCs w:val="18"/>
        </w:rPr>
        <w:t>.0</w:t>
      </w:r>
      <w:r w:rsidR="00B4003C">
        <w:rPr>
          <w:rFonts w:eastAsia="Century Gothic" w:cstheme="minorHAnsi"/>
          <w:sz w:val="18"/>
          <w:szCs w:val="18"/>
        </w:rPr>
        <w:t>8</w:t>
      </w:r>
      <w:r w:rsidR="00FB2D12" w:rsidRPr="00FB2D12">
        <w:rPr>
          <w:rFonts w:eastAsia="Century Gothic" w:cstheme="minorHAnsi"/>
          <w:sz w:val="18"/>
          <w:szCs w:val="18"/>
        </w:rPr>
        <w:t xml:space="preserve">.2025 r. do godz. </w:t>
      </w:r>
      <w:r w:rsidR="009E219F">
        <w:rPr>
          <w:rFonts w:eastAsia="Century Gothic" w:cstheme="minorHAnsi"/>
          <w:sz w:val="18"/>
          <w:szCs w:val="18"/>
        </w:rPr>
        <w:t>12.00</w:t>
      </w:r>
      <w:r w:rsidR="00FB2D12" w:rsidRPr="00FB2D12">
        <w:rPr>
          <w:rFonts w:eastAsia="Century Gothic" w:cstheme="minorHAnsi"/>
          <w:sz w:val="18"/>
          <w:szCs w:val="18"/>
        </w:rPr>
        <w:t>, wpłynęł</w:t>
      </w:r>
      <w:r w:rsidR="009E219F">
        <w:rPr>
          <w:rFonts w:eastAsia="Century Gothic" w:cstheme="minorHAnsi"/>
          <w:sz w:val="18"/>
          <w:szCs w:val="18"/>
        </w:rPr>
        <w:t>o</w:t>
      </w:r>
      <w:r w:rsidR="00FB2D12" w:rsidRPr="00FB2D12">
        <w:rPr>
          <w:rFonts w:eastAsia="Century Gothic" w:cstheme="minorHAnsi"/>
          <w:sz w:val="18"/>
          <w:szCs w:val="18"/>
        </w:rPr>
        <w:t xml:space="preserve"> </w:t>
      </w:r>
      <w:r w:rsidR="009E219F">
        <w:rPr>
          <w:rFonts w:eastAsia="Century Gothic" w:cstheme="minorHAnsi"/>
          <w:sz w:val="18"/>
          <w:szCs w:val="18"/>
        </w:rPr>
        <w:t>7</w:t>
      </w:r>
      <w:r w:rsidR="00FB2D12" w:rsidRPr="00FB2D12">
        <w:rPr>
          <w:rFonts w:eastAsia="Century Gothic" w:cstheme="minorHAnsi"/>
          <w:sz w:val="18"/>
          <w:szCs w:val="18"/>
        </w:rPr>
        <w:t xml:space="preserve"> ofert. </w:t>
      </w:r>
    </w:p>
    <w:p w:rsidR="00CC7269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219F" w:rsidRPr="009E219F" w:rsidRDefault="009E219F" w:rsidP="009E219F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Insekt – Serwis</w:t>
            </w:r>
          </w:p>
          <w:p w:rsidR="009E219F" w:rsidRPr="009E219F" w:rsidRDefault="009E219F" w:rsidP="009E219F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Matusz Wiśniewski</w:t>
            </w:r>
          </w:p>
          <w:p w:rsidR="006155E9" w:rsidRPr="009E219F" w:rsidRDefault="009E219F" w:rsidP="009E219F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ul. </w:t>
            </w:r>
            <w:proofErr w:type="spellStart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Frąca</w:t>
            </w:r>
            <w:proofErr w:type="spellEnd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8</w:t>
            </w: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>83-230 Smętowo Graniczne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9E219F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 w:rsidRPr="009E219F"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33 230,00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9E219F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 w:rsidRPr="009E219F"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</w:tr>
      <w:tr w:rsidR="009E219F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9E219F" w:rsidRPr="00A31DC3" w:rsidRDefault="009E219F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4322BD">
            <w:pPr>
              <w:jc w:val="center"/>
              <w:rPr>
                <w:rStyle w:val="markedcontent"/>
                <w:rFonts w:cstheme="minorHAnsi"/>
                <w:b/>
                <w:sz w:val="18"/>
                <w:szCs w:val="18"/>
              </w:rPr>
            </w:pPr>
            <w:proofErr w:type="spellStart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Pestokil</w:t>
            </w:r>
            <w:proofErr w:type="spellEnd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Sp. z o.o.</w:t>
            </w: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>ul. Cegielniana 3</w:t>
            </w: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>49-300 Brzeg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73,21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45 387,00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</w:tr>
      <w:tr w:rsidR="009E219F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9E219F" w:rsidRPr="00A31DC3" w:rsidRDefault="009E219F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9E219F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Malakos</w:t>
            </w:r>
            <w:proofErr w:type="spellEnd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Sp. z o.o.</w:t>
            </w:r>
          </w:p>
          <w:p w:rsidR="009E219F" w:rsidRPr="009E219F" w:rsidRDefault="009E219F" w:rsidP="009E219F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ul. Forteczna </w:t>
            </w:r>
            <w:proofErr w:type="spellStart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17B</w:t>
            </w:r>
            <w:proofErr w:type="spellEnd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,</w:t>
            </w:r>
          </w:p>
          <w:p w:rsidR="009E219F" w:rsidRPr="009E219F" w:rsidRDefault="009E219F" w:rsidP="009E219F">
            <w:pPr>
              <w:jc w:val="center"/>
              <w:rPr>
                <w:rStyle w:val="markedcontent"/>
                <w:rFonts w:cstheme="minorHAnsi"/>
                <w:b/>
                <w:sz w:val="18"/>
                <w:szCs w:val="18"/>
              </w:rPr>
            </w:pPr>
            <w:r w:rsidRPr="009E219F">
              <w:rPr>
                <w:rFonts w:ascii="Century Gothic" w:hAnsi="Century Gothic"/>
                <w:b/>
                <w:sz w:val="18"/>
                <w:szCs w:val="18"/>
              </w:rPr>
              <w:t>61-362 Poznań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52,97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62 730,00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</w:tr>
      <w:tr w:rsidR="009E219F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9E219F" w:rsidRDefault="009E219F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9E219F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DDD</w:t>
            </w:r>
            <w:proofErr w:type="spellEnd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proofErr w:type="spellStart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Profesional</w:t>
            </w:r>
            <w:proofErr w:type="spellEnd"/>
          </w:p>
          <w:p w:rsidR="009E219F" w:rsidRPr="009E219F" w:rsidRDefault="009E219F" w:rsidP="009E219F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Jarosław </w:t>
            </w:r>
            <w:proofErr w:type="spellStart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Bartusiak</w:t>
            </w:r>
            <w:proofErr w:type="spellEnd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>ul. Dębowa 14</w:t>
            </w:r>
          </w:p>
          <w:p w:rsidR="009E219F" w:rsidRPr="009E219F" w:rsidRDefault="009E219F" w:rsidP="009E219F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83-000 Pruszcz Gdański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48,59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68 381,58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</w:tr>
      <w:tr w:rsidR="009E219F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9E219F" w:rsidRPr="00A31DC3" w:rsidRDefault="009E219F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9E219F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ERRA</w:t>
            </w:r>
            <w:proofErr w:type="spellEnd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Sp.  z o.o.</w:t>
            </w:r>
          </w:p>
          <w:p w:rsidR="009E219F" w:rsidRPr="009E219F" w:rsidRDefault="009E219F" w:rsidP="009E219F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ul. Wzgórze </w:t>
            </w:r>
            <w:proofErr w:type="spellStart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Bernadowo</w:t>
            </w:r>
            <w:proofErr w:type="spellEnd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200,</w:t>
            </w:r>
          </w:p>
          <w:p w:rsidR="009E219F" w:rsidRPr="009E219F" w:rsidRDefault="009E219F" w:rsidP="009E219F">
            <w:pPr>
              <w:jc w:val="center"/>
              <w:rPr>
                <w:rStyle w:val="markedcontent"/>
                <w:rFonts w:cstheme="minorHAnsi"/>
                <w:b/>
                <w:sz w:val="18"/>
                <w:szCs w:val="18"/>
              </w:rPr>
            </w:pP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81-583 Gdynia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89,50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37 128,90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</w:tr>
      <w:tr w:rsidR="009E219F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9E219F" w:rsidRPr="00A31DC3" w:rsidRDefault="009E219F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9E219F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ABAPEST</w:t>
            </w:r>
            <w:proofErr w:type="spellEnd"/>
          </w:p>
          <w:p w:rsidR="009E219F" w:rsidRPr="009E219F" w:rsidRDefault="009E219F" w:rsidP="009E219F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Zakład </w:t>
            </w:r>
            <w:proofErr w:type="spellStart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DDID</w:t>
            </w:r>
            <w:proofErr w:type="spellEnd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Spółka Z o.o.</w:t>
            </w:r>
          </w:p>
          <w:p w:rsidR="009E219F" w:rsidRPr="009E219F" w:rsidRDefault="009E219F" w:rsidP="009E219F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ul. Ludwika </w:t>
            </w:r>
            <w:proofErr w:type="spellStart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Rydgiera</w:t>
            </w:r>
            <w:proofErr w:type="spellEnd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13/112</w:t>
            </w:r>
          </w:p>
          <w:p w:rsidR="009E219F" w:rsidRPr="009E219F" w:rsidRDefault="009E219F" w:rsidP="009E219F">
            <w:pPr>
              <w:jc w:val="center"/>
              <w:rPr>
                <w:rStyle w:val="markedcontent"/>
                <w:rFonts w:cstheme="minorHAnsi"/>
                <w:b/>
                <w:sz w:val="18"/>
                <w:szCs w:val="18"/>
              </w:rPr>
            </w:pP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01-793 Warszawa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91,86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36 172,90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</w:tr>
      <w:tr w:rsidR="009E219F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9E219F" w:rsidRPr="00A31DC3" w:rsidRDefault="009E219F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9E219F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Piotr Kuźmiński</w:t>
            </w:r>
          </w:p>
          <w:p w:rsidR="009E219F" w:rsidRPr="009E219F" w:rsidRDefault="009E219F" w:rsidP="009E219F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Exterminator</w:t>
            </w:r>
            <w:proofErr w:type="spellEnd"/>
          </w:p>
          <w:p w:rsidR="009E219F" w:rsidRPr="009E219F" w:rsidRDefault="009E219F" w:rsidP="009E219F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Warcz 20</w:t>
            </w:r>
          </w:p>
          <w:p w:rsidR="009E219F" w:rsidRPr="009E219F" w:rsidRDefault="009E219F" w:rsidP="009E219F">
            <w:pPr>
              <w:jc w:val="center"/>
              <w:rPr>
                <w:rStyle w:val="markedcontent"/>
                <w:rFonts w:cstheme="minorHAnsi"/>
                <w:b/>
                <w:sz w:val="18"/>
                <w:szCs w:val="18"/>
              </w:rPr>
            </w:pPr>
            <w:r w:rsidRPr="009E219F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83-041 Warcz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57,45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57 838,04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219F" w:rsidRPr="009E219F" w:rsidRDefault="009E219F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lastRenderedPageBreak/>
        <w:t>Wybrano ofertę:</w:t>
      </w:r>
    </w:p>
    <w:p w:rsidR="009E219F" w:rsidRPr="00E27678" w:rsidRDefault="009E219F" w:rsidP="009E219F">
      <w:pPr>
        <w:rPr>
          <w:rStyle w:val="markedcontent"/>
          <w:rFonts w:cstheme="minorHAnsi"/>
          <w:b/>
          <w:sz w:val="18"/>
          <w:szCs w:val="18"/>
        </w:rPr>
      </w:pPr>
      <w:r w:rsidRPr="00E27678">
        <w:rPr>
          <w:rStyle w:val="markedcontent"/>
          <w:rFonts w:cstheme="minorHAnsi"/>
          <w:b/>
          <w:sz w:val="18"/>
          <w:szCs w:val="18"/>
        </w:rPr>
        <w:t>Insekt – Serwis</w:t>
      </w:r>
    </w:p>
    <w:p w:rsidR="009E219F" w:rsidRPr="00E27678" w:rsidRDefault="009E219F" w:rsidP="009E219F">
      <w:pPr>
        <w:rPr>
          <w:rStyle w:val="markedcontent"/>
          <w:rFonts w:cstheme="minorHAnsi"/>
          <w:b/>
          <w:sz w:val="18"/>
          <w:szCs w:val="18"/>
        </w:rPr>
      </w:pPr>
      <w:r w:rsidRPr="00E27678">
        <w:rPr>
          <w:rStyle w:val="markedcontent"/>
          <w:rFonts w:cstheme="minorHAnsi"/>
          <w:b/>
          <w:sz w:val="18"/>
          <w:szCs w:val="18"/>
        </w:rPr>
        <w:t>Matusz Wiśniewski</w:t>
      </w:r>
    </w:p>
    <w:p w:rsidR="009E219F" w:rsidRPr="00E27678" w:rsidRDefault="009E219F" w:rsidP="009E219F">
      <w:pPr>
        <w:rPr>
          <w:rFonts w:cstheme="minorHAnsi"/>
          <w:b/>
          <w:color w:val="000000"/>
          <w:sz w:val="18"/>
          <w:szCs w:val="18"/>
          <w:u w:val="single"/>
        </w:rPr>
      </w:pPr>
      <w:r w:rsidRPr="00E27678">
        <w:rPr>
          <w:rStyle w:val="markedcontent"/>
          <w:rFonts w:cstheme="minorHAnsi"/>
          <w:b/>
          <w:sz w:val="18"/>
          <w:szCs w:val="18"/>
        </w:rPr>
        <w:t xml:space="preserve">ul. </w:t>
      </w:r>
      <w:proofErr w:type="spellStart"/>
      <w:r w:rsidRPr="00E27678">
        <w:rPr>
          <w:rStyle w:val="markedcontent"/>
          <w:rFonts w:cstheme="minorHAnsi"/>
          <w:b/>
          <w:sz w:val="18"/>
          <w:szCs w:val="18"/>
        </w:rPr>
        <w:t>Frąca</w:t>
      </w:r>
      <w:proofErr w:type="spellEnd"/>
      <w:r w:rsidRPr="00E27678">
        <w:rPr>
          <w:rStyle w:val="markedcontent"/>
          <w:rFonts w:cstheme="minorHAnsi"/>
          <w:b/>
          <w:sz w:val="18"/>
          <w:szCs w:val="18"/>
        </w:rPr>
        <w:t xml:space="preserve"> 8</w:t>
      </w:r>
      <w:r>
        <w:rPr>
          <w:rStyle w:val="markedcontent"/>
          <w:rFonts w:ascii="Century Gothic" w:hAnsi="Century Gothic"/>
          <w:b/>
          <w:sz w:val="20"/>
          <w:szCs w:val="20"/>
        </w:rPr>
        <w:br/>
      </w:r>
      <w:r w:rsidRPr="00E27678">
        <w:rPr>
          <w:rStyle w:val="markedcontent"/>
          <w:rFonts w:cstheme="minorHAnsi"/>
          <w:b/>
          <w:sz w:val="18"/>
          <w:szCs w:val="18"/>
        </w:rPr>
        <w:t>83-230 Smętowo Graniczne</w:t>
      </w:r>
    </w:p>
    <w:p w:rsidR="004322BD" w:rsidRPr="004322BD" w:rsidRDefault="004322BD" w:rsidP="004322BD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bookmarkStart w:id="2" w:name="_GoBack"/>
      <w:bookmarkEnd w:id="2"/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FB2D12">
        <w:rPr>
          <w:rFonts w:asciiTheme="minorHAnsi" w:hAnsiTheme="minorHAnsi" w:cstheme="minorHAnsi"/>
          <w:i/>
          <w:sz w:val="20"/>
          <w:szCs w:val="20"/>
        </w:rPr>
        <w:t>p.o. Kanclerza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:rsidR="001E566E" w:rsidRDefault="004322BD" w:rsidP="004322BD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850983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</w:t>
      </w:r>
    </w:p>
    <w:p w:rsidR="00D52B66" w:rsidRPr="004A657B" w:rsidRDefault="00FB2D12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A26" w:rsidRDefault="00197A26" w:rsidP="00A35C64">
      <w:pPr>
        <w:spacing w:line="240" w:lineRule="auto"/>
      </w:pPr>
      <w:r>
        <w:separator/>
      </w:r>
    </w:p>
  </w:endnote>
  <w:endnote w:type="continuationSeparator" w:id="0">
    <w:p w:rsidR="00197A26" w:rsidRDefault="00197A26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A26" w:rsidRDefault="00197A26" w:rsidP="00A35C64">
      <w:pPr>
        <w:spacing w:line="240" w:lineRule="auto"/>
      </w:pPr>
      <w:r>
        <w:separator/>
      </w:r>
    </w:p>
  </w:footnote>
  <w:footnote w:type="continuationSeparator" w:id="0">
    <w:p w:rsidR="00197A26" w:rsidRDefault="00197A26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FB2D12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833120</wp:posOffset>
          </wp:positionH>
          <wp:positionV relativeFrom="page">
            <wp:posOffset>239395</wp:posOffset>
          </wp:positionV>
          <wp:extent cx="1518920" cy="539115"/>
          <wp:effectExtent l="0" t="0" r="5080" b="0"/>
          <wp:wrapSquare wrapText="bothSides"/>
          <wp:docPr id="1" name="Obraz 1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E12E1" w:rsidRDefault="00852720" w:rsidP="00FB2D12">
    <w:pPr>
      <w:pStyle w:val="Nagwek"/>
      <w:tabs>
        <w:tab w:val="clear" w:pos="9072"/>
        <w:tab w:val="left" w:pos="7575"/>
      </w:tabs>
      <w:jc w:val="both"/>
    </w:pP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05A8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0F3BD4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97A26"/>
    <w:rsid w:val="001A14B6"/>
    <w:rsid w:val="001A3A9E"/>
    <w:rsid w:val="001A5368"/>
    <w:rsid w:val="001B0923"/>
    <w:rsid w:val="001B3A22"/>
    <w:rsid w:val="001D5986"/>
    <w:rsid w:val="001E349F"/>
    <w:rsid w:val="001E53A1"/>
    <w:rsid w:val="001E566E"/>
    <w:rsid w:val="001F7339"/>
    <w:rsid w:val="00200916"/>
    <w:rsid w:val="0020354E"/>
    <w:rsid w:val="00205862"/>
    <w:rsid w:val="0021368F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2AD6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22BD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2F89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2977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0983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19F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05FF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003C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2767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357D8"/>
    <w:rsid w:val="00F72EE5"/>
    <w:rsid w:val="00F925A4"/>
    <w:rsid w:val="00F926A6"/>
    <w:rsid w:val="00F96993"/>
    <w:rsid w:val="00F979EA"/>
    <w:rsid w:val="00FA0EF9"/>
    <w:rsid w:val="00FA4084"/>
    <w:rsid w:val="00FB1633"/>
    <w:rsid w:val="00FB2D12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53AB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character" w:customStyle="1" w:styleId="RTFNum44">
    <w:name w:val="RTF_Num 4 4"/>
    <w:rsid w:val="004322BD"/>
    <w:rPr>
      <w:rFonts w:eastAsia="Times New Roman"/>
    </w:rPr>
  </w:style>
  <w:style w:type="character" w:customStyle="1" w:styleId="RTFNum65">
    <w:name w:val="RTF_Num 6 5"/>
    <w:rsid w:val="009E219F"/>
    <w:rPr>
      <w:rFonts w:eastAsia="Times New Roman"/>
    </w:rPr>
  </w:style>
  <w:style w:type="character" w:customStyle="1" w:styleId="RTFNum71">
    <w:name w:val="RTF_Num 7 1"/>
    <w:rsid w:val="009E219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96E458B-65DF-4C1C-AE83-F19D718F4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67</cp:revision>
  <cp:lastPrinted>2025-09-08T11:36:00Z</cp:lastPrinted>
  <dcterms:created xsi:type="dcterms:W3CDTF">2022-03-30T11:53:00Z</dcterms:created>
  <dcterms:modified xsi:type="dcterms:W3CDTF">2025-09-11T10:41:00Z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