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823AA">
        <w:rPr>
          <w:rFonts w:asciiTheme="minorHAnsi" w:hAnsiTheme="minorHAnsi" w:cstheme="minorHAnsi"/>
          <w:b/>
          <w:sz w:val="20"/>
          <w:szCs w:val="20"/>
        </w:rPr>
        <w:t>22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E823AA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E823AA">
        <w:rPr>
          <w:rFonts w:asciiTheme="minorHAnsi" w:hAnsiTheme="minorHAnsi" w:cstheme="minorHAnsi"/>
          <w:b/>
          <w:sz w:val="20"/>
          <w:szCs w:val="20"/>
        </w:rPr>
        <w:t>4</w:t>
      </w:r>
      <w:r w:rsidR="00234442">
        <w:rPr>
          <w:rFonts w:asciiTheme="minorHAnsi" w:hAnsiTheme="minorHAnsi" w:cstheme="minorHAnsi"/>
          <w:b/>
          <w:sz w:val="20"/>
          <w:szCs w:val="20"/>
        </w:rPr>
        <w:t>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E823AA">
        <w:rPr>
          <w:rFonts w:ascii="Calibri" w:hAnsi="Calibri" w:cs="Calibri"/>
          <w:sz w:val="20"/>
          <w:szCs w:val="20"/>
        </w:rPr>
        <w:t>4</w:t>
      </w:r>
      <w:r w:rsidR="00234442">
        <w:rPr>
          <w:rFonts w:ascii="Calibri" w:hAnsi="Calibri" w:cs="Calibri"/>
          <w:sz w:val="20"/>
          <w:szCs w:val="20"/>
        </w:rPr>
        <w:t>4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</w:t>
      </w:r>
      <w:r w:rsidR="00A87F98">
        <w:rPr>
          <w:rFonts w:cstheme="minorHAnsi"/>
          <w:iCs/>
          <w:sz w:val="20"/>
          <w:szCs w:val="20"/>
        </w:rPr>
        <w:t xml:space="preserve">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823AA">
        <w:rPr>
          <w:rFonts w:eastAsia="Century Gothic" w:cstheme="minorHAnsi"/>
          <w:sz w:val="20"/>
          <w:szCs w:val="20"/>
        </w:rPr>
        <w:t>19.05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3A16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CC3A16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3A16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234442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Wioletta Kaliszan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23444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823AA" w:rsidRDefault="00234442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18"/>
          <w:szCs w:val="18"/>
          <w:lang w:eastAsia="pl-PL"/>
        </w:rPr>
      </w:pPr>
      <w:r>
        <w:rPr>
          <w:rFonts w:ascii="Century Gothic" w:hAnsi="Century Gothic" w:cs="Calibri"/>
          <w:color w:val="000000"/>
          <w:sz w:val="18"/>
          <w:szCs w:val="18"/>
          <w:lang w:eastAsia="pl-PL"/>
        </w:rPr>
        <w:t>Wioletta Kaliszan</w:t>
      </w:r>
    </w:p>
    <w:p w:rsidR="00234442" w:rsidRDefault="00234442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:rsidR="00D52B66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</w:t>
      </w:r>
      <w:r w:rsidR="00247506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247506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</w:t>
      </w:r>
    </w:p>
    <w:p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FE7" w:rsidRDefault="00B44FE7" w:rsidP="00A35C64">
      <w:pPr>
        <w:spacing w:line="240" w:lineRule="auto"/>
      </w:pPr>
      <w:r>
        <w:separator/>
      </w:r>
    </w:p>
  </w:endnote>
  <w:endnote w:type="continuationSeparator" w:id="0">
    <w:p w:rsidR="00B44FE7" w:rsidRDefault="00B44FE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FE7" w:rsidRDefault="00B44FE7" w:rsidP="00A35C64">
      <w:pPr>
        <w:spacing w:line="240" w:lineRule="auto"/>
      </w:pPr>
      <w:r>
        <w:separator/>
      </w:r>
    </w:p>
  </w:footnote>
  <w:footnote w:type="continuationSeparator" w:id="0">
    <w:p w:rsidR="00B44FE7" w:rsidRDefault="00B44FE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4442"/>
    <w:rsid w:val="0024009C"/>
    <w:rsid w:val="00241047"/>
    <w:rsid w:val="0024153F"/>
    <w:rsid w:val="00241600"/>
    <w:rsid w:val="00247506"/>
    <w:rsid w:val="002613BB"/>
    <w:rsid w:val="002617C4"/>
    <w:rsid w:val="00263E49"/>
    <w:rsid w:val="002662B2"/>
    <w:rsid w:val="00266FA1"/>
    <w:rsid w:val="00267F81"/>
    <w:rsid w:val="00270E4A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16A87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44FE7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63B8C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C4DCC3-DB8F-4EF8-8DF4-DFA40A241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57</cp:revision>
  <cp:lastPrinted>2025-05-22T09:46:00Z</cp:lastPrinted>
  <dcterms:created xsi:type="dcterms:W3CDTF">2022-03-30T11:53:00Z</dcterms:created>
  <dcterms:modified xsi:type="dcterms:W3CDTF">2025-05-23T06:56:00Z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