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94F4F8" w14:textId="629A0C4B" w:rsidR="000A1506" w:rsidRPr="008A0B75" w:rsidRDefault="000A1506" w:rsidP="00903BCF">
      <w:pPr>
        <w:pStyle w:val="Standard"/>
        <w:spacing w:line="360" w:lineRule="auto"/>
        <w:ind w:right="140"/>
        <w:jc w:val="right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>Gdańsk</w:t>
      </w:r>
      <w:r w:rsidR="00D47D94" w:rsidRPr="008A0B75">
        <w:rPr>
          <w:rFonts w:ascii="Century Gothic" w:hAnsi="Century Gothic" w:cstheme="minorHAnsi"/>
          <w:b/>
          <w:sz w:val="20"/>
          <w:szCs w:val="20"/>
        </w:rPr>
        <w:t xml:space="preserve">, </w:t>
      </w:r>
      <w:r w:rsidR="00121475">
        <w:rPr>
          <w:rFonts w:ascii="Century Gothic" w:hAnsi="Century Gothic" w:cstheme="minorHAnsi"/>
          <w:b/>
          <w:sz w:val="20"/>
          <w:szCs w:val="20"/>
        </w:rPr>
        <w:t>17</w:t>
      </w:r>
      <w:r w:rsidR="00F70D44">
        <w:rPr>
          <w:rFonts w:ascii="Century Gothic" w:hAnsi="Century Gothic" w:cstheme="minorHAnsi"/>
          <w:b/>
          <w:sz w:val="20"/>
          <w:szCs w:val="20"/>
        </w:rPr>
        <w:t>.</w:t>
      </w:r>
      <w:r w:rsidR="00352927">
        <w:rPr>
          <w:rFonts w:ascii="Century Gothic" w:hAnsi="Century Gothic" w:cstheme="minorHAnsi"/>
          <w:b/>
          <w:sz w:val="20"/>
          <w:szCs w:val="20"/>
        </w:rPr>
        <w:t>0</w:t>
      </w:r>
      <w:r w:rsidR="00121475">
        <w:rPr>
          <w:rFonts w:ascii="Century Gothic" w:hAnsi="Century Gothic" w:cstheme="minorHAnsi"/>
          <w:b/>
          <w:sz w:val="20"/>
          <w:szCs w:val="20"/>
        </w:rPr>
        <w:t>6</w:t>
      </w:r>
      <w:r w:rsidR="00F70D44">
        <w:rPr>
          <w:rFonts w:ascii="Century Gothic" w:hAnsi="Century Gothic" w:cstheme="minorHAnsi"/>
          <w:b/>
          <w:sz w:val="20"/>
          <w:szCs w:val="20"/>
        </w:rPr>
        <w:t>.202</w:t>
      </w:r>
      <w:r w:rsidR="00352927">
        <w:rPr>
          <w:rFonts w:ascii="Century Gothic" w:hAnsi="Century Gothic" w:cstheme="minorHAnsi"/>
          <w:b/>
          <w:sz w:val="20"/>
          <w:szCs w:val="20"/>
        </w:rPr>
        <w:t>4</w:t>
      </w:r>
    </w:p>
    <w:p w14:paraId="5586732F" w14:textId="2392E96E" w:rsidR="00973C6E" w:rsidRPr="008A0B75" w:rsidRDefault="000A1506" w:rsidP="000D51AE">
      <w:pPr>
        <w:pStyle w:val="Standard"/>
        <w:spacing w:line="360" w:lineRule="auto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121475">
        <w:rPr>
          <w:rFonts w:ascii="Century Gothic" w:hAnsi="Century Gothic" w:cstheme="minorHAnsi"/>
          <w:b/>
          <w:sz w:val="20"/>
          <w:szCs w:val="20"/>
        </w:rPr>
        <w:t>22</w:t>
      </w:r>
      <w:r w:rsidR="00A10C2A" w:rsidRPr="008A0B75">
        <w:rPr>
          <w:rFonts w:ascii="Century Gothic" w:hAnsi="Century Gothic" w:cstheme="minorHAnsi"/>
          <w:b/>
          <w:sz w:val="20"/>
          <w:szCs w:val="20"/>
        </w:rPr>
        <w:t>/ZZ/202</w:t>
      </w:r>
      <w:r w:rsidR="00352927">
        <w:rPr>
          <w:rFonts w:ascii="Century Gothic" w:hAnsi="Century Gothic" w:cstheme="minorHAnsi"/>
          <w:b/>
          <w:sz w:val="20"/>
          <w:szCs w:val="20"/>
        </w:rPr>
        <w:t>4</w:t>
      </w:r>
    </w:p>
    <w:p w14:paraId="21FDA88B" w14:textId="77777777"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</w:rPr>
        <w:t xml:space="preserve">ZAWIADOMIENIE O WYBORZE </w:t>
      </w:r>
    </w:p>
    <w:p w14:paraId="1B37A780" w14:textId="77777777"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</w:p>
    <w:p w14:paraId="49260545" w14:textId="77777777" w:rsidR="001B1414" w:rsidRPr="00DB0F5B" w:rsidRDefault="007B0F9A" w:rsidP="00AA1E4B">
      <w:pPr>
        <w:spacing w:line="288" w:lineRule="auto"/>
        <w:jc w:val="both"/>
        <w:rPr>
          <w:rFonts w:ascii="Century Gothic" w:hAnsi="Century Gothic" w:cstheme="minorHAnsi"/>
          <w:sz w:val="18"/>
          <w:szCs w:val="18"/>
        </w:rPr>
      </w:pPr>
      <w:r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Gdański Uniwersytet Medyczny, jako Zamawiający w postępowaniu nr </w:t>
      </w:r>
      <w:r w:rsidR="00121475"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>22</w:t>
      </w:r>
      <w:r w:rsidR="00A10C2A" w:rsidRPr="00DB0F5B">
        <w:rPr>
          <w:rFonts w:ascii="Century Gothic" w:hAnsi="Century Gothic" w:cstheme="minorHAnsi"/>
          <w:sz w:val="18"/>
          <w:szCs w:val="18"/>
        </w:rPr>
        <w:t>/ZZ/202</w:t>
      </w:r>
      <w:r w:rsidR="00352927" w:rsidRPr="00DB0F5B">
        <w:rPr>
          <w:rFonts w:ascii="Century Gothic" w:hAnsi="Century Gothic" w:cstheme="minorHAnsi"/>
          <w:sz w:val="18"/>
          <w:szCs w:val="18"/>
        </w:rPr>
        <w:t>4</w:t>
      </w:r>
      <w:r w:rsidRPr="00DB0F5B">
        <w:rPr>
          <w:rFonts w:ascii="Century Gothic" w:hAnsi="Century Gothic" w:cstheme="minorHAnsi"/>
          <w:sz w:val="18"/>
          <w:szCs w:val="18"/>
        </w:rPr>
        <w:t xml:space="preserve"> </w:t>
      </w:r>
      <w:r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prowadzonym w </w:t>
      </w:r>
      <w:r w:rsidR="00A11205"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celu </w:t>
      </w:r>
      <w:r w:rsidR="006711FD" w:rsidRPr="00DB0F5B">
        <w:rPr>
          <w:rFonts w:ascii="Century Gothic" w:hAnsi="Century Gothic" w:cstheme="minorHAnsi"/>
          <w:sz w:val="18"/>
          <w:szCs w:val="18"/>
        </w:rPr>
        <w:t xml:space="preserve">wyłonienia </w:t>
      </w:r>
      <w:r w:rsidR="00AA1E4B" w:rsidRPr="00DB0F5B">
        <w:rPr>
          <w:rFonts w:ascii="Century Gothic" w:hAnsi="Century Gothic" w:cstheme="minorHAnsi"/>
          <w:sz w:val="18"/>
          <w:szCs w:val="18"/>
        </w:rPr>
        <w:t>Wykonawcy</w:t>
      </w:r>
      <w:r w:rsidR="001B1414" w:rsidRPr="00DB0F5B">
        <w:rPr>
          <w:rFonts w:ascii="Century Gothic" w:hAnsi="Century Gothic" w:cstheme="minorHAnsi"/>
          <w:sz w:val="18"/>
          <w:szCs w:val="18"/>
        </w:rPr>
        <w:t xml:space="preserve">: </w:t>
      </w:r>
    </w:p>
    <w:p w14:paraId="625483FA" w14:textId="0BC69C53" w:rsidR="001B1414" w:rsidRPr="00DB0F5B" w:rsidRDefault="001B1414" w:rsidP="00AA1E4B">
      <w:pPr>
        <w:spacing w:line="288" w:lineRule="auto"/>
        <w:jc w:val="both"/>
        <w:rPr>
          <w:rFonts w:ascii="Century Gothic" w:hAnsi="Century Gothic" w:cstheme="minorHAnsi"/>
          <w:sz w:val="18"/>
          <w:szCs w:val="18"/>
        </w:rPr>
      </w:pPr>
      <w:r w:rsidRPr="00DB0F5B">
        <w:rPr>
          <w:rFonts w:ascii="Century Gothic" w:hAnsi="Century Gothic" w:cstheme="minorHAnsi"/>
          <w:sz w:val="18"/>
          <w:szCs w:val="18"/>
        </w:rPr>
        <w:t xml:space="preserve">Pakiet 1 – dostawa materiałów </w:t>
      </w:r>
      <w:r w:rsidR="006E195B" w:rsidRPr="00DB0F5B">
        <w:rPr>
          <w:rFonts w:ascii="Century Gothic" w:hAnsi="Century Gothic" w:cstheme="minorHAnsi"/>
          <w:sz w:val="18"/>
          <w:szCs w:val="18"/>
        </w:rPr>
        <w:t>zużywalnych</w:t>
      </w:r>
      <w:r w:rsidRPr="00DB0F5B">
        <w:rPr>
          <w:rFonts w:ascii="Century Gothic" w:hAnsi="Century Gothic" w:cstheme="minorHAnsi"/>
          <w:sz w:val="18"/>
          <w:szCs w:val="18"/>
        </w:rPr>
        <w:t xml:space="preserve"> – mikroprobówek oraz pustych pudełek</w:t>
      </w:r>
    </w:p>
    <w:p w14:paraId="495B9A75" w14:textId="77777777" w:rsidR="001B1414" w:rsidRPr="00DB0F5B" w:rsidRDefault="001B1414" w:rsidP="00AA1E4B">
      <w:pPr>
        <w:spacing w:line="288" w:lineRule="auto"/>
        <w:jc w:val="both"/>
        <w:rPr>
          <w:rFonts w:ascii="Century Gothic" w:hAnsi="Century Gothic" w:cstheme="minorHAnsi"/>
          <w:sz w:val="18"/>
          <w:szCs w:val="18"/>
        </w:rPr>
      </w:pPr>
      <w:r w:rsidRPr="00DB0F5B">
        <w:rPr>
          <w:rFonts w:ascii="Century Gothic" w:hAnsi="Century Gothic" w:cstheme="minorHAnsi"/>
          <w:sz w:val="18"/>
          <w:szCs w:val="18"/>
        </w:rPr>
        <w:t xml:space="preserve">Pakiet 2 – dostawa pasków do badania moczu </w:t>
      </w:r>
    </w:p>
    <w:p w14:paraId="4121AC85" w14:textId="24C5F89B" w:rsidR="007B0F9A" w:rsidRPr="00DB0F5B" w:rsidRDefault="001B1414" w:rsidP="001B1414">
      <w:pPr>
        <w:spacing w:line="240" w:lineRule="auto"/>
        <w:jc w:val="both"/>
        <w:rPr>
          <w:rFonts w:ascii="Century Gothic" w:hAnsi="Century Gothic" w:cstheme="minorHAnsi"/>
          <w:spacing w:val="-1"/>
          <w:sz w:val="18"/>
          <w:szCs w:val="18"/>
        </w:rPr>
      </w:pPr>
      <w:r w:rsidRPr="00DB0F5B">
        <w:rPr>
          <w:rFonts w:ascii="Century Gothic" w:hAnsi="Century Gothic" w:cs="Calibri Light"/>
          <w:sz w:val="18"/>
          <w:szCs w:val="18"/>
        </w:rPr>
        <w:t xml:space="preserve">W ramach projektu </w:t>
      </w:r>
      <w:proofErr w:type="spellStart"/>
      <w:r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>pt</w:t>
      </w:r>
      <w:proofErr w:type="spellEnd"/>
      <w:r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>: „</w:t>
      </w:r>
      <w:r w:rsidRPr="00DB0F5B">
        <w:rPr>
          <w:rFonts w:ascii="Century Gothic" w:hAnsi="Century Gothic" w:cstheme="minorHAnsi"/>
          <w:sz w:val="18"/>
          <w:szCs w:val="18"/>
        </w:rPr>
        <w:t xml:space="preserve">Wczesne leczenie </w:t>
      </w:r>
      <w:proofErr w:type="spellStart"/>
      <w:r w:rsidRPr="00DB0F5B">
        <w:rPr>
          <w:rFonts w:ascii="Century Gothic" w:hAnsi="Century Gothic" w:cstheme="minorHAnsi"/>
          <w:sz w:val="18"/>
          <w:szCs w:val="18"/>
        </w:rPr>
        <w:t>rituximabem</w:t>
      </w:r>
      <w:proofErr w:type="spellEnd"/>
      <w:r w:rsidRPr="00DB0F5B">
        <w:rPr>
          <w:rFonts w:ascii="Century Gothic" w:hAnsi="Century Gothic" w:cstheme="minorHAnsi"/>
          <w:sz w:val="18"/>
          <w:szCs w:val="18"/>
        </w:rPr>
        <w:t xml:space="preserve"> dzieci z idiopatycznym zespołem nerczycowym Ang. ERICONS – </w:t>
      </w:r>
      <w:proofErr w:type="spellStart"/>
      <w:r w:rsidRPr="00DB0F5B">
        <w:rPr>
          <w:rFonts w:ascii="Century Gothic" w:hAnsi="Century Gothic" w:cstheme="minorHAnsi"/>
          <w:sz w:val="18"/>
          <w:szCs w:val="18"/>
        </w:rPr>
        <w:t>Early</w:t>
      </w:r>
      <w:proofErr w:type="spellEnd"/>
      <w:r w:rsidRPr="00DB0F5B">
        <w:rPr>
          <w:rFonts w:ascii="Century Gothic" w:hAnsi="Century Gothic" w:cstheme="minorHAnsi"/>
          <w:sz w:val="18"/>
          <w:szCs w:val="18"/>
        </w:rPr>
        <w:t xml:space="preserve"> RITUXIMAB  in </w:t>
      </w:r>
      <w:proofErr w:type="spellStart"/>
      <w:r w:rsidRPr="00DB0F5B">
        <w:rPr>
          <w:rFonts w:ascii="Century Gothic" w:hAnsi="Century Gothic" w:cstheme="minorHAnsi"/>
          <w:sz w:val="18"/>
          <w:szCs w:val="18"/>
        </w:rPr>
        <w:t>Childhood</w:t>
      </w:r>
      <w:proofErr w:type="spellEnd"/>
      <w:r w:rsidRPr="00DB0F5B">
        <w:rPr>
          <w:rFonts w:ascii="Century Gothic" w:hAnsi="Century Gothic" w:cstheme="minorHAnsi"/>
          <w:sz w:val="18"/>
          <w:szCs w:val="18"/>
        </w:rPr>
        <w:t xml:space="preserve"> </w:t>
      </w:r>
      <w:proofErr w:type="spellStart"/>
      <w:r w:rsidRPr="00DB0F5B">
        <w:rPr>
          <w:rFonts w:ascii="Century Gothic" w:hAnsi="Century Gothic" w:cstheme="minorHAnsi"/>
          <w:sz w:val="18"/>
          <w:szCs w:val="18"/>
        </w:rPr>
        <w:t>Onset</w:t>
      </w:r>
      <w:proofErr w:type="spellEnd"/>
      <w:r w:rsidRPr="00DB0F5B">
        <w:rPr>
          <w:rFonts w:ascii="Century Gothic" w:hAnsi="Century Gothic" w:cstheme="minorHAnsi"/>
          <w:sz w:val="18"/>
          <w:szCs w:val="18"/>
        </w:rPr>
        <w:t xml:space="preserve"> </w:t>
      </w:r>
      <w:proofErr w:type="spellStart"/>
      <w:r w:rsidRPr="00DB0F5B">
        <w:rPr>
          <w:rFonts w:ascii="Century Gothic" w:hAnsi="Century Gothic" w:cstheme="minorHAnsi"/>
          <w:sz w:val="18"/>
          <w:szCs w:val="18"/>
        </w:rPr>
        <w:t>Nephrotic</w:t>
      </w:r>
      <w:proofErr w:type="spellEnd"/>
      <w:r w:rsidRPr="00DB0F5B">
        <w:rPr>
          <w:rFonts w:ascii="Century Gothic" w:hAnsi="Century Gothic" w:cstheme="minorHAnsi"/>
          <w:sz w:val="18"/>
          <w:szCs w:val="18"/>
        </w:rPr>
        <w:t xml:space="preserve"> </w:t>
      </w:r>
      <w:proofErr w:type="spellStart"/>
      <w:r w:rsidRPr="00DB0F5B">
        <w:rPr>
          <w:rFonts w:ascii="Century Gothic" w:hAnsi="Century Gothic" w:cstheme="minorHAnsi"/>
          <w:sz w:val="18"/>
          <w:szCs w:val="18"/>
        </w:rPr>
        <w:t>Syndrome</w:t>
      </w:r>
      <w:proofErr w:type="spellEnd"/>
      <w:r w:rsidRPr="00DB0F5B">
        <w:rPr>
          <w:rFonts w:ascii="Century Gothic" w:eastAsia="Century Gothic" w:hAnsi="Century Gothic" w:cstheme="minorHAnsi"/>
          <w:bCs/>
          <w:sz w:val="18"/>
          <w:szCs w:val="18"/>
        </w:rPr>
        <w:t xml:space="preserve">” – numer umowy </w:t>
      </w:r>
      <w:r w:rsidRPr="00DB0F5B">
        <w:rPr>
          <w:rFonts w:ascii="Century Gothic" w:hAnsi="Century Gothic" w:cstheme="minorHAnsi"/>
          <w:sz w:val="18"/>
          <w:szCs w:val="18"/>
        </w:rPr>
        <w:t>2019/ABM/01/00024</w:t>
      </w:r>
      <w:r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>, finansowany przez Agencję Badań Medycznych</w:t>
      </w:r>
      <w:r w:rsidR="000103A1" w:rsidRPr="00DB0F5B">
        <w:rPr>
          <w:rFonts w:ascii="Century Gothic" w:hAnsi="Century Gothic" w:cs="Calibri Light"/>
          <w:sz w:val="18"/>
          <w:szCs w:val="18"/>
        </w:rPr>
        <w:t>,</w:t>
      </w:r>
      <w:r w:rsidR="008A0B75" w:rsidRPr="00DB0F5B">
        <w:rPr>
          <w:rFonts w:ascii="Century Gothic" w:hAnsi="Century Gothic" w:cstheme="minorHAnsi"/>
          <w:sz w:val="18"/>
          <w:szCs w:val="18"/>
        </w:rPr>
        <w:t xml:space="preserve"> </w:t>
      </w:r>
      <w:r w:rsidR="007B0F9A"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 xml:space="preserve">zawiadamia, że w terminie składania </w:t>
      </w:r>
      <w:r w:rsidR="00492191"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>ofert</w:t>
      </w:r>
      <w:r w:rsidR="007B0F9A"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 xml:space="preserve"> tj. do </w:t>
      </w:r>
      <w:r w:rsidRPr="00DB0F5B">
        <w:rPr>
          <w:rFonts w:ascii="Century Gothic" w:hAnsi="Century Gothic" w:cs="Arial"/>
          <w:b/>
          <w:bCs/>
          <w:sz w:val="18"/>
          <w:szCs w:val="18"/>
        </w:rPr>
        <w:t>14</w:t>
      </w:r>
      <w:r w:rsidR="00F70D44" w:rsidRPr="00DB0F5B">
        <w:rPr>
          <w:rFonts w:ascii="Century Gothic" w:hAnsi="Century Gothic" w:cs="Arial"/>
          <w:b/>
          <w:bCs/>
          <w:sz w:val="18"/>
          <w:szCs w:val="18"/>
        </w:rPr>
        <w:t>.</w:t>
      </w:r>
      <w:r w:rsidR="00352927" w:rsidRPr="00DB0F5B">
        <w:rPr>
          <w:rFonts w:ascii="Century Gothic" w:hAnsi="Century Gothic" w:cs="Arial"/>
          <w:b/>
          <w:bCs/>
          <w:sz w:val="18"/>
          <w:szCs w:val="18"/>
        </w:rPr>
        <w:t>0</w:t>
      </w:r>
      <w:r w:rsidRPr="00DB0F5B">
        <w:rPr>
          <w:rFonts w:ascii="Century Gothic" w:hAnsi="Century Gothic" w:cs="Arial"/>
          <w:b/>
          <w:bCs/>
          <w:sz w:val="18"/>
          <w:szCs w:val="18"/>
        </w:rPr>
        <w:t>6</w:t>
      </w:r>
      <w:r w:rsidR="008A0B75" w:rsidRPr="00DB0F5B">
        <w:rPr>
          <w:rFonts w:ascii="Century Gothic" w:hAnsi="Century Gothic" w:cs="Arial"/>
          <w:b/>
          <w:bCs/>
          <w:sz w:val="18"/>
          <w:szCs w:val="18"/>
        </w:rPr>
        <w:t>.202</w:t>
      </w:r>
      <w:r w:rsidR="00352927" w:rsidRPr="00DB0F5B">
        <w:rPr>
          <w:rFonts w:ascii="Century Gothic" w:hAnsi="Century Gothic" w:cs="Arial"/>
          <w:b/>
          <w:bCs/>
          <w:sz w:val="18"/>
          <w:szCs w:val="18"/>
        </w:rPr>
        <w:t>4</w:t>
      </w:r>
      <w:r w:rsidR="008A0B75" w:rsidRPr="00DB0F5B">
        <w:rPr>
          <w:rFonts w:ascii="Century Gothic" w:hAnsi="Century Gothic" w:cs="Arial"/>
          <w:b/>
          <w:bCs/>
          <w:sz w:val="18"/>
          <w:szCs w:val="18"/>
        </w:rPr>
        <w:t xml:space="preserve"> r. do godz. </w:t>
      </w:r>
      <w:r w:rsidRPr="00DB0F5B">
        <w:rPr>
          <w:rFonts w:ascii="Century Gothic" w:hAnsi="Century Gothic" w:cs="Arial"/>
          <w:b/>
          <w:bCs/>
          <w:sz w:val="18"/>
          <w:szCs w:val="18"/>
        </w:rPr>
        <w:t>23</w:t>
      </w:r>
      <w:r w:rsidR="008A0B75" w:rsidRPr="00DB0F5B">
        <w:rPr>
          <w:rFonts w:ascii="Century Gothic" w:hAnsi="Century Gothic" w:cs="Arial"/>
          <w:b/>
          <w:bCs/>
          <w:sz w:val="18"/>
          <w:szCs w:val="18"/>
        </w:rPr>
        <w:t>:</w:t>
      </w:r>
      <w:r w:rsidRPr="00DB0F5B">
        <w:rPr>
          <w:rFonts w:ascii="Century Gothic" w:hAnsi="Century Gothic" w:cs="Arial"/>
          <w:b/>
          <w:bCs/>
          <w:sz w:val="18"/>
          <w:szCs w:val="18"/>
        </w:rPr>
        <w:t>59</w:t>
      </w:r>
      <w:r w:rsidR="008A0B75" w:rsidRPr="00DB0F5B">
        <w:rPr>
          <w:rFonts w:ascii="Century Gothic" w:hAnsi="Century Gothic" w:cs="Arial"/>
          <w:b/>
          <w:bCs/>
          <w:sz w:val="18"/>
          <w:szCs w:val="18"/>
        </w:rPr>
        <w:t xml:space="preserve"> </w:t>
      </w:r>
      <w:r w:rsidR="00A11205" w:rsidRPr="00DB0F5B">
        <w:rPr>
          <w:rFonts w:ascii="Century Gothic" w:eastAsia="Century Gothic" w:hAnsi="Century Gothic" w:cstheme="minorHAnsi"/>
          <w:sz w:val="18"/>
          <w:szCs w:val="18"/>
        </w:rPr>
        <w:t>wpłynęł</w:t>
      </w:r>
      <w:r w:rsidR="00352927" w:rsidRPr="00DB0F5B">
        <w:rPr>
          <w:rFonts w:ascii="Century Gothic" w:eastAsia="Century Gothic" w:hAnsi="Century Gothic" w:cstheme="minorHAnsi"/>
          <w:sz w:val="18"/>
          <w:szCs w:val="18"/>
        </w:rPr>
        <w:t>y</w:t>
      </w:r>
      <w:r w:rsidR="005E64DA" w:rsidRPr="00DB0F5B">
        <w:rPr>
          <w:rFonts w:ascii="Century Gothic" w:eastAsia="Century Gothic" w:hAnsi="Century Gothic" w:cstheme="minorHAnsi"/>
          <w:sz w:val="18"/>
          <w:szCs w:val="18"/>
        </w:rPr>
        <w:t xml:space="preserve"> </w:t>
      </w:r>
      <w:r w:rsidR="00437ABF" w:rsidRPr="00DB0F5B">
        <w:rPr>
          <w:rFonts w:ascii="Century Gothic" w:eastAsia="Century Gothic" w:hAnsi="Century Gothic" w:cstheme="minorHAnsi"/>
          <w:sz w:val="18"/>
          <w:szCs w:val="18"/>
        </w:rPr>
        <w:t>4</w:t>
      </w:r>
      <w:r w:rsidR="00AA1E4B" w:rsidRPr="00DB0F5B">
        <w:rPr>
          <w:rFonts w:ascii="Century Gothic" w:eastAsia="Century Gothic" w:hAnsi="Century Gothic" w:cstheme="minorHAnsi"/>
          <w:sz w:val="18"/>
          <w:szCs w:val="18"/>
        </w:rPr>
        <w:t xml:space="preserve"> </w:t>
      </w:r>
      <w:r w:rsidR="00077122" w:rsidRPr="00DB0F5B">
        <w:rPr>
          <w:rFonts w:ascii="Century Gothic" w:eastAsia="Century Gothic" w:hAnsi="Century Gothic" w:cstheme="minorHAnsi"/>
          <w:sz w:val="18"/>
          <w:szCs w:val="18"/>
        </w:rPr>
        <w:t>ofert</w:t>
      </w:r>
      <w:r w:rsidR="00462B7F" w:rsidRPr="00DB0F5B">
        <w:rPr>
          <w:rFonts w:ascii="Century Gothic" w:eastAsia="Century Gothic" w:hAnsi="Century Gothic" w:cstheme="minorHAnsi"/>
          <w:sz w:val="18"/>
          <w:szCs w:val="18"/>
        </w:rPr>
        <w:t>y</w:t>
      </w:r>
      <w:r w:rsidR="00AA1E4B" w:rsidRPr="00DB0F5B">
        <w:rPr>
          <w:rFonts w:ascii="Century Gothic" w:eastAsia="Century Gothic" w:hAnsi="Century Gothic" w:cstheme="minorHAnsi"/>
          <w:sz w:val="18"/>
          <w:szCs w:val="18"/>
        </w:rPr>
        <w:t>.</w:t>
      </w:r>
    </w:p>
    <w:p w14:paraId="43E44E0C" w14:textId="77777777" w:rsidR="00072F42" w:rsidRPr="00DB0F5B" w:rsidRDefault="00072F42" w:rsidP="00072F42">
      <w:pPr>
        <w:jc w:val="both"/>
        <w:rPr>
          <w:rFonts w:ascii="Century Gothic" w:hAnsi="Century Gothic" w:cstheme="minorHAnsi"/>
          <w:sz w:val="18"/>
          <w:szCs w:val="18"/>
        </w:rPr>
      </w:pPr>
    </w:p>
    <w:p w14:paraId="5C5EAE3A" w14:textId="59DF106C" w:rsidR="001B1414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r w:rsidRPr="008A0B75"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66E912AC" w14:textId="3A7BB712" w:rsidR="001B1414" w:rsidRPr="008A0B75" w:rsidRDefault="001B1414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t xml:space="preserve">Pakiet 1 </w:t>
      </w:r>
    </w:p>
    <w:tbl>
      <w:tblPr>
        <w:tblW w:w="836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"/>
        <w:gridCol w:w="3549"/>
        <w:gridCol w:w="1846"/>
        <w:gridCol w:w="2543"/>
      </w:tblGrid>
      <w:tr w:rsidR="00184D53" w:rsidRPr="008A0B75" w14:paraId="53E9DEE5" w14:textId="77777777" w:rsidTr="00184D53">
        <w:trPr>
          <w:trHeight w:val="766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88631D9" w14:textId="77777777" w:rsidR="00184D53" w:rsidRPr="00D07ED5" w:rsidRDefault="00184D5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bookmarkStart w:id="2" w:name="_Hlk133314201"/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F332B26" w14:textId="77777777" w:rsidR="00184D53" w:rsidRPr="00D07ED5" w:rsidRDefault="00184D5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Nazwa oferenta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290B1810" w14:textId="77777777" w:rsidR="00184D53" w:rsidRPr="00D07ED5" w:rsidRDefault="00184D53">
            <w:pPr>
              <w:pStyle w:val="Standard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Data wpływu oferty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14:paraId="613A94AD" w14:textId="77777777" w:rsidR="00184D53" w:rsidRDefault="00184D53" w:rsidP="00184D53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C536E91" w14:textId="77777777" w:rsidR="00184D53" w:rsidRDefault="00184D53" w:rsidP="00184D53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07ED5">
              <w:rPr>
                <w:rFonts w:ascii="Century Gothic" w:hAnsi="Century Gothic"/>
                <w:b/>
                <w:sz w:val="18"/>
                <w:szCs w:val="18"/>
              </w:rPr>
              <w:t>Liczba punktów w kryterium Cena brutto (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H</w:t>
            </w:r>
            <w:r w:rsidRPr="00D07ED5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  <w:p w14:paraId="71223A8A" w14:textId="1063D6F8" w:rsidR="00184D53" w:rsidRPr="00D07ED5" w:rsidRDefault="00184D53" w:rsidP="00184D53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184D53" w:rsidRPr="008A0B75" w14:paraId="6A6844E7" w14:textId="77777777" w:rsidTr="00184D53">
        <w:trPr>
          <w:trHeight w:val="51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E18CAF6" w14:textId="77777777" w:rsidR="00184D53" w:rsidRPr="00D07ED5" w:rsidRDefault="00184D5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sz w:val="18"/>
                <w:szCs w:val="18"/>
              </w:rPr>
              <w:t>1.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2F1C0E" w14:textId="052CB5F6" w:rsidR="00184D53" w:rsidRPr="00D07ED5" w:rsidRDefault="00184D53" w:rsidP="00D07ED5">
            <w:pPr>
              <w:pStyle w:val="Standard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SANLAB J. Kaczorek, M. Bińczak sp. j.   ul. Marconich 11/1, 02-954 Warszawa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541303" w14:textId="1AD5A248" w:rsidR="00184D53" w:rsidRPr="00D07ED5" w:rsidRDefault="00184D5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14.06.24, godz. 10:32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040A33" w14:textId="60E94FDA" w:rsidR="00184D53" w:rsidRDefault="00184D53" w:rsidP="00184D53">
            <w:pPr>
              <w:pStyle w:val="Standard"/>
              <w:spacing w:before="24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83,34</w:t>
            </w:r>
          </w:p>
        </w:tc>
      </w:tr>
      <w:tr w:rsidR="00184D53" w:rsidRPr="008A0B75" w14:paraId="5233EB6F" w14:textId="5D081833" w:rsidTr="00184D53">
        <w:trPr>
          <w:trHeight w:val="465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285305" w14:textId="77777777" w:rsidR="00184D53" w:rsidRPr="00D07ED5" w:rsidRDefault="00184D53" w:rsidP="005E64DA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sz w:val="18"/>
                <w:szCs w:val="18"/>
              </w:rPr>
              <w:t>2.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05BF62" w14:textId="27208251" w:rsidR="00184D53" w:rsidRPr="00D07ED5" w:rsidRDefault="00184D53" w:rsidP="00D07ED5">
            <w:pPr>
              <w:pStyle w:val="Standard"/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</w:pPr>
            <w:proofErr w:type="spellStart"/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Polgen</w:t>
            </w:r>
            <w:proofErr w:type="spellEnd"/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Machejko</w:t>
            </w:r>
            <w:proofErr w:type="spellEnd"/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 xml:space="preserve"> Spółka komandytowa, ul. Puszkina 80, 92-516 Łódź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2A8BE0E7" w14:textId="0C910F9A" w:rsidR="00184D53" w:rsidRPr="00D07ED5" w:rsidRDefault="00184D5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13.06.24, godz. 11:33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14:paraId="73D55670" w14:textId="77777777" w:rsidR="00184D53" w:rsidRDefault="00184D53" w:rsidP="00184D53">
            <w:pPr>
              <w:pStyle w:val="Standard"/>
              <w:spacing w:line="360" w:lineRule="auto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A9535EB" w14:textId="326550B1" w:rsidR="00184D53" w:rsidRDefault="00184D53" w:rsidP="00184D53">
            <w:pPr>
              <w:pStyle w:val="Standard"/>
              <w:spacing w:line="360" w:lineRule="aut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100</w:t>
            </w:r>
          </w:p>
        </w:tc>
      </w:tr>
    </w:tbl>
    <w:p w14:paraId="4020F84B" w14:textId="77777777" w:rsidR="00DB0F5B" w:rsidRPr="00B437E6" w:rsidRDefault="00DB0F5B" w:rsidP="00DB0F5B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Wybrano ofertę:</w:t>
      </w:r>
    </w:p>
    <w:p w14:paraId="4BE21AB4" w14:textId="1061D554" w:rsidR="00DB0F5B" w:rsidRPr="00437ABF" w:rsidRDefault="00DB0F5B" w:rsidP="00DB0F5B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  <w:proofErr w:type="spellStart"/>
      <w:r>
        <w:rPr>
          <w:rStyle w:val="markedcontent"/>
          <w:rFonts w:ascii="Century Gothic" w:hAnsi="Century Gothic" w:cstheme="minorHAnsi"/>
          <w:sz w:val="18"/>
          <w:szCs w:val="18"/>
        </w:rPr>
        <w:t>Polgen</w:t>
      </w:r>
      <w:proofErr w:type="spellEnd"/>
      <w:r>
        <w:rPr>
          <w:rStyle w:val="markedcontent"/>
          <w:rFonts w:ascii="Century Gothic" w:hAnsi="Century Gothic" w:cstheme="minorHAnsi"/>
          <w:sz w:val="18"/>
          <w:szCs w:val="18"/>
        </w:rPr>
        <w:t xml:space="preserve"> </w:t>
      </w:r>
      <w:proofErr w:type="spellStart"/>
      <w:r>
        <w:rPr>
          <w:rStyle w:val="markedcontent"/>
          <w:rFonts w:ascii="Century Gothic" w:hAnsi="Century Gothic" w:cstheme="minorHAnsi"/>
          <w:sz w:val="18"/>
          <w:szCs w:val="18"/>
        </w:rPr>
        <w:t>Machejko</w:t>
      </w:r>
      <w:proofErr w:type="spellEnd"/>
      <w:r>
        <w:rPr>
          <w:rStyle w:val="markedcontent"/>
          <w:rFonts w:ascii="Century Gothic" w:hAnsi="Century Gothic" w:cstheme="minorHAnsi"/>
          <w:sz w:val="18"/>
          <w:szCs w:val="18"/>
        </w:rPr>
        <w:t xml:space="preserve"> Spółka komandytowa, ul. Puszkina 80, 92-516 Łódź</w:t>
      </w:r>
    </w:p>
    <w:p w14:paraId="2CDBE295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theme="minorHAnsi"/>
          <w:sz w:val="20"/>
          <w:szCs w:val="20"/>
        </w:rPr>
      </w:pPr>
    </w:p>
    <w:p w14:paraId="6E251F81" w14:textId="796715B3" w:rsidR="00B437E6" w:rsidRPr="00B437E6" w:rsidRDefault="00B437E6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theme="minorHAnsi"/>
          <w:b/>
          <w:bCs/>
          <w:sz w:val="20"/>
          <w:szCs w:val="20"/>
          <w:u w:val="single"/>
        </w:rPr>
      </w:pPr>
      <w:r w:rsidRPr="00B437E6">
        <w:rPr>
          <w:rFonts w:ascii="Century Gothic" w:hAnsi="Century Gothic" w:cstheme="minorHAnsi"/>
          <w:b/>
          <w:bCs/>
          <w:sz w:val="20"/>
          <w:szCs w:val="20"/>
          <w:u w:val="single"/>
        </w:rPr>
        <w:t xml:space="preserve">Pakiet 2 </w:t>
      </w:r>
    </w:p>
    <w:tbl>
      <w:tblPr>
        <w:tblW w:w="836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"/>
        <w:gridCol w:w="3549"/>
        <w:gridCol w:w="1846"/>
        <w:gridCol w:w="2543"/>
      </w:tblGrid>
      <w:tr w:rsidR="00B437E6" w:rsidRPr="008A0B75" w14:paraId="05D537B9" w14:textId="77777777" w:rsidTr="008B01F9">
        <w:trPr>
          <w:trHeight w:val="766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2B57C59" w14:textId="77777777" w:rsidR="00B437E6" w:rsidRPr="00D07ED5" w:rsidRDefault="00B437E6" w:rsidP="008B01F9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7706A41" w14:textId="77777777" w:rsidR="00B437E6" w:rsidRPr="00D07ED5" w:rsidRDefault="00B437E6" w:rsidP="008B01F9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Nazwa oferenta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EA90645" w14:textId="77777777" w:rsidR="00B437E6" w:rsidRPr="00D07ED5" w:rsidRDefault="00B437E6" w:rsidP="008B01F9">
            <w:pPr>
              <w:pStyle w:val="Standard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Data wpływu oferty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14:paraId="656269EB" w14:textId="77777777" w:rsidR="00B437E6" w:rsidRDefault="00B437E6" w:rsidP="008B01F9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B864918" w14:textId="77777777" w:rsidR="00B437E6" w:rsidRDefault="00B437E6" w:rsidP="008B01F9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07ED5">
              <w:rPr>
                <w:rFonts w:ascii="Century Gothic" w:hAnsi="Century Gothic"/>
                <w:b/>
                <w:sz w:val="18"/>
                <w:szCs w:val="18"/>
              </w:rPr>
              <w:t>Liczba punktów w kryterium Cena brutto (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H</w:t>
            </w:r>
            <w:r w:rsidRPr="00D07ED5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  <w:p w14:paraId="39AEE6B3" w14:textId="77777777" w:rsidR="00B437E6" w:rsidRPr="00D07ED5" w:rsidRDefault="00B437E6" w:rsidP="008B01F9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B437E6" w:rsidRPr="008A0B75" w14:paraId="5B1B8E12" w14:textId="77777777" w:rsidTr="008B01F9">
        <w:trPr>
          <w:trHeight w:val="51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FC76DC0" w14:textId="77777777" w:rsidR="00B437E6" w:rsidRPr="00D07ED5" w:rsidRDefault="00B437E6" w:rsidP="008B01F9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sz w:val="18"/>
                <w:szCs w:val="18"/>
              </w:rPr>
              <w:t>1.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CA4BC6" w14:textId="63E4D1F7" w:rsidR="00B437E6" w:rsidRPr="00D07ED5" w:rsidRDefault="00437ABF" w:rsidP="008B01F9">
            <w:pPr>
              <w:pStyle w:val="Standard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ADMED s.c., ul. Zachodnia 7a, 62-800 Kalisz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9A96B" w14:textId="33B058E2" w:rsidR="00B437E6" w:rsidRPr="00D07ED5" w:rsidRDefault="00437ABF" w:rsidP="008B01F9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07</w:t>
            </w:r>
            <w:r w:rsidR="00B437E6">
              <w:rPr>
                <w:rFonts w:ascii="Century Gothic" w:hAnsi="Century Gothic" w:cstheme="minorHAnsi"/>
                <w:sz w:val="18"/>
                <w:szCs w:val="18"/>
              </w:rPr>
              <w:t>.06.24, godz. 0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8</w:t>
            </w:r>
            <w:r w:rsidR="00B437E6">
              <w:rPr>
                <w:rFonts w:ascii="Century Gothic" w:hAnsi="Century Gothic" w:cstheme="minorHAnsi"/>
                <w:sz w:val="18"/>
                <w:szCs w:val="18"/>
              </w:rPr>
              <w:t>: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55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755A72" w14:textId="2A71E849" w:rsidR="00B437E6" w:rsidRDefault="00437ABF" w:rsidP="008B01F9">
            <w:pPr>
              <w:pStyle w:val="Standard"/>
              <w:spacing w:before="24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100</w:t>
            </w:r>
          </w:p>
        </w:tc>
      </w:tr>
      <w:tr w:rsidR="00B437E6" w:rsidRPr="008A0B75" w14:paraId="028F700E" w14:textId="77777777" w:rsidTr="008B01F9">
        <w:trPr>
          <w:trHeight w:val="465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262D64" w14:textId="77777777" w:rsidR="00B437E6" w:rsidRPr="00D07ED5" w:rsidRDefault="00B437E6" w:rsidP="008B01F9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sz w:val="18"/>
                <w:szCs w:val="18"/>
              </w:rPr>
              <w:t>2.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A841E7" w14:textId="436D42B6" w:rsidR="00B437E6" w:rsidRPr="00D07ED5" w:rsidRDefault="00437ABF" w:rsidP="008B01F9">
            <w:pPr>
              <w:pStyle w:val="Standard"/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 xml:space="preserve">Siemens Healthcare Sp. </w:t>
            </w:r>
            <w:proofErr w:type="spellStart"/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zo.o</w:t>
            </w:r>
            <w:proofErr w:type="spellEnd"/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., ul. Żupnicza 11, 03-821 Warszawa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5BF4F5F6" w14:textId="6D8C760A" w:rsidR="00B437E6" w:rsidRPr="00D07ED5" w:rsidRDefault="000235CB" w:rsidP="008B01F9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12.06.24, godz. 10:32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14:paraId="5F8CBD4D" w14:textId="77777777" w:rsidR="00B437E6" w:rsidRDefault="00B437E6" w:rsidP="008B01F9">
            <w:pPr>
              <w:pStyle w:val="Standard"/>
              <w:spacing w:line="360" w:lineRule="auto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5471222" w14:textId="483EFA89" w:rsidR="00B437E6" w:rsidRDefault="00437ABF" w:rsidP="008B01F9">
            <w:pPr>
              <w:pStyle w:val="Standard"/>
              <w:spacing w:line="360" w:lineRule="aut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78,34</w:t>
            </w:r>
          </w:p>
        </w:tc>
      </w:tr>
    </w:tbl>
    <w:bookmarkEnd w:id="2"/>
    <w:p w14:paraId="5BD2577E" w14:textId="26B44C27" w:rsidR="00342CC8" w:rsidRPr="00B437E6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Wybrano ofertę:</w:t>
      </w:r>
    </w:p>
    <w:p w14:paraId="5C56B584" w14:textId="590CDD51" w:rsidR="00437ABF" w:rsidRDefault="00437ABF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  <w:r>
        <w:rPr>
          <w:rFonts w:ascii="Century Gothic" w:hAnsi="Century Gothic" w:cstheme="minorHAnsi"/>
          <w:sz w:val="18"/>
          <w:szCs w:val="18"/>
        </w:rPr>
        <w:t>ADMED s.c., ul. Zachodnia 7a, 62-800 Kalisz</w:t>
      </w:r>
    </w:p>
    <w:p w14:paraId="34F95314" w14:textId="77777777" w:rsidR="00DB0F5B" w:rsidRPr="00437ABF" w:rsidRDefault="00DB0F5B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D35DEA4" w14:textId="77777777" w:rsidR="00072F42" w:rsidRPr="008A0B75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Uzasadnienie wyboru</w:t>
      </w:r>
      <w:r w:rsidRPr="008A0B75">
        <w:rPr>
          <w:rFonts w:ascii="Century Gothic" w:hAnsi="Century Gothic" w:cstheme="minorHAnsi"/>
          <w:color w:val="000000"/>
          <w:sz w:val="20"/>
          <w:szCs w:val="20"/>
          <w:u w:val="single"/>
        </w:rPr>
        <w:t>:</w:t>
      </w:r>
      <w:r w:rsidRPr="008A0B75">
        <w:rPr>
          <w:rFonts w:ascii="Century Gothic" w:hAnsi="Century Gothic" w:cstheme="minorHAnsi"/>
          <w:sz w:val="20"/>
          <w:szCs w:val="20"/>
        </w:rPr>
        <w:tab/>
      </w:r>
      <w:r w:rsidRPr="008A0B75">
        <w:rPr>
          <w:rFonts w:ascii="Century Gothic" w:hAnsi="Century Gothic" w:cstheme="minorHAnsi"/>
          <w:sz w:val="20"/>
          <w:szCs w:val="20"/>
        </w:rPr>
        <w:tab/>
      </w:r>
    </w:p>
    <w:p w14:paraId="21E75B40" w14:textId="057E6FFC" w:rsidR="006711FD" w:rsidRPr="00DB0F5B" w:rsidRDefault="00072F42" w:rsidP="00437ABF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  <w:r w:rsidRPr="00DB0F5B">
        <w:rPr>
          <w:rFonts w:ascii="Century Gothic" w:hAnsi="Century Gothic" w:cstheme="minorHAnsi"/>
          <w:bCs/>
          <w:sz w:val="18"/>
          <w:szCs w:val="18"/>
        </w:rPr>
        <w:t>Wybrano ofertę</w:t>
      </w:r>
      <w:r w:rsidR="003700A4" w:rsidRPr="00DB0F5B">
        <w:rPr>
          <w:rFonts w:ascii="Century Gothic" w:hAnsi="Century Gothic" w:cstheme="minorHAnsi"/>
          <w:bCs/>
          <w:sz w:val="18"/>
          <w:szCs w:val="18"/>
        </w:rPr>
        <w:t xml:space="preserve">, która otrzymała największą liczbę punktów i </w:t>
      </w:r>
      <w:r w:rsidRPr="00DB0F5B">
        <w:rPr>
          <w:rFonts w:ascii="Century Gothic" w:hAnsi="Century Gothic" w:cstheme="minorHAnsi"/>
          <w:bCs/>
          <w:sz w:val="18"/>
          <w:szCs w:val="18"/>
        </w:rPr>
        <w:t>niepodlegającą odrzuceniu na podstawie kryteriów określonych w zapytaniu ofertowym</w:t>
      </w:r>
      <w:r w:rsidR="003700A4" w:rsidRPr="00DB0F5B">
        <w:rPr>
          <w:rFonts w:ascii="Century Gothic" w:hAnsi="Century Gothic" w:cstheme="minorHAnsi"/>
          <w:bCs/>
          <w:sz w:val="18"/>
          <w:szCs w:val="18"/>
        </w:rPr>
        <w:t>.</w:t>
      </w:r>
      <w:bookmarkEnd w:id="0"/>
      <w:bookmarkEnd w:id="1"/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  <w:t xml:space="preserve"> </w:t>
      </w:r>
      <w:r w:rsidR="00674CB4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 xml:space="preserve">  </w:t>
      </w:r>
    </w:p>
    <w:p w14:paraId="43A478AC" w14:textId="0ADC05D0" w:rsidR="000A1506" w:rsidRPr="008A0B75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</w:t>
      </w:r>
      <w:r w:rsidR="00437ABF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</w:t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proofErr w:type="spellStart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p.o</w:t>
      </w:r>
      <w:proofErr w:type="spellEnd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Kanclerz</w:t>
      </w:r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a</w:t>
      </w:r>
    </w:p>
    <w:p w14:paraId="17B630D5" w14:textId="638EA99F" w:rsidR="003700A4" w:rsidRPr="008A0B75" w:rsidRDefault="00D95AA5" w:rsidP="00DB0F5B">
      <w:pPr>
        <w:pStyle w:val="Standard"/>
        <w:tabs>
          <w:tab w:val="left" w:pos="2836"/>
        </w:tabs>
        <w:spacing w:line="360" w:lineRule="auto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</w:t>
      </w:r>
      <w:r w:rsidR="00D47D94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</w:t>
      </w:r>
      <w:r w:rsidR="00D47D94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</w:t>
      </w:r>
    </w:p>
    <w:p w14:paraId="35E2EB34" w14:textId="28C98A1C" w:rsidR="004255EC" w:rsidRDefault="004A657B" w:rsidP="00437AB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Bigda</w:t>
      </w:r>
      <w:proofErr w:type="spellEnd"/>
    </w:p>
    <w:p w14:paraId="0A6E95DB" w14:textId="77777777" w:rsidR="00DB0F5B" w:rsidRDefault="00DB0F5B" w:rsidP="00437AB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14:paraId="5D65E8E7" w14:textId="67EE496B" w:rsidR="004255EC" w:rsidRPr="00DB0F5B" w:rsidRDefault="00DB0F5B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>S</w:t>
      </w:r>
      <w:r w:rsidRPr="008A0B75">
        <w:rPr>
          <w:rFonts w:ascii="Century Gothic" w:hAnsi="Century Gothic" w:cstheme="minorHAnsi"/>
          <w:i/>
          <w:sz w:val="20"/>
          <w:szCs w:val="20"/>
        </w:rPr>
        <w:t xml:space="preserve">prawę prowadzi: </w:t>
      </w:r>
      <w:r>
        <w:rPr>
          <w:rFonts w:ascii="Century Gothic" w:hAnsi="Century Gothic" w:cstheme="minorHAnsi"/>
          <w:i/>
          <w:sz w:val="20"/>
          <w:szCs w:val="20"/>
        </w:rPr>
        <w:t xml:space="preserve">Karolina </w:t>
      </w:r>
      <w:proofErr w:type="spellStart"/>
      <w:r>
        <w:rPr>
          <w:rFonts w:ascii="Century Gothic" w:hAnsi="Century Gothic" w:cstheme="minorHAnsi"/>
          <w:i/>
          <w:sz w:val="20"/>
          <w:szCs w:val="20"/>
        </w:rPr>
        <w:t>Jankowicz</w:t>
      </w:r>
      <w:proofErr w:type="spellEnd"/>
    </w:p>
    <w:sectPr w:rsidR="004255EC" w:rsidRPr="00DB0F5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D942B6" w14:textId="77777777" w:rsidR="00917595" w:rsidRDefault="00917595" w:rsidP="00A35C64">
      <w:pPr>
        <w:spacing w:line="240" w:lineRule="auto"/>
      </w:pPr>
      <w:r>
        <w:separator/>
      </w:r>
    </w:p>
  </w:endnote>
  <w:endnote w:type="continuationSeparator" w:id="0">
    <w:p w14:paraId="5B0A4793" w14:textId="77777777" w:rsidR="00917595" w:rsidRDefault="00917595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EA4109" w14:textId="77777777" w:rsidR="00917595" w:rsidRDefault="00917595" w:rsidP="00A35C64">
      <w:pPr>
        <w:spacing w:line="240" w:lineRule="auto"/>
      </w:pPr>
      <w:r>
        <w:separator/>
      </w:r>
    </w:p>
  </w:footnote>
  <w:footnote w:type="continuationSeparator" w:id="0">
    <w:p w14:paraId="17DED719" w14:textId="77777777" w:rsidR="00917595" w:rsidRDefault="00917595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2533B" w14:textId="77777777" w:rsidR="00352927" w:rsidRPr="00352927" w:rsidRDefault="00352927" w:rsidP="00352927">
    <w:pPr>
      <w:tabs>
        <w:tab w:val="center" w:pos="4536"/>
        <w:tab w:val="right" w:pos="9072"/>
      </w:tabs>
      <w:suppressAutoHyphens/>
      <w:spacing w:line="240" w:lineRule="auto"/>
      <w:jc w:val="both"/>
    </w:pPr>
    <w:bookmarkStart w:id="3" w:name="_Hlk164681187"/>
    <w:bookmarkStart w:id="4" w:name="_Hlk164681188"/>
    <w:r w:rsidRPr="00352927">
      <w:rPr>
        <w:noProof/>
        <w:lang w:eastAsia="pl-PL"/>
      </w:rPr>
      <w:drawing>
        <wp:inline distT="0" distB="0" distL="0" distR="0" wp14:anchorId="624A9C06" wp14:editId="31CE8116">
          <wp:extent cx="1666875" cy="733425"/>
          <wp:effectExtent l="0" t="0" r="9525" b="9525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52927">
      <w:t xml:space="preserve">                                                                            </w:t>
    </w:r>
    <w:r w:rsidRPr="00352927">
      <w:rPr>
        <w:noProof/>
        <w:lang w:eastAsia="pl-PL"/>
      </w:rPr>
      <w:drawing>
        <wp:inline distT="0" distB="0" distL="0" distR="0" wp14:anchorId="249C7052" wp14:editId="208DB416">
          <wp:extent cx="1609725" cy="8763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3"/>
    <w:bookmarkEnd w:id="4"/>
  </w:p>
  <w:p w14:paraId="249FCF0F" w14:textId="77777777" w:rsidR="00CE12E1" w:rsidRDefault="00CE12E1" w:rsidP="004043D7">
    <w:pPr>
      <w:pStyle w:val="Nagwek"/>
      <w:jc w:val="both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D44A23"/>
    <w:multiLevelType w:val="hybridMultilevel"/>
    <w:tmpl w:val="7F545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775898281">
    <w:abstractNumId w:val="2"/>
  </w:num>
  <w:num w:numId="2" w16cid:durableId="491144857">
    <w:abstractNumId w:val="38"/>
  </w:num>
  <w:num w:numId="3" w16cid:durableId="45063544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1507496">
    <w:abstractNumId w:val="9"/>
  </w:num>
  <w:num w:numId="5" w16cid:durableId="270010821">
    <w:abstractNumId w:val="3"/>
  </w:num>
  <w:num w:numId="6" w16cid:durableId="450823313">
    <w:abstractNumId w:val="37"/>
  </w:num>
  <w:num w:numId="7" w16cid:durableId="830415274">
    <w:abstractNumId w:val="5"/>
  </w:num>
  <w:num w:numId="8" w16cid:durableId="1152521814">
    <w:abstractNumId w:val="29"/>
  </w:num>
  <w:num w:numId="9" w16cid:durableId="271741468">
    <w:abstractNumId w:val="12"/>
  </w:num>
  <w:num w:numId="10" w16cid:durableId="1178235169">
    <w:abstractNumId w:val="21"/>
  </w:num>
  <w:num w:numId="11" w16cid:durableId="489180546">
    <w:abstractNumId w:val="19"/>
  </w:num>
  <w:num w:numId="12" w16cid:durableId="55593974">
    <w:abstractNumId w:val="0"/>
  </w:num>
  <w:num w:numId="13" w16cid:durableId="1368532729">
    <w:abstractNumId w:val="40"/>
  </w:num>
  <w:num w:numId="14" w16cid:durableId="355813744">
    <w:abstractNumId w:val="31"/>
  </w:num>
  <w:num w:numId="15" w16cid:durableId="1592872">
    <w:abstractNumId w:val="18"/>
  </w:num>
  <w:num w:numId="16" w16cid:durableId="30331899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294875806">
    <w:abstractNumId w:val="14"/>
  </w:num>
  <w:num w:numId="18" w16cid:durableId="232550956">
    <w:abstractNumId w:val="25"/>
  </w:num>
  <w:num w:numId="19" w16cid:durableId="1603760021">
    <w:abstractNumId w:val="35"/>
  </w:num>
  <w:num w:numId="20" w16cid:durableId="256906835">
    <w:abstractNumId w:val="15"/>
  </w:num>
  <w:num w:numId="21" w16cid:durableId="232743802">
    <w:abstractNumId w:val="41"/>
  </w:num>
  <w:num w:numId="22" w16cid:durableId="436483830">
    <w:abstractNumId w:val="1"/>
  </w:num>
  <w:num w:numId="23" w16cid:durableId="192959938">
    <w:abstractNumId w:val="8"/>
  </w:num>
  <w:num w:numId="24" w16cid:durableId="998000133">
    <w:abstractNumId w:val="28"/>
  </w:num>
  <w:num w:numId="25" w16cid:durableId="1742756310">
    <w:abstractNumId w:val="27"/>
  </w:num>
  <w:num w:numId="26" w16cid:durableId="173369314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09784815">
    <w:abstractNumId w:val="32"/>
  </w:num>
  <w:num w:numId="28" w16cid:durableId="1367177601">
    <w:abstractNumId w:val="4"/>
  </w:num>
  <w:num w:numId="29" w16cid:durableId="1727144702">
    <w:abstractNumId w:val="43"/>
  </w:num>
  <w:num w:numId="30" w16cid:durableId="2100445871">
    <w:abstractNumId w:val="23"/>
  </w:num>
  <w:num w:numId="31" w16cid:durableId="861211454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1155755265">
    <w:abstractNumId w:val="10"/>
  </w:num>
  <w:num w:numId="33" w16cid:durableId="1184056026">
    <w:abstractNumId w:val="20"/>
  </w:num>
  <w:num w:numId="34" w16cid:durableId="635530964">
    <w:abstractNumId w:val="7"/>
  </w:num>
  <w:num w:numId="35" w16cid:durableId="1002969794">
    <w:abstractNumId w:val="17"/>
  </w:num>
  <w:num w:numId="36" w16cid:durableId="107361045">
    <w:abstractNumId w:val="6"/>
  </w:num>
  <w:num w:numId="37" w16cid:durableId="1801337489">
    <w:abstractNumId w:val="13"/>
  </w:num>
  <w:num w:numId="38" w16cid:durableId="947737525">
    <w:abstractNumId w:val="22"/>
  </w:num>
  <w:num w:numId="39" w16cid:durableId="1489593272">
    <w:abstractNumId w:val="39"/>
  </w:num>
  <w:num w:numId="40" w16cid:durableId="849567067">
    <w:abstractNumId w:val="11"/>
  </w:num>
  <w:num w:numId="41" w16cid:durableId="1184321013">
    <w:abstractNumId w:val="36"/>
  </w:num>
  <w:num w:numId="42" w16cid:durableId="904535225">
    <w:abstractNumId w:val="30"/>
  </w:num>
  <w:num w:numId="43" w16cid:durableId="1526141001">
    <w:abstractNumId w:val="34"/>
  </w:num>
  <w:num w:numId="44" w16cid:durableId="1044791599">
    <w:abstractNumId w:val="42"/>
  </w:num>
  <w:num w:numId="45" w16cid:durableId="752896956">
    <w:abstractNumId w:val="24"/>
  </w:num>
  <w:num w:numId="46" w16cid:durableId="683171495">
    <w:abstractNumId w:val="33"/>
  </w:num>
  <w:num w:numId="47" w16cid:durableId="144284506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20992352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969974451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03A1"/>
    <w:rsid w:val="00011DF3"/>
    <w:rsid w:val="0001335E"/>
    <w:rsid w:val="00014A34"/>
    <w:rsid w:val="00017CF6"/>
    <w:rsid w:val="000235CB"/>
    <w:rsid w:val="000264B6"/>
    <w:rsid w:val="00031E66"/>
    <w:rsid w:val="00036CA1"/>
    <w:rsid w:val="000372BC"/>
    <w:rsid w:val="000536CE"/>
    <w:rsid w:val="00055136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4C61"/>
    <w:rsid w:val="000B57EF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21475"/>
    <w:rsid w:val="001279E4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4D53"/>
    <w:rsid w:val="001860CC"/>
    <w:rsid w:val="001923F0"/>
    <w:rsid w:val="00195AA2"/>
    <w:rsid w:val="001A2CBC"/>
    <w:rsid w:val="001A3A9E"/>
    <w:rsid w:val="001A5368"/>
    <w:rsid w:val="001B0923"/>
    <w:rsid w:val="001B1414"/>
    <w:rsid w:val="001B3A22"/>
    <w:rsid w:val="001D5986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5708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0A2D"/>
    <w:rsid w:val="002E4B6E"/>
    <w:rsid w:val="00300D61"/>
    <w:rsid w:val="00311CE9"/>
    <w:rsid w:val="00315FD1"/>
    <w:rsid w:val="00320A36"/>
    <w:rsid w:val="00327F13"/>
    <w:rsid w:val="0033701A"/>
    <w:rsid w:val="0034089E"/>
    <w:rsid w:val="00340CBE"/>
    <w:rsid w:val="00342775"/>
    <w:rsid w:val="00342CC8"/>
    <w:rsid w:val="00352391"/>
    <w:rsid w:val="00352927"/>
    <w:rsid w:val="00353956"/>
    <w:rsid w:val="00361178"/>
    <w:rsid w:val="00362B08"/>
    <w:rsid w:val="003700A4"/>
    <w:rsid w:val="00370CD1"/>
    <w:rsid w:val="00377C5A"/>
    <w:rsid w:val="003801C2"/>
    <w:rsid w:val="003875B6"/>
    <w:rsid w:val="00390434"/>
    <w:rsid w:val="003A76C1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1336"/>
    <w:rsid w:val="004043D7"/>
    <w:rsid w:val="00405590"/>
    <w:rsid w:val="00407F3E"/>
    <w:rsid w:val="0041216B"/>
    <w:rsid w:val="00422B43"/>
    <w:rsid w:val="004255EC"/>
    <w:rsid w:val="0043630F"/>
    <w:rsid w:val="00437ABF"/>
    <w:rsid w:val="004408E0"/>
    <w:rsid w:val="004563E6"/>
    <w:rsid w:val="00456419"/>
    <w:rsid w:val="00462B7F"/>
    <w:rsid w:val="00464862"/>
    <w:rsid w:val="00470E03"/>
    <w:rsid w:val="004812BF"/>
    <w:rsid w:val="0048269A"/>
    <w:rsid w:val="00487F3A"/>
    <w:rsid w:val="00492191"/>
    <w:rsid w:val="0049520D"/>
    <w:rsid w:val="004977C5"/>
    <w:rsid w:val="004A01BF"/>
    <w:rsid w:val="004A284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4F73BF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64DA"/>
    <w:rsid w:val="005F3BE8"/>
    <w:rsid w:val="00600E9B"/>
    <w:rsid w:val="00603D7D"/>
    <w:rsid w:val="00606430"/>
    <w:rsid w:val="00614262"/>
    <w:rsid w:val="00617C9C"/>
    <w:rsid w:val="00621912"/>
    <w:rsid w:val="006304C7"/>
    <w:rsid w:val="00633920"/>
    <w:rsid w:val="006367B3"/>
    <w:rsid w:val="006374D9"/>
    <w:rsid w:val="00641547"/>
    <w:rsid w:val="00645035"/>
    <w:rsid w:val="006469B7"/>
    <w:rsid w:val="00661470"/>
    <w:rsid w:val="00662195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15BA"/>
    <w:rsid w:val="006B3CCA"/>
    <w:rsid w:val="006B5720"/>
    <w:rsid w:val="006B612E"/>
    <w:rsid w:val="006B65FD"/>
    <w:rsid w:val="006C0205"/>
    <w:rsid w:val="006C32AD"/>
    <w:rsid w:val="006D0B76"/>
    <w:rsid w:val="006D16EF"/>
    <w:rsid w:val="006E0B8F"/>
    <w:rsid w:val="006E195B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2546"/>
    <w:rsid w:val="00744965"/>
    <w:rsid w:val="00752417"/>
    <w:rsid w:val="00753BFF"/>
    <w:rsid w:val="007543DA"/>
    <w:rsid w:val="00757D1E"/>
    <w:rsid w:val="00762F14"/>
    <w:rsid w:val="007632EE"/>
    <w:rsid w:val="007644C8"/>
    <w:rsid w:val="007646E9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A0B75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8F5A88"/>
    <w:rsid w:val="009019FA"/>
    <w:rsid w:val="00902F19"/>
    <w:rsid w:val="00903BCF"/>
    <w:rsid w:val="00903E9B"/>
    <w:rsid w:val="00903FC3"/>
    <w:rsid w:val="0091019A"/>
    <w:rsid w:val="00911636"/>
    <w:rsid w:val="0091235C"/>
    <w:rsid w:val="00912DDE"/>
    <w:rsid w:val="00917595"/>
    <w:rsid w:val="0092537C"/>
    <w:rsid w:val="009260D9"/>
    <w:rsid w:val="0093367E"/>
    <w:rsid w:val="00934CC5"/>
    <w:rsid w:val="00941D95"/>
    <w:rsid w:val="009469C0"/>
    <w:rsid w:val="0094759F"/>
    <w:rsid w:val="009530DA"/>
    <w:rsid w:val="00956FFB"/>
    <w:rsid w:val="0096013D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D0F0D"/>
    <w:rsid w:val="009D2BE6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5C64"/>
    <w:rsid w:val="00A371C3"/>
    <w:rsid w:val="00A40B2F"/>
    <w:rsid w:val="00A605F4"/>
    <w:rsid w:val="00A63631"/>
    <w:rsid w:val="00A67101"/>
    <w:rsid w:val="00A7501A"/>
    <w:rsid w:val="00A8197A"/>
    <w:rsid w:val="00A91933"/>
    <w:rsid w:val="00A94378"/>
    <w:rsid w:val="00AA005D"/>
    <w:rsid w:val="00AA1E4B"/>
    <w:rsid w:val="00AA37C6"/>
    <w:rsid w:val="00AA3844"/>
    <w:rsid w:val="00AD5394"/>
    <w:rsid w:val="00AD67EF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437E6"/>
    <w:rsid w:val="00B50FD8"/>
    <w:rsid w:val="00B51280"/>
    <w:rsid w:val="00B72359"/>
    <w:rsid w:val="00B74D4A"/>
    <w:rsid w:val="00B91C67"/>
    <w:rsid w:val="00B956E0"/>
    <w:rsid w:val="00BA4214"/>
    <w:rsid w:val="00BB3953"/>
    <w:rsid w:val="00BB3FF0"/>
    <w:rsid w:val="00BB4AC7"/>
    <w:rsid w:val="00BC4A99"/>
    <w:rsid w:val="00BD08E9"/>
    <w:rsid w:val="00BD40D8"/>
    <w:rsid w:val="00BD77D9"/>
    <w:rsid w:val="00BE0514"/>
    <w:rsid w:val="00BE6715"/>
    <w:rsid w:val="00BF2E08"/>
    <w:rsid w:val="00C0139B"/>
    <w:rsid w:val="00C019D3"/>
    <w:rsid w:val="00C03AE8"/>
    <w:rsid w:val="00C1108C"/>
    <w:rsid w:val="00C11C54"/>
    <w:rsid w:val="00C1777B"/>
    <w:rsid w:val="00C247E1"/>
    <w:rsid w:val="00C326EF"/>
    <w:rsid w:val="00C35500"/>
    <w:rsid w:val="00C36770"/>
    <w:rsid w:val="00C42B9E"/>
    <w:rsid w:val="00C46F98"/>
    <w:rsid w:val="00C47F38"/>
    <w:rsid w:val="00C51019"/>
    <w:rsid w:val="00C53132"/>
    <w:rsid w:val="00C5459B"/>
    <w:rsid w:val="00C60006"/>
    <w:rsid w:val="00C70769"/>
    <w:rsid w:val="00C715EF"/>
    <w:rsid w:val="00C81984"/>
    <w:rsid w:val="00C823FB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0CC3"/>
    <w:rsid w:val="00CF257C"/>
    <w:rsid w:val="00CF70A8"/>
    <w:rsid w:val="00D056E9"/>
    <w:rsid w:val="00D075FB"/>
    <w:rsid w:val="00D07ED5"/>
    <w:rsid w:val="00D12655"/>
    <w:rsid w:val="00D163A9"/>
    <w:rsid w:val="00D17231"/>
    <w:rsid w:val="00D17B5F"/>
    <w:rsid w:val="00D21714"/>
    <w:rsid w:val="00D24E0F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32B7"/>
    <w:rsid w:val="00DA7E87"/>
    <w:rsid w:val="00DB0F5B"/>
    <w:rsid w:val="00DB155F"/>
    <w:rsid w:val="00DC1C85"/>
    <w:rsid w:val="00DC57D5"/>
    <w:rsid w:val="00DC677F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D4562"/>
    <w:rsid w:val="00ED6E71"/>
    <w:rsid w:val="00EE2029"/>
    <w:rsid w:val="00F119BD"/>
    <w:rsid w:val="00F17957"/>
    <w:rsid w:val="00F25B5C"/>
    <w:rsid w:val="00F5445E"/>
    <w:rsid w:val="00F70D44"/>
    <w:rsid w:val="00F729C7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C06F51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character" w:customStyle="1" w:styleId="normaltextrun">
    <w:name w:val="normaltextrun"/>
    <w:basedOn w:val="Domylnaczcionkaakapitu"/>
    <w:rsid w:val="003529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AB04986-FC4B-4227-8A9F-3F840C0309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Karolina Jankowicz</cp:lastModifiedBy>
  <cp:revision>23</cp:revision>
  <cp:lastPrinted>2024-06-17T10:58:00Z</cp:lastPrinted>
  <dcterms:created xsi:type="dcterms:W3CDTF">2023-07-31T11:28:00Z</dcterms:created>
  <dcterms:modified xsi:type="dcterms:W3CDTF">2024-06-17T11:00:00Z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