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  <w:bookmarkStart w:id="0" w:name="_GoBack"/>
      <w:bookmarkEnd w:id="0"/>
    </w:p>
    <w:p w14:paraId="6ABD2939" w14:textId="584668CC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830508">
        <w:rPr>
          <w:rFonts w:ascii="Century Gothic" w:hAnsi="Century Gothic" w:cs="Arial"/>
          <w:b/>
          <w:sz w:val="20"/>
          <w:szCs w:val="20"/>
        </w:rPr>
        <w:t>0</w:t>
      </w:r>
      <w:r w:rsidR="005A29F3">
        <w:rPr>
          <w:rFonts w:ascii="Century Gothic" w:hAnsi="Century Gothic" w:cs="Arial"/>
          <w:b/>
          <w:sz w:val="20"/>
          <w:szCs w:val="20"/>
        </w:rPr>
        <w:t>8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830508">
        <w:rPr>
          <w:rFonts w:ascii="Century Gothic" w:hAnsi="Century Gothic" w:cs="Arial"/>
          <w:b/>
          <w:sz w:val="20"/>
          <w:szCs w:val="20"/>
        </w:rPr>
        <w:t>03</w:t>
      </w:r>
      <w:r>
        <w:rPr>
          <w:rFonts w:ascii="Century Gothic" w:hAnsi="Century Gothic" w:cs="Arial"/>
          <w:b/>
          <w:sz w:val="20"/>
          <w:szCs w:val="20"/>
        </w:rPr>
        <w:t>.202</w:t>
      </w:r>
      <w:r w:rsidR="00830508">
        <w:rPr>
          <w:rFonts w:ascii="Century Gothic" w:hAnsi="Century Gothic" w:cs="Arial"/>
          <w:b/>
          <w:sz w:val="20"/>
          <w:szCs w:val="20"/>
        </w:rPr>
        <w:t>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2FD627D6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954"/>
      <w:bookmarkStart w:id="2" w:name="_Hlk67041600"/>
      <w:r w:rsidR="00830508">
        <w:rPr>
          <w:rFonts w:ascii="Century Gothic" w:hAnsi="Century Gothic" w:cs="Arial"/>
          <w:b/>
          <w:sz w:val="20"/>
          <w:szCs w:val="20"/>
        </w:rPr>
        <w:t>5</w:t>
      </w:r>
      <w:r>
        <w:rPr>
          <w:rFonts w:ascii="Century Gothic" w:hAnsi="Century Gothic" w:cs="Arial"/>
          <w:b/>
          <w:sz w:val="20"/>
          <w:szCs w:val="20"/>
        </w:rPr>
        <w:t>/ZZ/202</w:t>
      </w:r>
      <w:r w:rsidR="00830508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3B9826FC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830508">
        <w:rPr>
          <w:rFonts w:cs="Arial"/>
          <w:b w:val="0"/>
        </w:rPr>
        <w:t>5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="00830508">
        <w:rPr>
          <w:b w:val="0"/>
          <w:iCs/>
          <w:lang w:eastAsia="pl-PL"/>
        </w:rPr>
        <w:t xml:space="preserve">zakupu </w:t>
      </w:r>
      <w:r w:rsidR="00830508" w:rsidRPr="00830508">
        <w:rPr>
          <w:b w:val="0"/>
        </w:rPr>
        <w:t>usług</w:t>
      </w:r>
      <w:r w:rsidR="00830508">
        <w:rPr>
          <w:b w:val="0"/>
        </w:rPr>
        <w:t>i</w:t>
      </w:r>
      <w:r w:rsidR="00830508" w:rsidRPr="00830508">
        <w:rPr>
          <w:b w:val="0"/>
        </w:rPr>
        <w:t xml:space="preserve"> przygotowania i przeprowadzenia warsztatów z zakresu rozwoju kompetencji związanych z efektywną komunikacją i pracą w zespole, przywództwem, technikami perswazji i negocjacji dla studentów GUMed w ramach realizowanego projektu „Umiędzynarodowienie na miarę potrzeb – </w:t>
      </w:r>
      <w:proofErr w:type="spellStart"/>
      <w:r w:rsidR="00830508" w:rsidRPr="00830508">
        <w:rPr>
          <w:b w:val="0"/>
        </w:rPr>
        <w:t>diversity</w:t>
      </w:r>
      <w:proofErr w:type="spellEnd"/>
      <w:r w:rsidR="00830508" w:rsidRPr="00830508">
        <w:rPr>
          <w:b w:val="0"/>
        </w:rPr>
        <w:t xml:space="preserve">- </w:t>
      </w:r>
      <w:proofErr w:type="spellStart"/>
      <w:r w:rsidR="00830508" w:rsidRPr="00830508">
        <w:rPr>
          <w:b w:val="0"/>
        </w:rPr>
        <w:t>inclusion</w:t>
      </w:r>
      <w:proofErr w:type="spellEnd"/>
      <w:r w:rsidR="00830508" w:rsidRPr="00830508">
        <w:rPr>
          <w:b w:val="0"/>
        </w:rPr>
        <w:t xml:space="preserve"> – </w:t>
      </w:r>
      <w:proofErr w:type="spellStart"/>
      <w:r w:rsidR="00830508" w:rsidRPr="00830508">
        <w:rPr>
          <w:b w:val="0"/>
        </w:rPr>
        <w:t>equality</w:t>
      </w:r>
      <w:proofErr w:type="spellEnd"/>
      <w:r w:rsidR="00830508" w:rsidRPr="00830508">
        <w:rPr>
          <w:b w:val="0"/>
        </w:rPr>
        <w:t>” finansowanego ze środków Narodowej Agencji Wymiany Akademickiej, programu „</w:t>
      </w:r>
      <w:proofErr w:type="spellStart"/>
      <w:r w:rsidR="00830508" w:rsidRPr="00830508">
        <w:rPr>
          <w:b w:val="0"/>
        </w:rPr>
        <w:t>Welcome</w:t>
      </w:r>
      <w:proofErr w:type="spellEnd"/>
      <w:r w:rsidR="00830508" w:rsidRPr="00830508">
        <w:rPr>
          <w:b w:val="0"/>
        </w:rPr>
        <w:t xml:space="preserve"> to Poland”, nr umowy PPI/WTP/2022/1/00003/U/00001 19.06.2023</w:t>
      </w:r>
      <w:r w:rsidR="00952CA4">
        <w:rPr>
          <w:b w:val="0"/>
        </w:rPr>
        <w:t>r</w:t>
      </w:r>
      <w:r w:rsidR="00830508" w:rsidRPr="00830508"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830508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830508">
        <w:rPr>
          <w:rFonts w:eastAsia="Century Gothic" w:cs="Century Gothic"/>
          <w:b w:val="0"/>
        </w:rPr>
        <w:t>03</w:t>
      </w:r>
      <w:r w:rsidR="00341D3D" w:rsidRPr="00341D3D">
        <w:rPr>
          <w:rFonts w:eastAsia="Century Gothic" w:cs="Century Gothic"/>
          <w:b w:val="0"/>
        </w:rPr>
        <w:t>-</w:t>
      </w:r>
      <w:r w:rsidR="00830508">
        <w:rPr>
          <w:rFonts w:eastAsia="Century Gothic" w:cs="Century Gothic"/>
          <w:b w:val="0"/>
        </w:rPr>
        <w:t>01</w:t>
      </w:r>
      <w:r w:rsidR="00341D3D" w:rsidRPr="00341D3D">
        <w:rPr>
          <w:rFonts w:eastAsia="Century Gothic" w:cs="Century Gothic"/>
          <w:b w:val="0"/>
        </w:rPr>
        <w:t xml:space="preserve"> </w:t>
      </w:r>
      <w:r w:rsidR="00830508">
        <w:rPr>
          <w:rFonts w:eastAsia="Century Gothic" w:cs="Century Gothic"/>
          <w:b w:val="0"/>
        </w:rPr>
        <w:t>09</w:t>
      </w:r>
      <w:r w:rsidR="00341D3D" w:rsidRPr="00341D3D">
        <w:rPr>
          <w:rFonts w:eastAsia="Century Gothic" w:cs="Century Gothic"/>
          <w:b w:val="0"/>
        </w:rPr>
        <w:t>:00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</w:t>
      </w:r>
      <w:r w:rsidR="00830508">
        <w:rPr>
          <w:rFonts w:eastAsia="Century Gothic" w:cs="Century Gothic"/>
          <w:b w:val="0"/>
        </w:rPr>
        <w:t>o</w:t>
      </w:r>
      <w:r>
        <w:rPr>
          <w:rFonts w:eastAsia="Century Gothic" w:cs="Century Gothic"/>
          <w:b w:val="0"/>
        </w:rPr>
        <w:t xml:space="preserve"> </w:t>
      </w:r>
      <w:r w:rsidR="00830508">
        <w:rPr>
          <w:rFonts w:eastAsia="Century Gothic" w:cs="Century Gothic"/>
          <w:b w:val="0"/>
        </w:rPr>
        <w:t>9</w:t>
      </w:r>
      <w:r>
        <w:rPr>
          <w:rFonts w:eastAsia="Century Gothic" w:cs="Century Gothic"/>
          <w:b w:val="0"/>
        </w:rPr>
        <w:t xml:space="preserve"> ofert.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6"/>
        <w:gridCol w:w="4253"/>
        <w:gridCol w:w="1842"/>
        <w:gridCol w:w="1843"/>
      </w:tblGrid>
      <w:tr w:rsidR="005C6CC0" w:rsidRPr="00C61250" w14:paraId="2A1ECC07" w14:textId="56D8612D" w:rsidTr="0042642D">
        <w:trPr>
          <w:trHeight w:val="779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Pr="00C61250" w:rsidRDefault="005C6CC0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b/>
                <w:sz w:val="20"/>
                <w:szCs w:val="20"/>
              </w:rPr>
              <w:t>L.P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Pr="00C61250" w:rsidRDefault="005C6CC0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C61250" w:rsidRDefault="005C6CC0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b/>
                <w:sz w:val="20"/>
                <w:szCs w:val="20"/>
              </w:rPr>
              <w:t>Data wpływu oferty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5C2D962F" w:rsidR="005C6CC0" w:rsidRPr="00C61250" w:rsidRDefault="005C6CC0" w:rsidP="001D5190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Liczba punktów za kryterium cena brutto usługi </w:t>
            </w:r>
          </w:p>
        </w:tc>
      </w:tr>
      <w:tr w:rsidR="005C4C39" w:rsidRPr="00C61250" w14:paraId="28122962" w14:textId="77777777" w:rsidTr="0042642D">
        <w:trPr>
          <w:trHeight w:val="779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DDA4A" w14:textId="27B5E8E1" w:rsidR="005C4C39" w:rsidRPr="00C61250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A217D" w14:textId="77777777" w:rsidR="005C4C39" w:rsidRPr="00C61250" w:rsidRDefault="005C4C39" w:rsidP="005C4C39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Katarzyna Ziemiańska, Gabinet Psychoterapii, Myczkowskiego 7/9, 80-215</w:t>
            </w:r>
          </w:p>
          <w:p w14:paraId="49AC4929" w14:textId="05639BC5" w:rsidR="005C4C39" w:rsidRPr="00C61250" w:rsidRDefault="005C4C39" w:rsidP="005C4C39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Gdańsk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717F8288" w14:textId="66A335E0" w:rsidR="005C4C39" w:rsidRPr="00C61250" w:rsidRDefault="005C4C39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2024-02-22 15:48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F970A" w14:textId="44113DB8" w:rsidR="005C4C39" w:rsidRPr="00C61250" w:rsidRDefault="004619F7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100</w:t>
            </w:r>
          </w:p>
        </w:tc>
      </w:tr>
      <w:tr w:rsidR="000A129E" w:rsidRPr="00C61250" w14:paraId="037C0385" w14:textId="77777777" w:rsidTr="0042642D">
        <w:trPr>
          <w:trHeight w:val="779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59DFD" w14:textId="08B3D490" w:rsidR="000A129E" w:rsidRPr="00C61250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AE182" w14:textId="468D79FD" w:rsidR="000A129E" w:rsidRPr="00C61250" w:rsidRDefault="000A129E" w:rsidP="005C4C39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ZESPÓŁ EKSPERTÓW MANAGER Pelczar sp. j ul. Czyżówka 14, lok 0.9, 30-526 Kraków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4349EF99" w14:textId="0F1684DE" w:rsidR="000A129E" w:rsidRPr="00C61250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2024-02-23 10:06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9A357" w14:textId="5C88720A" w:rsidR="000A129E" w:rsidRPr="00C61250" w:rsidRDefault="004619F7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82,77</w:t>
            </w:r>
          </w:p>
        </w:tc>
      </w:tr>
      <w:tr w:rsidR="00B022CC" w:rsidRPr="00C61250" w14:paraId="6F324020" w14:textId="77777777" w:rsidTr="0042642D">
        <w:trPr>
          <w:trHeight w:val="779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ACF8F" w14:textId="75EE3D19" w:rsidR="00B022CC" w:rsidRPr="00C61250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33B0A" w14:textId="77777777" w:rsidR="00B022CC" w:rsidRPr="00C61250" w:rsidRDefault="00B022CC" w:rsidP="00B022CC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P.P.H.U GEPOL Sp. z o.o.</w:t>
            </w:r>
          </w:p>
          <w:p w14:paraId="234CD13E" w14:textId="77777777" w:rsidR="00B022CC" w:rsidRPr="00C61250" w:rsidRDefault="00B022CC" w:rsidP="00B022CC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ul. Dąbrowskiego 75/44</w:t>
            </w:r>
          </w:p>
          <w:p w14:paraId="05897A45" w14:textId="5503EC7F" w:rsidR="00B022CC" w:rsidRPr="00C61250" w:rsidRDefault="00B022CC" w:rsidP="00B022CC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60-523 Poznań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062449F7" w14:textId="5F69BEB0" w:rsidR="00B022CC" w:rsidRPr="00C61250" w:rsidRDefault="00B022CC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61250">
              <w:rPr>
                <w:rFonts w:asciiTheme="majorHAnsi" w:hAnsiTheme="majorHAnsi" w:cstheme="majorHAnsi"/>
                <w:sz w:val="20"/>
                <w:szCs w:val="20"/>
              </w:rPr>
              <w:t>2024-02-23 12:14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6323E" w14:textId="524DA1C1" w:rsidR="00B022CC" w:rsidRPr="00C61250" w:rsidRDefault="004619F7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67,04</w:t>
            </w:r>
          </w:p>
        </w:tc>
      </w:tr>
      <w:tr w:rsidR="000A129E" w:rsidRPr="00C61250" w14:paraId="3C82CEE9" w14:textId="77777777" w:rsidTr="0042642D">
        <w:trPr>
          <w:trHeight w:val="779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C561A" w14:textId="4FAAEF67" w:rsidR="000A129E" w:rsidRPr="0037592D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FEEE5" w14:textId="3FAEFC05" w:rsidR="000A129E" w:rsidRPr="0037592D" w:rsidRDefault="000A129E" w:rsidP="00B022CC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Szkoła Męskiego Stylu Agnieszka Świst – Kamińska ul. Stawna 7, 84-207 Bojano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76FCC405" w14:textId="033A42BC" w:rsidR="000A129E" w:rsidRPr="0037592D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2024-02-26 15:39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8E555" w14:textId="722DEA94" w:rsidR="000A129E" w:rsidRPr="0037592D" w:rsidRDefault="0037592D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odrzucona</w:t>
            </w:r>
          </w:p>
        </w:tc>
      </w:tr>
      <w:tr w:rsidR="005C4C39" w:rsidRPr="00C61250" w14:paraId="1C059535" w14:textId="77777777" w:rsidTr="0042642D">
        <w:trPr>
          <w:trHeight w:val="779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8F1F1" w14:textId="6BAF1E0E" w:rsidR="005C4C39" w:rsidRPr="0037592D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685BD" w14:textId="3D7A9A0A" w:rsidR="005C4C39" w:rsidRPr="0037592D" w:rsidRDefault="005C4C39" w:rsidP="005C4C39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 xml:space="preserve">Fach sp. z o.o., 34-400 Nowy Targ, </w:t>
            </w:r>
            <w:proofErr w:type="spellStart"/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ul.Ogrodowa</w:t>
            </w:r>
            <w:proofErr w:type="spellEnd"/>
            <w:r w:rsidRPr="0037592D">
              <w:rPr>
                <w:rFonts w:asciiTheme="majorHAnsi" w:hAnsiTheme="majorHAnsi" w:cstheme="majorHAnsi"/>
                <w:sz w:val="20"/>
                <w:szCs w:val="20"/>
              </w:rPr>
              <w:t xml:space="preserve"> 4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55C57FAC" w14:textId="7D97ED0C" w:rsidR="005C4C39" w:rsidRPr="0037592D" w:rsidRDefault="005C4C39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2024-02-29 08:32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BFC56D" w14:textId="5512E2FC" w:rsidR="005C4C39" w:rsidRPr="0037592D" w:rsidRDefault="004619F7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63,30</w:t>
            </w:r>
          </w:p>
        </w:tc>
      </w:tr>
      <w:tr w:rsidR="005C6CC0" w:rsidRPr="00C61250" w14:paraId="7FF7CE3B" w14:textId="26F5F31D" w:rsidTr="0042642D">
        <w:trPr>
          <w:trHeight w:val="527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6E447C57" w:rsidR="005C6CC0" w:rsidRPr="0037592D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380569" w14:textId="08430E23" w:rsidR="005C6CC0" w:rsidRPr="0037592D" w:rsidRDefault="00B177D5" w:rsidP="005A29F3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Centrum Profilaktyki i Reedukacji „Atelier”, ul.  Krasickiego 27/1, 30-513 Kraków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4857A" w14:textId="06540EDF" w:rsidR="005C6CC0" w:rsidRPr="0037592D" w:rsidRDefault="00B177D5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2024-02-29 09:48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18E95" w14:textId="3317A386" w:rsidR="005C6CC0" w:rsidRPr="0037592D" w:rsidRDefault="004619F7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78,52</w:t>
            </w:r>
          </w:p>
        </w:tc>
      </w:tr>
      <w:tr w:rsidR="005B43FF" w:rsidRPr="00C61250" w14:paraId="35242621" w14:textId="77777777" w:rsidTr="0042642D">
        <w:trPr>
          <w:trHeight w:val="527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817E6" w14:textId="60066438" w:rsidR="005B43FF" w:rsidRPr="0037592D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E92CE" w14:textId="77777777" w:rsidR="005B43FF" w:rsidRPr="0037592D" w:rsidRDefault="005B43FF" w:rsidP="005A29F3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 xml:space="preserve">Strefa Rozwoju Danuta Rynkiewicz, ul. Emilii Plater 1a/53, </w:t>
            </w:r>
          </w:p>
          <w:p w14:paraId="0D399C4A" w14:textId="2B861009" w:rsidR="005B43FF" w:rsidRPr="0037592D" w:rsidRDefault="005B43FF" w:rsidP="005A29F3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 xml:space="preserve">05-500 Piaseczno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2D6C2A" w14:textId="1CE901E7" w:rsidR="005B43FF" w:rsidRPr="0037592D" w:rsidRDefault="005B43FF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2024-02-29 10:59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9B8AAF" w14:textId="28642C4C" w:rsidR="005B43FF" w:rsidRPr="0037592D" w:rsidRDefault="005B43FF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odrzucona</w:t>
            </w:r>
          </w:p>
        </w:tc>
      </w:tr>
      <w:tr w:rsidR="00B177D5" w:rsidRPr="00C61250" w14:paraId="2A91A795" w14:textId="77777777" w:rsidTr="0042642D">
        <w:trPr>
          <w:trHeight w:val="527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BB564" w14:textId="749102AD" w:rsidR="00B177D5" w:rsidRPr="0037592D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AAA47" w14:textId="4414B948" w:rsidR="00B177D5" w:rsidRPr="0037592D" w:rsidRDefault="009A683D" w:rsidP="005A29F3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 xml:space="preserve">Collegium </w:t>
            </w:r>
            <w:proofErr w:type="spellStart"/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Wratislaviense</w:t>
            </w:r>
            <w:proofErr w:type="spellEnd"/>
            <w:r w:rsidRPr="0037592D">
              <w:rPr>
                <w:rFonts w:asciiTheme="majorHAnsi" w:hAnsiTheme="majorHAnsi" w:cstheme="majorHAnsi"/>
                <w:sz w:val="20"/>
                <w:szCs w:val="20"/>
              </w:rPr>
              <w:t xml:space="preserve"> Sp. z o.o. ul. Łaciarska 4/105, 50-104 Wrocław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33452" w14:textId="61CAB571" w:rsidR="00B177D5" w:rsidRPr="0037592D" w:rsidRDefault="009A683D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2024-02-29 14:46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AEF0D" w14:textId="223111AF" w:rsidR="00B177D5" w:rsidRPr="0037592D" w:rsidRDefault="004619F7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44,70</w:t>
            </w:r>
          </w:p>
        </w:tc>
      </w:tr>
      <w:tr w:rsidR="00B177D5" w:rsidRPr="00C61250" w14:paraId="7397EEF3" w14:textId="77777777" w:rsidTr="0042642D">
        <w:trPr>
          <w:trHeight w:val="527"/>
        </w:trPr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8644E" w14:textId="4F17ADAD" w:rsidR="00B177D5" w:rsidRPr="0037592D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BC11C" w14:textId="77777777" w:rsidR="000A129E" w:rsidRPr="0037592D" w:rsidRDefault="000A129E" w:rsidP="000A129E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VR Training Sp. z o.o.</w:t>
            </w:r>
          </w:p>
          <w:p w14:paraId="445C3AB2" w14:textId="77777777" w:rsidR="000A129E" w:rsidRPr="0037592D" w:rsidRDefault="000A129E" w:rsidP="000A129E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ul. Liliowa 15/6</w:t>
            </w:r>
          </w:p>
          <w:p w14:paraId="3D2CEDE9" w14:textId="21448B3E" w:rsidR="00B177D5" w:rsidRPr="0037592D" w:rsidRDefault="000A129E" w:rsidP="000A129E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11-041 Olsztyn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FDAEF" w14:textId="0FC4D364" w:rsidR="00B177D5" w:rsidRPr="0037592D" w:rsidRDefault="000A129E">
            <w:pPr>
              <w:pStyle w:val="Standard"/>
              <w:spacing w:line="25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2024-02-29 21:37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6EF41E" w14:textId="43FA745A" w:rsidR="00B177D5" w:rsidRPr="0037592D" w:rsidRDefault="000A129E" w:rsidP="0037592D">
            <w:pPr>
              <w:pStyle w:val="Standard"/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37592D">
              <w:rPr>
                <w:rFonts w:asciiTheme="majorHAnsi" w:hAnsiTheme="majorHAnsi" w:cstheme="majorHAnsi"/>
                <w:sz w:val="20"/>
                <w:szCs w:val="20"/>
              </w:rPr>
              <w:t>odrzucona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5FF57392" w14:textId="77777777" w:rsidR="0042642D" w:rsidRDefault="0042642D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157F22C" w14:textId="77777777" w:rsidR="00756616" w:rsidRDefault="0042642D" w:rsidP="0042642D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Cs/>
          <w:color w:val="000000"/>
          <w:sz w:val="20"/>
          <w:szCs w:val="20"/>
        </w:rPr>
      </w:pPr>
      <w:r w:rsidRPr="00756616">
        <w:rPr>
          <w:rFonts w:ascii="Century Gothic" w:hAnsi="Century Gothic" w:cs="Calibri"/>
          <w:bCs/>
          <w:color w:val="000000"/>
          <w:sz w:val="20"/>
          <w:szCs w:val="20"/>
        </w:rPr>
        <w:t>Katarzyna Ziemiańska, Gabinet Psychoterapii,</w:t>
      </w:r>
    </w:p>
    <w:p w14:paraId="7C0E837D" w14:textId="3F660262" w:rsidR="0042642D" w:rsidRPr="00756616" w:rsidRDefault="00756616" w:rsidP="0042642D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Cs/>
          <w:color w:val="000000"/>
          <w:sz w:val="20"/>
          <w:szCs w:val="20"/>
        </w:rPr>
      </w:pPr>
      <w:r>
        <w:rPr>
          <w:rFonts w:ascii="Century Gothic" w:hAnsi="Century Gothic" w:cs="Calibri"/>
          <w:bCs/>
          <w:color w:val="000000"/>
          <w:sz w:val="20"/>
          <w:szCs w:val="20"/>
        </w:rPr>
        <w:t>ul.</w:t>
      </w:r>
      <w:r w:rsidR="0042642D" w:rsidRPr="00756616">
        <w:rPr>
          <w:rFonts w:ascii="Century Gothic" w:hAnsi="Century Gothic" w:cs="Calibri"/>
          <w:bCs/>
          <w:color w:val="000000"/>
          <w:sz w:val="20"/>
          <w:szCs w:val="20"/>
        </w:rPr>
        <w:t xml:space="preserve"> Myczkowskiego 7/9, 80-215</w:t>
      </w:r>
      <w:r>
        <w:rPr>
          <w:rFonts w:ascii="Century Gothic" w:hAnsi="Century Gothic" w:cs="Calibri"/>
          <w:bCs/>
          <w:color w:val="000000"/>
          <w:sz w:val="20"/>
          <w:szCs w:val="20"/>
        </w:rPr>
        <w:t xml:space="preserve"> </w:t>
      </w:r>
      <w:r w:rsidR="0042642D" w:rsidRPr="00756616">
        <w:rPr>
          <w:rFonts w:ascii="Century Gothic" w:hAnsi="Century Gothic" w:cs="Calibri"/>
          <w:bCs/>
          <w:color w:val="000000"/>
          <w:sz w:val="20"/>
          <w:szCs w:val="20"/>
        </w:rPr>
        <w:t>Gdańsk</w:t>
      </w:r>
    </w:p>
    <w:p w14:paraId="6645BED5" w14:textId="77777777" w:rsidR="0042642D" w:rsidRDefault="0042642D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4505E131" w14:textId="77777777" w:rsidR="0042642D" w:rsidRDefault="0042642D" w:rsidP="0042642D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0D9CEEDE" w14:textId="77777777" w:rsidR="0042642D" w:rsidRDefault="0042642D" w:rsidP="0042642D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2D2023B0" w14:textId="77777777" w:rsidR="0042642D" w:rsidRDefault="0042642D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AF644AD" w14:textId="53358553" w:rsidR="000A129E" w:rsidRDefault="000A129E" w:rsidP="000A129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Odrzucono oferty:</w:t>
      </w:r>
    </w:p>
    <w:p w14:paraId="450306A7" w14:textId="77777777" w:rsidR="00595518" w:rsidRDefault="00595518" w:rsidP="000A129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3E9339CC" w14:textId="77777777" w:rsidR="00595518" w:rsidRPr="009B1801" w:rsidRDefault="00595518" w:rsidP="00595518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Strefa Rozwoju Danuta Rynkiewicz, </w:t>
      </w:r>
    </w:p>
    <w:p w14:paraId="7A63B4BE" w14:textId="311D1662" w:rsidR="00595518" w:rsidRPr="009B1801" w:rsidRDefault="00595518" w:rsidP="00595518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>ul. Emilii Plater 1a/53, 05-500 Piaseczno</w:t>
      </w:r>
    </w:p>
    <w:p w14:paraId="5594D5EF" w14:textId="77777777" w:rsidR="00595518" w:rsidRPr="009B1801" w:rsidRDefault="00595518" w:rsidP="00595518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34E110E1" w14:textId="77777777" w:rsidR="00595518" w:rsidRPr="009B1801" w:rsidRDefault="00595518" w:rsidP="00595518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>VR Training Sp. z o.o.</w:t>
      </w:r>
    </w:p>
    <w:p w14:paraId="36820405" w14:textId="48BD8BC2" w:rsidR="00595518" w:rsidRDefault="00595518" w:rsidP="00595518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>ul. Liliowa 15/6, 11-041 Olsztyn</w:t>
      </w:r>
    </w:p>
    <w:p w14:paraId="0B052F5A" w14:textId="77777777" w:rsidR="009B1801" w:rsidRDefault="009B1801" w:rsidP="00595518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</w:p>
    <w:p w14:paraId="63425770" w14:textId="77777777" w:rsidR="009B1801" w:rsidRDefault="009B1801" w:rsidP="00595518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Szkoła Męskiego Stylu Agnieszka Świst – Kamińska </w:t>
      </w:r>
    </w:p>
    <w:p w14:paraId="6122D02C" w14:textId="1AF92663" w:rsidR="009B1801" w:rsidRPr="009B1801" w:rsidRDefault="009B1801" w:rsidP="00595518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>ul. Stawna 7, 84-207 Bojano</w:t>
      </w:r>
    </w:p>
    <w:p w14:paraId="21FA3429" w14:textId="77777777" w:rsidR="00595518" w:rsidRDefault="00595518" w:rsidP="00595518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580961B5" w14:textId="6EA8F075" w:rsidR="000A129E" w:rsidRDefault="00595518" w:rsidP="005A29F3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</w:p>
    <w:p w14:paraId="2735C118" w14:textId="77777777" w:rsidR="00595518" w:rsidRDefault="00595518" w:rsidP="005A29F3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  <w:u w:val="single"/>
        </w:rPr>
      </w:pPr>
    </w:p>
    <w:p w14:paraId="1A519349" w14:textId="77777777" w:rsidR="009B1801" w:rsidRDefault="009B1801" w:rsidP="00945264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Zamawiający w dniu </w:t>
      </w:r>
      <w:r>
        <w:rPr>
          <w:rFonts w:ascii="Century Gothic" w:hAnsi="Century Gothic" w:cs="Calibri"/>
          <w:color w:val="000000"/>
          <w:sz w:val="20"/>
          <w:szCs w:val="20"/>
        </w:rPr>
        <w:t>04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>.0</w:t>
      </w:r>
      <w:r>
        <w:rPr>
          <w:rFonts w:ascii="Century Gothic" w:hAnsi="Century Gothic" w:cs="Calibri"/>
          <w:color w:val="000000"/>
          <w:sz w:val="20"/>
          <w:szCs w:val="20"/>
        </w:rPr>
        <w:t>3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>.202</w:t>
      </w:r>
      <w:r>
        <w:rPr>
          <w:rFonts w:ascii="Century Gothic" w:hAnsi="Century Gothic" w:cs="Calibri"/>
          <w:color w:val="000000"/>
          <w:sz w:val="20"/>
          <w:szCs w:val="20"/>
        </w:rPr>
        <w:t>4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 r. zwrócił się do </w:t>
      </w:r>
      <w:r>
        <w:rPr>
          <w:rFonts w:ascii="Century Gothic" w:hAnsi="Century Gothic" w:cs="Calibri"/>
          <w:color w:val="000000"/>
          <w:sz w:val="20"/>
          <w:szCs w:val="20"/>
        </w:rPr>
        <w:t>firm:</w:t>
      </w:r>
    </w:p>
    <w:p w14:paraId="018638AD" w14:textId="73EF28EB" w:rsidR="009B1801" w:rsidRPr="009B1801" w:rsidRDefault="009B1801" w:rsidP="009B1801">
      <w:pPr>
        <w:pStyle w:val="Standard"/>
        <w:numPr>
          <w:ilvl w:val="0"/>
          <w:numId w:val="3"/>
        </w:numPr>
        <w:spacing w:line="256" w:lineRule="auto"/>
        <w:rPr>
          <w:rFonts w:ascii="Century Gothic" w:hAnsi="Century Gothic" w:cs="Calibri"/>
          <w:b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>Strefa Rozwoju Danuta Rynkiewic</w:t>
      </w:r>
      <w:r w:rsidR="00183CC8">
        <w:rPr>
          <w:rFonts w:ascii="Century Gothic" w:hAnsi="Century Gothic" w:cs="Calibri"/>
          <w:color w:val="000000"/>
          <w:sz w:val="20"/>
          <w:szCs w:val="20"/>
        </w:rPr>
        <w:t>z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, </w:t>
      </w:r>
    </w:p>
    <w:p w14:paraId="44D502C0" w14:textId="70DB8B57" w:rsidR="009B1801" w:rsidRPr="009B1801" w:rsidRDefault="009B1801" w:rsidP="009B1801">
      <w:pPr>
        <w:pStyle w:val="Standard"/>
        <w:numPr>
          <w:ilvl w:val="0"/>
          <w:numId w:val="3"/>
        </w:numPr>
        <w:spacing w:line="256" w:lineRule="auto"/>
        <w:rPr>
          <w:rFonts w:ascii="Century Gothic" w:hAnsi="Century Gothic" w:cs="Calibri"/>
          <w:b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VR Training Sp. z o.o. </w:t>
      </w:r>
      <w:r>
        <w:rPr>
          <w:rFonts w:ascii="Century Gothic" w:hAnsi="Century Gothic" w:cs="Calibri"/>
          <w:color w:val="000000"/>
          <w:sz w:val="20"/>
          <w:szCs w:val="20"/>
        </w:rPr>
        <w:t>,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 </w:t>
      </w:r>
    </w:p>
    <w:p w14:paraId="789721A6" w14:textId="77777777" w:rsidR="009B1801" w:rsidRDefault="009B1801" w:rsidP="009B1801">
      <w:pPr>
        <w:pStyle w:val="Standard"/>
        <w:numPr>
          <w:ilvl w:val="0"/>
          <w:numId w:val="3"/>
        </w:numPr>
        <w:spacing w:line="256" w:lineRule="auto"/>
        <w:rPr>
          <w:rFonts w:ascii="Century Gothic" w:hAnsi="Century Gothic" w:cs="Calibri"/>
          <w:b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>Szkoła Męskiego Stylu Agnieszka Świst – Kamińska</w:t>
      </w:r>
      <w:r>
        <w:rPr>
          <w:rFonts w:ascii="Century Gothic" w:hAnsi="Century Gothic" w:cs="Calibri"/>
          <w:color w:val="000000"/>
          <w:sz w:val="20"/>
          <w:szCs w:val="20"/>
        </w:rPr>
        <w:t>,</w:t>
      </w:r>
    </w:p>
    <w:p w14:paraId="0D1C0145" w14:textId="36EE184D" w:rsidR="00945264" w:rsidRDefault="009B1801" w:rsidP="009B1801">
      <w:pPr>
        <w:pStyle w:val="Standard"/>
        <w:spacing w:line="256" w:lineRule="auto"/>
        <w:rPr>
          <w:rFonts w:ascii="Century Gothic" w:hAnsi="Century Gothic" w:cs="Calibri"/>
          <w:color w:val="000000"/>
          <w:sz w:val="20"/>
          <w:szCs w:val="20"/>
        </w:rPr>
      </w:pPr>
      <w:r w:rsidRPr="009B1801">
        <w:rPr>
          <w:rFonts w:ascii="Century Gothic" w:hAnsi="Century Gothic" w:cs="Calibri"/>
          <w:color w:val="000000"/>
          <w:sz w:val="20"/>
          <w:szCs w:val="20"/>
        </w:rPr>
        <w:t>z prośbą o wyjaśnienie rażąco niskiej ceny w stosunku do przedmiotu zamówienia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 oraz 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o załączenie dokumentów potwierdzających  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warunki wzięcia udziału Wykonawcy w postępowaniu. 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 xml:space="preserve">Termin na złożenie wyjaśnień został wyznaczony na dzień 07.03.2024 r. do godz. 15.00. 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Firmy 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>Strefa Rozwoju Danuta Rynkiewic</w:t>
      </w:r>
      <w:r w:rsidR="00C94253">
        <w:rPr>
          <w:rFonts w:ascii="Century Gothic" w:hAnsi="Century Gothic" w:cs="Calibri"/>
          <w:color w:val="000000"/>
          <w:sz w:val="20"/>
          <w:szCs w:val="20"/>
        </w:rPr>
        <w:t>z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 oraz 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>VR Training Sp. z o.o.</w:t>
      </w:r>
      <w:r>
        <w:rPr>
          <w:rFonts w:ascii="Century Gothic" w:hAnsi="Century Gothic" w:cs="Calibri"/>
          <w:color w:val="000000"/>
          <w:sz w:val="20"/>
          <w:szCs w:val="20"/>
        </w:rPr>
        <w:t>, nie złożyły wyjaśnień</w:t>
      </w:r>
      <w:r w:rsidR="003244D5">
        <w:rPr>
          <w:rFonts w:ascii="Century Gothic" w:hAnsi="Century Gothic" w:cs="Calibri"/>
          <w:color w:val="000000"/>
          <w:sz w:val="20"/>
          <w:szCs w:val="20"/>
        </w:rPr>
        <w:t>. F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irma </w:t>
      </w:r>
      <w:r w:rsidRPr="009B1801">
        <w:rPr>
          <w:rFonts w:ascii="Century Gothic" w:hAnsi="Century Gothic" w:cs="Calibri"/>
          <w:color w:val="000000"/>
          <w:sz w:val="20"/>
          <w:szCs w:val="20"/>
        </w:rPr>
        <w:t>Szkoła Męskiego Stylu Agnieszka Świst – Kamińska</w:t>
      </w:r>
      <w:r w:rsidR="003244D5">
        <w:rPr>
          <w:rFonts w:ascii="Century Gothic" w:hAnsi="Century Gothic" w:cs="Calibri"/>
          <w:color w:val="000000"/>
          <w:sz w:val="20"/>
          <w:szCs w:val="20"/>
        </w:rPr>
        <w:t xml:space="preserve"> została odrzucona ponieważ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 nie złożyła wszystkich dokumentów potwierdzających warunki wzięcia udziału Wykonawcy w postępowaniu</w:t>
      </w:r>
      <w:r w:rsidR="003244D5">
        <w:rPr>
          <w:rFonts w:ascii="Century Gothic" w:hAnsi="Century Gothic" w:cs="Calibri"/>
          <w:color w:val="000000"/>
          <w:sz w:val="20"/>
          <w:szCs w:val="20"/>
        </w:rPr>
        <w:t xml:space="preserve"> w wyznaczonym terminie.</w:t>
      </w:r>
    </w:p>
    <w:p w14:paraId="37827195" w14:textId="77777777" w:rsidR="009B1801" w:rsidRPr="009B1801" w:rsidRDefault="009B1801" w:rsidP="009B1801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</w:rPr>
      </w:pP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1"/>
    <w:bookmarkEnd w:id="2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180F19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061BE" w14:textId="77777777" w:rsidR="00EC4CBC" w:rsidRDefault="00EC4CBC" w:rsidP="000A396A">
      <w:pPr>
        <w:spacing w:line="240" w:lineRule="auto"/>
      </w:pPr>
      <w:r>
        <w:separator/>
      </w:r>
    </w:p>
  </w:endnote>
  <w:endnote w:type="continuationSeparator" w:id="0">
    <w:p w14:paraId="68B5D44D" w14:textId="77777777" w:rsidR="00EC4CBC" w:rsidRDefault="00EC4CBC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C4EC2" w14:textId="77777777" w:rsidR="00EC4CBC" w:rsidRDefault="00EC4CBC" w:rsidP="000A396A">
      <w:pPr>
        <w:spacing w:line="240" w:lineRule="auto"/>
      </w:pPr>
      <w:r>
        <w:separator/>
      </w:r>
    </w:p>
  </w:footnote>
  <w:footnote w:type="continuationSeparator" w:id="0">
    <w:p w14:paraId="14AC5803" w14:textId="77777777" w:rsidR="00EC4CBC" w:rsidRDefault="00EC4CBC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917CFBC" w:rsidR="000A396A" w:rsidRDefault="00830508" w:rsidP="000B68F7">
    <w:pPr>
      <w:pStyle w:val="Nagwek"/>
      <w:ind w:left="-851" w:hanging="566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1890702" wp14:editId="2146C852">
          <wp:simplePos x="0" y="0"/>
          <wp:positionH relativeFrom="column">
            <wp:posOffset>-775335</wp:posOffset>
          </wp:positionH>
          <wp:positionV relativeFrom="paragraph">
            <wp:posOffset>502921</wp:posOffset>
          </wp:positionV>
          <wp:extent cx="2485088" cy="365760"/>
          <wp:effectExtent l="0" t="0" r="0" b="0"/>
          <wp:wrapNone/>
          <wp:docPr id="7" name="Obraz 7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1987" cy="3726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F2584"/>
    <w:multiLevelType w:val="hybridMultilevel"/>
    <w:tmpl w:val="BC848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129E"/>
    <w:rsid w:val="000A396A"/>
    <w:rsid w:val="000B68F7"/>
    <w:rsid w:val="000C3977"/>
    <w:rsid w:val="000C5962"/>
    <w:rsid w:val="000D191A"/>
    <w:rsid w:val="001205B1"/>
    <w:rsid w:val="00180F19"/>
    <w:rsid w:val="00183CC8"/>
    <w:rsid w:val="001D5190"/>
    <w:rsid w:val="001D650A"/>
    <w:rsid w:val="001E0EE0"/>
    <w:rsid w:val="00261DF4"/>
    <w:rsid w:val="00274F13"/>
    <w:rsid w:val="002B58E9"/>
    <w:rsid w:val="003244D5"/>
    <w:rsid w:val="00341D3D"/>
    <w:rsid w:val="0037592D"/>
    <w:rsid w:val="003A4426"/>
    <w:rsid w:val="003C0E14"/>
    <w:rsid w:val="003D298F"/>
    <w:rsid w:val="003E6F4B"/>
    <w:rsid w:val="00401CCA"/>
    <w:rsid w:val="00402273"/>
    <w:rsid w:val="00404435"/>
    <w:rsid w:val="004142B5"/>
    <w:rsid w:val="00416A89"/>
    <w:rsid w:val="0042642D"/>
    <w:rsid w:val="004404CB"/>
    <w:rsid w:val="0045289E"/>
    <w:rsid w:val="0045364C"/>
    <w:rsid w:val="00461129"/>
    <w:rsid w:val="004619F7"/>
    <w:rsid w:val="004B1416"/>
    <w:rsid w:val="00521DC5"/>
    <w:rsid w:val="005862F3"/>
    <w:rsid w:val="00595518"/>
    <w:rsid w:val="005A29F3"/>
    <w:rsid w:val="005A4B87"/>
    <w:rsid w:val="005B43FF"/>
    <w:rsid w:val="005C4C39"/>
    <w:rsid w:val="005C6CC0"/>
    <w:rsid w:val="005F18C0"/>
    <w:rsid w:val="005F250D"/>
    <w:rsid w:val="0066384A"/>
    <w:rsid w:val="006D7D77"/>
    <w:rsid w:val="006E0E38"/>
    <w:rsid w:val="007220EB"/>
    <w:rsid w:val="0072477D"/>
    <w:rsid w:val="0074142E"/>
    <w:rsid w:val="00756616"/>
    <w:rsid w:val="007725ED"/>
    <w:rsid w:val="007C6689"/>
    <w:rsid w:val="007E1811"/>
    <w:rsid w:val="007E33BB"/>
    <w:rsid w:val="00810C7B"/>
    <w:rsid w:val="00830508"/>
    <w:rsid w:val="00847AC7"/>
    <w:rsid w:val="008505ED"/>
    <w:rsid w:val="00876F4B"/>
    <w:rsid w:val="008A4675"/>
    <w:rsid w:val="00913EBE"/>
    <w:rsid w:val="0093532F"/>
    <w:rsid w:val="00945264"/>
    <w:rsid w:val="00952CA4"/>
    <w:rsid w:val="009916DA"/>
    <w:rsid w:val="009A683D"/>
    <w:rsid w:val="009B15FA"/>
    <w:rsid w:val="009B1801"/>
    <w:rsid w:val="009B5456"/>
    <w:rsid w:val="009B6255"/>
    <w:rsid w:val="009E48EB"/>
    <w:rsid w:val="00A00713"/>
    <w:rsid w:val="00A20F66"/>
    <w:rsid w:val="00AF1B4F"/>
    <w:rsid w:val="00B022CC"/>
    <w:rsid w:val="00B177D5"/>
    <w:rsid w:val="00B77CC9"/>
    <w:rsid w:val="00BC6FF7"/>
    <w:rsid w:val="00C34980"/>
    <w:rsid w:val="00C473BA"/>
    <w:rsid w:val="00C52971"/>
    <w:rsid w:val="00C61250"/>
    <w:rsid w:val="00C71D8C"/>
    <w:rsid w:val="00C8498E"/>
    <w:rsid w:val="00C94253"/>
    <w:rsid w:val="00C97CB8"/>
    <w:rsid w:val="00CB28CC"/>
    <w:rsid w:val="00CF155D"/>
    <w:rsid w:val="00CF503C"/>
    <w:rsid w:val="00CF7258"/>
    <w:rsid w:val="00D17059"/>
    <w:rsid w:val="00D55346"/>
    <w:rsid w:val="00DA2FAD"/>
    <w:rsid w:val="00DA710B"/>
    <w:rsid w:val="00DE7E26"/>
    <w:rsid w:val="00E22F0A"/>
    <w:rsid w:val="00E77F73"/>
    <w:rsid w:val="00EC4CBC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2</cp:revision>
  <cp:lastPrinted>2024-03-14T10:35:00Z</cp:lastPrinted>
  <dcterms:created xsi:type="dcterms:W3CDTF">2024-03-14T10:36:00Z</dcterms:created>
  <dcterms:modified xsi:type="dcterms:W3CDTF">2024-03-14T10:36:00Z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