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2186AD3" w14:textId="77777777" w:rsidR="005F18C0" w:rsidRDefault="005F18C0" w:rsidP="005A4B87">
      <w:pPr>
        <w:ind w:left="567"/>
        <w:jc w:val="right"/>
      </w:pPr>
    </w:p>
    <w:p w14:paraId="6ABD2939" w14:textId="07296342" w:rsidR="0093532F" w:rsidRDefault="0093532F" w:rsidP="005C6CC0">
      <w:pPr>
        <w:pStyle w:val="Standard"/>
        <w:spacing w:line="360" w:lineRule="auto"/>
        <w:ind w:left="-993"/>
        <w:jc w:val="right"/>
        <w:rPr>
          <w:rFonts w:ascii="Century Gothic" w:hAnsi="Century Gothic" w:cs="Arial"/>
          <w:b/>
          <w:sz w:val="20"/>
          <w:szCs w:val="20"/>
        </w:rPr>
      </w:pPr>
      <w:r>
        <w:rPr>
          <w:rFonts w:ascii="Century Gothic" w:hAnsi="Century Gothic" w:cs="Arial"/>
          <w:b/>
          <w:sz w:val="20"/>
          <w:szCs w:val="20"/>
        </w:rPr>
        <w:t xml:space="preserve">Gdańsk, </w:t>
      </w:r>
      <w:r w:rsidR="00CF503C">
        <w:rPr>
          <w:rFonts w:ascii="Century Gothic" w:hAnsi="Century Gothic" w:cs="Arial"/>
          <w:b/>
          <w:sz w:val="20"/>
          <w:szCs w:val="20"/>
        </w:rPr>
        <w:t>15</w:t>
      </w:r>
      <w:r>
        <w:rPr>
          <w:rFonts w:ascii="Century Gothic" w:hAnsi="Century Gothic" w:cs="Arial"/>
          <w:b/>
          <w:sz w:val="20"/>
          <w:szCs w:val="20"/>
        </w:rPr>
        <w:t>.</w:t>
      </w:r>
      <w:r w:rsidR="005C6CC0">
        <w:rPr>
          <w:rFonts w:ascii="Century Gothic" w:hAnsi="Century Gothic" w:cs="Arial"/>
          <w:b/>
          <w:sz w:val="20"/>
          <w:szCs w:val="20"/>
        </w:rPr>
        <w:t>1</w:t>
      </w:r>
      <w:r w:rsidR="0074142E">
        <w:rPr>
          <w:rFonts w:ascii="Century Gothic" w:hAnsi="Century Gothic" w:cs="Arial"/>
          <w:b/>
          <w:sz w:val="20"/>
          <w:szCs w:val="20"/>
        </w:rPr>
        <w:t>2</w:t>
      </w:r>
      <w:r>
        <w:rPr>
          <w:rFonts w:ascii="Century Gothic" w:hAnsi="Century Gothic" w:cs="Arial"/>
          <w:b/>
          <w:sz w:val="20"/>
          <w:szCs w:val="20"/>
        </w:rPr>
        <w:t>.2023 r.</w:t>
      </w:r>
    </w:p>
    <w:p w14:paraId="75E359F4" w14:textId="0E617504" w:rsidR="0093532F" w:rsidRDefault="0093532F" w:rsidP="005C6CC0">
      <w:pPr>
        <w:pStyle w:val="Standard"/>
        <w:spacing w:line="360" w:lineRule="auto"/>
        <w:ind w:left="-426"/>
        <w:rPr>
          <w:rFonts w:ascii="Century Gothic" w:hAnsi="Century Gothic" w:cs="Arial"/>
          <w:b/>
          <w:sz w:val="20"/>
          <w:szCs w:val="20"/>
        </w:rPr>
      </w:pPr>
      <w:r>
        <w:rPr>
          <w:rFonts w:ascii="Century Gothic" w:hAnsi="Century Gothic" w:cs="Arial"/>
          <w:b/>
          <w:sz w:val="20"/>
          <w:szCs w:val="20"/>
        </w:rPr>
        <w:t xml:space="preserve">Znak sprawy: </w:t>
      </w:r>
      <w:bookmarkStart w:id="0" w:name="_Hlk67041954"/>
      <w:bookmarkStart w:id="1" w:name="_Hlk67041600"/>
      <w:r w:rsidR="00CF503C">
        <w:rPr>
          <w:rFonts w:ascii="Century Gothic" w:hAnsi="Century Gothic" w:cs="Arial"/>
          <w:b/>
          <w:sz w:val="20"/>
          <w:szCs w:val="20"/>
        </w:rPr>
        <w:t>82</w:t>
      </w:r>
      <w:r>
        <w:rPr>
          <w:rFonts w:ascii="Century Gothic" w:hAnsi="Century Gothic" w:cs="Arial"/>
          <w:b/>
          <w:sz w:val="20"/>
          <w:szCs w:val="20"/>
        </w:rPr>
        <w:t>/ZZ/2023</w:t>
      </w:r>
    </w:p>
    <w:p w14:paraId="2DFED536" w14:textId="77777777" w:rsidR="0093532F" w:rsidRDefault="0093532F" w:rsidP="0093532F">
      <w:pPr>
        <w:jc w:val="center"/>
        <w:rPr>
          <w:rFonts w:ascii="Century Gothic" w:hAnsi="Century Gothic" w:cs="Arial"/>
          <w:b/>
          <w:color w:val="000000"/>
          <w:sz w:val="20"/>
          <w:szCs w:val="20"/>
        </w:rPr>
      </w:pPr>
      <w:r>
        <w:rPr>
          <w:rFonts w:ascii="Century Gothic" w:hAnsi="Century Gothic" w:cs="Arial"/>
          <w:b/>
          <w:color w:val="000000"/>
          <w:sz w:val="20"/>
          <w:szCs w:val="20"/>
        </w:rPr>
        <w:t xml:space="preserve">ZAWIADOMIENIE O WYBORZE </w:t>
      </w:r>
    </w:p>
    <w:p w14:paraId="24463DEE" w14:textId="77777777" w:rsidR="0093532F" w:rsidRDefault="0093532F" w:rsidP="0093532F">
      <w:pPr>
        <w:jc w:val="center"/>
        <w:rPr>
          <w:rFonts w:ascii="Century Gothic" w:hAnsi="Century Gothic" w:cs="Arial"/>
          <w:b/>
          <w:color w:val="000000"/>
          <w:sz w:val="20"/>
          <w:szCs w:val="20"/>
        </w:rPr>
      </w:pPr>
    </w:p>
    <w:p w14:paraId="35C2879D" w14:textId="7FBEECD1" w:rsidR="0093532F" w:rsidRDefault="0093532F" w:rsidP="0093532F">
      <w:pPr>
        <w:pStyle w:val="Tekstpodstawowy1"/>
        <w:numPr>
          <w:ilvl w:val="0"/>
          <w:numId w:val="0"/>
        </w:numPr>
        <w:tabs>
          <w:tab w:val="clear" w:pos="-39"/>
          <w:tab w:val="left" w:pos="708"/>
        </w:tabs>
        <w:spacing w:before="0"/>
        <w:rPr>
          <w:b w:val="0"/>
        </w:rPr>
      </w:pPr>
      <w:r>
        <w:rPr>
          <w:b w:val="0"/>
          <w:iCs/>
          <w:lang w:eastAsia="pl-PL"/>
        </w:rPr>
        <w:t xml:space="preserve">Gdański Uniwersytet Medyczny, jako Zamawiający w postępowaniu nr </w:t>
      </w:r>
      <w:r w:rsidR="00CF503C">
        <w:rPr>
          <w:rFonts w:cs="Arial"/>
          <w:b w:val="0"/>
        </w:rPr>
        <w:t>82</w:t>
      </w:r>
      <w:r>
        <w:rPr>
          <w:rFonts w:cs="Arial"/>
          <w:b w:val="0"/>
        </w:rPr>
        <w:t xml:space="preserve">/ZZ/2023 </w:t>
      </w:r>
      <w:r>
        <w:rPr>
          <w:b w:val="0"/>
          <w:iCs/>
          <w:lang w:eastAsia="pl-PL"/>
        </w:rPr>
        <w:t xml:space="preserve">prowadzonym w celu </w:t>
      </w:r>
      <w:r w:rsidRPr="0093532F">
        <w:rPr>
          <w:b w:val="0"/>
        </w:rPr>
        <w:t>popraw</w:t>
      </w:r>
      <w:r>
        <w:rPr>
          <w:b w:val="0"/>
        </w:rPr>
        <w:t>y</w:t>
      </w:r>
      <w:r w:rsidRPr="0093532F">
        <w:rPr>
          <w:b w:val="0"/>
        </w:rPr>
        <w:t xml:space="preserve"> dostępności do międzynarodowych programów kształcenia poprzez realizację programu w języku angielskim oraz włączenie wykładowców zagranicznych posiadających osiągnięcia w pracy naukowej lub zawodowej w realizację zajęć dydaktycznych na Gdańskim Uniwersytecie Medycznym</w:t>
      </w:r>
      <w:r>
        <w:rPr>
          <w:b w:val="0"/>
        </w:rPr>
        <w:t xml:space="preserve"> </w:t>
      </w:r>
      <w:r>
        <w:rPr>
          <w:rFonts w:eastAsia="Times New Roman" w:cs="Arial"/>
          <w:b w:val="0"/>
          <w:iCs/>
          <w:lang w:eastAsia="pl-PL"/>
        </w:rPr>
        <w:t xml:space="preserve">zawiadamia, że w terminie składania ofert tj. do </w:t>
      </w:r>
      <w:r w:rsidR="00341D3D" w:rsidRPr="00341D3D">
        <w:rPr>
          <w:rFonts w:eastAsia="Century Gothic" w:cs="Century Gothic"/>
          <w:b w:val="0"/>
        </w:rPr>
        <w:t>2023-12-</w:t>
      </w:r>
      <w:r w:rsidR="00CF503C">
        <w:rPr>
          <w:rFonts w:eastAsia="Century Gothic" w:cs="Century Gothic"/>
          <w:b w:val="0"/>
        </w:rPr>
        <w:t>15</w:t>
      </w:r>
      <w:r w:rsidR="00341D3D" w:rsidRPr="00341D3D">
        <w:rPr>
          <w:rFonts w:eastAsia="Century Gothic" w:cs="Century Gothic"/>
          <w:b w:val="0"/>
        </w:rPr>
        <w:t xml:space="preserve"> 10:00</w:t>
      </w:r>
      <w:r w:rsidR="00341D3D">
        <w:rPr>
          <w:rFonts w:eastAsia="Century Gothic" w:cs="Century Gothic"/>
          <w:b w:val="0"/>
        </w:rPr>
        <w:t xml:space="preserve"> </w:t>
      </w:r>
      <w:r>
        <w:rPr>
          <w:rFonts w:eastAsia="Century Gothic" w:cs="Century Gothic"/>
          <w:b w:val="0"/>
        </w:rPr>
        <w:t>wpłynęła jedna oferta.</w:t>
      </w:r>
    </w:p>
    <w:p w14:paraId="02D955B3" w14:textId="77777777" w:rsidR="0093532F" w:rsidRDefault="0093532F" w:rsidP="0093532F">
      <w:pPr>
        <w:jc w:val="both"/>
        <w:rPr>
          <w:rFonts w:ascii="Century Gothic" w:hAnsi="Century Gothic" w:cs="Arial"/>
          <w:sz w:val="20"/>
          <w:szCs w:val="20"/>
        </w:rPr>
      </w:pPr>
    </w:p>
    <w:p w14:paraId="66B96853" w14:textId="77777777" w:rsidR="0093532F" w:rsidRDefault="0093532F" w:rsidP="0093532F">
      <w:pPr>
        <w:pStyle w:val="Standard"/>
        <w:tabs>
          <w:tab w:val="left" w:pos="0"/>
        </w:tabs>
        <w:spacing w:after="120"/>
        <w:ind w:right="543"/>
        <w:jc w:val="both"/>
        <w:rPr>
          <w:rFonts w:ascii="Century Gothic" w:eastAsia="Times New Roman" w:hAnsi="Century Gothic" w:cs="Calibri"/>
          <w:b/>
          <w:sz w:val="20"/>
          <w:szCs w:val="20"/>
          <w:u w:val="single"/>
          <w:lang w:eastAsia="pl-PL"/>
        </w:rPr>
      </w:pPr>
      <w:r>
        <w:rPr>
          <w:rFonts w:ascii="Century Gothic" w:eastAsia="Times New Roman" w:hAnsi="Century Gothic" w:cs="Calibri"/>
          <w:b/>
          <w:sz w:val="20"/>
          <w:szCs w:val="20"/>
          <w:u w:val="single"/>
          <w:lang w:eastAsia="pl-PL"/>
        </w:rPr>
        <w:t>Wykaz złożonych ofert wraz ze streszczeniem ich oceny i porównania:</w:t>
      </w:r>
    </w:p>
    <w:p w14:paraId="71E4301D" w14:textId="77777777" w:rsidR="0093532F" w:rsidRDefault="0093532F" w:rsidP="0093532F">
      <w:pPr>
        <w:pStyle w:val="Standard"/>
        <w:tabs>
          <w:tab w:val="left" w:pos="0"/>
        </w:tabs>
        <w:spacing w:after="120"/>
        <w:ind w:right="543"/>
        <w:jc w:val="both"/>
        <w:rPr>
          <w:rFonts w:ascii="Century Gothic" w:hAnsi="Century Gothic" w:cs="F"/>
          <w:sz w:val="20"/>
          <w:szCs w:val="20"/>
        </w:rPr>
      </w:pPr>
    </w:p>
    <w:tbl>
      <w:tblPr>
        <w:tblW w:w="8704" w:type="dxa"/>
        <w:tblInd w:w="-6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91"/>
        <w:gridCol w:w="2910"/>
        <w:gridCol w:w="1701"/>
        <w:gridCol w:w="3402"/>
      </w:tblGrid>
      <w:tr w:rsidR="005C6CC0" w14:paraId="2A1ECC07" w14:textId="56D8612D" w:rsidTr="0074142E">
        <w:trPr>
          <w:trHeight w:val="779"/>
        </w:trPr>
        <w:tc>
          <w:tcPr>
            <w:tcW w:w="6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BFBFBF" w:themeFill="background1" w:themeFillShade="B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5A16B1F5" w14:textId="77777777" w:rsidR="005C6CC0" w:rsidRDefault="005C6CC0">
            <w:pPr>
              <w:pStyle w:val="Standard"/>
              <w:spacing w:line="256" w:lineRule="auto"/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 w:cs="Arial"/>
                <w:b/>
                <w:sz w:val="18"/>
                <w:szCs w:val="18"/>
              </w:rPr>
              <w:t>L.P</w:t>
            </w:r>
          </w:p>
        </w:tc>
        <w:tc>
          <w:tcPr>
            <w:tcW w:w="29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BFBFBF" w:themeFill="background1" w:themeFillShade="B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33B5F3B9" w14:textId="77777777" w:rsidR="005C6CC0" w:rsidRDefault="005C6CC0">
            <w:pPr>
              <w:pStyle w:val="Standard"/>
              <w:spacing w:line="256" w:lineRule="auto"/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b/>
                <w:sz w:val="18"/>
                <w:szCs w:val="18"/>
              </w:rPr>
              <w:t>Nazwa oferenta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BFBFBF" w:themeFill="background1" w:themeFillShade="BF"/>
            <w:vAlign w:val="center"/>
            <w:hideMark/>
          </w:tcPr>
          <w:p w14:paraId="6653D360" w14:textId="77777777" w:rsidR="005C6CC0" w:rsidRPr="00E22F0A" w:rsidRDefault="005C6CC0">
            <w:pPr>
              <w:pStyle w:val="Standard"/>
              <w:spacing w:line="256" w:lineRule="auto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E22F0A">
              <w:rPr>
                <w:rFonts w:ascii="Century Gothic" w:hAnsi="Century Gothic"/>
                <w:b/>
                <w:sz w:val="18"/>
                <w:szCs w:val="18"/>
              </w:rPr>
              <w:t>Data wpływu oferty</w:t>
            </w:r>
          </w:p>
        </w:tc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FBFBF" w:themeFill="background1" w:themeFillShade="B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38E0FB8B" w14:textId="3985D20D" w:rsidR="005C6CC0" w:rsidRDefault="005C6CC0" w:rsidP="001D5190">
            <w:pPr>
              <w:pStyle w:val="Standard"/>
              <w:spacing w:line="256" w:lineRule="auto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b/>
                <w:sz w:val="18"/>
                <w:szCs w:val="18"/>
              </w:rPr>
              <w:t>Liczba punktów za kryterium c</w:t>
            </w:r>
            <w:r w:rsidRPr="001D5190">
              <w:rPr>
                <w:rFonts w:ascii="Century Gothic" w:hAnsi="Century Gothic"/>
                <w:b/>
                <w:sz w:val="18"/>
                <w:szCs w:val="18"/>
              </w:rPr>
              <w:t xml:space="preserve">ena brutto usługi za przeprowadzenie </w:t>
            </w:r>
            <w:r w:rsidR="00CF503C">
              <w:rPr>
                <w:rFonts w:ascii="Century Gothic" w:hAnsi="Century Gothic"/>
                <w:b/>
                <w:sz w:val="18"/>
                <w:szCs w:val="18"/>
              </w:rPr>
              <w:t>4</w:t>
            </w:r>
            <w:r w:rsidRPr="001D5190">
              <w:rPr>
                <w:rFonts w:ascii="Century Gothic" w:hAnsi="Century Gothic"/>
                <w:b/>
                <w:sz w:val="18"/>
                <w:szCs w:val="18"/>
              </w:rPr>
              <w:t xml:space="preserve"> h wykładów (C)</w:t>
            </w:r>
          </w:p>
        </w:tc>
      </w:tr>
      <w:tr w:rsidR="005C6CC0" w14:paraId="7FF7CE3B" w14:textId="26F5F31D" w:rsidTr="0074142E">
        <w:trPr>
          <w:trHeight w:val="527"/>
        </w:trPr>
        <w:tc>
          <w:tcPr>
            <w:tcW w:w="6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7A85FBC9" w14:textId="77777777" w:rsidR="005C6CC0" w:rsidRDefault="005C6CC0">
            <w:pPr>
              <w:pStyle w:val="Standard"/>
              <w:spacing w:line="256" w:lineRule="auto"/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1.</w:t>
            </w:r>
          </w:p>
        </w:tc>
        <w:tc>
          <w:tcPr>
            <w:tcW w:w="29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4B05494D" w14:textId="77777777" w:rsidR="00CF503C" w:rsidRDefault="00CF503C" w:rsidP="00CF503C">
            <w:pPr>
              <w:autoSpaceDE w:val="0"/>
              <w:autoSpaceDN w:val="0"/>
              <w:adjustRightInd w:val="0"/>
              <w:spacing w:line="240" w:lineRule="auto"/>
              <w:rPr>
                <w:rFonts w:ascii="CenturyGothic-Bold" w:hAnsi="CenturyGothic-Bold" w:cs="CenturyGothic-Bold"/>
                <w:b/>
                <w:bCs/>
                <w:sz w:val="20"/>
                <w:szCs w:val="20"/>
              </w:rPr>
            </w:pPr>
            <w:r>
              <w:rPr>
                <w:rFonts w:ascii="CenturyGothic-Bold" w:hAnsi="CenturyGothic-Bold" w:cs="CenturyGothic-Bold"/>
                <w:b/>
                <w:bCs/>
                <w:sz w:val="20"/>
                <w:szCs w:val="20"/>
              </w:rPr>
              <w:t xml:space="preserve">Enzo </w:t>
            </w:r>
            <w:proofErr w:type="spellStart"/>
            <w:r>
              <w:rPr>
                <w:rFonts w:ascii="CenturyGothic-Bold" w:hAnsi="CenturyGothic-Bold" w:cs="CenturyGothic-Bold"/>
                <w:b/>
                <w:bCs/>
                <w:sz w:val="20"/>
                <w:szCs w:val="20"/>
              </w:rPr>
              <w:t>Troncone</w:t>
            </w:r>
            <w:proofErr w:type="spellEnd"/>
          </w:p>
          <w:p w14:paraId="59380569" w14:textId="5DD80E2B" w:rsidR="005C6CC0" w:rsidRPr="001D5190" w:rsidRDefault="00CF503C" w:rsidP="00CF503C">
            <w:pPr>
              <w:pStyle w:val="Standard"/>
              <w:spacing w:line="256" w:lineRule="auto"/>
              <w:rPr>
                <w:rFonts w:ascii="Century Gothic" w:hAnsi="Century Gothic" w:cs="Calibri"/>
                <w:sz w:val="18"/>
                <w:szCs w:val="18"/>
              </w:rPr>
            </w:pPr>
            <w:r>
              <w:rPr>
                <w:rFonts w:ascii="CenturyGothic-Bold" w:hAnsi="CenturyGothic-Bold" w:cs="CenturyGothic-Bold"/>
                <w:b/>
                <w:bCs/>
                <w:sz w:val="20"/>
                <w:szCs w:val="20"/>
              </w:rPr>
              <w:t xml:space="preserve">Via Benedetto Croce N.76, CAP 84121, Salerno, </w:t>
            </w:r>
            <w:proofErr w:type="spellStart"/>
            <w:r>
              <w:rPr>
                <w:rFonts w:ascii="CenturyGothic-Bold" w:hAnsi="CenturyGothic-Bold" w:cs="CenturyGothic-Bold"/>
                <w:b/>
                <w:bCs/>
                <w:sz w:val="20"/>
                <w:szCs w:val="20"/>
              </w:rPr>
              <w:t>Italy</w:t>
            </w:r>
            <w:proofErr w:type="spellEnd"/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534857A" w14:textId="0AF1B0D0" w:rsidR="005C6CC0" w:rsidRPr="00E22F0A" w:rsidRDefault="00341D3D">
            <w:pPr>
              <w:pStyle w:val="Standard"/>
              <w:spacing w:line="256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41D3D">
              <w:rPr>
                <w:rFonts w:ascii="Century Gothic" w:hAnsi="Century Gothic"/>
                <w:sz w:val="16"/>
                <w:szCs w:val="16"/>
              </w:rPr>
              <w:t>2023-1</w:t>
            </w:r>
            <w:r w:rsidR="003A4426">
              <w:rPr>
                <w:rFonts w:ascii="Century Gothic" w:hAnsi="Century Gothic"/>
                <w:sz w:val="16"/>
                <w:szCs w:val="16"/>
              </w:rPr>
              <w:t>2</w:t>
            </w:r>
            <w:r w:rsidRPr="00341D3D">
              <w:rPr>
                <w:rFonts w:ascii="Century Gothic" w:hAnsi="Century Gothic"/>
                <w:sz w:val="16"/>
                <w:szCs w:val="16"/>
              </w:rPr>
              <w:t>-</w:t>
            </w:r>
            <w:r w:rsidR="003A4426">
              <w:rPr>
                <w:rFonts w:ascii="Century Gothic" w:hAnsi="Century Gothic"/>
                <w:sz w:val="16"/>
                <w:szCs w:val="16"/>
              </w:rPr>
              <w:t>0</w:t>
            </w:r>
            <w:r w:rsidR="00945264">
              <w:rPr>
                <w:rFonts w:ascii="Century Gothic" w:hAnsi="Century Gothic"/>
                <w:sz w:val="16"/>
                <w:szCs w:val="16"/>
              </w:rPr>
              <w:t>8</w:t>
            </w:r>
            <w:r w:rsidRPr="00341D3D">
              <w:rPr>
                <w:rFonts w:ascii="Century Gothic" w:hAnsi="Century Gothic"/>
                <w:sz w:val="16"/>
                <w:szCs w:val="16"/>
              </w:rPr>
              <w:t xml:space="preserve"> </w:t>
            </w:r>
            <w:r w:rsidR="003A4426">
              <w:rPr>
                <w:rFonts w:ascii="Century Gothic" w:hAnsi="Century Gothic"/>
                <w:sz w:val="16"/>
                <w:szCs w:val="16"/>
              </w:rPr>
              <w:t>0</w:t>
            </w:r>
            <w:r w:rsidR="00945264">
              <w:rPr>
                <w:rFonts w:ascii="Century Gothic" w:hAnsi="Century Gothic"/>
                <w:sz w:val="16"/>
                <w:szCs w:val="16"/>
              </w:rPr>
              <w:t>8</w:t>
            </w:r>
            <w:r w:rsidRPr="00341D3D">
              <w:rPr>
                <w:rFonts w:ascii="Century Gothic" w:hAnsi="Century Gothic"/>
                <w:sz w:val="16"/>
                <w:szCs w:val="16"/>
              </w:rPr>
              <w:t>:</w:t>
            </w:r>
            <w:r w:rsidR="00945264">
              <w:rPr>
                <w:rFonts w:ascii="Century Gothic" w:hAnsi="Century Gothic"/>
                <w:sz w:val="16"/>
                <w:szCs w:val="16"/>
              </w:rPr>
              <w:t>4</w:t>
            </w:r>
            <w:r w:rsidR="00CF503C">
              <w:rPr>
                <w:rFonts w:ascii="Century Gothic" w:hAnsi="Century Gothic"/>
                <w:sz w:val="16"/>
                <w:szCs w:val="16"/>
              </w:rPr>
              <w:t>6</w:t>
            </w:r>
          </w:p>
        </w:tc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5AF18E95" w14:textId="5D15E2A7" w:rsidR="005C6CC0" w:rsidRDefault="005C6CC0">
            <w:pPr>
              <w:pStyle w:val="Standard"/>
              <w:spacing w:line="256" w:lineRule="auto"/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100</w:t>
            </w:r>
          </w:p>
        </w:tc>
      </w:tr>
    </w:tbl>
    <w:p w14:paraId="2439FDDA" w14:textId="77777777" w:rsidR="0093532F" w:rsidRDefault="0093532F" w:rsidP="0093532F">
      <w:pPr>
        <w:pStyle w:val="Standard"/>
        <w:tabs>
          <w:tab w:val="left" w:pos="0"/>
        </w:tabs>
        <w:spacing w:after="120"/>
        <w:ind w:right="543"/>
        <w:jc w:val="both"/>
        <w:rPr>
          <w:rFonts w:ascii="Century Gothic" w:hAnsi="Century Gothic" w:cs="F"/>
          <w:sz w:val="20"/>
          <w:szCs w:val="20"/>
        </w:rPr>
      </w:pPr>
    </w:p>
    <w:p w14:paraId="5FCC5EE6" w14:textId="77777777" w:rsidR="0093532F" w:rsidRDefault="0093532F" w:rsidP="0093532F">
      <w:pPr>
        <w:pStyle w:val="Standard"/>
        <w:rPr>
          <w:rFonts w:ascii="Century Gothic" w:hAnsi="Century Gothic"/>
          <w:sz w:val="20"/>
          <w:szCs w:val="20"/>
        </w:rPr>
      </w:pPr>
    </w:p>
    <w:p w14:paraId="3E617B11" w14:textId="424DF2E1" w:rsidR="0093532F" w:rsidRDefault="0093532F" w:rsidP="0093532F">
      <w:pPr>
        <w:pStyle w:val="Standard"/>
        <w:tabs>
          <w:tab w:val="left" w:pos="0"/>
        </w:tabs>
        <w:ind w:right="26"/>
        <w:jc w:val="both"/>
        <w:rPr>
          <w:rFonts w:ascii="Century Gothic" w:hAnsi="Century Gothic" w:cs="Calibri"/>
          <w:b/>
          <w:color w:val="000000"/>
          <w:sz w:val="20"/>
          <w:szCs w:val="20"/>
          <w:u w:val="single"/>
        </w:rPr>
      </w:pPr>
      <w:r>
        <w:rPr>
          <w:rFonts w:ascii="Century Gothic" w:hAnsi="Century Gothic" w:cs="Calibri"/>
          <w:b/>
          <w:color w:val="000000"/>
          <w:sz w:val="20"/>
          <w:szCs w:val="20"/>
          <w:u w:val="single"/>
        </w:rPr>
        <w:t>Wybrano ofertę:</w:t>
      </w:r>
    </w:p>
    <w:p w14:paraId="436B83E5" w14:textId="77777777" w:rsidR="00C8498E" w:rsidRDefault="00C8498E" w:rsidP="0093532F">
      <w:pPr>
        <w:pStyle w:val="Standard"/>
        <w:tabs>
          <w:tab w:val="left" w:pos="0"/>
        </w:tabs>
        <w:ind w:right="26"/>
        <w:jc w:val="both"/>
        <w:rPr>
          <w:rFonts w:ascii="Century Gothic" w:hAnsi="Century Gothic"/>
          <w:sz w:val="20"/>
          <w:szCs w:val="20"/>
        </w:rPr>
      </w:pPr>
    </w:p>
    <w:p w14:paraId="4EFC6017" w14:textId="77777777" w:rsidR="00CF503C" w:rsidRPr="00CF503C" w:rsidRDefault="00CF503C" w:rsidP="00CF503C">
      <w:pPr>
        <w:pStyle w:val="Standard"/>
        <w:spacing w:line="256" w:lineRule="auto"/>
        <w:rPr>
          <w:rFonts w:ascii="Century Gothic" w:hAnsi="Century Gothic" w:cs="Calibri"/>
          <w:sz w:val="20"/>
          <w:szCs w:val="20"/>
        </w:rPr>
      </w:pPr>
      <w:r w:rsidRPr="00CF503C">
        <w:rPr>
          <w:rFonts w:ascii="Century Gothic" w:hAnsi="Century Gothic" w:cs="Calibri"/>
          <w:sz w:val="20"/>
          <w:szCs w:val="20"/>
        </w:rPr>
        <w:t xml:space="preserve">Enzo </w:t>
      </w:r>
      <w:proofErr w:type="spellStart"/>
      <w:r w:rsidRPr="00CF503C">
        <w:rPr>
          <w:rFonts w:ascii="Century Gothic" w:hAnsi="Century Gothic" w:cs="Calibri"/>
          <w:sz w:val="20"/>
          <w:szCs w:val="20"/>
        </w:rPr>
        <w:t>Troncone</w:t>
      </w:r>
      <w:proofErr w:type="spellEnd"/>
    </w:p>
    <w:p w14:paraId="5D8C0C2F" w14:textId="42FF21DB" w:rsidR="00001C33" w:rsidRDefault="00CF503C" w:rsidP="00CF503C">
      <w:pPr>
        <w:pStyle w:val="Standard"/>
        <w:spacing w:line="256" w:lineRule="auto"/>
        <w:rPr>
          <w:rFonts w:ascii="Century Gothic" w:hAnsi="Century Gothic" w:cs="Calibri"/>
          <w:sz w:val="18"/>
          <w:szCs w:val="18"/>
        </w:rPr>
      </w:pPr>
      <w:r w:rsidRPr="00CF503C">
        <w:rPr>
          <w:rFonts w:ascii="Century Gothic" w:hAnsi="Century Gothic" w:cs="Calibri"/>
          <w:sz w:val="20"/>
          <w:szCs w:val="20"/>
        </w:rPr>
        <w:t xml:space="preserve">Via Benedetto Croce N.76, CAP 84121, Salerno, </w:t>
      </w:r>
      <w:proofErr w:type="spellStart"/>
      <w:r w:rsidRPr="00CF503C">
        <w:rPr>
          <w:rFonts w:ascii="Century Gothic" w:hAnsi="Century Gothic" w:cs="Calibri"/>
          <w:sz w:val="20"/>
          <w:szCs w:val="20"/>
        </w:rPr>
        <w:t>Italy</w:t>
      </w:r>
      <w:bookmarkStart w:id="2" w:name="_GoBack"/>
      <w:bookmarkEnd w:id="2"/>
      <w:proofErr w:type="spellEnd"/>
    </w:p>
    <w:p w14:paraId="0D1C0145" w14:textId="77777777" w:rsidR="00945264" w:rsidRDefault="00945264" w:rsidP="00945264">
      <w:pPr>
        <w:pStyle w:val="Standard"/>
        <w:spacing w:line="256" w:lineRule="auto"/>
        <w:rPr>
          <w:rFonts w:ascii="Century Gothic" w:hAnsi="Century Gothic" w:cs="Calibri"/>
          <w:b/>
          <w:color w:val="000000"/>
          <w:sz w:val="20"/>
          <w:szCs w:val="20"/>
          <w:u w:val="single"/>
        </w:rPr>
      </w:pPr>
    </w:p>
    <w:p w14:paraId="7935D281" w14:textId="58366BDF" w:rsidR="0093532F" w:rsidRDefault="0093532F" w:rsidP="0093532F">
      <w:pPr>
        <w:pStyle w:val="Standard"/>
        <w:tabs>
          <w:tab w:val="left" w:pos="0"/>
        </w:tabs>
        <w:ind w:right="26"/>
        <w:jc w:val="both"/>
        <w:rPr>
          <w:rFonts w:ascii="Century Gothic" w:hAnsi="Century Gothic" w:cs="F"/>
          <w:sz w:val="20"/>
          <w:szCs w:val="20"/>
        </w:rPr>
      </w:pPr>
      <w:r>
        <w:rPr>
          <w:rFonts w:ascii="Century Gothic" w:hAnsi="Century Gothic" w:cs="Calibri"/>
          <w:b/>
          <w:color w:val="000000"/>
          <w:sz w:val="20"/>
          <w:szCs w:val="20"/>
          <w:u w:val="single"/>
        </w:rPr>
        <w:t>Uzasadnienie wyboru</w:t>
      </w:r>
      <w:r>
        <w:rPr>
          <w:rFonts w:ascii="Century Gothic" w:hAnsi="Century Gothic" w:cs="Calibri"/>
          <w:color w:val="000000"/>
          <w:sz w:val="20"/>
          <w:szCs w:val="20"/>
          <w:u w:val="single"/>
        </w:rPr>
        <w:t>:</w:t>
      </w:r>
      <w:r>
        <w:rPr>
          <w:rFonts w:ascii="Century Gothic" w:hAnsi="Century Gothic" w:cs="Calibri"/>
          <w:sz w:val="20"/>
          <w:szCs w:val="20"/>
        </w:rPr>
        <w:tab/>
      </w:r>
      <w:r>
        <w:rPr>
          <w:rFonts w:ascii="Century Gothic" w:hAnsi="Century Gothic" w:cs="Calibri"/>
          <w:sz w:val="20"/>
          <w:szCs w:val="20"/>
        </w:rPr>
        <w:tab/>
      </w:r>
    </w:p>
    <w:p w14:paraId="20D9A450" w14:textId="77777777" w:rsidR="0093532F" w:rsidRDefault="0093532F" w:rsidP="0093532F">
      <w:pPr>
        <w:pStyle w:val="Standard"/>
        <w:tabs>
          <w:tab w:val="left" w:pos="1134"/>
        </w:tabs>
        <w:ind w:right="26"/>
        <w:jc w:val="both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 w:cs="Calibri"/>
          <w:bCs/>
          <w:sz w:val="20"/>
          <w:szCs w:val="20"/>
        </w:rPr>
        <w:t>Wybrano ofertę, która otrzymała największą liczbę punktów i niepodlegającą odrzuceniu na podstawie kryteriów określonych w zapytaniu ofertowym.</w:t>
      </w:r>
    </w:p>
    <w:p w14:paraId="588157DE" w14:textId="77777777" w:rsidR="0093532F" w:rsidRDefault="0093532F" w:rsidP="0093532F">
      <w:pPr>
        <w:jc w:val="both"/>
        <w:rPr>
          <w:rFonts w:ascii="Century Gothic" w:hAnsi="Century Gothic"/>
          <w:sz w:val="20"/>
          <w:szCs w:val="20"/>
        </w:rPr>
      </w:pPr>
    </w:p>
    <w:bookmarkEnd w:id="0"/>
    <w:bookmarkEnd w:id="1"/>
    <w:p w14:paraId="56E636AF" w14:textId="77777777" w:rsidR="0093532F" w:rsidRDefault="0093532F" w:rsidP="0093532F">
      <w:pPr>
        <w:pStyle w:val="Standard"/>
        <w:tabs>
          <w:tab w:val="left" w:pos="2836"/>
        </w:tabs>
        <w:spacing w:line="360" w:lineRule="auto"/>
        <w:jc w:val="right"/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</w:pPr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ab/>
      </w:r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ab/>
      </w:r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ab/>
      </w:r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ab/>
      </w:r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ab/>
      </w:r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ab/>
      </w:r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ab/>
        <w:t xml:space="preserve">   </w:t>
      </w:r>
    </w:p>
    <w:p w14:paraId="58CCB66F" w14:textId="77777777" w:rsidR="0093532F" w:rsidRDefault="0093532F" w:rsidP="0093532F">
      <w:pPr>
        <w:pStyle w:val="Standard"/>
        <w:tabs>
          <w:tab w:val="left" w:pos="2836"/>
        </w:tabs>
        <w:spacing w:line="360" w:lineRule="auto"/>
        <w:jc w:val="center"/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</w:pPr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 xml:space="preserve">                                                                                                                        </w:t>
      </w:r>
      <w:proofErr w:type="spellStart"/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>p.o</w:t>
      </w:r>
      <w:proofErr w:type="spellEnd"/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 xml:space="preserve"> Kanclerza</w:t>
      </w:r>
    </w:p>
    <w:p w14:paraId="407F9884" w14:textId="4C5A5BDF" w:rsidR="0093532F" w:rsidRDefault="0093532F" w:rsidP="0093532F">
      <w:pPr>
        <w:pStyle w:val="Standard"/>
        <w:tabs>
          <w:tab w:val="left" w:pos="2836"/>
        </w:tabs>
        <w:spacing w:line="360" w:lineRule="auto"/>
        <w:jc w:val="center"/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</w:pPr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 xml:space="preserve">                                                                                                  </w:t>
      </w:r>
    </w:p>
    <w:p w14:paraId="7A0AD1C6" w14:textId="0EAFC016" w:rsidR="0093532F" w:rsidRDefault="0093532F" w:rsidP="0093532F">
      <w:pPr>
        <w:pStyle w:val="Standard"/>
        <w:tabs>
          <w:tab w:val="left" w:pos="1418"/>
        </w:tabs>
        <w:spacing w:line="360" w:lineRule="auto"/>
        <w:jc w:val="right"/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</w:pPr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 xml:space="preserve">prof. dr hab. Jacek </w:t>
      </w:r>
      <w:proofErr w:type="spellStart"/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>Bigda</w:t>
      </w:r>
      <w:proofErr w:type="spellEnd"/>
    </w:p>
    <w:p w14:paraId="0768C1F2" w14:textId="0593C892" w:rsidR="00C8498E" w:rsidRDefault="00C8498E" w:rsidP="0093532F">
      <w:pPr>
        <w:pStyle w:val="Standard"/>
        <w:tabs>
          <w:tab w:val="left" w:pos="1418"/>
        </w:tabs>
        <w:spacing w:line="360" w:lineRule="auto"/>
        <w:jc w:val="right"/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</w:pPr>
    </w:p>
    <w:p w14:paraId="118237A6" w14:textId="4B9D8E08" w:rsidR="003C0E14" w:rsidRDefault="003C0E14" w:rsidP="0093532F">
      <w:pPr>
        <w:pStyle w:val="Standard"/>
        <w:tabs>
          <w:tab w:val="left" w:pos="1418"/>
        </w:tabs>
        <w:spacing w:line="360" w:lineRule="auto"/>
        <w:jc w:val="right"/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</w:pPr>
    </w:p>
    <w:p w14:paraId="55AA238D" w14:textId="77777777" w:rsidR="003C0E14" w:rsidRDefault="003C0E14" w:rsidP="0093532F">
      <w:pPr>
        <w:pStyle w:val="Standard"/>
        <w:tabs>
          <w:tab w:val="left" w:pos="1418"/>
        </w:tabs>
        <w:spacing w:line="360" w:lineRule="auto"/>
        <w:jc w:val="right"/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</w:pPr>
    </w:p>
    <w:p w14:paraId="179DAAD9" w14:textId="77777777" w:rsidR="00C8498E" w:rsidRDefault="00C8498E" w:rsidP="0093532F">
      <w:pPr>
        <w:pStyle w:val="Standard"/>
        <w:tabs>
          <w:tab w:val="left" w:pos="1418"/>
        </w:tabs>
        <w:spacing w:line="360" w:lineRule="auto"/>
        <w:jc w:val="right"/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</w:pPr>
    </w:p>
    <w:p w14:paraId="1EF85C78" w14:textId="7BD11F04" w:rsidR="00C71D8C" w:rsidRPr="005C6CC0" w:rsidRDefault="005C6CC0" w:rsidP="009B6255">
      <w:pPr>
        <w:rPr>
          <w:rFonts w:ascii="Century Gothic" w:eastAsia="Calibri" w:hAnsi="Century Gothic" w:cs="Calibri"/>
          <w:bCs/>
          <w:sz w:val="20"/>
          <w:szCs w:val="20"/>
        </w:rPr>
      </w:pPr>
      <w:r w:rsidRPr="005C6CC0">
        <w:rPr>
          <w:rFonts w:ascii="Century Gothic" w:eastAsia="Calibri" w:hAnsi="Century Gothic" w:cs="Calibri"/>
          <w:bCs/>
          <w:sz w:val="20"/>
          <w:szCs w:val="20"/>
        </w:rPr>
        <w:t>Sprawę prowadzi: Kamilla Tuczyńska</w:t>
      </w:r>
    </w:p>
    <w:sectPr w:rsidR="00C71D8C" w:rsidRPr="005C6CC0" w:rsidSect="005C6CC0">
      <w:headerReference w:type="default" r:id="rId10"/>
      <w:footerReference w:type="default" r:id="rId11"/>
      <w:pgSz w:w="11906" w:h="16838"/>
      <w:pgMar w:top="1985" w:right="1416" w:bottom="1417" w:left="1701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1958727" w14:textId="77777777" w:rsidR="00E77F73" w:rsidRDefault="00E77F73" w:rsidP="000A396A">
      <w:pPr>
        <w:spacing w:line="240" w:lineRule="auto"/>
      </w:pPr>
      <w:r>
        <w:separator/>
      </w:r>
    </w:p>
  </w:endnote>
  <w:endnote w:type="continuationSeparator" w:id="0">
    <w:p w14:paraId="51FCD6EB" w14:textId="77777777" w:rsidR="00E77F73" w:rsidRDefault="00E77F73" w:rsidP="000A396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F">
    <w:altName w:val="Calibri"/>
    <w:charset w:val="00"/>
    <w:family w:val="auto"/>
    <w:pitch w:val="variable"/>
  </w:font>
  <w:font w:name="CenturyGothic-Bold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7F5D883" w14:textId="3FCB92E3" w:rsidR="00876F4B" w:rsidRDefault="00876F4B" w:rsidP="00876F4B">
    <w:pPr>
      <w:pStyle w:val="Stopka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A556E03" w14:textId="77777777" w:rsidR="00E77F73" w:rsidRDefault="00E77F73" w:rsidP="000A396A">
      <w:pPr>
        <w:spacing w:line="240" w:lineRule="auto"/>
      </w:pPr>
      <w:r>
        <w:separator/>
      </w:r>
    </w:p>
  </w:footnote>
  <w:footnote w:type="continuationSeparator" w:id="0">
    <w:p w14:paraId="46C216B9" w14:textId="77777777" w:rsidR="00E77F73" w:rsidRDefault="00E77F73" w:rsidP="000A396A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20E0BAF" w14:textId="07BAEBF5" w:rsidR="000A396A" w:rsidRDefault="000B68F7" w:rsidP="000B68F7">
    <w:pPr>
      <w:pStyle w:val="Nagwek"/>
      <w:ind w:left="-851" w:hanging="566"/>
    </w:pPr>
    <w:r>
      <w:rPr>
        <w:noProof/>
      </w:rPr>
      <w:drawing>
        <wp:inline distT="0" distB="0" distL="0" distR="0" wp14:anchorId="5C88BB8C" wp14:editId="0874E67D">
          <wp:extent cx="6535420" cy="1103630"/>
          <wp:effectExtent l="0" t="0" r="0" b="1270"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35420" cy="11036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28F607E"/>
    <w:multiLevelType w:val="hybridMultilevel"/>
    <w:tmpl w:val="15F811B0"/>
    <w:lvl w:ilvl="0" w:tplc="F1A4C60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772D5D7B"/>
    <w:multiLevelType w:val="hybridMultilevel"/>
    <w:tmpl w:val="E7264BA2"/>
    <w:lvl w:ilvl="0" w:tplc="09AA0306">
      <w:start w:val="6"/>
      <w:numFmt w:val="upperRoman"/>
      <w:pStyle w:val="Tekstpodstawowy1"/>
      <w:lvlText w:val="%1."/>
      <w:lvlJc w:val="left"/>
      <w:pPr>
        <w:ind w:left="1440" w:hanging="72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396A"/>
    <w:rsid w:val="00001C33"/>
    <w:rsid w:val="00034D92"/>
    <w:rsid w:val="000553E2"/>
    <w:rsid w:val="00077247"/>
    <w:rsid w:val="000A396A"/>
    <w:rsid w:val="000B68F7"/>
    <w:rsid w:val="000C5962"/>
    <w:rsid w:val="000D191A"/>
    <w:rsid w:val="001205B1"/>
    <w:rsid w:val="001D5190"/>
    <w:rsid w:val="001D650A"/>
    <w:rsid w:val="001E0EE0"/>
    <w:rsid w:val="00261DF4"/>
    <w:rsid w:val="00274F13"/>
    <w:rsid w:val="002B58E9"/>
    <w:rsid w:val="00341D3D"/>
    <w:rsid w:val="003A4426"/>
    <w:rsid w:val="003C0E14"/>
    <w:rsid w:val="003D298F"/>
    <w:rsid w:val="003E6F4B"/>
    <w:rsid w:val="00401CCA"/>
    <w:rsid w:val="00402273"/>
    <w:rsid w:val="004142B5"/>
    <w:rsid w:val="00416A89"/>
    <w:rsid w:val="004404CB"/>
    <w:rsid w:val="0045289E"/>
    <w:rsid w:val="0045364C"/>
    <w:rsid w:val="00461129"/>
    <w:rsid w:val="004B1416"/>
    <w:rsid w:val="00521DC5"/>
    <w:rsid w:val="005862F3"/>
    <w:rsid w:val="005A4B87"/>
    <w:rsid w:val="005C6CC0"/>
    <w:rsid w:val="005F18C0"/>
    <w:rsid w:val="005F250D"/>
    <w:rsid w:val="0066384A"/>
    <w:rsid w:val="006D7D77"/>
    <w:rsid w:val="006E0E38"/>
    <w:rsid w:val="007220EB"/>
    <w:rsid w:val="0072477D"/>
    <w:rsid w:val="0074142E"/>
    <w:rsid w:val="007725ED"/>
    <w:rsid w:val="007C6689"/>
    <w:rsid w:val="007E1811"/>
    <w:rsid w:val="007E33BB"/>
    <w:rsid w:val="00810C7B"/>
    <w:rsid w:val="00847AC7"/>
    <w:rsid w:val="008505ED"/>
    <w:rsid w:val="00876F4B"/>
    <w:rsid w:val="008A4675"/>
    <w:rsid w:val="0093532F"/>
    <w:rsid w:val="00945264"/>
    <w:rsid w:val="009916DA"/>
    <w:rsid w:val="009B15FA"/>
    <w:rsid w:val="009B5456"/>
    <w:rsid w:val="009B6255"/>
    <w:rsid w:val="009E48EB"/>
    <w:rsid w:val="00A20F66"/>
    <w:rsid w:val="00B77CC9"/>
    <w:rsid w:val="00BC6FF7"/>
    <w:rsid w:val="00C34980"/>
    <w:rsid w:val="00C473BA"/>
    <w:rsid w:val="00C52971"/>
    <w:rsid w:val="00C71D8C"/>
    <w:rsid w:val="00C8498E"/>
    <w:rsid w:val="00C97CB8"/>
    <w:rsid w:val="00CB28CC"/>
    <w:rsid w:val="00CF155D"/>
    <w:rsid w:val="00CF503C"/>
    <w:rsid w:val="00CF7258"/>
    <w:rsid w:val="00D17059"/>
    <w:rsid w:val="00DA2FAD"/>
    <w:rsid w:val="00DA710B"/>
    <w:rsid w:val="00DE7E26"/>
    <w:rsid w:val="00E22F0A"/>
    <w:rsid w:val="00E77F73"/>
    <w:rsid w:val="00F863B9"/>
    <w:rsid w:val="00FA6E0E"/>
    <w:rsid w:val="00FE58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7CDD336"/>
  <w15:chartTrackingRefBased/>
  <w15:docId w15:val="{9EB0A3E1-DBF4-4E03-A953-20D807755D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93532F"/>
    <w:pPr>
      <w:spacing w:after="0" w:line="360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A396A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A396A"/>
  </w:style>
  <w:style w:type="paragraph" w:styleId="Stopka">
    <w:name w:val="footer"/>
    <w:basedOn w:val="Normalny"/>
    <w:link w:val="StopkaZnak"/>
    <w:uiPriority w:val="99"/>
    <w:unhideWhenUsed/>
    <w:rsid w:val="000A396A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A396A"/>
  </w:style>
  <w:style w:type="paragraph" w:styleId="Akapitzlist">
    <w:name w:val="List Paragraph"/>
    <w:basedOn w:val="Normalny"/>
    <w:uiPriority w:val="34"/>
    <w:qFormat/>
    <w:rsid w:val="00461129"/>
    <w:pPr>
      <w:ind w:left="720"/>
      <w:contextualSpacing/>
    </w:pPr>
  </w:style>
  <w:style w:type="table" w:styleId="Tabela-Siatka">
    <w:name w:val="Table Grid"/>
    <w:basedOn w:val="Standardowy"/>
    <w:uiPriority w:val="39"/>
    <w:rsid w:val="003E6F4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wydatnienie">
    <w:name w:val="Emphasis"/>
    <w:basedOn w:val="Domylnaczcionkaakapitu"/>
    <w:uiPriority w:val="20"/>
    <w:qFormat/>
    <w:rsid w:val="00876F4B"/>
    <w:rPr>
      <w:i/>
      <w:iCs/>
    </w:rPr>
  </w:style>
  <w:style w:type="character" w:customStyle="1" w:styleId="BodyTextZnak">
    <w:name w:val="Body Text Znak"/>
    <w:link w:val="Tekstpodstawowy1"/>
    <w:qFormat/>
    <w:locked/>
    <w:rsid w:val="0093532F"/>
    <w:rPr>
      <w:rFonts w:ascii="Century Gothic" w:eastAsia="Arial" w:hAnsi="Century Gothic" w:cs="Calibri"/>
      <w:b/>
      <w:bCs/>
      <w:color w:val="000000"/>
      <w:sz w:val="20"/>
      <w:szCs w:val="20"/>
      <w:lang w:eastAsia="ja-JP"/>
    </w:rPr>
  </w:style>
  <w:style w:type="paragraph" w:customStyle="1" w:styleId="Tekstpodstawowy1">
    <w:name w:val="Tekst podstawowy1"/>
    <w:basedOn w:val="Normalny"/>
    <w:link w:val="BodyTextZnak"/>
    <w:autoRedefine/>
    <w:qFormat/>
    <w:rsid w:val="0093532F"/>
    <w:pPr>
      <w:numPr>
        <w:numId w:val="2"/>
      </w:numPr>
      <w:tabs>
        <w:tab w:val="left" w:pos="-39"/>
      </w:tabs>
      <w:autoSpaceDN w:val="0"/>
      <w:spacing w:before="240"/>
      <w:ind w:left="426" w:hanging="426"/>
      <w:jc w:val="both"/>
    </w:pPr>
    <w:rPr>
      <w:rFonts w:ascii="Century Gothic" w:eastAsia="Arial" w:hAnsi="Century Gothic" w:cs="Calibri"/>
      <w:b/>
      <w:bCs/>
      <w:color w:val="000000"/>
      <w:sz w:val="20"/>
      <w:szCs w:val="20"/>
      <w:lang w:eastAsia="ja-JP"/>
    </w:rPr>
  </w:style>
  <w:style w:type="paragraph" w:customStyle="1" w:styleId="Standard">
    <w:name w:val="Standard"/>
    <w:qFormat/>
    <w:rsid w:val="0093532F"/>
    <w:pPr>
      <w:suppressAutoHyphens/>
      <w:autoSpaceDN w:val="0"/>
      <w:spacing w:after="0" w:line="240" w:lineRule="auto"/>
    </w:pPr>
    <w:rPr>
      <w:rFonts w:ascii="Calibri" w:eastAsia="Calibri" w:hAnsi="Calibri" w:cs="Times New Roman"/>
    </w:rPr>
  </w:style>
  <w:style w:type="character" w:customStyle="1" w:styleId="markedcontent">
    <w:name w:val="markedcontent"/>
    <w:rsid w:val="0093532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5311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33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009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51E1B14A43BC84A81B29CF96A2218EE" ma:contentTypeVersion="10" ma:contentTypeDescription="Utwórz nowy dokument." ma:contentTypeScope="" ma:versionID="04f7e54cf7d8d376e874c1e72066f880">
  <xsd:schema xmlns:xsd="http://www.w3.org/2001/XMLSchema" xmlns:xs="http://www.w3.org/2001/XMLSchema" xmlns:p="http://schemas.microsoft.com/office/2006/metadata/properties" xmlns:ns2="67497272-0dea-45a7-a985-f4eb81beae1d" targetNamespace="http://schemas.microsoft.com/office/2006/metadata/properties" ma:root="true" ma:fieldsID="1a3b8ba5d444d9665006b59b2c4206e5" ns2:_="">
    <xsd:import namespace="67497272-0dea-45a7-a985-f4eb81beae1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ServiceDateTaken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7497272-0dea-45a7-a985-f4eb81beae1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8E918410-AD65-41FA-AAB6-C9DAC7B2EC9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7497272-0dea-45a7-a985-f4eb81beae1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0A9FC0D-0A90-4C41-87D1-D6105C1E8AC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0541068-33D6-4F70-9D40-F8274432131F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197</Words>
  <Characters>1183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kchgr</dc:creator>
  <cp:keywords/>
  <dc:description/>
  <cp:lastModifiedBy>Kamilla Tuczyńska</cp:lastModifiedBy>
  <cp:revision>5</cp:revision>
  <cp:lastPrinted>2023-12-29T09:09:00Z</cp:lastPrinted>
  <dcterms:created xsi:type="dcterms:W3CDTF">2024-01-02T07:24:00Z</dcterms:created>
  <dcterms:modified xsi:type="dcterms:W3CDTF">2024-01-02T09:42:00Z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0x010100951E1B14A43BC84A81B29CF96A2218EE</vt:lpwstr>
  </property>
</Properties>
</file>