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186AD3" w14:textId="77777777" w:rsidR="005F18C0" w:rsidRDefault="005F18C0" w:rsidP="005A4B87">
      <w:pPr>
        <w:ind w:left="567"/>
        <w:jc w:val="right"/>
      </w:pPr>
    </w:p>
    <w:p w14:paraId="6ABD2939" w14:textId="7B988665" w:rsidR="0093532F" w:rsidRDefault="0093532F" w:rsidP="0093532F">
      <w:pPr>
        <w:pStyle w:val="Standard"/>
        <w:spacing w:line="360" w:lineRule="auto"/>
        <w:jc w:val="right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 xml:space="preserve">Gdańsk, </w:t>
      </w:r>
      <w:r w:rsidR="004D3B3F">
        <w:rPr>
          <w:rFonts w:ascii="Century Gothic" w:hAnsi="Century Gothic" w:cs="Arial"/>
          <w:b/>
          <w:sz w:val="20"/>
          <w:szCs w:val="20"/>
        </w:rPr>
        <w:t>05</w:t>
      </w:r>
      <w:r>
        <w:rPr>
          <w:rFonts w:ascii="Century Gothic" w:hAnsi="Century Gothic" w:cs="Arial"/>
          <w:b/>
          <w:sz w:val="20"/>
          <w:szCs w:val="20"/>
        </w:rPr>
        <w:t>.0</w:t>
      </w:r>
      <w:r w:rsidR="004D3B3F">
        <w:rPr>
          <w:rFonts w:ascii="Century Gothic" w:hAnsi="Century Gothic" w:cs="Arial"/>
          <w:b/>
          <w:sz w:val="20"/>
          <w:szCs w:val="20"/>
        </w:rPr>
        <w:t>6</w:t>
      </w:r>
      <w:r>
        <w:rPr>
          <w:rFonts w:ascii="Century Gothic" w:hAnsi="Century Gothic" w:cs="Arial"/>
          <w:b/>
          <w:sz w:val="20"/>
          <w:szCs w:val="20"/>
        </w:rPr>
        <w:t>.2023 r.</w:t>
      </w:r>
    </w:p>
    <w:p w14:paraId="75E359F4" w14:textId="49368933" w:rsidR="0093532F" w:rsidRDefault="0093532F" w:rsidP="0093532F">
      <w:pPr>
        <w:pStyle w:val="Standard"/>
        <w:spacing w:line="360" w:lineRule="auto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 xml:space="preserve">Znak sprawy: </w:t>
      </w:r>
      <w:bookmarkStart w:id="0" w:name="_Hlk67041954"/>
      <w:bookmarkStart w:id="1" w:name="_Hlk67041600"/>
      <w:r>
        <w:rPr>
          <w:rFonts w:ascii="Century Gothic" w:hAnsi="Century Gothic" w:cs="Arial"/>
          <w:b/>
          <w:sz w:val="20"/>
          <w:szCs w:val="20"/>
        </w:rPr>
        <w:t>1</w:t>
      </w:r>
      <w:r w:rsidR="001126B5">
        <w:rPr>
          <w:rFonts w:ascii="Century Gothic" w:hAnsi="Century Gothic" w:cs="Arial"/>
          <w:b/>
          <w:sz w:val="20"/>
          <w:szCs w:val="20"/>
        </w:rPr>
        <w:t>6</w:t>
      </w:r>
      <w:r>
        <w:rPr>
          <w:rFonts w:ascii="Century Gothic" w:hAnsi="Century Gothic" w:cs="Arial"/>
          <w:b/>
          <w:sz w:val="20"/>
          <w:szCs w:val="20"/>
        </w:rPr>
        <w:t>/ZZ/2023</w:t>
      </w:r>
    </w:p>
    <w:p w14:paraId="2DFED536" w14:textId="77777777" w:rsidR="0093532F" w:rsidRDefault="0093532F" w:rsidP="0093532F">
      <w:pPr>
        <w:jc w:val="center"/>
        <w:rPr>
          <w:rFonts w:ascii="Century Gothic" w:hAnsi="Century Gothic" w:cs="Arial"/>
          <w:b/>
          <w:color w:val="000000"/>
          <w:sz w:val="20"/>
          <w:szCs w:val="20"/>
        </w:rPr>
      </w:pPr>
      <w:r>
        <w:rPr>
          <w:rFonts w:ascii="Century Gothic" w:hAnsi="Century Gothic" w:cs="Arial"/>
          <w:b/>
          <w:color w:val="000000"/>
          <w:sz w:val="20"/>
          <w:szCs w:val="20"/>
        </w:rPr>
        <w:t xml:space="preserve">ZAWIADOMIENIE O WYBORZE </w:t>
      </w:r>
    </w:p>
    <w:p w14:paraId="24463DEE" w14:textId="77777777" w:rsidR="0093532F" w:rsidRDefault="0093532F" w:rsidP="0093532F">
      <w:pPr>
        <w:jc w:val="center"/>
        <w:rPr>
          <w:rFonts w:ascii="Century Gothic" w:hAnsi="Century Gothic" w:cs="Arial"/>
          <w:b/>
          <w:color w:val="000000"/>
          <w:sz w:val="20"/>
          <w:szCs w:val="20"/>
        </w:rPr>
      </w:pPr>
    </w:p>
    <w:p w14:paraId="35C2879D" w14:textId="7B9E8A79" w:rsidR="0093532F" w:rsidRDefault="0093532F" w:rsidP="0093532F">
      <w:pPr>
        <w:pStyle w:val="Tekstpodstawowy1"/>
        <w:numPr>
          <w:ilvl w:val="0"/>
          <w:numId w:val="0"/>
        </w:numPr>
        <w:tabs>
          <w:tab w:val="clear" w:pos="-39"/>
          <w:tab w:val="left" w:pos="708"/>
        </w:tabs>
        <w:spacing w:before="0"/>
        <w:rPr>
          <w:b w:val="0"/>
        </w:rPr>
      </w:pPr>
      <w:r>
        <w:rPr>
          <w:b w:val="0"/>
          <w:iCs/>
          <w:lang w:eastAsia="pl-PL"/>
        </w:rPr>
        <w:t xml:space="preserve">Gdański Uniwersytet Medyczny, jako Zamawiający w postępowaniu nr </w:t>
      </w:r>
      <w:r>
        <w:rPr>
          <w:rFonts w:cs="Arial"/>
          <w:b w:val="0"/>
        </w:rPr>
        <w:t>1</w:t>
      </w:r>
      <w:r w:rsidR="00C44066">
        <w:rPr>
          <w:rFonts w:cs="Arial"/>
          <w:b w:val="0"/>
        </w:rPr>
        <w:t>6</w:t>
      </w:r>
      <w:r>
        <w:rPr>
          <w:rFonts w:cs="Arial"/>
          <w:b w:val="0"/>
        </w:rPr>
        <w:t xml:space="preserve">/ZZ/2023 </w:t>
      </w:r>
      <w:r>
        <w:rPr>
          <w:b w:val="0"/>
          <w:iCs/>
          <w:lang w:eastAsia="pl-PL"/>
        </w:rPr>
        <w:t xml:space="preserve">prowadzonym w celu </w:t>
      </w:r>
      <w:r w:rsidRPr="0093532F">
        <w:rPr>
          <w:b w:val="0"/>
        </w:rPr>
        <w:t>popraw</w:t>
      </w:r>
      <w:r>
        <w:rPr>
          <w:b w:val="0"/>
        </w:rPr>
        <w:t>y</w:t>
      </w:r>
      <w:r w:rsidRPr="0093532F">
        <w:rPr>
          <w:b w:val="0"/>
        </w:rPr>
        <w:t xml:space="preserve"> dostępności do międzynarodowych programów kształcenia poprzez realizację programu w języku angielskim oraz włączenie wykładowców zagranicznych posiadających osiągnięcia w pracy naukowej lub zawodowej w realizację zajęć dydaktycznych na Gdańskim Uniwersytecie Medycznym</w:t>
      </w:r>
      <w:r>
        <w:rPr>
          <w:b w:val="0"/>
        </w:rPr>
        <w:t xml:space="preserve"> </w:t>
      </w:r>
      <w:r>
        <w:rPr>
          <w:rFonts w:eastAsia="Times New Roman" w:cs="Arial"/>
          <w:b w:val="0"/>
          <w:iCs/>
          <w:lang w:eastAsia="pl-PL"/>
        </w:rPr>
        <w:t xml:space="preserve">zawiadamia, że w terminie składania ofert tj. do </w:t>
      </w:r>
      <w:r w:rsidR="00C54526">
        <w:rPr>
          <w:rFonts w:eastAsia="Century Gothic" w:cs="Century Gothic"/>
          <w:b w:val="0"/>
        </w:rPr>
        <w:t>2</w:t>
      </w:r>
      <w:r w:rsidR="001126B5">
        <w:rPr>
          <w:rFonts w:eastAsia="Century Gothic" w:cs="Century Gothic"/>
          <w:b w:val="0"/>
        </w:rPr>
        <w:t>5</w:t>
      </w:r>
      <w:r>
        <w:rPr>
          <w:rFonts w:eastAsia="Century Gothic" w:cs="Century Gothic"/>
          <w:b w:val="0"/>
        </w:rPr>
        <w:t>.0</w:t>
      </w:r>
      <w:r w:rsidR="00C54526">
        <w:rPr>
          <w:rFonts w:eastAsia="Century Gothic" w:cs="Century Gothic"/>
          <w:b w:val="0"/>
        </w:rPr>
        <w:t>5</w:t>
      </w:r>
      <w:r>
        <w:rPr>
          <w:rFonts w:eastAsia="Century Gothic" w:cs="Century Gothic"/>
          <w:b w:val="0"/>
        </w:rPr>
        <w:t>.2023 r.</w:t>
      </w:r>
      <w:r>
        <w:rPr>
          <w:rFonts w:eastAsia="Century Gothic" w:cs="Century Gothic"/>
          <w:b w:val="0"/>
          <w:color w:val="FF0000"/>
        </w:rPr>
        <w:t xml:space="preserve">  </w:t>
      </w:r>
      <w:r>
        <w:rPr>
          <w:rFonts w:eastAsia="Century Gothic" w:cs="Century Gothic"/>
          <w:b w:val="0"/>
          <w:color w:val="auto"/>
        </w:rPr>
        <w:t xml:space="preserve">do godz. </w:t>
      </w:r>
      <w:r w:rsidR="001126B5">
        <w:rPr>
          <w:rFonts w:eastAsia="Century Gothic" w:cs="Century Gothic"/>
          <w:b w:val="0"/>
          <w:color w:val="auto"/>
        </w:rPr>
        <w:t>23</w:t>
      </w:r>
      <w:r>
        <w:rPr>
          <w:rFonts w:eastAsia="Century Gothic" w:cs="Century Gothic"/>
          <w:b w:val="0"/>
          <w:color w:val="auto"/>
        </w:rPr>
        <w:t>.</w:t>
      </w:r>
      <w:r w:rsidR="001126B5">
        <w:rPr>
          <w:rFonts w:eastAsia="Century Gothic" w:cs="Century Gothic"/>
          <w:b w:val="0"/>
          <w:color w:val="auto"/>
        </w:rPr>
        <w:t>59</w:t>
      </w:r>
      <w:r>
        <w:rPr>
          <w:rFonts w:eastAsia="Century Gothic" w:cs="Century Gothic"/>
          <w:b w:val="0"/>
          <w:color w:val="auto"/>
        </w:rPr>
        <w:t xml:space="preserve"> </w:t>
      </w:r>
      <w:r>
        <w:rPr>
          <w:rFonts w:eastAsia="Century Gothic" w:cs="Century Gothic"/>
          <w:b w:val="0"/>
        </w:rPr>
        <w:t>wpłynęła jedna oferta.</w:t>
      </w:r>
    </w:p>
    <w:p w14:paraId="02D955B3" w14:textId="77777777" w:rsidR="0093532F" w:rsidRDefault="0093532F" w:rsidP="0093532F">
      <w:pPr>
        <w:jc w:val="both"/>
        <w:rPr>
          <w:rFonts w:ascii="Century Gothic" w:hAnsi="Century Gothic" w:cs="Arial"/>
          <w:sz w:val="20"/>
          <w:szCs w:val="20"/>
        </w:rPr>
      </w:pPr>
    </w:p>
    <w:p w14:paraId="66B96853" w14:textId="77777777" w:rsidR="0093532F" w:rsidRDefault="0093532F" w:rsidP="0093532F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eastAsia="Times New Roman" w:hAnsi="Century Gothic" w:cs="Calibri"/>
          <w:b/>
          <w:sz w:val="20"/>
          <w:szCs w:val="20"/>
          <w:u w:val="single"/>
          <w:lang w:eastAsia="pl-PL"/>
        </w:rPr>
      </w:pPr>
      <w:r>
        <w:rPr>
          <w:rFonts w:ascii="Century Gothic" w:eastAsia="Times New Roman" w:hAnsi="Century Gothic" w:cs="Calibr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p w14:paraId="71E4301D" w14:textId="77777777" w:rsidR="0093532F" w:rsidRDefault="0093532F" w:rsidP="0093532F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hAnsi="Century Gothic" w:cs="F"/>
          <w:sz w:val="20"/>
          <w:szCs w:val="20"/>
        </w:rPr>
      </w:pPr>
    </w:p>
    <w:tbl>
      <w:tblPr>
        <w:tblW w:w="8988" w:type="dxa"/>
        <w:tblInd w:w="-6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91"/>
        <w:gridCol w:w="4255"/>
        <w:gridCol w:w="2194"/>
        <w:gridCol w:w="1848"/>
      </w:tblGrid>
      <w:tr w:rsidR="00C54526" w14:paraId="2A1ECC07" w14:textId="2E7252BF" w:rsidTr="00C54526">
        <w:trPr>
          <w:trHeight w:val="779"/>
        </w:trPr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A16B1F5" w14:textId="77777777" w:rsidR="00C54526" w:rsidRDefault="00C54526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 w:cs="Arial"/>
                <w:b/>
                <w:sz w:val="18"/>
                <w:szCs w:val="18"/>
              </w:rPr>
              <w:t>L.P</w:t>
            </w:r>
          </w:p>
        </w:tc>
        <w:tc>
          <w:tcPr>
            <w:tcW w:w="4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3B5F3B9" w14:textId="77777777" w:rsidR="00C54526" w:rsidRDefault="00C54526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Nazwa oferenta</w:t>
            </w:r>
          </w:p>
        </w:tc>
        <w:tc>
          <w:tcPr>
            <w:tcW w:w="2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vAlign w:val="center"/>
            <w:hideMark/>
          </w:tcPr>
          <w:p w14:paraId="6653D360" w14:textId="77777777" w:rsidR="00C54526" w:rsidRDefault="00C54526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Data wpływu oferty</w:t>
            </w:r>
          </w:p>
        </w:tc>
        <w:tc>
          <w:tcPr>
            <w:tcW w:w="1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8E0FB8B" w14:textId="77777777" w:rsidR="00C54526" w:rsidRDefault="00C54526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Liczba punktów w kryterium wartość brutto zamówienia</w:t>
            </w:r>
          </w:p>
        </w:tc>
      </w:tr>
      <w:tr w:rsidR="00C54526" w14:paraId="7FF7CE3B" w14:textId="1402227D" w:rsidTr="00C54526">
        <w:trPr>
          <w:trHeight w:val="527"/>
        </w:trPr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A85FBC9" w14:textId="77777777" w:rsidR="00C54526" w:rsidRDefault="00C54526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1.</w:t>
            </w:r>
          </w:p>
        </w:tc>
        <w:tc>
          <w:tcPr>
            <w:tcW w:w="4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9380569" w14:textId="52C4EB1C" w:rsidR="00C54526" w:rsidRDefault="00EE0A79" w:rsidP="00EE0A79">
            <w:pPr>
              <w:pStyle w:val="Standard"/>
              <w:spacing w:line="256" w:lineRule="auto"/>
              <w:rPr>
                <w:rFonts w:ascii="Century Gothic" w:hAnsi="Century Gothic"/>
                <w:sz w:val="18"/>
                <w:szCs w:val="18"/>
              </w:rPr>
            </w:pPr>
            <w:bookmarkStart w:id="2" w:name="_Hlk138013501"/>
            <w:bookmarkStart w:id="3" w:name="_Hlk138018825"/>
            <w:r w:rsidRPr="00EE0A79">
              <w:rPr>
                <w:rStyle w:val="markedcontent"/>
                <w:rFonts w:ascii="Century Gothic" w:hAnsi="Century Gothic" w:cs="Calibri"/>
                <w:sz w:val="18"/>
                <w:szCs w:val="18"/>
              </w:rPr>
              <w:t xml:space="preserve">Prof. </w:t>
            </w:r>
            <w:r w:rsidR="008F40B9">
              <w:rPr>
                <w:rStyle w:val="markedcontent"/>
                <w:rFonts w:ascii="Century Gothic" w:hAnsi="Century Gothic" w:cs="Calibri"/>
                <w:sz w:val="18"/>
                <w:szCs w:val="18"/>
              </w:rPr>
              <w:t xml:space="preserve">Paolo </w:t>
            </w:r>
            <w:proofErr w:type="spellStart"/>
            <w:r w:rsidR="008F40B9">
              <w:rPr>
                <w:rStyle w:val="markedcontent"/>
                <w:rFonts w:ascii="Century Gothic" w:hAnsi="Century Gothic" w:cs="Calibri"/>
                <w:sz w:val="18"/>
                <w:szCs w:val="18"/>
              </w:rPr>
              <w:t>Gandellini</w:t>
            </w:r>
            <w:proofErr w:type="spellEnd"/>
            <w:r w:rsidR="00C54526" w:rsidRPr="0093532F">
              <w:rPr>
                <w:rStyle w:val="markedcontent"/>
                <w:rFonts w:ascii="Century Gothic" w:hAnsi="Century Gothic" w:cs="Calibri"/>
                <w:sz w:val="18"/>
                <w:szCs w:val="18"/>
              </w:rPr>
              <w:t xml:space="preserve">, </w:t>
            </w:r>
            <w:bookmarkEnd w:id="2"/>
            <w:proofErr w:type="spellStart"/>
            <w:r w:rsidR="001814FC">
              <w:rPr>
                <w:rStyle w:val="markedcontent"/>
                <w:rFonts w:ascii="Century Gothic" w:hAnsi="Century Gothic" w:cs="Calibri"/>
                <w:sz w:val="18"/>
                <w:szCs w:val="18"/>
              </w:rPr>
              <w:t>Viale</w:t>
            </w:r>
            <w:proofErr w:type="spellEnd"/>
            <w:r w:rsidR="001814FC">
              <w:rPr>
                <w:rStyle w:val="markedcontent"/>
                <w:rFonts w:ascii="Century Gothic" w:hAnsi="Century Gothic" w:cs="Calibri"/>
                <w:sz w:val="18"/>
                <w:szCs w:val="18"/>
              </w:rPr>
              <w:t xml:space="preserve"> </w:t>
            </w:r>
            <w:proofErr w:type="spellStart"/>
            <w:r w:rsidR="001814FC">
              <w:rPr>
                <w:rStyle w:val="markedcontent"/>
                <w:rFonts w:ascii="Century Gothic" w:hAnsi="Century Gothic" w:cs="Calibri"/>
                <w:sz w:val="18"/>
                <w:szCs w:val="18"/>
              </w:rPr>
              <w:t>Martesana</w:t>
            </w:r>
            <w:proofErr w:type="spellEnd"/>
            <w:r w:rsidR="001814FC">
              <w:rPr>
                <w:rStyle w:val="markedcontent"/>
                <w:rFonts w:ascii="Century Gothic" w:hAnsi="Century Gothic" w:cs="Calibri"/>
                <w:sz w:val="18"/>
                <w:szCs w:val="18"/>
              </w:rPr>
              <w:t xml:space="preserve"> 135, 20055 </w:t>
            </w:r>
            <w:proofErr w:type="spellStart"/>
            <w:r w:rsidR="001814FC">
              <w:rPr>
                <w:rStyle w:val="markedcontent"/>
                <w:rFonts w:ascii="Century Gothic" w:hAnsi="Century Gothic" w:cs="Calibri"/>
                <w:sz w:val="18"/>
                <w:szCs w:val="18"/>
              </w:rPr>
              <w:t>Vimodrone</w:t>
            </w:r>
            <w:proofErr w:type="spellEnd"/>
            <w:r w:rsidR="001814FC">
              <w:rPr>
                <w:rStyle w:val="markedcontent"/>
                <w:rFonts w:ascii="Century Gothic" w:hAnsi="Century Gothic" w:cs="Calibri"/>
                <w:sz w:val="18"/>
                <w:szCs w:val="18"/>
              </w:rPr>
              <w:t xml:space="preserve">, Milan, </w:t>
            </w:r>
            <w:proofErr w:type="spellStart"/>
            <w:r w:rsidR="001814FC">
              <w:rPr>
                <w:rStyle w:val="markedcontent"/>
                <w:rFonts w:ascii="Century Gothic" w:hAnsi="Century Gothic" w:cs="Calibri"/>
                <w:sz w:val="18"/>
                <w:szCs w:val="18"/>
              </w:rPr>
              <w:t>Italy</w:t>
            </w:r>
            <w:bookmarkEnd w:id="3"/>
            <w:proofErr w:type="spellEnd"/>
          </w:p>
        </w:tc>
        <w:tc>
          <w:tcPr>
            <w:tcW w:w="2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534857A" w14:textId="6C785861" w:rsidR="00C54526" w:rsidRDefault="00C54526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1</w:t>
            </w:r>
            <w:r w:rsidR="00EC34AF">
              <w:rPr>
                <w:rFonts w:ascii="Century Gothic" w:hAnsi="Century Gothic"/>
                <w:sz w:val="16"/>
                <w:szCs w:val="16"/>
              </w:rPr>
              <w:t>8</w:t>
            </w:r>
            <w:r>
              <w:rPr>
                <w:rFonts w:ascii="Century Gothic" w:hAnsi="Century Gothic"/>
                <w:sz w:val="16"/>
                <w:szCs w:val="16"/>
              </w:rPr>
              <w:t xml:space="preserve">.05.2023 r., godz. </w:t>
            </w:r>
            <w:r w:rsidR="00EC34AF">
              <w:rPr>
                <w:rFonts w:ascii="Century Gothic" w:hAnsi="Century Gothic"/>
                <w:sz w:val="16"/>
                <w:szCs w:val="16"/>
              </w:rPr>
              <w:t>10</w:t>
            </w:r>
            <w:r w:rsidR="00EE0A79">
              <w:rPr>
                <w:rFonts w:ascii="Century Gothic" w:hAnsi="Century Gothic"/>
                <w:sz w:val="16"/>
                <w:szCs w:val="16"/>
              </w:rPr>
              <w:t>:</w:t>
            </w:r>
            <w:r w:rsidR="00EC34AF">
              <w:rPr>
                <w:rFonts w:ascii="Century Gothic" w:hAnsi="Century Gothic"/>
                <w:sz w:val="16"/>
                <w:szCs w:val="16"/>
              </w:rPr>
              <w:t>55</w:t>
            </w:r>
          </w:p>
        </w:tc>
        <w:tc>
          <w:tcPr>
            <w:tcW w:w="1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AF18E95" w14:textId="3D86F760" w:rsidR="00C54526" w:rsidRDefault="00C54526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100</w:t>
            </w:r>
          </w:p>
        </w:tc>
      </w:tr>
    </w:tbl>
    <w:p w14:paraId="2439FDDA" w14:textId="77777777" w:rsidR="0093532F" w:rsidRDefault="0093532F" w:rsidP="0093532F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hAnsi="Century Gothic" w:cs="F"/>
          <w:sz w:val="20"/>
          <w:szCs w:val="20"/>
        </w:rPr>
      </w:pPr>
    </w:p>
    <w:p w14:paraId="5FCC5EE6" w14:textId="77777777" w:rsidR="0093532F" w:rsidRDefault="0093532F" w:rsidP="0093532F">
      <w:pPr>
        <w:pStyle w:val="Standard"/>
        <w:rPr>
          <w:rFonts w:ascii="Century Gothic" w:hAnsi="Century Gothic"/>
          <w:sz w:val="20"/>
          <w:szCs w:val="20"/>
        </w:rPr>
      </w:pPr>
    </w:p>
    <w:p w14:paraId="3E617B11" w14:textId="77777777" w:rsidR="0093532F" w:rsidRDefault="0093532F" w:rsidP="0093532F">
      <w:pPr>
        <w:pStyle w:val="Standard"/>
        <w:tabs>
          <w:tab w:val="left" w:pos="0"/>
        </w:tabs>
        <w:ind w:right="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b/>
          <w:color w:val="000000"/>
          <w:sz w:val="20"/>
          <w:szCs w:val="20"/>
          <w:u w:val="single"/>
        </w:rPr>
        <w:t>Wybrano ofertę:</w:t>
      </w:r>
    </w:p>
    <w:p w14:paraId="32931C5B" w14:textId="07CA7141" w:rsidR="00EE0A79" w:rsidRDefault="00EC34AF" w:rsidP="0093532F">
      <w:pPr>
        <w:pStyle w:val="Standard"/>
        <w:tabs>
          <w:tab w:val="left" w:pos="0"/>
        </w:tabs>
        <w:ind w:right="26"/>
        <w:jc w:val="both"/>
        <w:rPr>
          <w:rStyle w:val="markedcontent"/>
          <w:rFonts w:ascii="Century Gothic" w:hAnsi="Century Gothic" w:cs="Calibri"/>
          <w:sz w:val="20"/>
          <w:szCs w:val="20"/>
        </w:rPr>
      </w:pPr>
      <w:r w:rsidRPr="00EC34AF">
        <w:rPr>
          <w:rStyle w:val="markedcontent"/>
          <w:rFonts w:ascii="Century Gothic" w:hAnsi="Century Gothic" w:cs="Calibri"/>
          <w:sz w:val="20"/>
          <w:szCs w:val="20"/>
        </w:rPr>
        <w:t xml:space="preserve">Prof. Paolo </w:t>
      </w:r>
      <w:proofErr w:type="spellStart"/>
      <w:r w:rsidRPr="00EC34AF">
        <w:rPr>
          <w:rStyle w:val="markedcontent"/>
          <w:rFonts w:ascii="Century Gothic" w:hAnsi="Century Gothic" w:cs="Calibri"/>
          <w:sz w:val="20"/>
          <w:szCs w:val="20"/>
        </w:rPr>
        <w:t>Gandellini</w:t>
      </w:r>
      <w:proofErr w:type="spellEnd"/>
      <w:r w:rsidRPr="00EC34AF">
        <w:rPr>
          <w:rStyle w:val="markedcontent"/>
          <w:rFonts w:ascii="Century Gothic" w:hAnsi="Century Gothic" w:cs="Calibri"/>
          <w:sz w:val="20"/>
          <w:szCs w:val="20"/>
        </w:rPr>
        <w:t xml:space="preserve">, </w:t>
      </w:r>
      <w:proofErr w:type="spellStart"/>
      <w:r w:rsidRPr="00EC34AF">
        <w:rPr>
          <w:rStyle w:val="markedcontent"/>
          <w:rFonts w:ascii="Century Gothic" w:hAnsi="Century Gothic" w:cs="Calibri"/>
          <w:sz w:val="20"/>
          <w:szCs w:val="20"/>
        </w:rPr>
        <w:t>Viale</w:t>
      </w:r>
      <w:proofErr w:type="spellEnd"/>
      <w:r w:rsidRPr="00EC34AF">
        <w:rPr>
          <w:rStyle w:val="markedcontent"/>
          <w:rFonts w:ascii="Century Gothic" w:hAnsi="Century Gothic" w:cs="Calibri"/>
          <w:sz w:val="20"/>
          <w:szCs w:val="20"/>
        </w:rPr>
        <w:t xml:space="preserve"> </w:t>
      </w:r>
      <w:proofErr w:type="spellStart"/>
      <w:r w:rsidRPr="00EC34AF">
        <w:rPr>
          <w:rStyle w:val="markedcontent"/>
          <w:rFonts w:ascii="Century Gothic" w:hAnsi="Century Gothic" w:cs="Calibri"/>
          <w:sz w:val="20"/>
          <w:szCs w:val="20"/>
        </w:rPr>
        <w:t>Martesana</w:t>
      </w:r>
      <w:proofErr w:type="spellEnd"/>
      <w:r w:rsidRPr="00EC34AF">
        <w:rPr>
          <w:rStyle w:val="markedcontent"/>
          <w:rFonts w:ascii="Century Gothic" w:hAnsi="Century Gothic" w:cs="Calibri"/>
          <w:sz w:val="20"/>
          <w:szCs w:val="20"/>
        </w:rPr>
        <w:t xml:space="preserve"> 135, 20055 </w:t>
      </w:r>
      <w:proofErr w:type="spellStart"/>
      <w:r w:rsidRPr="00EC34AF">
        <w:rPr>
          <w:rStyle w:val="markedcontent"/>
          <w:rFonts w:ascii="Century Gothic" w:hAnsi="Century Gothic" w:cs="Calibri"/>
          <w:sz w:val="20"/>
          <w:szCs w:val="20"/>
        </w:rPr>
        <w:t>Vimodrone</w:t>
      </w:r>
      <w:proofErr w:type="spellEnd"/>
      <w:r w:rsidRPr="00EC34AF">
        <w:rPr>
          <w:rStyle w:val="markedcontent"/>
          <w:rFonts w:ascii="Century Gothic" w:hAnsi="Century Gothic" w:cs="Calibri"/>
          <w:sz w:val="20"/>
          <w:szCs w:val="20"/>
        </w:rPr>
        <w:t xml:space="preserve">, Milan, </w:t>
      </w:r>
      <w:proofErr w:type="spellStart"/>
      <w:r w:rsidRPr="00EC34AF">
        <w:rPr>
          <w:rStyle w:val="markedcontent"/>
          <w:rFonts w:ascii="Century Gothic" w:hAnsi="Century Gothic" w:cs="Calibri"/>
          <w:sz w:val="20"/>
          <w:szCs w:val="20"/>
        </w:rPr>
        <w:t>Italy</w:t>
      </w:r>
      <w:proofErr w:type="spellEnd"/>
    </w:p>
    <w:p w14:paraId="695DA06E" w14:textId="77777777" w:rsidR="00EC34AF" w:rsidRPr="00A46215" w:rsidRDefault="00EC34AF" w:rsidP="0093532F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b/>
          <w:color w:val="000000"/>
          <w:sz w:val="20"/>
          <w:szCs w:val="20"/>
          <w:u w:val="single"/>
        </w:rPr>
      </w:pPr>
    </w:p>
    <w:p w14:paraId="7935D281" w14:textId="77777777" w:rsidR="0093532F" w:rsidRDefault="0093532F" w:rsidP="0093532F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F"/>
          <w:sz w:val="20"/>
          <w:szCs w:val="20"/>
        </w:rPr>
      </w:pPr>
      <w:r>
        <w:rPr>
          <w:rFonts w:ascii="Century Gothic" w:hAnsi="Century Gothic" w:cs="Calibri"/>
          <w:b/>
          <w:color w:val="000000"/>
          <w:sz w:val="20"/>
          <w:szCs w:val="20"/>
          <w:u w:val="single"/>
        </w:rPr>
        <w:t>Uzasadnienie wyboru</w:t>
      </w:r>
      <w:r>
        <w:rPr>
          <w:rFonts w:ascii="Century Gothic" w:hAnsi="Century Gothic" w:cs="Calibri"/>
          <w:color w:val="000000"/>
          <w:sz w:val="20"/>
          <w:szCs w:val="20"/>
          <w:u w:val="single"/>
        </w:rPr>
        <w:t>:</w:t>
      </w:r>
      <w:r>
        <w:rPr>
          <w:rFonts w:ascii="Century Gothic" w:hAnsi="Century Gothic" w:cs="Calibri"/>
          <w:sz w:val="20"/>
          <w:szCs w:val="20"/>
        </w:rPr>
        <w:tab/>
      </w:r>
      <w:r>
        <w:rPr>
          <w:rFonts w:ascii="Century Gothic" w:hAnsi="Century Gothic" w:cs="Calibri"/>
          <w:sz w:val="20"/>
          <w:szCs w:val="20"/>
        </w:rPr>
        <w:tab/>
      </w:r>
    </w:p>
    <w:p w14:paraId="20D9A450" w14:textId="77777777" w:rsidR="0093532F" w:rsidRDefault="0093532F" w:rsidP="0093532F">
      <w:pPr>
        <w:pStyle w:val="Standard"/>
        <w:tabs>
          <w:tab w:val="left" w:pos="1134"/>
        </w:tabs>
        <w:ind w:right="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bCs/>
          <w:sz w:val="20"/>
          <w:szCs w:val="20"/>
        </w:rPr>
        <w:t>Wybrano ofertę, która otrzymała największą liczbę punktów i niepodlegającą odrzuceniu na podstawie kryteriów określonych w zapytaniu ofertowym.</w:t>
      </w:r>
    </w:p>
    <w:p w14:paraId="588157DE" w14:textId="77777777" w:rsidR="0093532F" w:rsidRDefault="0093532F" w:rsidP="0093532F">
      <w:pPr>
        <w:jc w:val="both"/>
        <w:rPr>
          <w:rFonts w:ascii="Century Gothic" w:hAnsi="Century Gothic"/>
          <w:sz w:val="20"/>
          <w:szCs w:val="20"/>
        </w:rPr>
      </w:pPr>
    </w:p>
    <w:bookmarkEnd w:id="0"/>
    <w:bookmarkEnd w:id="1"/>
    <w:p w14:paraId="56E636AF" w14:textId="77777777" w:rsidR="0093532F" w:rsidRDefault="0093532F" w:rsidP="0093532F">
      <w:pPr>
        <w:pStyle w:val="Standard"/>
        <w:tabs>
          <w:tab w:val="left" w:pos="2836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  <w:t xml:space="preserve">   </w:t>
      </w:r>
    </w:p>
    <w:p w14:paraId="58CCB66F" w14:textId="77777777" w:rsidR="0093532F" w:rsidRDefault="0093532F" w:rsidP="0093532F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 </w:t>
      </w:r>
      <w:proofErr w:type="spellStart"/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>p.o</w:t>
      </w:r>
      <w:proofErr w:type="spellEnd"/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 Kanclerza</w:t>
      </w:r>
    </w:p>
    <w:p w14:paraId="407F9884" w14:textId="77777777" w:rsidR="0093532F" w:rsidRDefault="0093532F" w:rsidP="0093532F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/-/</w:t>
      </w:r>
    </w:p>
    <w:p w14:paraId="7A0AD1C6" w14:textId="77777777" w:rsidR="0093532F" w:rsidRDefault="0093532F" w:rsidP="0093532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prof. dr hab. Jacek </w:t>
      </w:r>
      <w:proofErr w:type="spellStart"/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>Bigda</w:t>
      </w:r>
      <w:proofErr w:type="spellEnd"/>
    </w:p>
    <w:p w14:paraId="72CB5C32" w14:textId="7E9CDB14" w:rsidR="005A4B87" w:rsidRDefault="005A4B87" w:rsidP="005A4B87">
      <w:pPr>
        <w:ind w:left="567"/>
        <w:jc w:val="center"/>
      </w:pPr>
    </w:p>
    <w:p w14:paraId="2D0BD0B4" w14:textId="6A096390" w:rsidR="005A4B87" w:rsidRDefault="005A4B87" w:rsidP="000A396A">
      <w:pPr>
        <w:ind w:left="567"/>
      </w:pPr>
    </w:p>
    <w:p w14:paraId="1EF85C78" w14:textId="053D7424" w:rsidR="00C71D8C" w:rsidRDefault="00C71D8C" w:rsidP="009B6255"/>
    <w:sectPr w:rsidR="00C71D8C" w:rsidSect="005862F3">
      <w:headerReference w:type="default" r:id="rId10"/>
      <w:footerReference w:type="default" r:id="rId11"/>
      <w:pgSz w:w="11906" w:h="16838"/>
      <w:pgMar w:top="1985" w:right="1417" w:bottom="1417" w:left="1417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5B045B" w14:textId="77777777" w:rsidR="002908E7" w:rsidRDefault="002908E7" w:rsidP="000A396A">
      <w:pPr>
        <w:spacing w:line="240" w:lineRule="auto"/>
      </w:pPr>
      <w:r>
        <w:separator/>
      </w:r>
    </w:p>
  </w:endnote>
  <w:endnote w:type="continuationSeparator" w:id="0">
    <w:p w14:paraId="5084118A" w14:textId="77777777" w:rsidR="002908E7" w:rsidRDefault="002908E7" w:rsidP="000A396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">
    <w:altName w:val="Calibri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5D883" w14:textId="6D70DB29" w:rsidR="00876F4B" w:rsidRDefault="00876F4B" w:rsidP="00876F4B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7149F1" w14:textId="77777777" w:rsidR="002908E7" w:rsidRDefault="002908E7" w:rsidP="000A396A">
      <w:pPr>
        <w:spacing w:line="240" w:lineRule="auto"/>
      </w:pPr>
      <w:r>
        <w:separator/>
      </w:r>
    </w:p>
  </w:footnote>
  <w:footnote w:type="continuationSeparator" w:id="0">
    <w:p w14:paraId="049585FA" w14:textId="77777777" w:rsidR="002908E7" w:rsidRDefault="002908E7" w:rsidP="000A396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0E0BAF" w14:textId="438A37F3" w:rsidR="000A396A" w:rsidRDefault="00876F4B" w:rsidP="000A396A">
    <w:pPr>
      <w:pStyle w:val="Nagwek"/>
      <w:ind w:left="-1417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28914A82" wp14:editId="68E41FE9">
          <wp:simplePos x="0" y="0"/>
          <wp:positionH relativeFrom="column">
            <wp:posOffset>0</wp:posOffset>
          </wp:positionH>
          <wp:positionV relativeFrom="paragraph">
            <wp:posOffset>171450</wp:posOffset>
          </wp:positionV>
          <wp:extent cx="5731510" cy="738505"/>
          <wp:effectExtent l="0" t="0" r="2540" b="4445"/>
          <wp:wrapTight wrapText="bothSides">
            <wp:wrapPolygon edited="0">
              <wp:start x="0" y="0"/>
              <wp:lineTo x="0" y="21173"/>
              <wp:lineTo x="21538" y="21173"/>
              <wp:lineTo x="21538" y="0"/>
              <wp:lineTo x="0" y="0"/>
            </wp:wrapPolygon>
          </wp:wrapTight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31510" cy="7385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8F607E"/>
    <w:multiLevelType w:val="hybridMultilevel"/>
    <w:tmpl w:val="15F811B0"/>
    <w:lvl w:ilvl="0" w:tplc="F1A4C6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1132096874">
    <w:abstractNumId w:val="0"/>
  </w:num>
  <w:num w:numId="2" w16cid:durableId="532617273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396A"/>
    <w:rsid w:val="0000561D"/>
    <w:rsid w:val="00034D92"/>
    <w:rsid w:val="000553E2"/>
    <w:rsid w:val="000A396A"/>
    <w:rsid w:val="000A68B1"/>
    <w:rsid w:val="000C5962"/>
    <w:rsid w:val="000D191A"/>
    <w:rsid w:val="001126B5"/>
    <w:rsid w:val="00127BA6"/>
    <w:rsid w:val="001630BC"/>
    <w:rsid w:val="001814FC"/>
    <w:rsid w:val="001D650A"/>
    <w:rsid w:val="00261DF4"/>
    <w:rsid w:val="00274F13"/>
    <w:rsid w:val="002908E7"/>
    <w:rsid w:val="002B58E9"/>
    <w:rsid w:val="003D298F"/>
    <w:rsid w:val="003E6F4B"/>
    <w:rsid w:val="00401CCA"/>
    <w:rsid w:val="004142B5"/>
    <w:rsid w:val="004404CB"/>
    <w:rsid w:val="0045289E"/>
    <w:rsid w:val="00461129"/>
    <w:rsid w:val="004B1416"/>
    <w:rsid w:val="004B1C90"/>
    <w:rsid w:val="004D3B3F"/>
    <w:rsid w:val="00513F4F"/>
    <w:rsid w:val="005862F3"/>
    <w:rsid w:val="005A4B87"/>
    <w:rsid w:val="005F18C0"/>
    <w:rsid w:val="005F1962"/>
    <w:rsid w:val="005F250D"/>
    <w:rsid w:val="006D7D77"/>
    <w:rsid w:val="0070040C"/>
    <w:rsid w:val="007128F6"/>
    <w:rsid w:val="007725ED"/>
    <w:rsid w:val="007C6689"/>
    <w:rsid w:val="007E1811"/>
    <w:rsid w:val="007E33BB"/>
    <w:rsid w:val="00810C7B"/>
    <w:rsid w:val="00847AC7"/>
    <w:rsid w:val="008505ED"/>
    <w:rsid w:val="00876F4B"/>
    <w:rsid w:val="008A4675"/>
    <w:rsid w:val="008F40B9"/>
    <w:rsid w:val="0093532F"/>
    <w:rsid w:val="009916DA"/>
    <w:rsid w:val="009B15FA"/>
    <w:rsid w:val="009B6255"/>
    <w:rsid w:val="00A20F66"/>
    <w:rsid w:val="00A46215"/>
    <w:rsid w:val="00AB1BBE"/>
    <w:rsid w:val="00AF401B"/>
    <w:rsid w:val="00B77CC9"/>
    <w:rsid w:val="00BC6FF7"/>
    <w:rsid w:val="00BD669F"/>
    <w:rsid w:val="00C34980"/>
    <w:rsid w:val="00C44066"/>
    <w:rsid w:val="00C473BA"/>
    <w:rsid w:val="00C52971"/>
    <w:rsid w:val="00C54526"/>
    <w:rsid w:val="00C71D8C"/>
    <w:rsid w:val="00C97CB8"/>
    <w:rsid w:val="00CB28CC"/>
    <w:rsid w:val="00CF155D"/>
    <w:rsid w:val="00D17059"/>
    <w:rsid w:val="00DA2FAD"/>
    <w:rsid w:val="00DA710B"/>
    <w:rsid w:val="00DE7E26"/>
    <w:rsid w:val="00E75234"/>
    <w:rsid w:val="00EC34AF"/>
    <w:rsid w:val="00EE0A79"/>
    <w:rsid w:val="00F86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7CDD336"/>
  <w15:chartTrackingRefBased/>
  <w15:docId w15:val="{9EB0A3E1-DBF4-4E03-A953-20D807755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532F"/>
    <w:pPr>
      <w:spacing w:after="0" w:line="36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paragraph" w:styleId="Akapitzlist">
    <w:name w:val="List Paragraph"/>
    <w:basedOn w:val="Normalny"/>
    <w:uiPriority w:val="34"/>
    <w:qFormat/>
    <w:rsid w:val="00461129"/>
    <w:pPr>
      <w:ind w:left="720"/>
      <w:contextualSpacing/>
    </w:pPr>
  </w:style>
  <w:style w:type="table" w:styleId="Tabela-Siatka">
    <w:name w:val="Table Grid"/>
    <w:basedOn w:val="Standardowy"/>
    <w:uiPriority w:val="39"/>
    <w:rsid w:val="003E6F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basedOn w:val="Domylnaczcionkaakapitu"/>
    <w:uiPriority w:val="20"/>
    <w:qFormat/>
    <w:rsid w:val="00876F4B"/>
    <w:rPr>
      <w:i/>
      <w:iCs/>
    </w:rPr>
  </w:style>
  <w:style w:type="character" w:customStyle="1" w:styleId="BodyTextZnak">
    <w:name w:val="Body Text Znak"/>
    <w:link w:val="Tekstpodstawowy1"/>
    <w:qFormat/>
    <w:locked/>
    <w:rsid w:val="0093532F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paragraph" w:customStyle="1" w:styleId="Tekstpodstawowy1">
    <w:name w:val="Tekst podstawowy1"/>
    <w:basedOn w:val="Normalny"/>
    <w:link w:val="BodyTextZnak"/>
    <w:autoRedefine/>
    <w:qFormat/>
    <w:rsid w:val="0093532F"/>
    <w:pPr>
      <w:numPr>
        <w:numId w:val="2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paragraph" w:customStyle="1" w:styleId="Standard">
    <w:name w:val="Standard"/>
    <w:qFormat/>
    <w:rsid w:val="0093532F"/>
    <w:pPr>
      <w:suppressAutoHyphens/>
      <w:autoSpaceDN w:val="0"/>
      <w:spacing w:after="0" w:line="240" w:lineRule="auto"/>
    </w:pPr>
    <w:rPr>
      <w:rFonts w:ascii="Calibri" w:eastAsia="Calibri" w:hAnsi="Calibri" w:cs="Times New Roman"/>
    </w:rPr>
  </w:style>
  <w:style w:type="character" w:customStyle="1" w:styleId="markedcontent">
    <w:name w:val="markedcontent"/>
    <w:rsid w:val="009353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133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51E1B14A43BC84A81B29CF96A2218EE" ma:contentTypeVersion="10" ma:contentTypeDescription="Utwórz nowy dokument." ma:contentTypeScope="" ma:versionID="04f7e54cf7d8d376e874c1e72066f880">
  <xsd:schema xmlns:xsd="http://www.w3.org/2001/XMLSchema" xmlns:xs="http://www.w3.org/2001/XMLSchema" xmlns:p="http://schemas.microsoft.com/office/2006/metadata/properties" xmlns:ns2="67497272-0dea-45a7-a985-f4eb81beae1d" targetNamespace="http://schemas.microsoft.com/office/2006/metadata/properties" ma:root="true" ma:fieldsID="1a3b8ba5d444d9665006b59b2c4206e5" ns2:_="">
    <xsd:import namespace="67497272-0dea-45a7-a985-f4eb81beae1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497272-0dea-45a7-a985-f4eb81beae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E918410-AD65-41FA-AAB6-C9DAC7B2EC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497272-0dea-45a7-a985-f4eb81beae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0A9FC0D-0A90-4C41-87D1-D6105C1E8A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0541068-33D6-4F70-9D40-F8274432131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1198</Characters>
  <Application>Microsoft Office Word</Application>
  <DocSecurity>0</DocSecurity>
  <Lines>32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kchgr</dc:creator>
  <cp:keywords/>
  <dc:description/>
  <cp:lastModifiedBy>Kamilla Tuczynska</cp:lastModifiedBy>
  <cp:revision>2</cp:revision>
  <cp:lastPrinted>2023-04-13T07:41:00Z</cp:lastPrinted>
  <dcterms:created xsi:type="dcterms:W3CDTF">2023-06-18T20:14:00Z</dcterms:created>
  <dcterms:modified xsi:type="dcterms:W3CDTF">2023-06-18T20:14:00Z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0x010100951E1B14A43BC84A81B29CF96A2218EE</vt:lpwstr>
  </property>
</Properties>
</file>