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10E1" w:rsidRPr="00147137" w:rsidRDefault="008710E1" w:rsidP="008710E1">
      <w:pPr>
        <w:ind w:right="-285"/>
        <w:rPr>
          <w:rFonts w:asciiTheme="majorHAnsi" w:hAnsiTheme="majorHAnsi" w:cstheme="majorHAnsi"/>
          <w:sz w:val="22"/>
          <w:szCs w:val="22"/>
        </w:rPr>
      </w:pPr>
    </w:p>
    <w:p w:rsidR="00704D8E" w:rsidRPr="00147137" w:rsidRDefault="00704D8E" w:rsidP="008710E1">
      <w:pPr>
        <w:ind w:right="-285"/>
        <w:rPr>
          <w:rFonts w:asciiTheme="majorHAnsi" w:hAnsiTheme="majorHAnsi" w:cstheme="majorHAnsi"/>
          <w:sz w:val="22"/>
          <w:szCs w:val="22"/>
        </w:rPr>
      </w:pPr>
    </w:p>
    <w:p w:rsidR="003F4ABA" w:rsidRPr="00147137" w:rsidRDefault="003F4ABA" w:rsidP="003F4ABA">
      <w:pPr>
        <w:spacing w:line="288" w:lineRule="auto"/>
        <w:jc w:val="both"/>
        <w:rPr>
          <w:rFonts w:asciiTheme="majorHAnsi" w:hAnsiTheme="majorHAnsi" w:cstheme="majorHAnsi"/>
          <w:sz w:val="22"/>
          <w:szCs w:val="22"/>
        </w:rPr>
      </w:pPr>
      <w:r w:rsidRPr="00147137">
        <w:rPr>
          <w:rFonts w:asciiTheme="majorHAnsi" w:hAnsiTheme="majorHAnsi" w:cstheme="majorHAnsi"/>
          <w:sz w:val="22"/>
          <w:szCs w:val="22"/>
        </w:rPr>
        <w:t xml:space="preserve">                                                                                                                                       </w:t>
      </w:r>
      <w:r w:rsidRPr="00147137">
        <w:rPr>
          <w:rFonts w:asciiTheme="majorHAnsi" w:hAnsiTheme="majorHAnsi" w:cstheme="majorHAnsi"/>
          <w:b/>
          <w:sz w:val="22"/>
          <w:szCs w:val="22"/>
        </w:rPr>
        <w:t xml:space="preserve">Gdańsk, dnia </w:t>
      </w:r>
      <w:r w:rsidR="00147137" w:rsidRPr="00147137">
        <w:rPr>
          <w:rFonts w:asciiTheme="majorHAnsi" w:hAnsiTheme="majorHAnsi" w:cstheme="majorHAnsi"/>
          <w:b/>
          <w:sz w:val="22"/>
          <w:szCs w:val="22"/>
        </w:rPr>
        <w:t>06.09.2023r</w:t>
      </w:r>
    </w:p>
    <w:p w:rsidR="003F4ABA" w:rsidRPr="00147137" w:rsidRDefault="00147137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Theme="majorHAnsi" w:hAnsiTheme="majorHAnsi" w:cstheme="majorHAnsi"/>
          <w:sz w:val="22"/>
          <w:szCs w:val="22"/>
        </w:rPr>
      </w:pPr>
      <w:r w:rsidRPr="00147137">
        <w:rPr>
          <w:rFonts w:asciiTheme="majorHAnsi" w:hAnsiTheme="majorHAnsi" w:cstheme="majorHAnsi"/>
          <w:b/>
          <w:sz w:val="22"/>
          <w:szCs w:val="22"/>
        </w:rPr>
        <w:t xml:space="preserve">Nr sprawy: </w:t>
      </w:r>
      <w:r w:rsidR="00AC74E6">
        <w:rPr>
          <w:rFonts w:asciiTheme="majorHAnsi" w:hAnsiTheme="majorHAnsi" w:cstheme="majorHAnsi"/>
          <w:b/>
          <w:sz w:val="22"/>
          <w:szCs w:val="22"/>
        </w:rPr>
        <w:t>40</w:t>
      </w:r>
      <w:r w:rsidRPr="00147137">
        <w:rPr>
          <w:rFonts w:asciiTheme="majorHAnsi" w:hAnsiTheme="majorHAnsi" w:cstheme="majorHAnsi"/>
          <w:b/>
          <w:sz w:val="22"/>
          <w:szCs w:val="22"/>
        </w:rPr>
        <w:t>/ZZ/2023</w:t>
      </w:r>
      <w:r w:rsidR="004477CC" w:rsidRPr="00147137">
        <w:rPr>
          <w:rFonts w:asciiTheme="majorHAnsi" w:hAnsiTheme="majorHAnsi" w:cstheme="majorHAnsi"/>
          <w:sz w:val="22"/>
          <w:szCs w:val="22"/>
        </w:rPr>
        <w:tab/>
      </w:r>
    </w:p>
    <w:p w:rsidR="00704D8E" w:rsidRPr="00147137" w:rsidRDefault="00704D8E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Theme="majorHAnsi" w:hAnsiTheme="majorHAnsi" w:cstheme="majorHAnsi"/>
          <w:sz w:val="22"/>
          <w:szCs w:val="22"/>
        </w:rPr>
      </w:pPr>
    </w:p>
    <w:p w:rsidR="00704D8E" w:rsidRPr="00147137" w:rsidRDefault="00704D8E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Theme="majorHAnsi" w:hAnsiTheme="majorHAnsi" w:cstheme="majorHAnsi"/>
          <w:sz w:val="22"/>
          <w:szCs w:val="22"/>
        </w:rPr>
      </w:pPr>
    </w:p>
    <w:p w:rsidR="003F4ABA" w:rsidRPr="00147137" w:rsidRDefault="004B3D98" w:rsidP="003F4ABA">
      <w:pPr>
        <w:widowControl w:val="0"/>
        <w:autoSpaceDE w:val="0"/>
        <w:autoSpaceDN w:val="0"/>
        <w:adjustRightInd w:val="0"/>
        <w:spacing w:line="288" w:lineRule="auto"/>
        <w:jc w:val="center"/>
        <w:rPr>
          <w:rFonts w:asciiTheme="majorHAnsi" w:hAnsiTheme="majorHAnsi" w:cstheme="majorHAnsi"/>
          <w:b/>
          <w:sz w:val="22"/>
          <w:szCs w:val="22"/>
        </w:rPr>
      </w:pPr>
      <w:r w:rsidRPr="00147137">
        <w:rPr>
          <w:rFonts w:asciiTheme="majorHAnsi" w:hAnsiTheme="majorHAnsi" w:cstheme="majorHAnsi"/>
          <w:b/>
          <w:sz w:val="22"/>
          <w:szCs w:val="22"/>
        </w:rPr>
        <w:t>Unieważnienie postępowania</w:t>
      </w:r>
    </w:p>
    <w:p w:rsidR="00704D8E" w:rsidRPr="00147137" w:rsidRDefault="00704D8E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Theme="majorHAnsi" w:hAnsiTheme="majorHAnsi" w:cstheme="majorHAnsi"/>
          <w:bCs/>
          <w:sz w:val="22"/>
          <w:szCs w:val="22"/>
        </w:rPr>
      </w:pPr>
      <w:bookmarkStart w:id="0" w:name="_GoBack"/>
      <w:bookmarkEnd w:id="0"/>
    </w:p>
    <w:p w:rsidR="004B3D98" w:rsidRPr="00147137" w:rsidRDefault="004B3D98" w:rsidP="004E0638">
      <w:pPr>
        <w:spacing w:line="288" w:lineRule="auto"/>
        <w:jc w:val="both"/>
        <w:rPr>
          <w:rFonts w:asciiTheme="majorHAnsi" w:eastAsia="Calibri" w:hAnsiTheme="majorHAnsi" w:cstheme="majorHAnsi"/>
          <w:sz w:val="22"/>
          <w:szCs w:val="22"/>
          <w:lang w:eastAsia="en-US"/>
        </w:rPr>
      </w:pPr>
    </w:p>
    <w:p w:rsidR="004E0638" w:rsidRPr="00147137" w:rsidRDefault="003F4ABA" w:rsidP="004E0638">
      <w:pPr>
        <w:spacing w:line="288" w:lineRule="auto"/>
        <w:jc w:val="both"/>
        <w:rPr>
          <w:rFonts w:asciiTheme="majorHAnsi" w:hAnsiTheme="majorHAnsi" w:cstheme="majorHAnsi"/>
          <w:b/>
          <w:sz w:val="22"/>
          <w:szCs w:val="22"/>
        </w:rPr>
      </w:pPr>
      <w:r w:rsidRPr="00147137">
        <w:rPr>
          <w:rFonts w:asciiTheme="majorHAnsi" w:eastAsia="Calibri" w:hAnsiTheme="majorHAnsi" w:cstheme="majorHAnsi"/>
          <w:b/>
          <w:sz w:val="22"/>
          <w:szCs w:val="22"/>
          <w:lang w:eastAsia="en-US"/>
        </w:rPr>
        <w:t xml:space="preserve">Dotyczy: </w:t>
      </w:r>
      <w:r w:rsidR="00147137" w:rsidRPr="00147137">
        <w:rPr>
          <w:rFonts w:asciiTheme="majorHAnsi" w:eastAsia="Calibri" w:hAnsiTheme="majorHAnsi" w:cstheme="majorHAnsi"/>
          <w:b/>
          <w:sz w:val="22"/>
          <w:szCs w:val="22"/>
          <w:lang w:eastAsia="en-US"/>
        </w:rPr>
        <w:t>W</w:t>
      </w:r>
      <w:r w:rsidR="00147137" w:rsidRPr="00147137">
        <w:rPr>
          <w:rFonts w:asciiTheme="majorHAnsi" w:hAnsiTheme="majorHAnsi" w:cstheme="majorHAnsi"/>
          <w:b/>
          <w:sz w:val="22"/>
          <w:szCs w:val="22"/>
        </w:rPr>
        <w:t>yboru Wykładowcy zagranicznego do przygotowania i przeprowadzenia wykładu w języku angielskim dla studentów Gdańskiego Uniwersytetu Medycznego (GUMed).</w:t>
      </w:r>
    </w:p>
    <w:p w:rsidR="00147137" w:rsidRPr="00147137" w:rsidRDefault="00147137" w:rsidP="004E0638">
      <w:pPr>
        <w:spacing w:line="288" w:lineRule="auto"/>
        <w:jc w:val="both"/>
        <w:rPr>
          <w:rFonts w:asciiTheme="majorHAnsi" w:eastAsia="Calibri" w:hAnsiTheme="majorHAnsi" w:cstheme="majorHAnsi"/>
          <w:b/>
          <w:iCs/>
          <w:sz w:val="22"/>
          <w:szCs w:val="22"/>
          <w:lang w:eastAsia="en-US"/>
        </w:rPr>
      </w:pPr>
      <w:r w:rsidRPr="00147137">
        <w:rPr>
          <w:rFonts w:asciiTheme="majorHAnsi" w:eastAsia="Calibri" w:hAnsiTheme="majorHAnsi" w:cstheme="majorHAnsi"/>
          <w:b/>
          <w:iCs/>
          <w:sz w:val="22"/>
          <w:szCs w:val="22"/>
          <w:lang w:eastAsia="en-US"/>
        </w:rPr>
        <w:t xml:space="preserve">The order </w:t>
      </w:r>
      <w:proofErr w:type="spellStart"/>
      <w:r w:rsidRPr="00147137">
        <w:rPr>
          <w:rFonts w:asciiTheme="majorHAnsi" w:eastAsia="Calibri" w:hAnsiTheme="majorHAnsi" w:cstheme="majorHAnsi"/>
          <w:b/>
          <w:iCs/>
          <w:sz w:val="22"/>
          <w:szCs w:val="22"/>
          <w:lang w:eastAsia="en-US"/>
        </w:rPr>
        <w:t>is</w:t>
      </w:r>
      <w:proofErr w:type="spellEnd"/>
      <w:r w:rsidRPr="00147137">
        <w:rPr>
          <w:rFonts w:asciiTheme="majorHAnsi" w:eastAsia="Calibri" w:hAnsiTheme="majorHAnsi" w:cstheme="majorHAnsi"/>
          <w:b/>
          <w:iCs/>
          <w:sz w:val="22"/>
          <w:szCs w:val="22"/>
          <w:lang w:eastAsia="en-US"/>
        </w:rPr>
        <w:t xml:space="preserve"> the </w:t>
      </w:r>
      <w:proofErr w:type="spellStart"/>
      <w:r w:rsidRPr="00147137">
        <w:rPr>
          <w:rFonts w:asciiTheme="majorHAnsi" w:eastAsia="Calibri" w:hAnsiTheme="majorHAnsi" w:cstheme="majorHAnsi"/>
          <w:b/>
          <w:iCs/>
          <w:sz w:val="22"/>
          <w:szCs w:val="22"/>
          <w:lang w:eastAsia="en-US"/>
        </w:rPr>
        <w:t>selection</w:t>
      </w:r>
      <w:proofErr w:type="spellEnd"/>
      <w:r w:rsidRPr="00147137">
        <w:rPr>
          <w:rFonts w:asciiTheme="majorHAnsi" w:eastAsia="Calibri" w:hAnsiTheme="majorHAnsi" w:cstheme="majorHAnsi"/>
          <w:b/>
          <w:iCs/>
          <w:sz w:val="22"/>
          <w:szCs w:val="22"/>
          <w:lang w:eastAsia="en-US"/>
        </w:rPr>
        <w:t xml:space="preserve"> of a </w:t>
      </w:r>
      <w:proofErr w:type="spellStart"/>
      <w:r w:rsidRPr="00147137">
        <w:rPr>
          <w:rFonts w:asciiTheme="majorHAnsi" w:eastAsia="Calibri" w:hAnsiTheme="majorHAnsi" w:cstheme="majorHAnsi"/>
          <w:b/>
          <w:iCs/>
          <w:sz w:val="22"/>
          <w:szCs w:val="22"/>
          <w:lang w:eastAsia="en-US"/>
        </w:rPr>
        <w:t>foreign</w:t>
      </w:r>
      <w:proofErr w:type="spellEnd"/>
      <w:r w:rsidRPr="00147137">
        <w:rPr>
          <w:rFonts w:asciiTheme="majorHAnsi" w:eastAsia="Calibri" w:hAnsiTheme="majorHAnsi" w:cstheme="majorHAnsi"/>
          <w:b/>
          <w:iCs/>
          <w:sz w:val="22"/>
          <w:szCs w:val="22"/>
          <w:lang w:eastAsia="en-US"/>
        </w:rPr>
        <w:t xml:space="preserve"> </w:t>
      </w:r>
      <w:proofErr w:type="spellStart"/>
      <w:r w:rsidRPr="00147137">
        <w:rPr>
          <w:rFonts w:asciiTheme="majorHAnsi" w:eastAsia="Calibri" w:hAnsiTheme="majorHAnsi" w:cstheme="majorHAnsi"/>
          <w:b/>
          <w:iCs/>
          <w:sz w:val="22"/>
          <w:szCs w:val="22"/>
          <w:lang w:eastAsia="en-US"/>
        </w:rPr>
        <w:t>Lecturer</w:t>
      </w:r>
      <w:proofErr w:type="spellEnd"/>
      <w:r w:rsidRPr="00147137">
        <w:rPr>
          <w:rFonts w:asciiTheme="majorHAnsi" w:eastAsia="Calibri" w:hAnsiTheme="majorHAnsi" w:cstheme="majorHAnsi"/>
          <w:b/>
          <w:iCs/>
          <w:sz w:val="22"/>
          <w:szCs w:val="22"/>
          <w:lang w:eastAsia="en-US"/>
        </w:rPr>
        <w:t xml:space="preserve"> to </w:t>
      </w:r>
      <w:proofErr w:type="spellStart"/>
      <w:r w:rsidRPr="00147137">
        <w:rPr>
          <w:rFonts w:asciiTheme="majorHAnsi" w:eastAsia="Calibri" w:hAnsiTheme="majorHAnsi" w:cstheme="majorHAnsi"/>
          <w:b/>
          <w:iCs/>
          <w:sz w:val="22"/>
          <w:szCs w:val="22"/>
          <w:lang w:eastAsia="en-US"/>
        </w:rPr>
        <w:t>prepare</w:t>
      </w:r>
      <w:proofErr w:type="spellEnd"/>
      <w:r w:rsidRPr="00147137">
        <w:rPr>
          <w:rFonts w:asciiTheme="majorHAnsi" w:eastAsia="Calibri" w:hAnsiTheme="majorHAnsi" w:cstheme="majorHAnsi"/>
          <w:b/>
          <w:iCs/>
          <w:sz w:val="22"/>
          <w:szCs w:val="22"/>
          <w:lang w:eastAsia="en-US"/>
        </w:rPr>
        <w:t xml:space="preserve"> and </w:t>
      </w:r>
      <w:proofErr w:type="spellStart"/>
      <w:r w:rsidRPr="00147137">
        <w:rPr>
          <w:rFonts w:asciiTheme="majorHAnsi" w:eastAsia="Calibri" w:hAnsiTheme="majorHAnsi" w:cstheme="majorHAnsi"/>
          <w:b/>
          <w:iCs/>
          <w:sz w:val="22"/>
          <w:szCs w:val="22"/>
          <w:lang w:eastAsia="en-US"/>
        </w:rPr>
        <w:t>conduct</w:t>
      </w:r>
      <w:proofErr w:type="spellEnd"/>
      <w:r w:rsidRPr="00147137">
        <w:rPr>
          <w:rFonts w:asciiTheme="majorHAnsi" w:eastAsia="Calibri" w:hAnsiTheme="majorHAnsi" w:cstheme="majorHAnsi"/>
          <w:b/>
          <w:iCs/>
          <w:sz w:val="22"/>
          <w:szCs w:val="22"/>
          <w:lang w:eastAsia="en-US"/>
        </w:rPr>
        <w:t xml:space="preserve"> a </w:t>
      </w:r>
      <w:proofErr w:type="spellStart"/>
      <w:r w:rsidRPr="00147137">
        <w:rPr>
          <w:rFonts w:asciiTheme="majorHAnsi" w:eastAsia="Calibri" w:hAnsiTheme="majorHAnsi" w:cstheme="majorHAnsi"/>
          <w:b/>
          <w:iCs/>
          <w:sz w:val="22"/>
          <w:szCs w:val="22"/>
          <w:lang w:eastAsia="en-US"/>
        </w:rPr>
        <w:t>lecture</w:t>
      </w:r>
      <w:proofErr w:type="spellEnd"/>
      <w:r w:rsidRPr="00147137">
        <w:rPr>
          <w:rFonts w:asciiTheme="majorHAnsi" w:eastAsia="Calibri" w:hAnsiTheme="majorHAnsi" w:cstheme="majorHAnsi"/>
          <w:b/>
          <w:iCs/>
          <w:sz w:val="22"/>
          <w:szCs w:val="22"/>
          <w:lang w:eastAsia="en-US"/>
        </w:rPr>
        <w:t xml:space="preserve"> in English for </w:t>
      </w:r>
      <w:proofErr w:type="spellStart"/>
      <w:r w:rsidRPr="00147137">
        <w:rPr>
          <w:rFonts w:asciiTheme="majorHAnsi" w:eastAsia="Calibri" w:hAnsiTheme="majorHAnsi" w:cstheme="majorHAnsi"/>
          <w:b/>
          <w:iCs/>
          <w:sz w:val="22"/>
          <w:szCs w:val="22"/>
          <w:lang w:eastAsia="en-US"/>
        </w:rPr>
        <w:t>students</w:t>
      </w:r>
      <w:proofErr w:type="spellEnd"/>
      <w:r w:rsidRPr="00147137">
        <w:rPr>
          <w:rFonts w:asciiTheme="majorHAnsi" w:eastAsia="Calibri" w:hAnsiTheme="majorHAnsi" w:cstheme="majorHAnsi"/>
          <w:b/>
          <w:iCs/>
          <w:sz w:val="22"/>
          <w:szCs w:val="22"/>
          <w:lang w:eastAsia="en-US"/>
        </w:rPr>
        <w:t xml:space="preserve"> of the </w:t>
      </w:r>
      <w:proofErr w:type="spellStart"/>
      <w:r w:rsidRPr="00147137">
        <w:rPr>
          <w:rFonts w:asciiTheme="majorHAnsi" w:eastAsia="Calibri" w:hAnsiTheme="majorHAnsi" w:cstheme="majorHAnsi"/>
          <w:b/>
          <w:iCs/>
          <w:sz w:val="22"/>
          <w:szCs w:val="22"/>
          <w:lang w:eastAsia="en-US"/>
        </w:rPr>
        <w:t>Medical</w:t>
      </w:r>
      <w:proofErr w:type="spellEnd"/>
      <w:r w:rsidRPr="00147137">
        <w:rPr>
          <w:rFonts w:asciiTheme="majorHAnsi" w:eastAsia="Calibri" w:hAnsiTheme="majorHAnsi" w:cstheme="majorHAnsi"/>
          <w:b/>
          <w:iCs/>
          <w:sz w:val="22"/>
          <w:szCs w:val="22"/>
          <w:lang w:eastAsia="en-US"/>
        </w:rPr>
        <w:t xml:space="preserve"> University of Gdańsk (MUG).</w:t>
      </w:r>
    </w:p>
    <w:p w:rsidR="003F4ABA" w:rsidRPr="00147137" w:rsidRDefault="003F4ABA" w:rsidP="003F4ABA">
      <w:pPr>
        <w:spacing w:line="288" w:lineRule="auto"/>
        <w:jc w:val="both"/>
        <w:rPr>
          <w:rFonts w:asciiTheme="majorHAnsi" w:hAnsiTheme="majorHAnsi" w:cstheme="majorHAnsi"/>
          <w:sz w:val="22"/>
          <w:szCs w:val="22"/>
        </w:rPr>
      </w:pPr>
    </w:p>
    <w:p w:rsidR="004B3D98" w:rsidRPr="00147137" w:rsidRDefault="004B3D98" w:rsidP="004B3D98">
      <w:pPr>
        <w:pStyle w:val="Akapitzlist"/>
        <w:spacing w:line="288" w:lineRule="auto"/>
        <w:ind w:left="510"/>
        <w:jc w:val="both"/>
        <w:rPr>
          <w:rFonts w:asciiTheme="majorHAnsi" w:hAnsiTheme="majorHAnsi" w:cstheme="majorHAnsi"/>
          <w:b/>
          <w:sz w:val="22"/>
          <w:szCs w:val="22"/>
          <w:lang w:eastAsia="zh-CN"/>
        </w:rPr>
      </w:pPr>
    </w:p>
    <w:p w:rsidR="004B3D98" w:rsidRPr="00147137" w:rsidRDefault="004B3D98" w:rsidP="004B3D98">
      <w:pPr>
        <w:pStyle w:val="Akapitzlist"/>
        <w:spacing w:line="288" w:lineRule="auto"/>
        <w:ind w:left="510"/>
        <w:jc w:val="both"/>
        <w:rPr>
          <w:rFonts w:asciiTheme="majorHAnsi" w:hAnsiTheme="majorHAnsi" w:cstheme="majorHAnsi"/>
          <w:b/>
          <w:sz w:val="22"/>
          <w:szCs w:val="22"/>
          <w:lang w:eastAsia="zh-CN"/>
        </w:rPr>
      </w:pPr>
    </w:p>
    <w:p w:rsidR="004B3D98" w:rsidRDefault="004B3D98" w:rsidP="004477CC">
      <w:pPr>
        <w:ind w:right="-285"/>
        <w:jc w:val="both"/>
        <w:rPr>
          <w:rFonts w:asciiTheme="majorHAnsi" w:hAnsiTheme="majorHAnsi" w:cstheme="majorHAnsi"/>
          <w:color w:val="000000"/>
          <w:sz w:val="22"/>
          <w:szCs w:val="22"/>
          <w:lang w:eastAsia="zh-CN"/>
        </w:rPr>
      </w:pPr>
      <w:r w:rsidRPr="00147137">
        <w:rPr>
          <w:rFonts w:asciiTheme="majorHAnsi" w:hAnsiTheme="majorHAnsi" w:cstheme="majorHAnsi"/>
          <w:sz w:val="22"/>
          <w:szCs w:val="22"/>
          <w:lang w:eastAsia="zh-CN"/>
        </w:rPr>
        <w:t xml:space="preserve"> </w:t>
      </w:r>
      <w:r w:rsidR="00147137">
        <w:rPr>
          <w:rFonts w:asciiTheme="majorHAnsi" w:hAnsiTheme="majorHAnsi" w:cstheme="majorHAnsi"/>
          <w:sz w:val="22"/>
          <w:szCs w:val="22"/>
          <w:lang w:eastAsia="zh-CN"/>
        </w:rPr>
        <w:tab/>
      </w:r>
      <w:r w:rsidRPr="00147137">
        <w:rPr>
          <w:rFonts w:asciiTheme="majorHAnsi" w:hAnsiTheme="majorHAnsi" w:cstheme="majorHAnsi"/>
          <w:sz w:val="22"/>
          <w:szCs w:val="22"/>
          <w:lang w:eastAsia="zh-CN"/>
        </w:rPr>
        <w:t xml:space="preserve">Gdański Uniwersytet Medyczny, jako Zamawiający </w:t>
      </w:r>
      <w:r w:rsidRPr="00147137">
        <w:rPr>
          <w:rFonts w:asciiTheme="majorHAnsi" w:hAnsiTheme="majorHAnsi" w:cstheme="majorHAnsi"/>
          <w:color w:val="000000"/>
          <w:sz w:val="22"/>
          <w:szCs w:val="22"/>
          <w:lang w:eastAsia="zh-CN"/>
        </w:rPr>
        <w:t>zawiadamia,</w:t>
      </w:r>
      <w:r w:rsidRPr="00147137">
        <w:rPr>
          <w:rFonts w:asciiTheme="majorHAnsi" w:hAnsiTheme="majorHAnsi" w:cstheme="majorHAnsi"/>
          <w:sz w:val="22"/>
          <w:szCs w:val="22"/>
          <w:lang w:eastAsia="zh-CN"/>
        </w:rPr>
        <w:t xml:space="preserve"> że </w:t>
      </w:r>
      <w:r w:rsidR="00147137" w:rsidRPr="00147137">
        <w:rPr>
          <w:rFonts w:asciiTheme="majorHAnsi" w:hAnsiTheme="majorHAnsi" w:cstheme="majorHAnsi"/>
          <w:color w:val="000000"/>
          <w:sz w:val="22"/>
          <w:szCs w:val="22"/>
          <w:lang w:eastAsia="zh-CN"/>
        </w:rPr>
        <w:t>do dnia 29.08.2023r do godz. 15.00 nie wpłynęła żadna oferta.</w:t>
      </w:r>
    </w:p>
    <w:p w:rsidR="00147137" w:rsidRPr="00147137" w:rsidRDefault="00147137" w:rsidP="00147137">
      <w:pPr>
        <w:ind w:right="-285" w:firstLine="708"/>
        <w:jc w:val="both"/>
        <w:rPr>
          <w:rFonts w:asciiTheme="majorHAnsi" w:hAnsiTheme="majorHAnsi" w:cstheme="majorHAnsi"/>
          <w:color w:val="000000"/>
          <w:sz w:val="22"/>
          <w:szCs w:val="22"/>
          <w:lang w:eastAsia="zh-CN"/>
        </w:rPr>
      </w:pPr>
      <w:proofErr w:type="spellStart"/>
      <w:r w:rsidRPr="00147137">
        <w:rPr>
          <w:rFonts w:asciiTheme="majorHAnsi" w:hAnsiTheme="majorHAnsi" w:cstheme="majorHAnsi"/>
          <w:color w:val="000000"/>
          <w:sz w:val="22"/>
          <w:szCs w:val="22"/>
          <w:lang w:eastAsia="zh-CN"/>
        </w:rPr>
        <w:t>Medical</w:t>
      </w:r>
      <w:proofErr w:type="spellEnd"/>
      <w:r w:rsidRPr="00147137">
        <w:rPr>
          <w:rFonts w:asciiTheme="majorHAnsi" w:hAnsiTheme="majorHAnsi" w:cstheme="majorHAnsi"/>
          <w:color w:val="000000"/>
          <w:sz w:val="22"/>
          <w:szCs w:val="22"/>
          <w:lang w:eastAsia="zh-CN"/>
        </w:rPr>
        <w:t xml:space="preserve"> University of </w:t>
      </w:r>
      <w:proofErr w:type="spellStart"/>
      <w:r w:rsidRPr="00147137">
        <w:rPr>
          <w:rFonts w:asciiTheme="majorHAnsi" w:hAnsiTheme="majorHAnsi" w:cstheme="majorHAnsi"/>
          <w:color w:val="000000"/>
          <w:sz w:val="22"/>
          <w:szCs w:val="22"/>
          <w:lang w:eastAsia="zh-CN"/>
        </w:rPr>
        <w:t>Gdansk</w:t>
      </w:r>
      <w:proofErr w:type="spellEnd"/>
      <w:r w:rsidRPr="00147137">
        <w:rPr>
          <w:rFonts w:asciiTheme="majorHAnsi" w:hAnsiTheme="majorHAnsi" w:cstheme="majorHAnsi"/>
          <w:color w:val="000000"/>
          <w:sz w:val="22"/>
          <w:szCs w:val="22"/>
          <w:lang w:eastAsia="zh-CN"/>
        </w:rPr>
        <w:t xml:space="preserve">, as the </w:t>
      </w:r>
      <w:proofErr w:type="spellStart"/>
      <w:r w:rsidRPr="00147137">
        <w:rPr>
          <w:rFonts w:asciiTheme="majorHAnsi" w:hAnsiTheme="majorHAnsi" w:cstheme="majorHAnsi"/>
          <w:color w:val="000000"/>
          <w:sz w:val="22"/>
          <w:szCs w:val="22"/>
          <w:lang w:eastAsia="zh-CN"/>
        </w:rPr>
        <w:t>Contracting</w:t>
      </w:r>
      <w:proofErr w:type="spellEnd"/>
      <w:r w:rsidRPr="00147137">
        <w:rPr>
          <w:rFonts w:asciiTheme="majorHAnsi" w:hAnsiTheme="majorHAnsi" w:cstheme="majorHAnsi"/>
          <w:color w:val="000000"/>
          <w:sz w:val="22"/>
          <w:szCs w:val="22"/>
          <w:lang w:eastAsia="zh-CN"/>
        </w:rPr>
        <w:t xml:space="preserve"> Authority, </w:t>
      </w:r>
      <w:proofErr w:type="spellStart"/>
      <w:r w:rsidRPr="00147137">
        <w:rPr>
          <w:rFonts w:asciiTheme="majorHAnsi" w:hAnsiTheme="majorHAnsi" w:cstheme="majorHAnsi"/>
          <w:color w:val="000000"/>
          <w:sz w:val="22"/>
          <w:szCs w:val="22"/>
          <w:lang w:eastAsia="zh-CN"/>
        </w:rPr>
        <w:t>notifies</w:t>
      </w:r>
      <w:proofErr w:type="spellEnd"/>
      <w:r w:rsidRPr="00147137">
        <w:rPr>
          <w:rFonts w:asciiTheme="majorHAnsi" w:hAnsiTheme="majorHAnsi" w:cstheme="majorHAnsi"/>
          <w:color w:val="000000"/>
          <w:sz w:val="22"/>
          <w:szCs w:val="22"/>
          <w:lang w:eastAsia="zh-CN"/>
        </w:rPr>
        <w:t xml:space="preserve"> </w:t>
      </w:r>
      <w:proofErr w:type="spellStart"/>
      <w:r w:rsidRPr="00147137">
        <w:rPr>
          <w:rFonts w:asciiTheme="majorHAnsi" w:hAnsiTheme="majorHAnsi" w:cstheme="majorHAnsi"/>
          <w:color w:val="000000"/>
          <w:sz w:val="22"/>
          <w:szCs w:val="22"/>
          <w:lang w:eastAsia="zh-CN"/>
        </w:rPr>
        <w:t>that</w:t>
      </w:r>
      <w:proofErr w:type="spellEnd"/>
      <w:r w:rsidRPr="00147137">
        <w:rPr>
          <w:rFonts w:asciiTheme="majorHAnsi" w:hAnsiTheme="majorHAnsi" w:cstheme="majorHAnsi"/>
          <w:color w:val="000000"/>
          <w:sz w:val="22"/>
          <w:szCs w:val="22"/>
          <w:lang w:eastAsia="zh-CN"/>
        </w:rPr>
        <w:t xml:space="preserve"> by 29.08.2023r</w:t>
      </w:r>
      <w:r>
        <w:rPr>
          <w:rFonts w:asciiTheme="majorHAnsi" w:hAnsiTheme="majorHAnsi" w:cstheme="majorHAnsi"/>
          <w:color w:val="000000"/>
          <w:sz w:val="22"/>
          <w:szCs w:val="22"/>
          <w:lang w:eastAsia="zh-CN"/>
        </w:rPr>
        <w:t xml:space="preserve"> </w:t>
      </w:r>
      <w:proofErr w:type="spellStart"/>
      <w:r w:rsidRPr="00147137">
        <w:rPr>
          <w:rFonts w:asciiTheme="majorHAnsi" w:hAnsiTheme="majorHAnsi" w:cstheme="majorHAnsi"/>
          <w:color w:val="000000"/>
          <w:sz w:val="22"/>
          <w:szCs w:val="22"/>
          <w:lang w:eastAsia="zh-CN"/>
        </w:rPr>
        <w:t>until</w:t>
      </w:r>
      <w:proofErr w:type="spellEnd"/>
      <w:r w:rsidRPr="00147137">
        <w:rPr>
          <w:rFonts w:asciiTheme="majorHAnsi" w:hAnsiTheme="majorHAnsi" w:cstheme="majorHAnsi"/>
          <w:color w:val="000000"/>
          <w:sz w:val="22"/>
          <w:szCs w:val="22"/>
          <w:lang w:eastAsia="zh-CN"/>
        </w:rPr>
        <w:t xml:space="preserve"> 15.00 no bid was </w:t>
      </w:r>
      <w:proofErr w:type="spellStart"/>
      <w:r w:rsidRPr="00147137">
        <w:rPr>
          <w:rFonts w:asciiTheme="majorHAnsi" w:hAnsiTheme="majorHAnsi" w:cstheme="majorHAnsi"/>
          <w:color w:val="000000"/>
          <w:sz w:val="22"/>
          <w:szCs w:val="22"/>
          <w:lang w:eastAsia="zh-CN"/>
        </w:rPr>
        <w:t>received</w:t>
      </w:r>
      <w:proofErr w:type="spellEnd"/>
      <w:r w:rsidRPr="00147137">
        <w:rPr>
          <w:rFonts w:asciiTheme="majorHAnsi" w:hAnsiTheme="majorHAnsi" w:cstheme="majorHAnsi"/>
          <w:color w:val="000000"/>
          <w:sz w:val="22"/>
          <w:szCs w:val="22"/>
          <w:lang w:eastAsia="zh-CN"/>
        </w:rPr>
        <w:t>.</w:t>
      </w:r>
    </w:p>
    <w:p w:rsidR="004B3D98" w:rsidRPr="00147137" w:rsidRDefault="004B3D98" w:rsidP="004B3D98">
      <w:pPr>
        <w:tabs>
          <w:tab w:val="left" w:pos="284"/>
          <w:tab w:val="left" w:pos="1070"/>
          <w:tab w:val="left" w:pos="1418"/>
          <w:tab w:val="left" w:pos="1701"/>
          <w:tab w:val="left" w:pos="1985"/>
          <w:tab w:val="left" w:pos="2268"/>
        </w:tabs>
        <w:suppressAutoHyphens/>
        <w:spacing w:after="120" w:line="288" w:lineRule="auto"/>
        <w:ind w:right="-11"/>
        <w:jc w:val="both"/>
        <w:rPr>
          <w:rFonts w:asciiTheme="majorHAnsi" w:hAnsiTheme="majorHAnsi" w:cstheme="majorHAnsi"/>
          <w:bCs/>
          <w:sz w:val="22"/>
          <w:szCs w:val="22"/>
        </w:rPr>
      </w:pPr>
    </w:p>
    <w:p w:rsidR="004B3D98" w:rsidRPr="00147137" w:rsidRDefault="004B3D98" w:rsidP="004B3D98">
      <w:pPr>
        <w:spacing w:line="288" w:lineRule="auto"/>
        <w:jc w:val="both"/>
        <w:rPr>
          <w:rFonts w:asciiTheme="majorHAnsi" w:hAnsiTheme="majorHAnsi" w:cstheme="majorHAnsi"/>
          <w:sz w:val="22"/>
          <w:szCs w:val="22"/>
        </w:rPr>
      </w:pPr>
    </w:p>
    <w:p w:rsidR="004477CC" w:rsidRPr="00147137" w:rsidRDefault="004477CC" w:rsidP="004B3D98">
      <w:pPr>
        <w:spacing w:line="288" w:lineRule="auto"/>
        <w:jc w:val="both"/>
        <w:rPr>
          <w:rFonts w:asciiTheme="majorHAnsi" w:hAnsiTheme="majorHAnsi" w:cstheme="majorHAnsi"/>
          <w:sz w:val="22"/>
          <w:szCs w:val="22"/>
        </w:rPr>
      </w:pPr>
    </w:p>
    <w:p w:rsidR="004477CC" w:rsidRPr="00147137" w:rsidRDefault="004477CC" w:rsidP="004B3D98">
      <w:pPr>
        <w:spacing w:line="288" w:lineRule="auto"/>
        <w:jc w:val="both"/>
        <w:rPr>
          <w:rFonts w:asciiTheme="majorHAnsi" w:hAnsiTheme="majorHAnsi" w:cstheme="majorHAnsi"/>
          <w:sz w:val="22"/>
          <w:szCs w:val="22"/>
        </w:rPr>
      </w:pPr>
    </w:p>
    <w:p w:rsidR="004477CC" w:rsidRPr="00147137" w:rsidRDefault="004477CC" w:rsidP="004B3D98">
      <w:pPr>
        <w:spacing w:line="288" w:lineRule="auto"/>
        <w:jc w:val="both"/>
        <w:rPr>
          <w:rFonts w:asciiTheme="majorHAnsi" w:hAnsiTheme="majorHAnsi" w:cstheme="majorHAnsi"/>
          <w:sz w:val="22"/>
          <w:szCs w:val="22"/>
        </w:rPr>
      </w:pPr>
    </w:p>
    <w:p w:rsidR="004477CC" w:rsidRPr="00147137" w:rsidRDefault="004477CC" w:rsidP="004B3D98">
      <w:pPr>
        <w:spacing w:line="288" w:lineRule="auto"/>
        <w:jc w:val="both"/>
        <w:rPr>
          <w:rFonts w:asciiTheme="majorHAnsi" w:hAnsiTheme="majorHAnsi" w:cstheme="majorHAnsi"/>
          <w:sz w:val="22"/>
          <w:szCs w:val="22"/>
        </w:rPr>
      </w:pPr>
    </w:p>
    <w:p w:rsidR="004477CC" w:rsidRPr="00147137" w:rsidRDefault="00B34D20" w:rsidP="00B34D20">
      <w:pPr>
        <w:spacing w:line="288" w:lineRule="auto"/>
        <w:jc w:val="right"/>
        <w:rPr>
          <w:rFonts w:asciiTheme="majorHAnsi" w:hAnsiTheme="majorHAnsi" w:cstheme="majorHAnsi"/>
          <w:sz w:val="22"/>
          <w:szCs w:val="22"/>
        </w:rPr>
      </w:pPr>
      <w:r w:rsidRPr="00B34D20">
        <w:rPr>
          <w:rFonts w:asciiTheme="majorHAnsi" w:hAnsiTheme="majorHAnsi" w:cstheme="majorHAnsi"/>
          <w:sz w:val="22"/>
          <w:szCs w:val="22"/>
        </w:rPr>
        <w:t>Zastępca Kanclerza ds. Strategii i Rozwoju</w:t>
      </w:r>
    </w:p>
    <w:p w:rsidR="00B34D20" w:rsidRDefault="004477CC" w:rsidP="00B34D20">
      <w:pPr>
        <w:spacing w:line="288" w:lineRule="auto"/>
        <w:jc w:val="right"/>
        <w:rPr>
          <w:rFonts w:asciiTheme="majorHAnsi" w:hAnsiTheme="majorHAnsi" w:cstheme="majorHAnsi"/>
          <w:sz w:val="22"/>
          <w:szCs w:val="22"/>
        </w:rPr>
      </w:pPr>
      <w:r w:rsidRPr="00147137">
        <w:rPr>
          <w:rFonts w:asciiTheme="majorHAnsi" w:hAnsiTheme="majorHAnsi" w:cstheme="majorHAnsi"/>
          <w:sz w:val="22"/>
          <w:szCs w:val="22"/>
        </w:rPr>
        <w:t xml:space="preserve">                                                                                                                                  </w:t>
      </w:r>
    </w:p>
    <w:p w:rsidR="004B3D98" w:rsidRDefault="00B34D20" w:rsidP="00B34D20">
      <w:pPr>
        <w:spacing w:line="288" w:lineRule="auto"/>
        <w:jc w:val="right"/>
        <w:rPr>
          <w:rFonts w:asciiTheme="majorHAnsi" w:hAnsiTheme="majorHAnsi" w:cstheme="majorHAnsi"/>
          <w:sz w:val="22"/>
          <w:szCs w:val="22"/>
        </w:rPr>
      </w:pPr>
      <w:r w:rsidRPr="00B34D20">
        <w:rPr>
          <w:rFonts w:asciiTheme="majorHAnsi" w:hAnsiTheme="majorHAnsi" w:cstheme="majorHAnsi"/>
          <w:sz w:val="22"/>
          <w:szCs w:val="22"/>
        </w:rPr>
        <w:t>mgr Katarzyna</w:t>
      </w:r>
      <w:r>
        <w:rPr>
          <w:rFonts w:asciiTheme="majorHAnsi" w:hAnsiTheme="majorHAnsi" w:cstheme="majorHAnsi"/>
          <w:sz w:val="22"/>
          <w:szCs w:val="22"/>
        </w:rPr>
        <w:t xml:space="preserve"> </w:t>
      </w:r>
      <w:proofErr w:type="spellStart"/>
      <w:r>
        <w:rPr>
          <w:rFonts w:asciiTheme="majorHAnsi" w:hAnsiTheme="majorHAnsi" w:cstheme="majorHAnsi"/>
          <w:sz w:val="22"/>
          <w:szCs w:val="22"/>
        </w:rPr>
        <w:t>Grzejszczak</w:t>
      </w:r>
      <w:proofErr w:type="spellEnd"/>
      <w:r>
        <w:rPr>
          <w:rFonts w:asciiTheme="majorHAnsi" w:hAnsiTheme="majorHAnsi" w:cstheme="majorHAnsi"/>
          <w:sz w:val="22"/>
          <w:szCs w:val="22"/>
        </w:rPr>
        <w:t xml:space="preserve"> </w:t>
      </w:r>
    </w:p>
    <w:p w:rsidR="00B34D20" w:rsidRDefault="00B34D20" w:rsidP="00B34D20">
      <w:pPr>
        <w:spacing w:line="288" w:lineRule="auto"/>
        <w:jc w:val="right"/>
        <w:rPr>
          <w:rFonts w:asciiTheme="majorHAnsi" w:hAnsiTheme="majorHAnsi" w:cstheme="majorHAnsi"/>
          <w:sz w:val="22"/>
          <w:szCs w:val="22"/>
        </w:rPr>
      </w:pPr>
    </w:p>
    <w:p w:rsidR="00B34D20" w:rsidRPr="00147137" w:rsidRDefault="00B34D20" w:rsidP="00B34D20">
      <w:pPr>
        <w:spacing w:line="288" w:lineRule="auto"/>
        <w:jc w:val="right"/>
        <w:rPr>
          <w:rFonts w:asciiTheme="majorHAnsi" w:hAnsiTheme="majorHAnsi" w:cstheme="majorHAnsi"/>
          <w:sz w:val="22"/>
          <w:szCs w:val="22"/>
        </w:rPr>
      </w:pPr>
    </w:p>
    <w:p w:rsidR="00B01810" w:rsidRPr="00147137" w:rsidRDefault="004477CC" w:rsidP="004477CC">
      <w:pPr>
        <w:ind w:left="3540"/>
        <w:jc w:val="right"/>
        <w:rPr>
          <w:rFonts w:asciiTheme="majorHAnsi" w:hAnsiTheme="majorHAnsi" w:cstheme="majorHAnsi"/>
          <w:i/>
          <w:sz w:val="22"/>
          <w:szCs w:val="22"/>
        </w:rPr>
      </w:pPr>
      <w:r w:rsidRPr="00147137">
        <w:rPr>
          <w:rFonts w:asciiTheme="majorHAnsi" w:hAnsiTheme="majorHAnsi" w:cstheme="majorHAnsi"/>
          <w:i/>
          <w:sz w:val="22"/>
          <w:szCs w:val="22"/>
        </w:rPr>
        <w:t>…………………………………………..</w:t>
      </w:r>
    </w:p>
    <w:p w:rsidR="004B3D98" w:rsidRPr="00147137" w:rsidRDefault="004B3D98" w:rsidP="000C48DE">
      <w:pPr>
        <w:rPr>
          <w:rFonts w:asciiTheme="majorHAnsi" w:hAnsiTheme="majorHAnsi" w:cstheme="majorHAnsi"/>
          <w:sz w:val="22"/>
          <w:szCs w:val="22"/>
        </w:rPr>
      </w:pPr>
    </w:p>
    <w:p w:rsidR="004B3D98" w:rsidRPr="00147137" w:rsidRDefault="004B3D98" w:rsidP="000C48DE">
      <w:pPr>
        <w:rPr>
          <w:rFonts w:asciiTheme="majorHAnsi" w:hAnsiTheme="majorHAnsi" w:cstheme="majorHAnsi"/>
          <w:sz w:val="22"/>
          <w:szCs w:val="22"/>
        </w:rPr>
      </w:pPr>
    </w:p>
    <w:p w:rsidR="004B3D98" w:rsidRPr="00147137" w:rsidRDefault="004B3D98" w:rsidP="000C48DE">
      <w:pPr>
        <w:rPr>
          <w:rFonts w:asciiTheme="majorHAnsi" w:hAnsiTheme="majorHAnsi" w:cstheme="majorHAnsi"/>
          <w:sz w:val="22"/>
          <w:szCs w:val="22"/>
        </w:rPr>
      </w:pPr>
    </w:p>
    <w:p w:rsidR="004B3D98" w:rsidRPr="00147137" w:rsidRDefault="004B3D98" w:rsidP="000C48DE">
      <w:pPr>
        <w:rPr>
          <w:rFonts w:asciiTheme="majorHAnsi" w:hAnsiTheme="majorHAnsi" w:cstheme="majorHAnsi"/>
          <w:sz w:val="22"/>
          <w:szCs w:val="22"/>
        </w:rPr>
      </w:pPr>
    </w:p>
    <w:p w:rsidR="004B3D98" w:rsidRPr="00147137" w:rsidRDefault="004B3D98" w:rsidP="000C48DE">
      <w:pPr>
        <w:rPr>
          <w:rFonts w:asciiTheme="majorHAnsi" w:hAnsiTheme="majorHAnsi" w:cstheme="majorHAnsi"/>
          <w:sz w:val="22"/>
          <w:szCs w:val="22"/>
        </w:rPr>
      </w:pPr>
    </w:p>
    <w:p w:rsidR="004B3D98" w:rsidRPr="00147137" w:rsidRDefault="004B3D98" w:rsidP="000C48DE">
      <w:pPr>
        <w:rPr>
          <w:rFonts w:asciiTheme="majorHAnsi" w:hAnsiTheme="majorHAnsi" w:cstheme="majorHAnsi"/>
          <w:sz w:val="22"/>
          <w:szCs w:val="22"/>
        </w:rPr>
      </w:pPr>
    </w:p>
    <w:p w:rsidR="004B3D98" w:rsidRPr="00147137" w:rsidRDefault="004B3D98" w:rsidP="000C48DE">
      <w:pPr>
        <w:rPr>
          <w:rFonts w:asciiTheme="majorHAnsi" w:hAnsiTheme="majorHAnsi" w:cstheme="majorHAnsi"/>
          <w:sz w:val="22"/>
          <w:szCs w:val="22"/>
        </w:rPr>
      </w:pPr>
    </w:p>
    <w:p w:rsidR="004477CC" w:rsidRPr="00147137" w:rsidRDefault="004477CC" w:rsidP="000C48DE">
      <w:pPr>
        <w:rPr>
          <w:rFonts w:asciiTheme="majorHAnsi" w:hAnsiTheme="majorHAnsi" w:cstheme="majorHAnsi"/>
          <w:sz w:val="22"/>
          <w:szCs w:val="22"/>
        </w:rPr>
      </w:pPr>
    </w:p>
    <w:p w:rsidR="004477CC" w:rsidRPr="00147137" w:rsidRDefault="004477CC" w:rsidP="000C48DE">
      <w:pPr>
        <w:rPr>
          <w:rFonts w:asciiTheme="majorHAnsi" w:hAnsiTheme="majorHAnsi" w:cstheme="majorHAnsi"/>
          <w:sz w:val="22"/>
          <w:szCs w:val="22"/>
        </w:rPr>
      </w:pPr>
    </w:p>
    <w:p w:rsidR="00B31E84" w:rsidRDefault="003F4ABA" w:rsidP="000C48DE">
      <w:pPr>
        <w:rPr>
          <w:rFonts w:asciiTheme="majorHAnsi" w:hAnsiTheme="majorHAnsi" w:cstheme="majorHAnsi"/>
          <w:sz w:val="22"/>
          <w:szCs w:val="22"/>
        </w:rPr>
      </w:pPr>
      <w:r w:rsidRPr="00147137">
        <w:rPr>
          <w:rFonts w:asciiTheme="majorHAnsi" w:hAnsiTheme="majorHAnsi" w:cstheme="majorHAnsi"/>
          <w:sz w:val="22"/>
          <w:szCs w:val="22"/>
        </w:rPr>
        <w:t>Sporządziła</w:t>
      </w:r>
      <w:r w:rsidR="00147137" w:rsidRPr="00147137">
        <w:rPr>
          <w:rFonts w:asciiTheme="majorHAnsi" w:hAnsiTheme="majorHAnsi" w:cstheme="majorHAnsi"/>
          <w:sz w:val="22"/>
          <w:szCs w:val="22"/>
        </w:rPr>
        <w:t xml:space="preserve">: </w:t>
      </w:r>
      <w:r w:rsidRPr="00147137">
        <w:rPr>
          <w:rFonts w:asciiTheme="majorHAnsi" w:hAnsiTheme="majorHAnsi" w:cstheme="majorHAnsi"/>
          <w:sz w:val="22"/>
          <w:szCs w:val="22"/>
        </w:rPr>
        <w:t xml:space="preserve"> </w:t>
      </w:r>
      <w:r w:rsidR="00147137" w:rsidRPr="00147137">
        <w:rPr>
          <w:rFonts w:asciiTheme="majorHAnsi" w:hAnsiTheme="majorHAnsi" w:cstheme="majorHAnsi"/>
          <w:sz w:val="22"/>
          <w:szCs w:val="22"/>
        </w:rPr>
        <w:t>Kamilla Tuczyńska</w:t>
      </w:r>
    </w:p>
    <w:p w:rsidR="00147137" w:rsidRPr="00147137" w:rsidRDefault="00147137" w:rsidP="000C48DE">
      <w:pPr>
        <w:rPr>
          <w:rFonts w:asciiTheme="majorHAnsi" w:hAnsiTheme="majorHAnsi" w:cstheme="majorHAnsi"/>
          <w:sz w:val="22"/>
          <w:szCs w:val="22"/>
        </w:rPr>
      </w:pPr>
      <w:proofErr w:type="spellStart"/>
      <w:r>
        <w:rPr>
          <w:rFonts w:asciiTheme="majorHAnsi" w:hAnsiTheme="majorHAnsi" w:cstheme="majorHAnsi"/>
          <w:sz w:val="22"/>
          <w:szCs w:val="22"/>
        </w:rPr>
        <w:t>Made</w:t>
      </w:r>
      <w:proofErr w:type="spellEnd"/>
      <w:r>
        <w:rPr>
          <w:rFonts w:asciiTheme="majorHAnsi" w:hAnsiTheme="majorHAnsi" w:cstheme="majorHAnsi"/>
          <w:sz w:val="22"/>
          <w:szCs w:val="22"/>
        </w:rPr>
        <w:t xml:space="preserve"> by:   Kamilla Tuczyńska</w:t>
      </w:r>
    </w:p>
    <w:sectPr w:rsidR="00147137" w:rsidRPr="00147137" w:rsidSect="00704D8E">
      <w:headerReference w:type="default" r:id="rId7"/>
      <w:footerReference w:type="default" r:id="rId8"/>
      <w:pgSz w:w="11906" w:h="16838"/>
      <w:pgMar w:top="1985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260A" w:rsidRDefault="0098260A" w:rsidP="000A396A">
      <w:r>
        <w:separator/>
      </w:r>
    </w:p>
  </w:endnote>
  <w:endnote w:type="continuationSeparator" w:id="0">
    <w:p w:rsidR="0098260A" w:rsidRDefault="0098260A" w:rsidP="000A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260A" w:rsidRDefault="0098260A" w:rsidP="000A396A">
      <w:r>
        <w:separator/>
      </w:r>
    </w:p>
  </w:footnote>
  <w:footnote w:type="continuationSeparator" w:id="0">
    <w:p w:rsidR="0098260A" w:rsidRDefault="0098260A" w:rsidP="000A3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396A" w:rsidRDefault="004E0638" w:rsidP="004E0638">
    <w:pPr>
      <w:pStyle w:val="Nagwek"/>
    </w:pPr>
    <w:r>
      <w:t xml:space="preserve">                                              </w:t>
    </w:r>
    <w:r w:rsidR="00601F75">
      <w:rPr>
        <w:noProof/>
      </w:rPr>
      <w:drawing>
        <wp:inline distT="0" distB="0" distL="0" distR="0" wp14:anchorId="1C259D14">
          <wp:extent cx="5755005" cy="74358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005" cy="7435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6731A"/>
    <w:multiLevelType w:val="hybridMultilevel"/>
    <w:tmpl w:val="040CA0A2"/>
    <w:lvl w:ilvl="0" w:tplc="663A154A">
      <w:start w:val="1"/>
      <w:numFmt w:val="decimal"/>
      <w:lvlText w:val="%1."/>
      <w:lvlJc w:val="left"/>
      <w:pPr>
        <w:ind w:left="51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230" w:hanging="360"/>
      </w:pPr>
    </w:lvl>
    <w:lvl w:ilvl="2" w:tplc="0415001B">
      <w:start w:val="1"/>
      <w:numFmt w:val="lowerRoman"/>
      <w:lvlText w:val="%3."/>
      <w:lvlJc w:val="right"/>
      <w:pPr>
        <w:ind w:left="1950" w:hanging="180"/>
      </w:pPr>
    </w:lvl>
    <w:lvl w:ilvl="3" w:tplc="0415000F">
      <w:start w:val="1"/>
      <w:numFmt w:val="decimal"/>
      <w:lvlText w:val="%4."/>
      <w:lvlJc w:val="left"/>
      <w:pPr>
        <w:ind w:left="2670" w:hanging="360"/>
      </w:pPr>
    </w:lvl>
    <w:lvl w:ilvl="4" w:tplc="04150019">
      <w:start w:val="1"/>
      <w:numFmt w:val="lowerLetter"/>
      <w:lvlText w:val="%5."/>
      <w:lvlJc w:val="left"/>
      <w:pPr>
        <w:ind w:left="3390" w:hanging="360"/>
      </w:pPr>
    </w:lvl>
    <w:lvl w:ilvl="5" w:tplc="0415001B">
      <w:start w:val="1"/>
      <w:numFmt w:val="lowerRoman"/>
      <w:lvlText w:val="%6."/>
      <w:lvlJc w:val="right"/>
      <w:pPr>
        <w:ind w:left="4110" w:hanging="180"/>
      </w:pPr>
    </w:lvl>
    <w:lvl w:ilvl="6" w:tplc="0415000F">
      <w:start w:val="1"/>
      <w:numFmt w:val="decimal"/>
      <w:lvlText w:val="%7."/>
      <w:lvlJc w:val="left"/>
      <w:pPr>
        <w:ind w:left="4830" w:hanging="360"/>
      </w:pPr>
    </w:lvl>
    <w:lvl w:ilvl="7" w:tplc="04150019">
      <w:start w:val="1"/>
      <w:numFmt w:val="lowerLetter"/>
      <w:lvlText w:val="%8."/>
      <w:lvlJc w:val="left"/>
      <w:pPr>
        <w:ind w:left="5550" w:hanging="360"/>
      </w:pPr>
    </w:lvl>
    <w:lvl w:ilvl="8" w:tplc="0415001B">
      <w:start w:val="1"/>
      <w:numFmt w:val="lowerRoman"/>
      <w:lvlText w:val="%9."/>
      <w:lvlJc w:val="right"/>
      <w:pPr>
        <w:ind w:left="627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96A"/>
    <w:rsid w:val="000A2043"/>
    <w:rsid w:val="000A396A"/>
    <w:rsid w:val="000C48DE"/>
    <w:rsid w:val="000D15A9"/>
    <w:rsid w:val="001057C5"/>
    <w:rsid w:val="00147137"/>
    <w:rsid w:val="001518F7"/>
    <w:rsid w:val="00156D62"/>
    <w:rsid w:val="00176252"/>
    <w:rsid w:val="00191622"/>
    <w:rsid w:val="00195448"/>
    <w:rsid w:val="001C6021"/>
    <w:rsid w:val="00223323"/>
    <w:rsid w:val="00245BC6"/>
    <w:rsid w:val="00262C04"/>
    <w:rsid w:val="00270A2F"/>
    <w:rsid w:val="002F1D04"/>
    <w:rsid w:val="002F4718"/>
    <w:rsid w:val="00365D10"/>
    <w:rsid w:val="003921AF"/>
    <w:rsid w:val="00392C41"/>
    <w:rsid w:val="003D298F"/>
    <w:rsid w:val="003F4177"/>
    <w:rsid w:val="003F4ABA"/>
    <w:rsid w:val="004477CC"/>
    <w:rsid w:val="00456519"/>
    <w:rsid w:val="00475313"/>
    <w:rsid w:val="00492260"/>
    <w:rsid w:val="004B1C5C"/>
    <w:rsid w:val="004B3D98"/>
    <w:rsid w:val="004B49EE"/>
    <w:rsid w:val="004E0638"/>
    <w:rsid w:val="00505D20"/>
    <w:rsid w:val="00536DAB"/>
    <w:rsid w:val="00550603"/>
    <w:rsid w:val="005675B9"/>
    <w:rsid w:val="005862F3"/>
    <w:rsid w:val="005D6C67"/>
    <w:rsid w:val="005E23AA"/>
    <w:rsid w:val="00601F75"/>
    <w:rsid w:val="00615D95"/>
    <w:rsid w:val="00616D50"/>
    <w:rsid w:val="00695FD0"/>
    <w:rsid w:val="006A4DF5"/>
    <w:rsid w:val="006B01C4"/>
    <w:rsid w:val="006D5C8C"/>
    <w:rsid w:val="006D7D77"/>
    <w:rsid w:val="00704D8E"/>
    <w:rsid w:val="00704DE0"/>
    <w:rsid w:val="00727AEF"/>
    <w:rsid w:val="007B78CF"/>
    <w:rsid w:val="00835043"/>
    <w:rsid w:val="00853664"/>
    <w:rsid w:val="008710E1"/>
    <w:rsid w:val="008B47B3"/>
    <w:rsid w:val="008B5D4D"/>
    <w:rsid w:val="008B7E3D"/>
    <w:rsid w:val="008C39AE"/>
    <w:rsid w:val="00904FD2"/>
    <w:rsid w:val="0094769E"/>
    <w:rsid w:val="009646DA"/>
    <w:rsid w:val="0098260A"/>
    <w:rsid w:val="009A69DE"/>
    <w:rsid w:val="009F20EF"/>
    <w:rsid w:val="00A252C3"/>
    <w:rsid w:val="00A27CF2"/>
    <w:rsid w:val="00AB0CBF"/>
    <w:rsid w:val="00AC74E6"/>
    <w:rsid w:val="00AE273E"/>
    <w:rsid w:val="00B01810"/>
    <w:rsid w:val="00B17BCF"/>
    <w:rsid w:val="00B31E84"/>
    <w:rsid w:val="00B34D20"/>
    <w:rsid w:val="00B54308"/>
    <w:rsid w:val="00B642FD"/>
    <w:rsid w:val="00B676E4"/>
    <w:rsid w:val="00B77CC9"/>
    <w:rsid w:val="00B844A3"/>
    <w:rsid w:val="00BC68AD"/>
    <w:rsid w:val="00C6647D"/>
    <w:rsid w:val="00C96542"/>
    <w:rsid w:val="00D34595"/>
    <w:rsid w:val="00D54E86"/>
    <w:rsid w:val="00DC46E4"/>
    <w:rsid w:val="00DF3F07"/>
    <w:rsid w:val="00E02042"/>
    <w:rsid w:val="00E4349A"/>
    <w:rsid w:val="00E46E56"/>
    <w:rsid w:val="00E60550"/>
    <w:rsid w:val="00E6272C"/>
    <w:rsid w:val="00EA3AF2"/>
    <w:rsid w:val="00EB1F46"/>
    <w:rsid w:val="00F1640F"/>
    <w:rsid w:val="00F645CA"/>
    <w:rsid w:val="00F76D17"/>
    <w:rsid w:val="00F96B34"/>
    <w:rsid w:val="00FA71A3"/>
    <w:rsid w:val="00FB7E9C"/>
    <w:rsid w:val="00FC4CF6"/>
    <w:rsid w:val="00FD2CCB"/>
    <w:rsid w:val="00FD7634"/>
    <w:rsid w:val="00FF6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B4DC0F"/>
  <w15:docId w15:val="{70166FA8-7163-4CFE-A512-B58F4CEE3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710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rsid w:val="008710E1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8710E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B3D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34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8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5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Kamilla Tuczyńska</cp:lastModifiedBy>
  <cp:revision>3</cp:revision>
  <cp:lastPrinted>2022-07-14T05:21:00Z</cp:lastPrinted>
  <dcterms:created xsi:type="dcterms:W3CDTF">2023-09-06T07:20:00Z</dcterms:created>
  <dcterms:modified xsi:type="dcterms:W3CDTF">2023-09-06T07:43:00Z</dcterms:modified>
</cp:coreProperties>
</file>