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0FC77" w14:textId="77777777" w:rsidR="00DA1ED3" w:rsidRPr="00103591" w:rsidRDefault="00DA1ED3" w:rsidP="00DD33FB">
      <w:pPr>
        <w:rPr>
          <w:rFonts w:ascii="Century Gothic" w:hAnsi="Century Gothic"/>
          <w:sz w:val="20"/>
          <w:szCs w:val="20"/>
        </w:rPr>
      </w:pPr>
    </w:p>
    <w:p w14:paraId="6A3212AE" w14:textId="083DFC64" w:rsidR="00DD33FB" w:rsidRPr="00103591" w:rsidRDefault="00DD33FB" w:rsidP="00DD33FB">
      <w:pPr>
        <w:jc w:val="right"/>
        <w:rPr>
          <w:rFonts w:ascii="Century Gothic" w:hAnsi="Century Gothic"/>
          <w:sz w:val="20"/>
          <w:szCs w:val="20"/>
        </w:rPr>
      </w:pPr>
      <w:r w:rsidRPr="00103591">
        <w:rPr>
          <w:rFonts w:ascii="Century Gothic" w:hAnsi="Century Gothic"/>
          <w:sz w:val="20"/>
          <w:szCs w:val="20"/>
        </w:rPr>
        <w:t xml:space="preserve">Gdańsk, </w:t>
      </w:r>
      <w:r w:rsidR="00BE3375">
        <w:rPr>
          <w:rFonts w:ascii="Century Gothic" w:hAnsi="Century Gothic"/>
          <w:sz w:val="20"/>
          <w:szCs w:val="20"/>
        </w:rPr>
        <w:t>12.10</w:t>
      </w:r>
      <w:r w:rsidR="002F5707" w:rsidRPr="00103591">
        <w:rPr>
          <w:rFonts w:ascii="Century Gothic" w:hAnsi="Century Gothic"/>
          <w:sz w:val="20"/>
          <w:szCs w:val="20"/>
        </w:rPr>
        <w:t>.2022</w:t>
      </w:r>
    </w:p>
    <w:p w14:paraId="6946B2AD" w14:textId="77777777" w:rsidR="00BE3375" w:rsidRDefault="00BE3375" w:rsidP="00DD33FB">
      <w:pPr>
        <w:jc w:val="center"/>
        <w:rPr>
          <w:rFonts w:ascii="Century Gothic" w:hAnsi="Century Gothic" w:cs="Arial"/>
          <w:b/>
          <w:sz w:val="20"/>
          <w:szCs w:val="20"/>
          <w:lang w:eastAsia="pl-PL"/>
        </w:rPr>
      </w:pPr>
    </w:p>
    <w:p w14:paraId="764190A1" w14:textId="38106D87" w:rsidR="009625C1" w:rsidRPr="00103591" w:rsidRDefault="00BE3375" w:rsidP="00DD33FB">
      <w:pPr>
        <w:jc w:val="center"/>
        <w:rPr>
          <w:rFonts w:ascii="Century Gothic" w:hAnsi="Century Gothic" w:cs="Arial"/>
          <w:b/>
          <w:sz w:val="20"/>
          <w:szCs w:val="20"/>
          <w:lang w:eastAsia="pl-PL"/>
        </w:rPr>
      </w:pPr>
      <w:r>
        <w:rPr>
          <w:rFonts w:ascii="Century Gothic" w:hAnsi="Century Gothic" w:cs="Arial"/>
          <w:b/>
          <w:sz w:val="20"/>
          <w:szCs w:val="20"/>
          <w:lang w:eastAsia="pl-PL"/>
        </w:rPr>
        <w:t>ZAWIADOMIENIE O WYBORZE</w:t>
      </w:r>
    </w:p>
    <w:p w14:paraId="3D7795A9" w14:textId="77777777" w:rsidR="00DD33FB" w:rsidRPr="00103591" w:rsidRDefault="00DD33FB" w:rsidP="00DD33FB">
      <w:pPr>
        <w:jc w:val="center"/>
        <w:rPr>
          <w:rFonts w:ascii="Century Gothic" w:hAnsi="Century Gothic"/>
          <w:sz w:val="20"/>
          <w:szCs w:val="20"/>
        </w:rPr>
      </w:pPr>
    </w:p>
    <w:p w14:paraId="4F5F2887" w14:textId="58C13DFD" w:rsidR="00BE3375" w:rsidRDefault="00BE3375" w:rsidP="00BE337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>
        <w:rPr>
          <w:rFonts w:ascii="Century Gothic" w:hAnsi="Century Gothic" w:cs="Arial"/>
          <w:color w:val="000000"/>
          <w:sz w:val="20"/>
          <w:szCs w:val="20"/>
        </w:rPr>
        <w:t>2/ZZ</w:t>
      </w:r>
      <w:r w:rsidRPr="00973C6E">
        <w:rPr>
          <w:rFonts w:ascii="Century Gothic" w:hAnsi="Century Gothic" w:cs="Arial"/>
          <w:color w:val="000000"/>
          <w:sz w:val="20"/>
          <w:szCs w:val="20"/>
        </w:rPr>
        <w:t xml:space="preserve">/2022, </w:t>
      </w: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prowadzonym w celu </w:t>
      </w:r>
      <w:r w:rsidRPr="00973C6E">
        <w:rPr>
          <w:rFonts w:ascii="Century Gothic" w:hAnsi="Century Gothic"/>
          <w:sz w:val="20"/>
          <w:szCs w:val="20"/>
        </w:rPr>
        <w:t xml:space="preserve">wyboru wykonawców: </w:t>
      </w:r>
      <w:r w:rsidRPr="00102CC0">
        <w:rPr>
          <w:rFonts w:ascii="Century Gothic" w:hAnsi="Century Gothic"/>
          <w:sz w:val="20"/>
          <w:szCs w:val="20"/>
        </w:rPr>
        <w:t xml:space="preserve">dwóch techników patomorfologii do realizacji </w:t>
      </w:r>
      <w:r w:rsidRPr="00102CC0">
        <w:rPr>
          <w:rFonts w:ascii="Century Gothic" w:hAnsi="Century Gothic"/>
          <w:bCs/>
          <w:sz w:val="20"/>
          <w:szCs w:val="20"/>
        </w:rPr>
        <w:t>usługi przygotowania materiału biologicznego z wykorzystaniem metod patomorfologicznych</w:t>
      </w:r>
      <w:r>
        <w:rPr>
          <w:rFonts w:ascii="Century Gothic" w:hAnsi="Century Gothic"/>
          <w:bCs/>
          <w:sz w:val="20"/>
          <w:szCs w:val="20"/>
        </w:rPr>
        <w:t xml:space="preserve">, </w:t>
      </w:r>
      <w:r w:rsidRPr="00973C6E">
        <w:rPr>
          <w:rFonts w:ascii="Century Gothic" w:hAnsi="Century Gothic" w:cs="Arial"/>
          <w:iCs/>
          <w:sz w:val="20"/>
          <w:szCs w:val="20"/>
          <w:lang w:eastAsia="pl-PL"/>
        </w:rPr>
        <w:t xml:space="preserve">zawiadamia, że w terminie składania ofert tj. do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11.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10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.2022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r.</w:t>
      </w:r>
      <w:r w:rsidRPr="00973C6E">
        <w:rPr>
          <w:rFonts w:ascii="Century Gothic" w:eastAsia="Century Gothic" w:hAnsi="Century Gothic" w:cs="Century Gothic"/>
          <w:color w:val="FF0000"/>
          <w:sz w:val="20"/>
          <w:szCs w:val="20"/>
        </w:rPr>
        <w:t xml:space="preserve">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wpłynęły dwie oferty. </w:t>
      </w:r>
    </w:p>
    <w:p w14:paraId="7446FEEB" w14:textId="77777777" w:rsidR="00BE3375" w:rsidRPr="00973C6E" w:rsidRDefault="00BE3375" w:rsidP="00BE337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Zamawiający wybrał oferty obu Wykonawców do realizacji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w/w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usługi. Spełniały one wymagania określone w ogłoszeniu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. </w:t>
      </w:r>
    </w:p>
    <w:p w14:paraId="5B6607D3" w14:textId="77777777" w:rsidR="00BE3375" w:rsidRPr="00973C6E" w:rsidRDefault="00BE3375" w:rsidP="00BE337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2FB55281" w14:textId="437E4D19" w:rsidR="00DD33FB" w:rsidRDefault="00BE3375" w:rsidP="00DD33FB">
      <w:pPr>
        <w:jc w:val="both"/>
        <w:rPr>
          <w:rFonts w:ascii="Century Gothic" w:hAnsi="Century Gothic"/>
          <w:color w:val="000000"/>
          <w:sz w:val="20"/>
          <w:szCs w:val="20"/>
          <w:shd w:val="clear" w:color="auto" w:fill="FFFFFF"/>
        </w:rPr>
      </w:pPr>
      <w:r w:rsidRPr="00973C6E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Usługa będzie realizowana w ramach</w:t>
      </w:r>
      <w:r w:rsidR="00DD33FB" w:rsidRPr="00103591">
        <w:rPr>
          <w:rFonts w:ascii="Century Gothic" w:hAnsi="Century Gothic"/>
          <w:sz w:val="20"/>
          <w:szCs w:val="20"/>
        </w:rPr>
        <w:t xml:space="preserve"> projektu </w:t>
      </w:r>
      <w:r w:rsidR="002F5707" w:rsidRPr="00103591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>„Mutacje nabywane w trakcie rozwoju i życia człowieka powodujące zwiększone ryzyko chorób, w szczególności nowotworów” realizowanego w Programie na Rzecz Nauki Polskiej pt. „Międzynarodowe Agendy Badawcze” finansowanym ze środków Europejskiego Funduszu Rozwoju Regionalnego w ramach Programu Operacyjnego Inteligentny Rozwój, Oś IV: Zwiększenie potencjału naukowo-badawczego, Działanie 4.3. Międzynarodowe Agendy Badawcze, nr umowy MAB/2018/6</w:t>
      </w:r>
      <w:r>
        <w:rPr>
          <w:rFonts w:ascii="Century Gothic" w:hAnsi="Century Gothic"/>
          <w:color w:val="000000"/>
          <w:sz w:val="20"/>
          <w:szCs w:val="20"/>
          <w:shd w:val="clear" w:color="auto" w:fill="FFFFFF"/>
        </w:rPr>
        <w:t>.</w:t>
      </w:r>
      <w:r w:rsidR="002F5707" w:rsidRPr="00103591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 xml:space="preserve"> </w:t>
      </w:r>
    </w:p>
    <w:p w14:paraId="5F6090B8" w14:textId="169CDE7A" w:rsidR="00471E51" w:rsidRDefault="00471E51" w:rsidP="00DD33FB">
      <w:pPr>
        <w:jc w:val="both"/>
        <w:rPr>
          <w:rFonts w:ascii="Century Gothic" w:hAnsi="Century Gothic"/>
          <w:sz w:val="20"/>
          <w:szCs w:val="20"/>
        </w:rPr>
      </w:pPr>
    </w:p>
    <w:p w14:paraId="1B0FBCEC" w14:textId="45CF71F7" w:rsidR="00471E51" w:rsidRDefault="00471E51" w:rsidP="00DD33FB">
      <w:pPr>
        <w:jc w:val="both"/>
        <w:rPr>
          <w:rFonts w:ascii="Century Gothic" w:hAnsi="Century Gothic"/>
          <w:sz w:val="20"/>
          <w:szCs w:val="20"/>
        </w:rPr>
      </w:pPr>
    </w:p>
    <w:p w14:paraId="4253EE77" w14:textId="37B29C14" w:rsidR="00471E51" w:rsidRDefault="00471E51" w:rsidP="00DD33FB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="00A10F05">
        <w:rPr>
          <w:rFonts w:ascii="Century Gothic" w:hAnsi="Century Gothic"/>
          <w:sz w:val="20"/>
          <w:szCs w:val="20"/>
        </w:rPr>
        <w:t xml:space="preserve">Prof. dr hab. Jacek </w:t>
      </w:r>
      <w:proofErr w:type="spellStart"/>
      <w:r w:rsidR="00A10F05">
        <w:rPr>
          <w:rFonts w:ascii="Century Gothic" w:hAnsi="Century Gothic"/>
          <w:sz w:val="20"/>
          <w:szCs w:val="20"/>
        </w:rPr>
        <w:t>Bigda</w:t>
      </w:r>
      <w:bookmarkStart w:id="0" w:name="_GoBack"/>
      <w:bookmarkEnd w:id="0"/>
      <w:proofErr w:type="spellEnd"/>
    </w:p>
    <w:p w14:paraId="5A1A736C" w14:textId="0A2F26DA" w:rsidR="00A10F05" w:rsidRDefault="002A6AE7" w:rsidP="00DD33FB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 xml:space="preserve">        / - /</w:t>
      </w:r>
    </w:p>
    <w:p w14:paraId="56275FE0" w14:textId="4D75D71D" w:rsidR="00A10F05" w:rsidRPr="00103591" w:rsidRDefault="00A10F05" w:rsidP="00DD33FB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p.o. Kanclerza</w:t>
      </w:r>
    </w:p>
    <w:sectPr w:rsidR="00A10F05" w:rsidRPr="00103591" w:rsidSect="00EA5C9D">
      <w:headerReference w:type="default" r:id="rId10"/>
      <w:footerReference w:type="default" r:id="rId11"/>
      <w:pgSz w:w="11906" w:h="16838"/>
      <w:pgMar w:top="1418" w:right="1418" w:bottom="1418" w:left="1418" w:header="709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22BF5" w14:textId="77777777" w:rsidR="00343D01" w:rsidRDefault="00343D01" w:rsidP="00343832">
      <w:pPr>
        <w:spacing w:after="0" w:line="240" w:lineRule="auto"/>
      </w:pPr>
      <w:r>
        <w:separator/>
      </w:r>
    </w:p>
  </w:endnote>
  <w:endnote w:type="continuationSeparator" w:id="0">
    <w:p w14:paraId="3D4FFDC4" w14:textId="77777777" w:rsidR="00343D01" w:rsidRDefault="00343D01" w:rsidP="00343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120FB" w14:textId="77777777" w:rsidR="001E767B" w:rsidRPr="00E02042" w:rsidRDefault="00EA5C9D" w:rsidP="001E767B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 w:rsidRPr="00FF4FDE">
      <w:rPr>
        <w:rFonts w:ascii="Century Gothic" w:hAnsi="Century Gothic"/>
        <w:noProof/>
        <w:color w:val="024387"/>
        <w:sz w:val="16"/>
        <w:szCs w:val="16"/>
        <w:lang w:eastAsia="pl-PL"/>
      </w:rPr>
      <mc:AlternateContent>
        <mc:Choice Requires="wps">
          <w:drawing>
            <wp:anchor distT="45720" distB="45720" distL="114300" distR="114300" simplePos="0" relativeHeight="251657215" behindDoc="0" locked="0" layoutInCell="1" allowOverlap="1" wp14:anchorId="16579D2C" wp14:editId="3A3569BE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7560000" cy="540000"/>
              <wp:effectExtent l="0" t="0" r="3175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000" cy="540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6807C1" w14:textId="77777777" w:rsidR="00EA5C9D" w:rsidRDefault="00EA5C9D" w:rsidP="00EA5C9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color w:val="02438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024387"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14:paraId="23FE3382" w14:textId="77777777" w:rsidR="00EA5C9D" w:rsidRDefault="00EA5C9D" w:rsidP="00EA5C9D">
                          <w:pPr>
                            <w:jc w:val="center"/>
                          </w:pPr>
                          <w:r w:rsidRPr="00E02042">
                            <w:rPr>
                              <w:rFonts w:ascii="Century Gothic" w:hAnsi="Century Gothic"/>
                              <w:color w:val="024387"/>
                              <w:sz w:val="16"/>
                              <w:szCs w:val="16"/>
                            </w:rPr>
                            <w:t xml:space="preserve">ul. </w:t>
                          </w:r>
                          <w:r>
                            <w:rPr>
                              <w:rFonts w:ascii="Century Gothic" w:hAnsi="Century Gothic"/>
                              <w:color w:val="024387"/>
                              <w:sz w:val="16"/>
                              <w:szCs w:val="16"/>
                            </w:rPr>
                            <w:t xml:space="preserve">M. Skłodowskiej-Curie 3a, 80-210 </w:t>
                          </w:r>
                          <w:r w:rsidRPr="00E02042">
                            <w:rPr>
                              <w:rFonts w:ascii="Century Gothic" w:hAnsi="Century Gothic"/>
                              <w:color w:val="024387"/>
                              <w:sz w:val="16"/>
                              <w:szCs w:val="16"/>
                            </w:rPr>
                            <w:t>Gdańsk | 58</w:t>
                          </w:r>
                          <w:r w:rsidR="00E402C8">
                            <w:rPr>
                              <w:rFonts w:ascii="Century Gothic" w:hAnsi="Century Gothic"/>
                              <w:color w:val="024387"/>
                              <w:sz w:val="16"/>
                              <w:szCs w:val="16"/>
                            </w:rPr>
                            <w:t> 349 18 50</w:t>
                          </w:r>
                          <w:r>
                            <w:rPr>
                              <w:rFonts w:ascii="Century Gothic" w:hAnsi="Century Gothic"/>
                              <w:color w:val="024387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02042">
                            <w:rPr>
                              <w:rFonts w:ascii="Century Gothic" w:hAnsi="Century Gothic"/>
                              <w:color w:val="024387"/>
                              <w:sz w:val="16"/>
                              <w:szCs w:val="16"/>
                            </w:rPr>
                            <w:t xml:space="preserve">| </w:t>
                          </w:r>
                          <w:r>
                            <w:rPr>
                              <w:rFonts w:ascii="Century Gothic" w:hAnsi="Century Gothic"/>
                              <w:color w:val="024387"/>
                              <w:sz w:val="16"/>
                              <w:szCs w:val="16"/>
                            </w:rPr>
                            <w:t>mab</w:t>
                          </w:r>
                          <w:r w:rsidRPr="00E02042">
                            <w:rPr>
                              <w:rFonts w:ascii="Century Gothic" w:hAnsi="Century Gothic"/>
                              <w:color w:val="024387"/>
                              <w:sz w:val="16"/>
                              <w:szCs w:val="16"/>
                            </w:rPr>
                            <w:t>@gumed.edu.pl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579D2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0;width:595.3pt;height:42.5pt;z-index:251657215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center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" stroked="f">
              <v:textbox>
                <w:txbxContent>
                  <w:p w14:paraId="1A6807C1" w14:textId="77777777" w:rsidR="00EA5C9D" w:rsidRDefault="00EA5C9D" w:rsidP="00EA5C9D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color w:val="024387"/>
                        <w:sz w:val="16"/>
                        <w:szCs w:val="16"/>
                      </w:rPr>
                    </w:pPr>
                    <w:r>
                      <w:rPr>
                        <w:rFonts w:ascii="Century Gothic" w:hAnsi="Century Gothic"/>
                        <w:b/>
                        <w:bCs/>
                        <w:color w:val="024387"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14:paraId="23FE3382" w14:textId="77777777" w:rsidR="00EA5C9D" w:rsidRDefault="00EA5C9D" w:rsidP="00EA5C9D">
                    <w:pPr>
                      <w:jc w:val="center"/>
                    </w:pPr>
                    <w:r w:rsidRPr="00E02042">
                      <w:rPr>
                        <w:rFonts w:ascii="Century Gothic" w:hAnsi="Century Gothic"/>
                        <w:color w:val="024387"/>
                        <w:sz w:val="16"/>
                        <w:szCs w:val="16"/>
                      </w:rPr>
                      <w:t xml:space="preserve">ul. </w:t>
                    </w:r>
                    <w:r>
                      <w:rPr>
                        <w:rFonts w:ascii="Century Gothic" w:hAnsi="Century Gothic"/>
                        <w:color w:val="024387"/>
                        <w:sz w:val="16"/>
                        <w:szCs w:val="16"/>
                      </w:rPr>
                      <w:t xml:space="preserve">M. Skłodowskiej-Curie 3a, 80-210 </w:t>
                    </w:r>
                    <w:r w:rsidRPr="00E02042">
                      <w:rPr>
                        <w:rFonts w:ascii="Century Gothic" w:hAnsi="Century Gothic"/>
                        <w:color w:val="024387"/>
                        <w:sz w:val="16"/>
                        <w:szCs w:val="16"/>
                      </w:rPr>
                      <w:t>Gdańsk | 58</w:t>
                    </w:r>
                    <w:r w:rsidR="00E402C8">
                      <w:rPr>
                        <w:rFonts w:ascii="Century Gothic" w:hAnsi="Century Gothic"/>
                        <w:color w:val="024387"/>
                        <w:sz w:val="16"/>
                        <w:szCs w:val="16"/>
                      </w:rPr>
                      <w:t> 349 18 50</w:t>
                    </w:r>
                    <w:r>
                      <w:rPr>
                        <w:rFonts w:ascii="Century Gothic" w:hAnsi="Century Gothic"/>
                        <w:color w:val="024387"/>
                        <w:sz w:val="16"/>
                        <w:szCs w:val="16"/>
                      </w:rPr>
                      <w:t xml:space="preserve"> </w:t>
                    </w:r>
                    <w:r w:rsidRPr="00E02042">
                      <w:rPr>
                        <w:rFonts w:ascii="Century Gothic" w:hAnsi="Century Gothic"/>
                        <w:color w:val="024387"/>
                        <w:sz w:val="16"/>
                        <w:szCs w:val="16"/>
                      </w:rPr>
                      <w:t xml:space="preserve">| </w:t>
                    </w:r>
                    <w:r>
                      <w:rPr>
                        <w:rFonts w:ascii="Century Gothic" w:hAnsi="Century Gothic"/>
                        <w:color w:val="024387"/>
                        <w:sz w:val="16"/>
                        <w:szCs w:val="16"/>
                      </w:rPr>
                      <w:t>mab</w:t>
                    </w:r>
                    <w:r w:rsidRPr="00E02042">
                      <w:rPr>
                        <w:rFonts w:ascii="Century Gothic" w:hAnsi="Century Gothic"/>
                        <w:color w:val="024387"/>
                        <w:sz w:val="16"/>
                        <w:szCs w:val="16"/>
                      </w:rPr>
                      <w:t>@gumed.edu.pl</w:t>
                    </w:r>
                  </w:p>
                </w:txbxContent>
              </v:textbox>
              <w10:wrap type="square" anchorx="page" anchory="margin"/>
            </v:shape>
          </w:pict>
        </mc:Fallback>
      </mc:AlternateContent>
    </w:r>
    <w:r w:rsidR="001E767B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E265FD0" wp14:editId="11367479">
          <wp:simplePos x="0" y="0"/>
          <wp:positionH relativeFrom="page">
            <wp:posOffset>485775</wp:posOffset>
          </wp:positionH>
          <wp:positionV relativeFrom="bottomMargin">
            <wp:align>center</wp:align>
          </wp:positionV>
          <wp:extent cx="968400" cy="424800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UMed listownik MAB_PL_OK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8400" cy="42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767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11F0B7D" wp14:editId="4F08A9D4">
          <wp:simplePos x="0" y="0"/>
          <wp:positionH relativeFrom="page">
            <wp:posOffset>6365875</wp:posOffset>
          </wp:positionH>
          <wp:positionV relativeFrom="bottomMargin">
            <wp:align>center</wp:align>
          </wp:positionV>
          <wp:extent cx="709200" cy="612000"/>
          <wp:effectExtent l="0" t="0" r="0" b="0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UMed listownik MAB_PL_OKO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047" t="37054" r="36199" b="19921"/>
                  <a:stretch/>
                </pic:blipFill>
                <pic:spPr bwMode="auto">
                  <a:xfrm>
                    <a:off x="0" y="0"/>
                    <a:ext cx="709200" cy="61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9AF8E7" w14:textId="77777777" w:rsidR="001E767B" w:rsidRPr="001E767B" w:rsidRDefault="001E767B" w:rsidP="001E767B">
    <w:pPr>
      <w:pStyle w:val="Stopka"/>
      <w:spacing w:line="276" w:lineRule="auto"/>
      <w:rPr>
        <w:rFonts w:ascii="Century Gothic" w:hAnsi="Century Gothic"/>
        <w:color w:val="024387"/>
        <w:sz w:val="16"/>
        <w:szCs w:val="16"/>
      </w:rPr>
    </w:pPr>
    <w:r>
      <w:rPr>
        <w:rFonts w:ascii="Century Gothic" w:hAnsi="Century Gothic"/>
        <w:color w:val="024387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DBA94" w14:textId="77777777" w:rsidR="00343D01" w:rsidRDefault="00343D01" w:rsidP="00343832">
      <w:pPr>
        <w:spacing w:after="0" w:line="240" w:lineRule="auto"/>
      </w:pPr>
      <w:r>
        <w:separator/>
      </w:r>
    </w:p>
  </w:footnote>
  <w:footnote w:type="continuationSeparator" w:id="0">
    <w:p w14:paraId="1EE11F43" w14:textId="77777777" w:rsidR="00343D01" w:rsidRDefault="00343D01" w:rsidP="00343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E756B" w14:textId="77777777" w:rsidR="001E767B" w:rsidRDefault="001B5F64" w:rsidP="00343832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84D6D35" wp14:editId="6D635242">
          <wp:simplePos x="0" y="0"/>
          <wp:positionH relativeFrom="page">
            <wp:posOffset>903605</wp:posOffset>
          </wp:positionH>
          <wp:positionV relativeFrom="page">
            <wp:posOffset>288290</wp:posOffset>
          </wp:positionV>
          <wp:extent cx="5752800" cy="496800"/>
          <wp:effectExtent l="0" t="0" r="635" b="0"/>
          <wp:wrapNone/>
          <wp:docPr id="45" name="Obraz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UMed listownik MAB_PL_OKO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8924"/>
                  <a:stretch/>
                </pic:blipFill>
                <pic:spPr bwMode="auto">
                  <a:xfrm>
                    <a:off x="0" y="0"/>
                    <a:ext cx="5752800" cy="49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8B67AE" w14:textId="77777777" w:rsidR="00343832" w:rsidRPr="00343832" w:rsidRDefault="00343832" w:rsidP="0034383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026AA"/>
    <w:multiLevelType w:val="hybridMultilevel"/>
    <w:tmpl w:val="04B873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B2A6D41"/>
    <w:multiLevelType w:val="multilevel"/>
    <w:tmpl w:val="601CA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21"/>
        </w:tabs>
        <w:ind w:left="1021" w:hanging="661"/>
      </w:pPr>
      <w:rPr>
        <w:rFonts w:ascii="Times New Roman" w:eastAsia="Arial Unicode MS" w:hAnsi="Times New Roman" w:cs="Times New Roman" w:hint="default"/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531" w:hanging="811"/>
      </w:pPr>
      <w:rPr>
        <w:color w:val="auto"/>
      </w:rPr>
    </w:lvl>
    <w:lvl w:ilvl="3">
      <w:start w:val="1"/>
      <w:numFmt w:val="lowerLetter"/>
      <w:lvlText w:val="%4)"/>
      <w:lvlJc w:val="left"/>
      <w:pPr>
        <w:tabs>
          <w:tab w:val="num" w:pos="1588"/>
        </w:tabs>
        <w:ind w:left="1588" w:hanging="508"/>
      </w:pPr>
      <w:rPr>
        <w:strike w:val="0"/>
        <w:dstrike w:val="0"/>
        <w:color w:val="auto"/>
        <w:u w:val="none"/>
        <w:effect w:val="none"/>
      </w:rPr>
    </w:lvl>
    <w:lvl w:ilvl="4">
      <w:start w:val="1"/>
      <w:numFmt w:val="decimal"/>
      <w:lvlText w:val="%5)"/>
      <w:lvlJc w:val="left"/>
      <w:pPr>
        <w:tabs>
          <w:tab w:val="num" w:pos="1758"/>
        </w:tabs>
        <w:ind w:left="1758" w:hanging="318"/>
      </w:pPr>
      <w:rPr>
        <w:rFonts w:ascii="Times New Roman" w:eastAsia="Arial Unicode MS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3890EFB"/>
    <w:multiLevelType w:val="hybridMultilevel"/>
    <w:tmpl w:val="E8D4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EF17A0"/>
    <w:multiLevelType w:val="hybridMultilevel"/>
    <w:tmpl w:val="0C5475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D6D44BC"/>
    <w:multiLevelType w:val="hybridMultilevel"/>
    <w:tmpl w:val="3432C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832"/>
    <w:rsid w:val="00005316"/>
    <w:rsid w:val="000340D9"/>
    <w:rsid w:val="00051DFA"/>
    <w:rsid w:val="000D27BF"/>
    <w:rsid w:val="00103591"/>
    <w:rsid w:val="00146EDA"/>
    <w:rsid w:val="001B5F64"/>
    <w:rsid w:val="001E658D"/>
    <w:rsid w:val="001E767B"/>
    <w:rsid w:val="002401A2"/>
    <w:rsid w:val="00275F2D"/>
    <w:rsid w:val="002A6AE7"/>
    <w:rsid w:val="002B008E"/>
    <w:rsid w:val="002F44C7"/>
    <w:rsid w:val="002F5707"/>
    <w:rsid w:val="003123F1"/>
    <w:rsid w:val="003246AA"/>
    <w:rsid w:val="00343832"/>
    <w:rsid w:val="00343D01"/>
    <w:rsid w:val="0035612B"/>
    <w:rsid w:val="003A6E17"/>
    <w:rsid w:val="003D52EE"/>
    <w:rsid w:val="004037AD"/>
    <w:rsid w:val="004122D5"/>
    <w:rsid w:val="004662F5"/>
    <w:rsid w:val="00471E51"/>
    <w:rsid w:val="005113DE"/>
    <w:rsid w:val="00527F07"/>
    <w:rsid w:val="005D37F2"/>
    <w:rsid w:val="006602D2"/>
    <w:rsid w:val="006718A8"/>
    <w:rsid w:val="0068225C"/>
    <w:rsid w:val="006E1016"/>
    <w:rsid w:val="00762AC5"/>
    <w:rsid w:val="007F45BE"/>
    <w:rsid w:val="00877DD2"/>
    <w:rsid w:val="00902D8A"/>
    <w:rsid w:val="0093408D"/>
    <w:rsid w:val="00936303"/>
    <w:rsid w:val="009377D0"/>
    <w:rsid w:val="009625C1"/>
    <w:rsid w:val="009647AC"/>
    <w:rsid w:val="00A10F05"/>
    <w:rsid w:val="00A327C5"/>
    <w:rsid w:val="00AD4FC1"/>
    <w:rsid w:val="00B52AE1"/>
    <w:rsid w:val="00BE3375"/>
    <w:rsid w:val="00BE353C"/>
    <w:rsid w:val="00BF1F50"/>
    <w:rsid w:val="00CD03AB"/>
    <w:rsid w:val="00DA1ED3"/>
    <w:rsid w:val="00DD33FB"/>
    <w:rsid w:val="00DE7ECE"/>
    <w:rsid w:val="00E209A1"/>
    <w:rsid w:val="00E317B8"/>
    <w:rsid w:val="00E402C8"/>
    <w:rsid w:val="00EA5C9D"/>
    <w:rsid w:val="00F16467"/>
    <w:rsid w:val="00F16485"/>
    <w:rsid w:val="00FD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1BF1E3"/>
  <w15:chartTrackingRefBased/>
  <w15:docId w15:val="{18D99566-9895-4888-A291-6198C1D1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22D5"/>
    <w:pPr>
      <w:spacing w:after="200" w:line="276" w:lineRule="auto"/>
    </w:pPr>
    <w:rPr>
      <w:rFonts w:ascii="Calibri" w:eastAsia="Times New Roman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7E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83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43832"/>
  </w:style>
  <w:style w:type="paragraph" w:styleId="Stopka">
    <w:name w:val="footer"/>
    <w:basedOn w:val="Normalny"/>
    <w:link w:val="StopkaZnak"/>
    <w:uiPriority w:val="99"/>
    <w:unhideWhenUsed/>
    <w:rsid w:val="0034383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343832"/>
  </w:style>
  <w:style w:type="character" w:styleId="Hipercze">
    <w:name w:val="Hyperlink"/>
    <w:basedOn w:val="Domylnaczcionkaakapitu"/>
    <w:uiPriority w:val="99"/>
    <w:unhideWhenUsed/>
    <w:rsid w:val="00A327C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08D"/>
    <w:rPr>
      <w:rFonts w:ascii="Segoe UI" w:eastAsia="Times New Roman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D03A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gwek2Znak">
    <w:name w:val="Nagłówek 2 Znak"/>
    <w:basedOn w:val="Domylnaczcionkaakapitu"/>
    <w:link w:val="Nagwek2"/>
    <w:uiPriority w:val="9"/>
    <w:rsid w:val="00DE7EC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6EDA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2F5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tif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F62061-3672-4EDD-B95E-014933E6EB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BA020-1DB5-4016-BD05-6A5985424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697160-96F7-4F34-8739-E8845B5F6C80}">
  <ds:schemaRefs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410d3917-2572-4e7c-8054-757967007d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Drzewiński</dc:creator>
  <cp:keywords/>
  <dc:description/>
  <cp:lastModifiedBy>Magdalena Speichert</cp:lastModifiedBy>
  <cp:revision>4</cp:revision>
  <cp:lastPrinted>2022-03-25T10:55:00Z</cp:lastPrinted>
  <dcterms:created xsi:type="dcterms:W3CDTF">2022-10-11T08:32:00Z</dcterms:created>
  <dcterms:modified xsi:type="dcterms:W3CDTF">2022-10-13T10:23:00Z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