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B7FB" w14:textId="10AF6D8E" w:rsidR="000A1506" w:rsidRPr="00973C6E" w:rsidRDefault="000A1506" w:rsidP="000A1506">
      <w:pPr>
        <w:pStyle w:val="Standard"/>
        <w:spacing w:line="360" w:lineRule="auto"/>
        <w:jc w:val="right"/>
        <w:rPr>
          <w:rFonts w:ascii="Century Gothic" w:hAnsi="Century Gothic" w:cs="Arial"/>
          <w:b/>
          <w:sz w:val="20"/>
          <w:szCs w:val="20"/>
        </w:rPr>
      </w:pPr>
      <w:r w:rsidRPr="00973C6E">
        <w:rPr>
          <w:rFonts w:ascii="Century Gothic" w:hAnsi="Century Gothic" w:cs="Arial"/>
          <w:b/>
          <w:sz w:val="20"/>
          <w:szCs w:val="20"/>
        </w:rPr>
        <w:t xml:space="preserve">Gdańsk, </w:t>
      </w:r>
      <w:r w:rsidR="006711FD">
        <w:rPr>
          <w:rFonts w:ascii="Century Gothic" w:hAnsi="Century Gothic" w:cs="Arial"/>
          <w:b/>
          <w:sz w:val="20"/>
          <w:szCs w:val="20"/>
        </w:rPr>
        <w:t>28</w:t>
      </w:r>
      <w:r w:rsidR="00A11205" w:rsidRPr="00973C6E">
        <w:rPr>
          <w:rFonts w:ascii="Century Gothic" w:hAnsi="Century Gothic" w:cs="Arial"/>
          <w:b/>
          <w:sz w:val="20"/>
          <w:szCs w:val="20"/>
        </w:rPr>
        <w:t>.0</w:t>
      </w:r>
      <w:r w:rsidR="006711FD">
        <w:rPr>
          <w:rFonts w:ascii="Century Gothic" w:hAnsi="Century Gothic" w:cs="Arial"/>
          <w:b/>
          <w:sz w:val="20"/>
          <w:szCs w:val="20"/>
        </w:rPr>
        <w:t>6</w:t>
      </w:r>
      <w:r w:rsidRPr="00973C6E">
        <w:rPr>
          <w:rFonts w:ascii="Century Gothic" w:hAnsi="Century Gothic" w:cs="Arial"/>
          <w:b/>
          <w:sz w:val="20"/>
          <w:szCs w:val="20"/>
        </w:rPr>
        <w:t>.2022 r.</w:t>
      </w:r>
    </w:p>
    <w:p w14:paraId="71857901" w14:textId="0BDC0787" w:rsidR="00973C6E" w:rsidRPr="000D51AE" w:rsidRDefault="000A1506" w:rsidP="000D51AE">
      <w:pPr>
        <w:pStyle w:val="Standard"/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973C6E">
        <w:rPr>
          <w:rFonts w:ascii="Century Gothic" w:hAnsi="Century Gothic" w:cs="Arial"/>
          <w:b/>
          <w:sz w:val="20"/>
          <w:szCs w:val="20"/>
        </w:rPr>
        <w:t xml:space="preserve">Znak sprawy: </w:t>
      </w:r>
      <w:r w:rsidR="006711FD">
        <w:rPr>
          <w:rFonts w:ascii="Century Gothic" w:hAnsi="Century Gothic" w:cs="Arial"/>
          <w:b/>
          <w:sz w:val="20"/>
          <w:szCs w:val="20"/>
        </w:rPr>
        <w:t>1</w:t>
      </w:r>
      <w:r w:rsidR="00B05622" w:rsidRPr="00973C6E">
        <w:rPr>
          <w:rFonts w:ascii="Century Gothic" w:hAnsi="Century Gothic" w:cs="Arial"/>
          <w:b/>
          <w:sz w:val="20"/>
          <w:szCs w:val="20"/>
        </w:rPr>
        <w:t>/</w:t>
      </w:r>
      <w:proofErr w:type="spellStart"/>
      <w:r w:rsidR="006711FD">
        <w:rPr>
          <w:rFonts w:ascii="Century Gothic" w:hAnsi="Century Gothic" w:cs="Arial"/>
          <w:b/>
          <w:sz w:val="20"/>
          <w:szCs w:val="20"/>
        </w:rPr>
        <w:t>MAB</w:t>
      </w:r>
      <w:proofErr w:type="spellEnd"/>
      <w:r w:rsidR="00B05622" w:rsidRPr="00973C6E">
        <w:rPr>
          <w:rFonts w:ascii="Century Gothic" w:hAnsi="Century Gothic" w:cs="Arial"/>
          <w:b/>
          <w:sz w:val="20"/>
          <w:szCs w:val="20"/>
        </w:rPr>
        <w:t>/2022</w:t>
      </w:r>
      <w:bookmarkStart w:id="0" w:name="_Hlk67041600"/>
      <w:bookmarkStart w:id="1" w:name="_Hlk67041954"/>
    </w:p>
    <w:p w14:paraId="721BA71F" w14:textId="38EE75B2" w:rsidR="0091235C" w:rsidRPr="00973C6E" w:rsidRDefault="0091235C" w:rsidP="0091235C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973C6E">
        <w:rPr>
          <w:rFonts w:ascii="Century Gothic" w:hAnsi="Century Gothic" w:cs="Arial"/>
          <w:b/>
          <w:color w:val="000000"/>
          <w:sz w:val="20"/>
          <w:szCs w:val="20"/>
        </w:rPr>
        <w:t xml:space="preserve">ZAWIADOMIENIE O WYBORZE </w:t>
      </w:r>
    </w:p>
    <w:p w14:paraId="2F7ADE73" w14:textId="77777777" w:rsidR="0091235C" w:rsidRPr="00973C6E" w:rsidRDefault="0091235C" w:rsidP="0091235C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2F1A00F1" w14:textId="2E7D3F48" w:rsidR="007B0F9A" w:rsidRPr="00973C6E" w:rsidRDefault="007B0F9A" w:rsidP="00A11205">
      <w:pPr>
        <w:spacing w:before="120" w:after="1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973C6E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Gdański Uniwersytet Medyczny, jako Zamawiający w postępowaniu nr </w:t>
      </w:r>
      <w:r w:rsidR="006711FD">
        <w:rPr>
          <w:rFonts w:ascii="Century Gothic" w:hAnsi="Century Gothic" w:cs="Arial"/>
          <w:color w:val="000000"/>
          <w:sz w:val="20"/>
          <w:szCs w:val="20"/>
        </w:rPr>
        <w:t>1/</w:t>
      </w:r>
      <w:proofErr w:type="spellStart"/>
      <w:r w:rsidR="006711FD">
        <w:rPr>
          <w:rFonts w:ascii="Century Gothic" w:hAnsi="Century Gothic" w:cs="Arial"/>
          <w:color w:val="000000"/>
          <w:sz w:val="20"/>
          <w:szCs w:val="20"/>
        </w:rPr>
        <w:t>MAB</w:t>
      </w:r>
      <w:proofErr w:type="spellEnd"/>
      <w:r w:rsidR="00492191" w:rsidRPr="00973C6E">
        <w:rPr>
          <w:rFonts w:ascii="Century Gothic" w:hAnsi="Century Gothic" w:cs="Arial"/>
          <w:color w:val="000000"/>
          <w:sz w:val="20"/>
          <w:szCs w:val="20"/>
        </w:rPr>
        <w:t>/2022</w:t>
      </w:r>
      <w:r w:rsidRPr="00973C6E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973C6E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prowadzonym w </w:t>
      </w:r>
      <w:r w:rsidR="00A11205" w:rsidRPr="00973C6E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celu </w:t>
      </w:r>
      <w:r w:rsidR="006711FD">
        <w:rPr>
          <w:rFonts w:ascii="Century Gothic" w:hAnsi="Century Gothic"/>
          <w:sz w:val="20"/>
          <w:szCs w:val="20"/>
        </w:rPr>
        <w:t xml:space="preserve">wyłonienia wykonawcy świadczącego usługi informatyczne w ramach prac badawczo-rozwojowych w Międzynarodowej Agendzie Laboratorium Medycyny </w:t>
      </w:r>
      <w:proofErr w:type="spellStart"/>
      <w:r w:rsidR="006711FD">
        <w:rPr>
          <w:rFonts w:ascii="Century Gothic" w:hAnsi="Century Gothic"/>
          <w:sz w:val="20"/>
          <w:szCs w:val="20"/>
        </w:rPr>
        <w:t>3P</w:t>
      </w:r>
      <w:proofErr w:type="spellEnd"/>
      <w:r w:rsidR="00A11205" w:rsidRPr="00973C6E">
        <w:rPr>
          <w:rFonts w:ascii="Century Gothic" w:hAnsi="Century Gothic"/>
          <w:sz w:val="20"/>
          <w:szCs w:val="20"/>
        </w:rPr>
        <w:t xml:space="preserve">, </w:t>
      </w:r>
      <w:r w:rsidRPr="00973C6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zawiadamia, że w terminie składania </w:t>
      </w:r>
      <w:r w:rsidR="00492191" w:rsidRPr="00973C6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ofert</w:t>
      </w:r>
      <w:r w:rsidRPr="00973C6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tj. do </w:t>
      </w:r>
      <w:r w:rsidR="006711FD">
        <w:rPr>
          <w:rFonts w:ascii="Century Gothic" w:eastAsia="Century Gothic" w:hAnsi="Century Gothic" w:cs="Century Gothic"/>
          <w:color w:val="000000"/>
          <w:sz w:val="20"/>
          <w:szCs w:val="20"/>
        </w:rPr>
        <w:t>24</w:t>
      </w:r>
      <w:r w:rsidR="00A11205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.0</w:t>
      </w:r>
      <w:r w:rsidR="001860CC">
        <w:rPr>
          <w:rFonts w:ascii="Century Gothic" w:eastAsia="Century Gothic" w:hAnsi="Century Gothic" w:cs="Century Gothic"/>
          <w:color w:val="000000"/>
          <w:sz w:val="20"/>
          <w:szCs w:val="20"/>
        </w:rPr>
        <w:t>6</w:t>
      </w:r>
      <w:r w:rsidR="00492191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.2022</w:t>
      </w:r>
      <w:r w:rsidR="0007712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492191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r.</w:t>
      </w:r>
      <w:r w:rsidRPr="00973C6E"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 </w:t>
      </w:r>
      <w:r w:rsidR="00A11205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wpłynęł</w:t>
      </w:r>
      <w:r w:rsidR="00077122">
        <w:rPr>
          <w:rFonts w:ascii="Century Gothic" w:eastAsia="Century Gothic" w:hAnsi="Century Gothic" w:cs="Century Gothic"/>
          <w:color w:val="000000"/>
          <w:sz w:val="20"/>
          <w:szCs w:val="20"/>
        </w:rPr>
        <w:t>a jedna oferta.</w:t>
      </w:r>
    </w:p>
    <w:p w14:paraId="5CD22548" w14:textId="7D2549FE" w:rsidR="00A11205" w:rsidRPr="00973C6E" w:rsidRDefault="00A11205" w:rsidP="00A11205">
      <w:pPr>
        <w:spacing w:before="120" w:after="1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Zamawiający wybrał </w:t>
      </w:r>
      <w:r w:rsidR="003D458D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ofer</w:t>
      </w:r>
      <w:r w:rsidR="00973C6E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t</w:t>
      </w:r>
      <w:r w:rsidR="0007712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ę Wykonawcy </w:t>
      </w: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do realizacji </w:t>
      </w:r>
      <w:r w:rsidR="004E3F5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w/w </w:t>
      </w: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usługi</w:t>
      </w:r>
      <w:r w:rsidR="00973C6E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. Spełniał</w:t>
      </w:r>
      <w:r w:rsidR="00077122"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 w:rsidR="00973C6E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on</w:t>
      </w:r>
      <w:r w:rsidR="00077122"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 w:rsidR="00973C6E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wymagania określone w ogłoszeniu</w:t>
      </w:r>
      <w:r w:rsid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14:paraId="651FDE3C" w14:textId="3CB3A24E" w:rsidR="007B0F9A" w:rsidRDefault="007B0F9A" w:rsidP="006711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</w:pP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Usługa będzie finansowana </w:t>
      </w:r>
      <w:r w:rsidR="006711FD"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  <w:t xml:space="preserve">w projekcie „Mutacje nabywane w trakcie rozwoju i życia człowieka powodujące zwiększone ryzyko chorób, w szczególności nowotworów” realizowanego w Programie na Rzecz Nauki Polskiej pt. „ Międzynarodowe Agendy Badawcze” finansowanym ze środków Europejskiego Funduszu Rozwoju Regionalnego w ramach Programu operacyjnego Inteligentny Rozwój, Oś IV: Zwiększenie potencjału naukowo-badawczego, Działanie 4.3 Międzynarodowe Agendy Badawcze, nr umowy </w:t>
      </w:r>
      <w:proofErr w:type="spellStart"/>
      <w:r w:rsidR="006711FD"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  <w:t>MAB</w:t>
      </w:r>
      <w:proofErr w:type="spellEnd"/>
      <w:r w:rsidR="006711FD"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  <w:t>/2018/6.</w:t>
      </w:r>
    </w:p>
    <w:p w14:paraId="418B207B" w14:textId="77777777" w:rsidR="00072F42" w:rsidRDefault="00072F42" w:rsidP="00072F42">
      <w:pPr>
        <w:jc w:val="both"/>
        <w:rPr>
          <w:rFonts w:ascii="Century Gothic" w:hAnsi="Century Gothic" w:cs="Arial"/>
          <w:sz w:val="20"/>
          <w:szCs w:val="20"/>
        </w:rPr>
      </w:pPr>
    </w:p>
    <w:p w14:paraId="1169F5A3" w14:textId="77777777" w:rsidR="00072F42" w:rsidRDefault="00072F42" w:rsidP="00072F42">
      <w:pPr>
        <w:pStyle w:val="Standard"/>
        <w:tabs>
          <w:tab w:val="left" w:pos="0"/>
        </w:tabs>
        <w:spacing w:after="120"/>
        <w:ind w:right="543"/>
        <w:jc w:val="both"/>
        <w:rPr>
          <w:rFonts w:ascii="Century Gothic" w:eastAsia="Times New Roman" w:hAnsi="Century Gothic" w:cs="Calibri"/>
          <w:b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Calibri"/>
          <w:b/>
          <w:sz w:val="20"/>
          <w:szCs w:val="20"/>
          <w:u w:val="single"/>
          <w:lang w:eastAsia="pl-PL"/>
        </w:rPr>
        <w:t>Wykaz złożonych ofert wraz ze streszczeniem ich oceny i porównania:</w:t>
      </w:r>
    </w:p>
    <w:p w14:paraId="290137B9" w14:textId="77777777" w:rsidR="00072F42" w:rsidRDefault="00072F42" w:rsidP="00072F42">
      <w:pPr>
        <w:pStyle w:val="Standard"/>
        <w:tabs>
          <w:tab w:val="left" w:pos="0"/>
        </w:tabs>
        <w:spacing w:after="120"/>
        <w:ind w:right="543"/>
        <w:jc w:val="both"/>
        <w:rPr>
          <w:rFonts w:ascii="Century Gothic" w:hAnsi="Century Gothic" w:cs="F"/>
          <w:sz w:val="20"/>
          <w:szCs w:val="20"/>
        </w:rPr>
      </w:pPr>
    </w:p>
    <w:tbl>
      <w:tblPr>
        <w:tblW w:w="940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255"/>
        <w:gridCol w:w="2194"/>
        <w:gridCol w:w="2265"/>
      </w:tblGrid>
      <w:tr w:rsidR="00072F42" w14:paraId="24E4F85D" w14:textId="77777777" w:rsidTr="00072F42">
        <w:trPr>
          <w:trHeight w:val="779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C36EF4" w14:textId="77777777" w:rsidR="00072F42" w:rsidRDefault="00072F42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8449B4" w14:textId="77777777" w:rsidR="00072F42" w:rsidRDefault="00072F42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Nazwa oferenta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00C47AB" w14:textId="37A4E5CF" w:rsidR="00072F42" w:rsidRDefault="00072F42">
            <w:pPr>
              <w:pStyle w:val="Standard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/ data wpływu oferty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265DB0" w14:textId="77777777" w:rsidR="00072F42" w:rsidRDefault="00072F42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 wartość brutto zamówienia</w:t>
            </w:r>
          </w:p>
        </w:tc>
      </w:tr>
      <w:tr w:rsidR="00072F42" w14:paraId="1E1FEB5D" w14:textId="77777777" w:rsidTr="00072F42">
        <w:trPr>
          <w:trHeight w:val="527"/>
        </w:trPr>
        <w:tc>
          <w:tcPr>
            <w:tcW w:w="6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8CFF0" w14:textId="77777777" w:rsidR="00072F42" w:rsidRDefault="00072F42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7A73B1" w14:textId="5ECD40FA" w:rsidR="00072F42" w:rsidRDefault="00072F42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485518">
              <w:rPr>
                <w:rStyle w:val="markedcontent"/>
                <w:rFonts w:ascii="Century Gothic" w:hAnsi="Century Gothic" w:cs="Calibri"/>
                <w:b/>
                <w:sz w:val="20"/>
                <w:szCs w:val="20"/>
              </w:rPr>
              <w:t>Delos Oprogramowanie Michał Zięba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B50AE5" w14:textId="4C1117FB" w:rsidR="00072F42" w:rsidRDefault="00072F42">
            <w:pPr>
              <w:pStyle w:val="Standard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23.06.2022, godz. 15.21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6FB281" w14:textId="77777777" w:rsidR="00072F42" w:rsidRDefault="00072F42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</w:tbl>
    <w:p w14:paraId="55809B7B" w14:textId="77777777" w:rsidR="00072F42" w:rsidRDefault="00072F42" w:rsidP="00072F42">
      <w:pPr>
        <w:pStyle w:val="Standard"/>
        <w:tabs>
          <w:tab w:val="left" w:pos="0"/>
        </w:tabs>
        <w:spacing w:after="120"/>
        <w:ind w:right="543"/>
        <w:jc w:val="both"/>
        <w:rPr>
          <w:rFonts w:ascii="Century Gothic" w:hAnsi="Century Gothic" w:cs="F"/>
          <w:sz w:val="20"/>
          <w:szCs w:val="20"/>
        </w:rPr>
      </w:pPr>
    </w:p>
    <w:p w14:paraId="41D9A6CF" w14:textId="77777777" w:rsidR="00072F42" w:rsidRDefault="00072F42" w:rsidP="00072F42">
      <w:pPr>
        <w:pStyle w:val="Standard"/>
        <w:rPr>
          <w:rFonts w:ascii="Century Gothic" w:hAnsi="Century Gothic"/>
          <w:sz w:val="20"/>
          <w:szCs w:val="20"/>
        </w:rPr>
      </w:pPr>
    </w:p>
    <w:p w14:paraId="55E126F8" w14:textId="77777777" w:rsidR="00072F42" w:rsidRDefault="00072F42" w:rsidP="00072F42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Wybrano ofertę:</w:t>
      </w:r>
    </w:p>
    <w:p w14:paraId="53A4F4F9" w14:textId="46D1D399" w:rsidR="00072F42" w:rsidRPr="00072F42" w:rsidRDefault="00072F42" w:rsidP="00072F42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Calibri"/>
          <w:color w:val="000000"/>
          <w:sz w:val="20"/>
          <w:szCs w:val="20"/>
          <w:u w:val="single"/>
        </w:rPr>
      </w:pPr>
      <w:r w:rsidRPr="00072F42">
        <w:rPr>
          <w:rStyle w:val="markedcontent"/>
          <w:rFonts w:ascii="Century Gothic" w:hAnsi="Century Gothic" w:cs="Calibri"/>
          <w:sz w:val="20"/>
          <w:szCs w:val="20"/>
        </w:rPr>
        <w:t>Delos Oprogramowanie Michał Zięba</w:t>
      </w:r>
    </w:p>
    <w:p w14:paraId="7A56D3FD" w14:textId="77777777" w:rsidR="00072F42" w:rsidRDefault="00072F42" w:rsidP="00072F42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700F8173" w14:textId="77777777" w:rsidR="00072F42" w:rsidRDefault="00072F42" w:rsidP="00072F42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F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Uzasadnienie wyboru</w:t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>: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14:paraId="1DE61263" w14:textId="77777777" w:rsidR="00072F42" w:rsidRDefault="00072F42" w:rsidP="00072F42">
      <w:pPr>
        <w:pStyle w:val="Standard"/>
        <w:tabs>
          <w:tab w:val="left" w:pos="1134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>Wybrano najtańszą ofertę niepodlegającą odrzuceniu na podstawie kryteriów określonych w zapytaniu ofertowym.</w:t>
      </w:r>
    </w:p>
    <w:p w14:paraId="526656FD" w14:textId="77777777" w:rsidR="00072F42" w:rsidRPr="00973C6E" w:rsidRDefault="00072F42" w:rsidP="006711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  <w:sz w:val="20"/>
          <w:szCs w:val="20"/>
        </w:rPr>
      </w:pPr>
    </w:p>
    <w:p w14:paraId="70D69B20" w14:textId="77777777" w:rsidR="000A1506" w:rsidRPr="00973C6E" w:rsidRDefault="000A1506" w:rsidP="000A1506">
      <w:pPr>
        <w:rPr>
          <w:rFonts w:ascii="Century Gothic" w:hAnsi="Century Gothic" w:cstheme="minorHAnsi"/>
          <w:iCs/>
          <w:sz w:val="20"/>
          <w:szCs w:val="20"/>
        </w:rPr>
      </w:pPr>
    </w:p>
    <w:p w14:paraId="7409FBF4" w14:textId="77777777" w:rsidR="000A1506" w:rsidRPr="00973C6E" w:rsidRDefault="000A1506" w:rsidP="000A1506">
      <w:pPr>
        <w:rPr>
          <w:rFonts w:ascii="Century Gothic" w:hAnsi="Century Gothic" w:cstheme="minorHAnsi"/>
          <w:i/>
          <w:iCs/>
          <w:sz w:val="20"/>
          <w:szCs w:val="20"/>
        </w:rPr>
      </w:pPr>
    </w:p>
    <w:bookmarkEnd w:id="0"/>
    <w:bookmarkEnd w:id="1"/>
    <w:p w14:paraId="6CE70FF1" w14:textId="77777777" w:rsidR="006711FD" w:rsidRDefault="000A1506" w:rsidP="00674CB4">
      <w:pPr>
        <w:pStyle w:val="Standard"/>
        <w:tabs>
          <w:tab w:val="left" w:pos="2836"/>
        </w:tabs>
        <w:spacing w:line="360" w:lineRule="auto"/>
        <w:jc w:val="right"/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</w:pP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  <w:t xml:space="preserve"> </w:t>
      </w:r>
      <w:r w:rsidR="00674CB4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 xml:space="preserve">  </w:t>
      </w:r>
    </w:p>
    <w:p w14:paraId="1880F8F9" w14:textId="5CE1484A" w:rsidR="000A1506" w:rsidRPr="001D5986" w:rsidRDefault="001D5986" w:rsidP="001D5986">
      <w:pPr>
        <w:pStyle w:val="Standard"/>
        <w:tabs>
          <w:tab w:val="left" w:pos="2836"/>
        </w:tabs>
        <w:spacing w:line="360" w:lineRule="auto"/>
        <w:jc w:val="right"/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</w:pPr>
      <w:proofErr w:type="spellStart"/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>p.o</w:t>
      </w:r>
      <w:proofErr w:type="spellEnd"/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 xml:space="preserve"> </w:t>
      </w:r>
      <w:r w:rsidR="006711FD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>Kanclerz</w:t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>a</w:t>
      </w:r>
    </w:p>
    <w:p w14:paraId="14328C16" w14:textId="04CC70D7" w:rsidR="000A1506" w:rsidRPr="00C81984" w:rsidRDefault="006711FD" w:rsidP="00C81984">
      <w:pPr>
        <w:pStyle w:val="Standard"/>
        <w:tabs>
          <w:tab w:val="left" w:pos="1418"/>
        </w:tabs>
        <w:spacing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 xml:space="preserve">prof. dr hab. Jacek </w:t>
      </w:r>
      <w:proofErr w:type="spellStart"/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>Bigda</w:t>
      </w:r>
      <w:bookmarkStart w:id="2" w:name="_GoBack"/>
      <w:bookmarkEnd w:id="2"/>
      <w:proofErr w:type="spellEnd"/>
    </w:p>
    <w:sectPr w:rsidR="000A1506" w:rsidRPr="00C81984" w:rsidSect="00C47F38">
      <w:headerReference w:type="default" r:id="rId11"/>
      <w:pgSz w:w="11906" w:h="16838"/>
      <w:pgMar w:top="16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8A423" w14:textId="77777777" w:rsidR="00AF4F48" w:rsidRDefault="00AF4F48" w:rsidP="00A35C64">
      <w:pPr>
        <w:spacing w:line="240" w:lineRule="auto"/>
      </w:pPr>
      <w:r>
        <w:separator/>
      </w:r>
    </w:p>
  </w:endnote>
  <w:endnote w:type="continuationSeparator" w:id="0">
    <w:p w14:paraId="11016FE7" w14:textId="77777777" w:rsidR="00AF4F48" w:rsidRDefault="00AF4F48" w:rsidP="00A35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279B" w14:textId="77777777" w:rsidR="00AF4F48" w:rsidRDefault="00AF4F48" w:rsidP="00A35C64">
      <w:pPr>
        <w:spacing w:line="240" w:lineRule="auto"/>
      </w:pPr>
      <w:r>
        <w:separator/>
      </w:r>
    </w:p>
  </w:footnote>
  <w:footnote w:type="continuationSeparator" w:id="0">
    <w:p w14:paraId="4639941D" w14:textId="77777777" w:rsidR="00AF4F48" w:rsidRDefault="00AF4F48" w:rsidP="00A35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4A6D" w14:textId="77777777" w:rsidR="00CE12E1" w:rsidRDefault="00CE12E1" w:rsidP="004043D7">
    <w:pPr>
      <w:pStyle w:val="Nagwek"/>
      <w:jc w:val="both"/>
    </w:pPr>
    <w:r>
      <w:t xml:space="preserve">      </w:t>
    </w:r>
  </w:p>
  <w:p w14:paraId="20E1F63D" w14:textId="5D17555B" w:rsidR="00CE12E1" w:rsidRDefault="00CE12E1" w:rsidP="004043D7">
    <w:pPr>
      <w:pStyle w:val="Nagwek"/>
      <w:jc w:val="both"/>
    </w:pPr>
    <w:r>
      <w:t xml:space="preserve">                                                                            </w:t>
    </w:r>
    <w:r w:rsidR="006711FD" w:rsidRPr="00494AA3">
      <w:rPr>
        <w:noProof/>
      </w:rPr>
      <w:drawing>
        <wp:inline distT="0" distB="0" distL="0" distR="0" wp14:anchorId="668CB167" wp14:editId="32547761">
          <wp:extent cx="5760085" cy="83783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45B"/>
    <w:multiLevelType w:val="multilevel"/>
    <w:tmpl w:val="92101772"/>
    <w:styleLink w:val="WWNum5a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55C4CCE"/>
    <w:multiLevelType w:val="multilevel"/>
    <w:tmpl w:val="851874DA"/>
    <w:styleLink w:val="WWNum1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D032B4"/>
    <w:multiLevelType w:val="hybridMultilevel"/>
    <w:tmpl w:val="156E6BD2"/>
    <w:lvl w:ilvl="0" w:tplc="A0B25744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168"/>
    <w:multiLevelType w:val="multilevel"/>
    <w:tmpl w:val="8E1C4F06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2E5FC5"/>
    <w:multiLevelType w:val="multilevel"/>
    <w:tmpl w:val="7E226B1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0EA74011"/>
    <w:multiLevelType w:val="hybridMultilevel"/>
    <w:tmpl w:val="525263E0"/>
    <w:lvl w:ilvl="0" w:tplc="4C02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26169"/>
    <w:multiLevelType w:val="hybridMultilevel"/>
    <w:tmpl w:val="71A669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1D1D7D"/>
    <w:multiLevelType w:val="multilevel"/>
    <w:tmpl w:val="8A6AAD4A"/>
    <w:styleLink w:val="WWNum1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4E4A4A"/>
    <w:multiLevelType w:val="hybridMultilevel"/>
    <w:tmpl w:val="5CD00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092B33"/>
    <w:multiLevelType w:val="multilevel"/>
    <w:tmpl w:val="F70ABDB4"/>
    <w:styleLink w:val="WWNum2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Tahoma" w:hAnsi="Tahoma"/>
        <w:b/>
        <w:bCs/>
        <w:sz w:val="20"/>
        <w:szCs w:val="20"/>
      </w:rPr>
    </w:lvl>
    <w:lvl w:ilvl="2">
      <w:start w:val="1"/>
      <w:numFmt w:val="lowerLetter"/>
      <w:lvlText w:val=" %1.%2.%3)"/>
      <w:lvlJc w:val="left"/>
      <w:pPr>
        <w:ind w:left="1440" w:hanging="360"/>
      </w:pPr>
      <w:rPr>
        <w:rFonts w:ascii="Tahoma" w:hAnsi="Tahoma"/>
        <w:b/>
        <w:bCs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1D9221CB"/>
    <w:multiLevelType w:val="hybridMultilevel"/>
    <w:tmpl w:val="2038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4E9C"/>
    <w:multiLevelType w:val="hybridMultilevel"/>
    <w:tmpl w:val="EBF47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45605"/>
    <w:multiLevelType w:val="multilevel"/>
    <w:tmpl w:val="80664BB0"/>
    <w:styleLink w:val="WWNum23a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ahoma" w:hAnsi="Tahoma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ahoma" w:hAnsi="Tahoma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Tahoma" w:hAnsi="Tahoma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ascii="Tahoma" w:hAnsi="Tahoma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ascii="Tahoma" w:hAnsi="Tahoma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ascii="Tahoma" w:hAnsi="Tahoma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ascii="Tahoma" w:hAnsi="Tahoma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ascii="Tahoma" w:hAnsi="Tahoma" w:cs="Times New Roman"/>
        <w:b/>
        <w:bCs/>
        <w:sz w:val="20"/>
        <w:szCs w:val="20"/>
      </w:rPr>
    </w:lvl>
  </w:abstractNum>
  <w:abstractNum w:abstractNumId="14" w15:restartNumberingAfterBreak="0">
    <w:nsid w:val="218C38FB"/>
    <w:multiLevelType w:val="multilevel"/>
    <w:tmpl w:val="611600FC"/>
    <w:styleLink w:val="WWNum31a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501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5" w15:restartNumberingAfterBreak="0">
    <w:nsid w:val="273731FF"/>
    <w:multiLevelType w:val="hybridMultilevel"/>
    <w:tmpl w:val="F1F62206"/>
    <w:lvl w:ilvl="0" w:tplc="80B891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6F09"/>
    <w:multiLevelType w:val="hybridMultilevel"/>
    <w:tmpl w:val="9578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DE46BE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853BE"/>
    <w:multiLevelType w:val="multilevel"/>
    <w:tmpl w:val="AE72E676"/>
    <w:styleLink w:val="WWNum2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5AE06B5"/>
    <w:multiLevelType w:val="hybridMultilevel"/>
    <w:tmpl w:val="DE90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249C7"/>
    <w:multiLevelType w:val="multilevel"/>
    <w:tmpl w:val="19F061E0"/>
    <w:styleLink w:val="WWNum1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1A38F8"/>
    <w:multiLevelType w:val="hybridMultilevel"/>
    <w:tmpl w:val="523EA0BC"/>
    <w:lvl w:ilvl="0" w:tplc="62DC1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90798"/>
    <w:multiLevelType w:val="multilevel"/>
    <w:tmpl w:val="25BCEDA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2" w15:restartNumberingAfterBreak="0">
    <w:nsid w:val="40DA1BBD"/>
    <w:multiLevelType w:val="multilevel"/>
    <w:tmpl w:val="ADD2C186"/>
    <w:styleLink w:val="WWNum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Tahoma" w:hAnsi="Tahoma"/>
        <w:b/>
        <w:bCs/>
        <w:sz w:val="20"/>
        <w:szCs w:val="20"/>
      </w:rPr>
    </w:lvl>
    <w:lvl w:ilvl="2">
      <w:start w:val="1"/>
      <w:numFmt w:val="lowerLetter"/>
      <w:lvlText w:val=" %1.%2.%3)"/>
      <w:lvlJc w:val="left"/>
      <w:pPr>
        <w:ind w:left="1440" w:hanging="360"/>
      </w:pPr>
      <w:rPr>
        <w:rFonts w:ascii="Tahoma" w:hAnsi="Tahoma"/>
        <w:b/>
        <w:bCs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497837E9"/>
    <w:multiLevelType w:val="multilevel"/>
    <w:tmpl w:val="2D8CC8AA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E754E"/>
    <w:multiLevelType w:val="hybridMultilevel"/>
    <w:tmpl w:val="DF24E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52A18"/>
    <w:multiLevelType w:val="hybridMultilevel"/>
    <w:tmpl w:val="24EE2AC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E1CCF"/>
    <w:multiLevelType w:val="hybridMultilevel"/>
    <w:tmpl w:val="E21C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75AE6"/>
    <w:multiLevelType w:val="hybridMultilevel"/>
    <w:tmpl w:val="0980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3668E"/>
    <w:multiLevelType w:val="multilevel"/>
    <w:tmpl w:val="B9A6C8DE"/>
    <w:styleLink w:val="WWNum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0FE3DEB"/>
    <w:multiLevelType w:val="hybridMultilevel"/>
    <w:tmpl w:val="32EE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D3CE9"/>
    <w:multiLevelType w:val="hybridMultilevel"/>
    <w:tmpl w:val="E306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27773"/>
    <w:multiLevelType w:val="hybridMultilevel"/>
    <w:tmpl w:val="2FE2747C"/>
    <w:lvl w:ilvl="0" w:tplc="39EC9FE8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96965"/>
    <w:multiLevelType w:val="hybridMultilevel"/>
    <w:tmpl w:val="BC1C0DDA"/>
    <w:lvl w:ilvl="0" w:tplc="BAD8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A5708"/>
    <w:multiLevelType w:val="hybridMultilevel"/>
    <w:tmpl w:val="7CCA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B50EC"/>
    <w:multiLevelType w:val="singleLevel"/>
    <w:tmpl w:val="8F4CC44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</w:abstractNum>
  <w:abstractNum w:abstractNumId="36" w15:restartNumberingAfterBreak="0">
    <w:nsid w:val="70E673DC"/>
    <w:multiLevelType w:val="multilevel"/>
    <w:tmpl w:val="1A78E6C2"/>
    <w:styleLink w:val="WWNum3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7" w15:restartNumberingAfterBreak="0">
    <w:nsid w:val="767B20DB"/>
    <w:multiLevelType w:val="multilevel"/>
    <w:tmpl w:val="3F0C2B12"/>
    <w:styleLink w:val="WWNum6a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772D5D7B"/>
    <w:multiLevelType w:val="hybridMultilevel"/>
    <w:tmpl w:val="E7264BA2"/>
    <w:lvl w:ilvl="0" w:tplc="09AA0306">
      <w:start w:val="6"/>
      <w:numFmt w:val="upperRoman"/>
      <w:pStyle w:val="Tekstpodstawowy1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85A8C"/>
    <w:multiLevelType w:val="hybridMultilevel"/>
    <w:tmpl w:val="E306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56E6E"/>
    <w:multiLevelType w:val="multilevel"/>
    <w:tmpl w:val="9514C0AE"/>
    <w:styleLink w:val="WWNum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34"/>
  </w:num>
  <w:num w:numId="7">
    <w:abstractNumId w:val="5"/>
  </w:num>
  <w:num w:numId="8">
    <w:abstractNumId w:val="27"/>
  </w:num>
  <w:num w:numId="9">
    <w:abstractNumId w:val="12"/>
  </w:num>
  <w:num w:numId="10">
    <w:abstractNumId w:val="20"/>
  </w:num>
  <w:num w:numId="11">
    <w:abstractNumId w:val="18"/>
  </w:num>
  <w:num w:numId="12">
    <w:abstractNumId w:val="0"/>
  </w:num>
  <w:num w:numId="13">
    <w:abstractNumId w:val="37"/>
  </w:num>
  <w:num w:numId="14">
    <w:abstractNumId w:val="29"/>
  </w:num>
  <w:num w:numId="15">
    <w:abstractNumId w:val="17"/>
  </w:num>
  <w:num w:numId="16">
    <w:abstractNumId w:val="36"/>
    <w:lvlOverride w:ilvl="0">
      <w:lvl w:ilvl="0">
        <w:start w:val="1"/>
        <w:numFmt w:val="lowerLetter"/>
        <w:lvlText w:val="%1."/>
        <w:lvlJc w:val="left"/>
        <w:pPr>
          <w:ind w:left="1068" w:hanging="360"/>
        </w:pPr>
        <w:rPr>
          <w:rFonts w:ascii="Century Gothic" w:hAnsi="Century Gothic" w:hint="default"/>
          <w:sz w:val="20"/>
          <w:szCs w:val="20"/>
        </w:rPr>
      </w:lvl>
    </w:lvlOverride>
  </w:num>
  <w:num w:numId="17">
    <w:abstractNumId w:val="14"/>
  </w:num>
  <w:num w:numId="18">
    <w:abstractNumId w:val="23"/>
  </w:num>
  <w:num w:numId="19">
    <w:abstractNumId w:val="32"/>
  </w:num>
  <w:num w:numId="20">
    <w:abstractNumId w:val="15"/>
  </w:num>
  <w:num w:numId="21">
    <w:abstractNumId w:val="38"/>
  </w:num>
  <w:num w:numId="22">
    <w:abstractNumId w:val="1"/>
  </w:num>
  <w:num w:numId="23">
    <w:abstractNumId w:val="8"/>
  </w:num>
  <w:num w:numId="24">
    <w:abstractNumId w:val="26"/>
  </w:num>
  <w:num w:numId="25">
    <w:abstractNumId w:val="25"/>
  </w:num>
  <w:num w:numId="26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hint="default"/>
          <w:strike w:val="0"/>
          <w:dstrike w:val="0"/>
          <w:color w:val="auto"/>
          <w:sz w:val="20"/>
          <w:szCs w:val="20"/>
        </w:rPr>
      </w:lvl>
    </w:lvlOverride>
  </w:num>
  <w:num w:numId="27">
    <w:abstractNumId w:val="30"/>
  </w:num>
  <w:num w:numId="28">
    <w:abstractNumId w:val="4"/>
  </w:num>
  <w:num w:numId="29">
    <w:abstractNumId w:val="40"/>
  </w:num>
  <w:num w:numId="30">
    <w:abstractNumId w:val="22"/>
  </w:num>
  <w:num w:numId="31">
    <w:abstractNumId w:val="13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bCs w:val="0"/>
          <w:sz w:val="20"/>
          <w:szCs w:val="20"/>
        </w:rPr>
      </w:lvl>
    </w:lvlOverride>
  </w:num>
  <w:num w:numId="32">
    <w:abstractNumId w:val="10"/>
  </w:num>
  <w:num w:numId="33">
    <w:abstractNumId w:val="19"/>
  </w:num>
  <w:num w:numId="34">
    <w:abstractNumId w:val="7"/>
  </w:num>
  <w:num w:numId="35">
    <w:abstractNumId w:val="16"/>
  </w:num>
  <w:num w:numId="36">
    <w:abstractNumId w:val="6"/>
  </w:num>
  <w:num w:numId="37">
    <w:abstractNumId w:val="13"/>
  </w:num>
  <w:num w:numId="38">
    <w:abstractNumId w:val="21"/>
  </w:num>
  <w:num w:numId="39">
    <w:abstractNumId w:val="36"/>
  </w:num>
  <w:num w:numId="40">
    <w:abstractNumId w:val="11"/>
  </w:num>
  <w:num w:numId="41">
    <w:abstractNumId w:val="33"/>
  </w:num>
  <w:num w:numId="42">
    <w:abstractNumId w:val="28"/>
  </w:num>
  <w:num w:numId="43">
    <w:abstractNumId w:val="31"/>
  </w:num>
  <w:num w:numId="44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67"/>
    <w:rsid w:val="00000629"/>
    <w:rsid w:val="00011DF3"/>
    <w:rsid w:val="0001335E"/>
    <w:rsid w:val="00014A34"/>
    <w:rsid w:val="00017CF6"/>
    <w:rsid w:val="00036CA1"/>
    <w:rsid w:val="000372BC"/>
    <w:rsid w:val="000536CE"/>
    <w:rsid w:val="00064954"/>
    <w:rsid w:val="000655F9"/>
    <w:rsid w:val="00072F42"/>
    <w:rsid w:val="00073CA7"/>
    <w:rsid w:val="00077122"/>
    <w:rsid w:val="000835A2"/>
    <w:rsid w:val="00084E36"/>
    <w:rsid w:val="00092209"/>
    <w:rsid w:val="0009316B"/>
    <w:rsid w:val="00093A5C"/>
    <w:rsid w:val="00096790"/>
    <w:rsid w:val="000A1506"/>
    <w:rsid w:val="000A39E4"/>
    <w:rsid w:val="000B6A48"/>
    <w:rsid w:val="000C6895"/>
    <w:rsid w:val="000D112D"/>
    <w:rsid w:val="000D1AC6"/>
    <w:rsid w:val="000D4148"/>
    <w:rsid w:val="000D51AE"/>
    <w:rsid w:val="000D5BC5"/>
    <w:rsid w:val="000F2CCB"/>
    <w:rsid w:val="00100B6A"/>
    <w:rsid w:val="00102C2A"/>
    <w:rsid w:val="001104C1"/>
    <w:rsid w:val="0013070C"/>
    <w:rsid w:val="0013590D"/>
    <w:rsid w:val="00142693"/>
    <w:rsid w:val="001511B5"/>
    <w:rsid w:val="00151287"/>
    <w:rsid w:val="001553D6"/>
    <w:rsid w:val="001621BE"/>
    <w:rsid w:val="00165349"/>
    <w:rsid w:val="00175B44"/>
    <w:rsid w:val="001860CC"/>
    <w:rsid w:val="001923F0"/>
    <w:rsid w:val="00195AA2"/>
    <w:rsid w:val="001A3A9E"/>
    <w:rsid w:val="001A5368"/>
    <w:rsid w:val="001B0923"/>
    <w:rsid w:val="001B3A22"/>
    <w:rsid w:val="001D5986"/>
    <w:rsid w:val="001E53A1"/>
    <w:rsid w:val="00200916"/>
    <w:rsid w:val="0020354E"/>
    <w:rsid w:val="00205862"/>
    <w:rsid w:val="002142FA"/>
    <w:rsid w:val="00214662"/>
    <w:rsid w:val="00215611"/>
    <w:rsid w:val="00216D91"/>
    <w:rsid w:val="0022635C"/>
    <w:rsid w:val="0024009C"/>
    <w:rsid w:val="002613BB"/>
    <w:rsid w:val="002617C4"/>
    <w:rsid w:val="00263E49"/>
    <w:rsid w:val="002662B2"/>
    <w:rsid w:val="00266FA1"/>
    <w:rsid w:val="00267F81"/>
    <w:rsid w:val="00271DC1"/>
    <w:rsid w:val="00280593"/>
    <w:rsid w:val="00280EBE"/>
    <w:rsid w:val="00281BBB"/>
    <w:rsid w:val="00291311"/>
    <w:rsid w:val="00292873"/>
    <w:rsid w:val="00294360"/>
    <w:rsid w:val="002A12FA"/>
    <w:rsid w:val="002A735C"/>
    <w:rsid w:val="002B376D"/>
    <w:rsid w:val="002B4656"/>
    <w:rsid w:val="002B72DF"/>
    <w:rsid w:val="002C327A"/>
    <w:rsid w:val="002C3700"/>
    <w:rsid w:val="002C79F7"/>
    <w:rsid w:val="002D620C"/>
    <w:rsid w:val="002D7B11"/>
    <w:rsid w:val="002E03B6"/>
    <w:rsid w:val="002E4B6E"/>
    <w:rsid w:val="00300D61"/>
    <w:rsid w:val="00311CE9"/>
    <w:rsid w:val="00315FD1"/>
    <w:rsid w:val="00320A36"/>
    <w:rsid w:val="00327F13"/>
    <w:rsid w:val="0034089E"/>
    <w:rsid w:val="00340CBE"/>
    <w:rsid w:val="00342775"/>
    <w:rsid w:val="00352391"/>
    <w:rsid w:val="00353956"/>
    <w:rsid w:val="00361178"/>
    <w:rsid w:val="00362B08"/>
    <w:rsid w:val="00370CD1"/>
    <w:rsid w:val="00377C5A"/>
    <w:rsid w:val="003801C2"/>
    <w:rsid w:val="003875B6"/>
    <w:rsid w:val="00390434"/>
    <w:rsid w:val="003B0BE1"/>
    <w:rsid w:val="003B4F61"/>
    <w:rsid w:val="003C4F3F"/>
    <w:rsid w:val="003C6AF4"/>
    <w:rsid w:val="003D423B"/>
    <w:rsid w:val="003D42DC"/>
    <w:rsid w:val="003D458D"/>
    <w:rsid w:val="003E1E99"/>
    <w:rsid w:val="003F03C3"/>
    <w:rsid w:val="003F6975"/>
    <w:rsid w:val="004043D7"/>
    <w:rsid w:val="00405590"/>
    <w:rsid w:val="00407F3E"/>
    <w:rsid w:val="0041216B"/>
    <w:rsid w:val="00422B43"/>
    <w:rsid w:val="004408E0"/>
    <w:rsid w:val="004563E6"/>
    <w:rsid w:val="00456419"/>
    <w:rsid w:val="00464862"/>
    <w:rsid w:val="00470E03"/>
    <w:rsid w:val="0048269A"/>
    <w:rsid w:val="00487F3A"/>
    <w:rsid w:val="00492191"/>
    <w:rsid w:val="0049520D"/>
    <w:rsid w:val="004977C5"/>
    <w:rsid w:val="004B1424"/>
    <w:rsid w:val="004B354E"/>
    <w:rsid w:val="004B4925"/>
    <w:rsid w:val="004E3BD4"/>
    <w:rsid w:val="004E3F5D"/>
    <w:rsid w:val="004E647D"/>
    <w:rsid w:val="004E653F"/>
    <w:rsid w:val="004E76AF"/>
    <w:rsid w:val="004F35F4"/>
    <w:rsid w:val="00512485"/>
    <w:rsid w:val="0052787B"/>
    <w:rsid w:val="005315D4"/>
    <w:rsid w:val="00531B2C"/>
    <w:rsid w:val="00540C13"/>
    <w:rsid w:val="0054315E"/>
    <w:rsid w:val="005521BF"/>
    <w:rsid w:val="00556044"/>
    <w:rsid w:val="00565ACA"/>
    <w:rsid w:val="005674A0"/>
    <w:rsid w:val="00572349"/>
    <w:rsid w:val="005828EE"/>
    <w:rsid w:val="00590ADA"/>
    <w:rsid w:val="005A356B"/>
    <w:rsid w:val="005A796E"/>
    <w:rsid w:val="005B6C0D"/>
    <w:rsid w:val="005C1A3F"/>
    <w:rsid w:val="005C2FC0"/>
    <w:rsid w:val="005C321A"/>
    <w:rsid w:val="005D0C8F"/>
    <w:rsid w:val="005E2B79"/>
    <w:rsid w:val="005E4305"/>
    <w:rsid w:val="00600E9B"/>
    <w:rsid w:val="00606430"/>
    <w:rsid w:val="00614262"/>
    <w:rsid w:val="00617C9C"/>
    <w:rsid w:val="00621912"/>
    <w:rsid w:val="006304C7"/>
    <w:rsid w:val="00633920"/>
    <w:rsid w:val="006367B3"/>
    <w:rsid w:val="006374D9"/>
    <w:rsid w:val="00641547"/>
    <w:rsid w:val="00661470"/>
    <w:rsid w:val="00665CB4"/>
    <w:rsid w:val="0067099C"/>
    <w:rsid w:val="006711FD"/>
    <w:rsid w:val="00674CB4"/>
    <w:rsid w:val="006757D8"/>
    <w:rsid w:val="006853CF"/>
    <w:rsid w:val="00687A20"/>
    <w:rsid w:val="0069226B"/>
    <w:rsid w:val="0069311E"/>
    <w:rsid w:val="006A1115"/>
    <w:rsid w:val="006A2404"/>
    <w:rsid w:val="006A63FC"/>
    <w:rsid w:val="006A7006"/>
    <w:rsid w:val="006B3CCA"/>
    <w:rsid w:val="006B5720"/>
    <w:rsid w:val="006B612E"/>
    <w:rsid w:val="006B65FD"/>
    <w:rsid w:val="006C0205"/>
    <w:rsid w:val="006C32AD"/>
    <w:rsid w:val="006D0B76"/>
    <w:rsid w:val="006D16EF"/>
    <w:rsid w:val="006E0B8F"/>
    <w:rsid w:val="006F7D1B"/>
    <w:rsid w:val="00701652"/>
    <w:rsid w:val="007064CB"/>
    <w:rsid w:val="00711AA7"/>
    <w:rsid w:val="0071291A"/>
    <w:rsid w:val="007201EA"/>
    <w:rsid w:val="007207B8"/>
    <w:rsid w:val="00730398"/>
    <w:rsid w:val="00735BBC"/>
    <w:rsid w:val="007417B2"/>
    <w:rsid w:val="0074204A"/>
    <w:rsid w:val="00744965"/>
    <w:rsid w:val="00752417"/>
    <w:rsid w:val="00753BFF"/>
    <w:rsid w:val="007543DA"/>
    <w:rsid w:val="00757D1E"/>
    <w:rsid w:val="00762F14"/>
    <w:rsid w:val="007632EE"/>
    <w:rsid w:val="007644C8"/>
    <w:rsid w:val="00765B13"/>
    <w:rsid w:val="00770EA4"/>
    <w:rsid w:val="00773AF7"/>
    <w:rsid w:val="0077409F"/>
    <w:rsid w:val="007816CC"/>
    <w:rsid w:val="00790DC0"/>
    <w:rsid w:val="00796849"/>
    <w:rsid w:val="007A0922"/>
    <w:rsid w:val="007A7706"/>
    <w:rsid w:val="007B0F9A"/>
    <w:rsid w:val="007B6A1F"/>
    <w:rsid w:val="007B7286"/>
    <w:rsid w:val="007B79C1"/>
    <w:rsid w:val="007D2317"/>
    <w:rsid w:val="007D7ADE"/>
    <w:rsid w:val="007F24FB"/>
    <w:rsid w:val="007F7CE7"/>
    <w:rsid w:val="00803E13"/>
    <w:rsid w:val="008074DF"/>
    <w:rsid w:val="00820E20"/>
    <w:rsid w:val="008248B7"/>
    <w:rsid w:val="00830268"/>
    <w:rsid w:val="00830BF1"/>
    <w:rsid w:val="008357B1"/>
    <w:rsid w:val="0084226A"/>
    <w:rsid w:val="00842CCA"/>
    <w:rsid w:val="00854378"/>
    <w:rsid w:val="00855CB2"/>
    <w:rsid w:val="008643AA"/>
    <w:rsid w:val="00866894"/>
    <w:rsid w:val="0086788D"/>
    <w:rsid w:val="00880394"/>
    <w:rsid w:val="00882385"/>
    <w:rsid w:val="008908E0"/>
    <w:rsid w:val="008958B8"/>
    <w:rsid w:val="0089694F"/>
    <w:rsid w:val="00896C0D"/>
    <w:rsid w:val="008A0A9B"/>
    <w:rsid w:val="008B2BA2"/>
    <w:rsid w:val="008B69B8"/>
    <w:rsid w:val="008C2FBC"/>
    <w:rsid w:val="008C5F38"/>
    <w:rsid w:val="008D00C5"/>
    <w:rsid w:val="008D23B5"/>
    <w:rsid w:val="008D36EE"/>
    <w:rsid w:val="008D5C75"/>
    <w:rsid w:val="008D5E47"/>
    <w:rsid w:val="008E2EE3"/>
    <w:rsid w:val="008E66BE"/>
    <w:rsid w:val="008F00D5"/>
    <w:rsid w:val="008F14DB"/>
    <w:rsid w:val="008F511E"/>
    <w:rsid w:val="008F5974"/>
    <w:rsid w:val="009019FA"/>
    <w:rsid w:val="00902F19"/>
    <w:rsid w:val="00903E9B"/>
    <w:rsid w:val="0091019A"/>
    <w:rsid w:val="00911636"/>
    <w:rsid w:val="0091235C"/>
    <w:rsid w:val="00912DDE"/>
    <w:rsid w:val="0092537C"/>
    <w:rsid w:val="009260D9"/>
    <w:rsid w:val="00934CC5"/>
    <w:rsid w:val="00941D95"/>
    <w:rsid w:val="009469C0"/>
    <w:rsid w:val="0094759F"/>
    <w:rsid w:val="009530DA"/>
    <w:rsid w:val="00956FFB"/>
    <w:rsid w:val="00971527"/>
    <w:rsid w:val="00973C6E"/>
    <w:rsid w:val="00984AEC"/>
    <w:rsid w:val="0099467B"/>
    <w:rsid w:val="00994F78"/>
    <w:rsid w:val="00997905"/>
    <w:rsid w:val="009B0F5E"/>
    <w:rsid w:val="009B4159"/>
    <w:rsid w:val="009B6A48"/>
    <w:rsid w:val="009B7575"/>
    <w:rsid w:val="009D0D53"/>
    <w:rsid w:val="009E043E"/>
    <w:rsid w:val="009E2317"/>
    <w:rsid w:val="009E5BCB"/>
    <w:rsid w:val="009E5C53"/>
    <w:rsid w:val="00A05796"/>
    <w:rsid w:val="00A11205"/>
    <w:rsid w:val="00A143BB"/>
    <w:rsid w:val="00A143CE"/>
    <w:rsid w:val="00A21A78"/>
    <w:rsid w:val="00A35C64"/>
    <w:rsid w:val="00A371C3"/>
    <w:rsid w:val="00A40B2F"/>
    <w:rsid w:val="00A605F4"/>
    <w:rsid w:val="00A67101"/>
    <w:rsid w:val="00A7501A"/>
    <w:rsid w:val="00A8197A"/>
    <w:rsid w:val="00A91933"/>
    <w:rsid w:val="00A94378"/>
    <w:rsid w:val="00AA005D"/>
    <w:rsid w:val="00AA37C6"/>
    <w:rsid w:val="00AA3844"/>
    <w:rsid w:val="00AD5394"/>
    <w:rsid w:val="00AF1900"/>
    <w:rsid w:val="00AF4F48"/>
    <w:rsid w:val="00AF5AF5"/>
    <w:rsid w:val="00B05622"/>
    <w:rsid w:val="00B05812"/>
    <w:rsid w:val="00B07C7D"/>
    <w:rsid w:val="00B1592B"/>
    <w:rsid w:val="00B15D71"/>
    <w:rsid w:val="00B23BBD"/>
    <w:rsid w:val="00B32762"/>
    <w:rsid w:val="00B32D3F"/>
    <w:rsid w:val="00B42A7C"/>
    <w:rsid w:val="00B50FD8"/>
    <w:rsid w:val="00B51280"/>
    <w:rsid w:val="00B72359"/>
    <w:rsid w:val="00B74D4A"/>
    <w:rsid w:val="00B91C67"/>
    <w:rsid w:val="00BA4214"/>
    <w:rsid w:val="00BB3953"/>
    <w:rsid w:val="00BB3FF0"/>
    <w:rsid w:val="00BB4AC7"/>
    <w:rsid w:val="00BC4A99"/>
    <w:rsid w:val="00BD08E9"/>
    <w:rsid w:val="00BD40D8"/>
    <w:rsid w:val="00BD77D9"/>
    <w:rsid w:val="00BE6715"/>
    <w:rsid w:val="00BF2E08"/>
    <w:rsid w:val="00C0139B"/>
    <w:rsid w:val="00C019D3"/>
    <w:rsid w:val="00C1108C"/>
    <w:rsid w:val="00C11C54"/>
    <w:rsid w:val="00C247E1"/>
    <w:rsid w:val="00C326EF"/>
    <w:rsid w:val="00C35500"/>
    <w:rsid w:val="00C36770"/>
    <w:rsid w:val="00C42B9E"/>
    <w:rsid w:val="00C46F98"/>
    <w:rsid w:val="00C47F38"/>
    <w:rsid w:val="00C53132"/>
    <w:rsid w:val="00C5459B"/>
    <w:rsid w:val="00C60006"/>
    <w:rsid w:val="00C70769"/>
    <w:rsid w:val="00C81984"/>
    <w:rsid w:val="00C82765"/>
    <w:rsid w:val="00C872F4"/>
    <w:rsid w:val="00C940C0"/>
    <w:rsid w:val="00C96071"/>
    <w:rsid w:val="00CA2367"/>
    <w:rsid w:val="00CA2831"/>
    <w:rsid w:val="00CA36CA"/>
    <w:rsid w:val="00CB3A63"/>
    <w:rsid w:val="00CC0419"/>
    <w:rsid w:val="00CC6AE6"/>
    <w:rsid w:val="00CD2970"/>
    <w:rsid w:val="00CE12E1"/>
    <w:rsid w:val="00CE1734"/>
    <w:rsid w:val="00CF0B48"/>
    <w:rsid w:val="00CF257C"/>
    <w:rsid w:val="00D056E9"/>
    <w:rsid w:val="00D12655"/>
    <w:rsid w:val="00D163A9"/>
    <w:rsid w:val="00D17231"/>
    <w:rsid w:val="00D17B5F"/>
    <w:rsid w:val="00D356A8"/>
    <w:rsid w:val="00D36043"/>
    <w:rsid w:val="00D40604"/>
    <w:rsid w:val="00D41183"/>
    <w:rsid w:val="00D42C38"/>
    <w:rsid w:val="00D51FF5"/>
    <w:rsid w:val="00D52563"/>
    <w:rsid w:val="00D54E46"/>
    <w:rsid w:val="00D55DE4"/>
    <w:rsid w:val="00D65080"/>
    <w:rsid w:val="00D7015A"/>
    <w:rsid w:val="00D74BE2"/>
    <w:rsid w:val="00D81EA8"/>
    <w:rsid w:val="00DA1829"/>
    <w:rsid w:val="00DA7E87"/>
    <w:rsid w:val="00DB155F"/>
    <w:rsid w:val="00DC57D5"/>
    <w:rsid w:val="00DC738E"/>
    <w:rsid w:val="00DE307B"/>
    <w:rsid w:val="00DE69C7"/>
    <w:rsid w:val="00DE7919"/>
    <w:rsid w:val="00DE7CDE"/>
    <w:rsid w:val="00DF1B14"/>
    <w:rsid w:val="00DF6E77"/>
    <w:rsid w:val="00DF7711"/>
    <w:rsid w:val="00E00A82"/>
    <w:rsid w:val="00E03B56"/>
    <w:rsid w:val="00E04365"/>
    <w:rsid w:val="00E10DF6"/>
    <w:rsid w:val="00E27188"/>
    <w:rsid w:val="00E37877"/>
    <w:rsid w:val="00E37D34"/>
    <w:rsid w:val="00E45325"/>
    <w:rsid w:val="00E53EC8"/>
    <w:rsid w:val="00E6058D"/>
    <w:rsid w:val="00E64763"/>
    <w:rsid w:val="00E772FF"/>
    <w:rsid w:val="00E817C1"/>
    <w:rsid w:val="00E92B7E"/>
    <w:rsid w:val="00E92D67"/>
    <w:rsid w:val="00E9550A"/>
    <w:rsid w:val="00EA06C7"/>
    <w:rsid w:val="00EA0BD4"/>
    <w:rsid w:val="00EA5926"/>
    <w:rsid w:val="00EB064D"/>
    <w:rsid w:val="00EB1151"/>
    <w:rsid w:val="00EC0141"/>
    <w:rsid w:val="00ED4562"/>
    <w:rsid w:val="00ED6E71"/>
    <w:rsid w:val="00EE2029"/>
    <w:rsid w:val="00F119BD"/>
    <w:rsid w:val="00F17957"/>
    <w:rsid w:val="00F25B5C"/>
    <w:rsid w:val="00F72EE5"/>
    <w:rsid w:val="00F926A6"/>
    <w:rsid w:val="00F96993"/>
    <w:rsid w:val="00F979EA"/>
    <w:rsid w:val="00FA0EF9"/>
    <w:rsid w:val="00FB1633"/>
    <w:rsid w:val="00FB3B70"/>
    <w:rsid w:val="00FB78A4"/>
    <w:rsid w:val="00FC1275"/>
    <w:rsid w:val="00FC267B"/>
    <w:rsid w:val="00FC5F85"/>
    <w:rsid w:val="00FD7C4A"/>
    <w:rsid w:val="00FE1FF6"/>
    <w:rsid w:val="00FE6E92"/>
    <w:rsid w:val="00FF21D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DAD03"/>
  <w15:docId w15:val="{18A75FAC-B1CE-4A55-8C95-83BA4B1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0C5"/>
    <w:pPr>
      <w:spacing w:after="0" w:line="360" w:lineRule="auto"/>
    </w:pPr>
  </w:style>
  <w:style w:type="paragraph" w:styleId="Nagwek3">
    <w:name w:val="heading 3"/>
    <w:basedOn w:val="Normalny"/>
    <w:link w:val="Nagwek3Znak"/>
    <w:uiPriority w:val="9"/>
    <w:qFormat/>
    <w:rsid w:val="00CC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64"/>
  </w:style>
  <w:style w:type="paragraph" w:styleId="Stopka">
    <w:name w:val="footer"/>
    <w:basedOn w:val="Normalny"/>
    <w:link w:val="Stopka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64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35C64"/>
    <w:pPr>
      <w:ind w:left="720"/>
      <w:contextualSpacing/>
    </w:pPr>
  </w:style>
  <w:style w:type="character" w:styleId="Hipercze">
    <w:name w:val="Hyperlink"/>
    <w:uiPriority w:val="99"/>
    <w:rsid w:val="00A35C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A0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A0BD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0BD4"/>
  </w:style>
  <w:style w:type="paragraph" w:styleId="Tytu">
    <w:name w:val="Title"/>
    <w:basedOn w:val="Normalny"/>
    <w:link w:val="TytuZnak"/>
    <w:qFormat/>
    <w:rsid w:val="00EA0BD4"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EA0BD4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DA1829"/>
  </w:style>
  <w:style w:type="table" w:styleId="Tabela-Siatka">
    <w:name w:val="Table Grid"/>
    <w:basedOn w:val="Standardowy"/>
    <w:uiPriority w:val="39"/>
    <w:rsid w:val="00DA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362B0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B08"/>
    <w:rPr>
      <w:rFonts w:ascii="Calibri" w:eastAsia="Calibri" w:hAnsi="Calibri" w:cs="Times New Roman"/>
      <w:sz w:val="20"/>
      <w:szCs w:val="20"/>
    </w:rPr>
  </w:style>
  <w:style w:type="table" w:customStyle="1" w:styleId="Tabelasiatki1jasna1">
    <w:name w:val="Tabela siatki 1 — jasna1"/>
    <w:basedOn w:val="Standardowy"/>
    <w:uiPriority w:val="46"/>
    <w:rsid w:val="00362B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41">
    <w:name w:val="Zwykła tabela 41"/>
    <w:basedOn w:val="Standardowy"/>
    <w:uiPriority w:val="44"/>
    <w:rsid w:val="00F179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rsid w:val="002D62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620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42C3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2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2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2A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1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1B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user">
    <w:name w:val="Standard (user)"/>
    <w:rsid w:val="002C79F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numbering" w:customStyle="1" w:styleId="WWNum25">
    <w:name w:val="WWNum25"/>
    <w:basedOn w:val="Bezlisty"/>
    <w:rsid w:val="002C79F7"/>
    <w:pPr>
      <w:numPr>
        <w:numId w:val="5"/>
      </w:numPr>
    </w:pPr>
  </w:style>
  <w:style w:type="paragraph" w:customStyle="1" w:styleId="Tekstpodstawowy1">
    <w:name w:val="Tekst podstawowy1"/>
    <w:basedOn w:val="Normalny"/>
    <w:link w:val="BodyTextZnak"/>
    <w:autoRedefine/>
    <w:qFormat/>
    <w:rsid w:val="00C47F38"/>
    <w:pPr>
      <w:numPr>
        <w:numId w:val="21"/>
      </w:numPr>
      <w:tabs>
        <w:tab w:val="left" w:pos="-39"/>
      </w:tabs>
      <w:autoSpaceDN w:val="0"/>
      <w:spacing w:before="240"/>
      <w:ind w:left="426" w:hanging="426"/>
      <w:jc w:val="both"/>
    </w:pPr>
    <w:rPr>
      <w:rFonts w:ascii="Century Gothic" w:eastAsia="Arial" w:hAnsi="Century Gothic" w:cs="Calibri"/>
      <w:b/>
      <w:bCs/>
      <w:color w:val="000000"/>
      <w:sz w:val="20"/>
      <w:szCs w:val="20"/>
      <w:lang w:eastAsia="ja-JP"/>
    </w:rPr>
  </w:style>
  <w:style w:type="character" w:customStyle="1" w:styleId="BodyTextZnak">
    <w:name w:val="Body Text Znak"/>
    <w:link w:val="Tekstpodstawowy1"/>
    <w:rsid w:val="00C47F38"/>
    <w:rPr>
      <w:rFonts w:ascii="Century Gothic" w:eastAsia="Arial" w:hAnsi="Century Gothic" w:cs="Calibri"/>
      <w:b/>
      <w:bCs/>
      <w:color w:val="000000"/>
      <w:sz w:val="20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CC04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qFormat/>
    <w:rsid w:val="00C47F3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numbering" w:customStyle="1" w:styleId="WWNum5a">
    <w:name w:val="WWNum5a"/>
    <w:basedOn w:val="Bezlisty"/>
    <w:rsid w:val="00C47F38"/>
    <w:pPr>
      <w:numPr>
        <w:numId w:val="12"/>
      </w:numPr>
    </w:pPr>
  </w:style>
  <w:style w:type="numbering" w:customStyle="1" w:styleId="WWNum6a">
    <w:name w:val="WWNum6a"/>
    <w:basedOn w:val="Bezlisty"/>
    <w:rsid w:val="00C47F38"/>
    <w:pPr>
      <w:numPr>
        <w:numId w:val="13"/>
      </w:numPr>
    </w:pPr>
  </w:style>
  <w:style w:type="numbering" w:customStyle="1" w:styleId="WWNum28a">
    <w:name w:val="WWNum28a"/>
    <w:basedOn w:val="Bezlisty"/>
    <w:rsid w:val="00C47F38"/>
    <w:pPr>
      <w:numPr>
        <w:numId w:val="14"/>
      </w:numPr>
    </w:pPr>
  </w:style>
  <w:style w:type="numbering" w:customStyle="1" w:styleId="WWNum29">
    <w:name w:val="WWNum29"/>
    <w:basedOn w:val="Bezlisty"/>
    <w:rsid w:val="00C47F38"/>
    <w:pPr>
      <w:numPr>
        <w:numId w:val="15"/>
      </w:numPr>
    </w:pPr>
  </w:style>
  <w:style w:type="numbering" w:customStyle="1" w:styleId="WWNum30">
    <w:name w:val="WWNum30"/>
    <w:basedOn w:val="Bezlisty"/>
    <w:rsid w:val="00C47F38"/>
    <w:pPr>
      <w:numPr>
        <w:numId w:val="39"/>
      </w:numPr>
    </w:pPr>
  </w:style>
  <w:style w:type="numbering" w:customStyle="1" w:styleId="WWNum31a">
    <w:name w:val="WWNum31a"/>
    <w:basedOn w:val="Bezlisty"/>
    <w:rsid w:val="00C47F38"/>
    <w:pPr>
      <w:numPr>
        <w:numId w:val="17"/>
      </w:numPr>
    </w:pPr>
  </w:style>
  <w:style w:type="numbering" w:customStyle="1" w:styleId="WWNum44">
    <w:name w:val="WWNum44"/>
    <w:basedOn w:val="Bezlisty"/>
    <w:rsid w:val="00C47F38"/>
    <w:pPr>
      <w:numPr>
        <w:numId w:val="18"/>
      </w:numPr>
    </w:pPr>
  </w:style>
  <w:style w:type="numbering" w:customStyle="1" w:styleId="WWNum16">
    <w:name w:val="WWNum16"/>
    <w:basedOn w:val="Bezlisty"/>
    <w:rsid w:val="00B51280"/>
    <w:pPr>
      <w:numPr>
        <w:numId w:val="22"/>
      </w:numPr>
    </w:pPr>
  </w:style>
  <w:style w:type="numbering" w:customStyle="1" w:styleId="WWNum35">
    <w:name w:val="WWNum35"/>
    <w:basedOn w:val="Bezlisty"/>
    <w:rsid w:val="007417B2"/>
    <w:pPr>
      <w:numPr>
        <w:numId w:val="38"/>
      </w:numPr>
    </w:pPr>
  </w:style>
  <w:style w:type="numbering" w:customStyle="1" w:styleId="WWNum20a">
    <w:name w:val="WWNum20a"/>
    <w:basedOn w:val="Bezlisty"/>
    <w:rsid w:val="00CA2831"/>
    <w:pPr>
      <w:numPr>
        <w:numId w:val="29"/>
      </w:numPr>
    </w:pPr>
  </w:style>
  <w:style w:type="numbering" w:customStyle="1" w:styleId="WWNum21a">
    <w:name w:val="WWNum21a"/>
    <w:basedOn w:val="Bezlisty"/>
    <w:rsid w:val="00CA2831"/>
    <w:pPr>
      <w:numPr>
        <w:numId w:val="30"/>
      </w:numPr>
    </w:pPr>
  </w:style>
  <w:style w:type="numbering" w:customStyle="1" w:styleId="WWNum23a">
    <w:name w:val="WWNum23a"/>
    <w:basedOn w:val="Bezlisty"/>
    <w:rsid w:val="00CA2831"/>
    <w:pPr>
      <w:numPr>
        <w:numId w:val="37"/>
      </w:numPr>
    </w:pPr>
  </w:style>
  <w:style w:type="numbering" w:customStyle="1" w:styleId="WWNum24a">
    <w:name w:val="WWNum24a"/>
    <w:basedOn w:val="Bezlisty"/>
    <w:rsid w:val="00CA2831"/>
    <w:pPr>
      <w:numPr>
        <w:numId w:val="32"/>
      </w:numPr>
    </w:pPr>
  </w:style>
  <w:style w:type="numbering" w:customStyle="1" w:styleId="WWNum18a">
    <w:name w:val="WWNum18a"/>
    <w:basedOn w:val="Bezlisty"/>
    <w:rsid w:val="00E37877"/>
    <w:pPr>
      <w:numPr>
        <w:numId w:val="33"/>
      </w:numPr>
    </w:pPr>
  </w:style>
  <w:style w:type="numbering" w:customStyle="1" w:styleId="WWNum19a">
    <w:name w:val="WWNum19a"/>
    <w:basedOn w:val="Bezlisty"/>
    <w:rsid w:val="00E37877"/>
    <w:pPr>
      <w:numPr>
        <w:numId w:val="34"/>
      </w:numPr>
    </w:pPr>
  </w:style>
  <w:style w:type="paragraph" w:styleId="Legenda">
    <w:name w:val="caption"/>
    <w:basedOn w:val="Standard"/>
    <w:qFormat/>
    <w:rsid w:val="000A15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ezodstpw">
    <w:name w:val="No Spacing"/>
    <w:link w:val="BezodstpwZnak"/>
    <w:uiPriority w:val="1"/>
    <w:qFormat/>
    <w:rsid w:val="000A150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A1506"/>
  </w:style>
  <w:style w:type="character" w:customStyle="1" w:styleId="markedcontent">
    <w:name w:val="markedcontent"/>
    <w:rsid w:val="0007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C35A-13B2-4CC9-9F35-A1DB0D2F3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DF0D3-1E0D-4D5A-8171-DDECBB0A8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066D81-B1CC-4AC1-93DE-96924BF43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75D7D-C90F-4ACA-AF07-C9A8EE4A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Kukowska-Kaszuba</dc:creator>
  <cp:lastModifiedBy>Ewelina Zaworska</cp:lastModifiedBy>
  <cp:revision>8</cp:revision>
  <cp:lastPrinted>2022-06-28T10:28:00Z</cp:lastPrinted>
  <dcterms:created xsi:type="dcterms:W3CDTF">2022-03-30T11:53:00Z</dcterms:created>
  <dcterms:modified xsi:type="dcterms:W3CDTF">2022-06-29T11:46:00Z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