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154A" w14:textId="311A8ECE" w:rsidR="00D74EB9" w:rsidRDefault="005D7111" w:rsidP="005D7111">
      <w:pPr>
        <w:pStyle w:val="Standard"/>
        <w:spacing w:after="120" w:line="360" w:lineRule="auto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Gdańsk, </w:t>
      </w:r>
      <w:r w:rsidR="004A10D1">
        <w:rPr>
          <w:rFonts w:ascii="Century Gothic" w:hAnsi="Century Gothic" w:cs="Arial"/>
          <w:b/>
          <w:sz w:val="20"/>
          <w:szCs w:val="20"/>
        </w:rPr>
        <w:t>2</w:t>
      </w:r>
      <w:r w:rsidR="00DC7F0E">
        <w:rPr>
          <w:rFonts w:ascii="Century Gothic" w:hAnsi="Century Gothic" w:cs="Arial"/>
          <w:b/>
          <w:sz w:val="20"/>
          <w:szCs w:val="20"/>
        </w:rPr>
        <w:t>4</w:t>
      </w:r>
      <w:bookmarkStart w:id="0" w:name="_GoBack"/>
      <w:bookmarkEnd w:id="0"/>
      <w:r w:rsidR="004A10D1">
        <w:rPr>
          <w:rFonts w:ascii="Century Gothic" w:hAnsi="Century Gothic" w:cs="Arial"/>
          <w:b/>
          <w:sz w:val="20"/>
          <w:szCs w:val="20"/>
        </w:rPr>
        <w:t>.02</w:t>
      </w:r>
      <w:r>
        <w:rPr>
          <w:rFonts w:ascii="Century Gothic" w:hAnsi="Century Gothic" w:cs="Arial"/>
          <w:b/>
          <w:sz w:val="20"/>
          <w:szCs w:val="20"/>
        </w:rPr>
        <w:t>.2022</w:t>
      </w:r>
    </w:p>
    <w:p w14:paraId="3F9E771F" w14:textId="12AD56F7" w:rsidR="005D7111" w:rsidRDefault="005D7111" w:rsidP="005D7111">
      <w:pPr>
        <w:pStyle w:val="Standard"/>
        <w:spacing w:after="12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Znak sprawy: </w:t>
      </w:r>
      <w:r w:rsidR="004A10D1">
        <w:rPr>
          <w:rFonts w:ascii="Century Gothic" w:hAnsi="Century Gothic" w:cs="Arial"/>
          <w:b/>
          <w:sz w:val="20"/>
          <w:szCs w:val="20"/>
        </w:rPr>
        <w:t>1</w:t>
      </w:r>
      <w:r>
        <w:rPr>
          <w:rFonts w:ascii="Century Gothic" w:hAnsi="Century Gothic" w:cs="Arial"/>
          <w:b/>
          <w:sz w:val="20"/>
          <w:szCs w:val="20"/>
        </w:rPr>
        <w:t>/NAWA/202</w:t>
      </w:r>
      <w:r w:rsidR="004A10D1">
        <w:rPr>
          <w:rFonts w:ascii="Century Gothic" w:hAnsi="Century Gothic" w:cs="Arial"/>
          <w:b/>
          <w:sz w:val="20"/>
          <w:szCs w:val="20"/>
        </w:rPr>
        <w:t>2</w:t>
      </w:r>
    </w:p>
    <w:p w14:paraId="3D4CC5CA" w14:textId="77777777" w:rsidR="005D7111" w:rsidRDefault="005D7111">
      <w:pPr>
        <w:pStyle w:val="Standard"/>
        <w:spacing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454CB4F1" w14:textId="77777777" w:rsidR="005D7111" w:rsidRDefault="005D7111">
      <w:pPr>
        <w:pStyle w:val="Standard"/>
        <w:spacing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2AC6643C" w14:textId="77777777" w:rsidR="005D7111" w:rsidRDefault="00911AF0">
      <w:pPr>
        <w:pStyle w:val="Standard"/>
        <w:spacing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INFORMACJA O UNIEWAŻNIENIU</w:t>
      </w:r>
    </w:p>
    <w:p w14:paraId="18000DBE" w14:textId="77777777" w:rsidR="00911AF0" w:rsidRDefault="00911AF0">
      <w:pPr>
        <w:pStyle w:val="Standard"/>
        <w:spacing w:after="12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551BF17D" w14:textId="4D7969EC" w:rsidR="00D74EB9" w:rsidRDefault="005D7111" w:rsidP="00C428CD">
      <w:pPr>
        <w:pStyle w:val="Akapitzlist"/>
        <w:spacing w:after="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bookmarkStart w:id="1" w:name="_Hlk67041600"/>
      <w:r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Zamawiający - </w:t>
      </w:r>
      <w:r>
        <w:rPr>
          <w:rFonts w:ascii="Century Gothic" w:eastAsia="Arial" w:hAnsi="Century Gothic" w:cs="Calibri"/>
          <w:sz w:val="20"/>
          <w:szCs w:val="20"/>
        </w:rPr>
        <w:t xml:space="preserve">Gdański Uniwersytet Medyczny z siedzibą w Gdańsku przy ul. M. Skłodowskiej – Curie 3a, kod 80-210, NIP: 584-09-55-985, REGON: 288627 </w:t>
      </w:r>
      <w:r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– zawiadamia o unieważnieniu zapytania ofertowego nr </w:t>
      </w:r>
      <w:r w:rsidR="004C06BA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A10D1">
        <w:rPr>
          <w:rFonts w:ascii="Century Gothic" w:hAnsi="Century Gothic" w:cs="Arial"/>
          <w:b/>
          <w:color w:val="000000"/>
          <w:sz w:val="20"/>
          <w:szCs w:val="20"/>
        </w:rPr>
        <w:t>1</w:t>
      </w:r>
      <w:r w:rsidR="004C06BA">
        <w:rPr>
          <w:rFonts w:ascii="Century Gothic" w:hAnsi="Century Gothic" w:cs="Arial"/>
          <w:b/>
          <w:color w:val="000000"/>
          <w:sz w:val="20"/>
          <w:szCs w:val="20"/>
        </w:rPr>
        <w:t>/NAWA/20</w:t>
      </w:r>
      <w:r w:rsidR="004A10D1">
        <w:rPr>
          <w:rFonts w:ascii="Century Gothic" w:hAnsi="Century Gothic" w:cs="Arial"/>
          <w:b/>
          <w:color w:val="000000"/>
          <w:sz w:val="20"/>
          <w:szCs w:val="20"/>
        </w:rPr>
        <w:t>22</w:t>
      </w:r>
      <w:r w:rsidR="004C06BA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4C06BA">
        <w:rPr>
          <w:rFonts w:ascii="Century Gothic" w:hAnsi="Century Gothic" w:cs="Arial"/>
          <w:bCs/>
          <w:sz w:val="20"/>
          <w:szCs w:val="20"/>
        </w:rPr>
        <w:t xml:space="preserve">na </w:t>
      </w:r>
      <w:bookmarkStart w:id="2" w:name="_Hlk67041954"/>
      <w:r w:rsidR="004C06BA">
        <w:rPr>
          <w:rFonts w:ascii="Century Gothic" w:hAnsi="Century Gothic"/>
          <w:sz w:val="20"/>
          <w:szCs w:val="20"/>
        </w:rPr>
        <w:t xml:space="preserve">opracowanie koncepcji i realizację kampanii PR w </w:t>
      </w:r>
      <w:proofErr w:type="spellStart"/>
      <w:r w:rsidR="004C06BA">
        <w:rPr>
          <w:rFonts w:ascii="Century Gothic" w:hAnsi="Century Gothic"/>
          <w:sz w:val="20"/>
          <w:szCs w:val="20"/>
        </w:rPr>
        <w:t>social</w:t>
      </w:r>
      <w:proofErr w:type="spellEnd"/>
      <w:r w:rsidR="004C06BA">
        <w:rPr>
          <w:rFonts w:ascii="Century Gothic" w:hAnsi="Century Gothic"/>
          <w:sz w:val="20"/>
          <w:szCs w:val="20"/>
        </w:rPr>
        <w:t xml:space="preserve"> mediach, </w:t>
      </w:r>
      <w:r w:rsidR="004C06BA">
        <w:rPr>
          <w:rFonts w:ascii="Century Gothic" w:hAnsi="Century Gothic" w:cs="Arial"/>
          <w:sz w:val="20"/>
          <w:szCs w:val="20"/>
        </w:rPr>
        <w:t>w ramach projektu „Gdańsk stolicą młodych naukowców” finansowanego przez Narodową Agencję Wymiany Akademickiej w ramach programu „</w:t>
      </w:r>
      <w:proofErr w:type="spellStart"/>
      <w:r w:rsidR="004C06BA">
        <w:rPr>
          <w:rFonts w:ascii="Century Gothic" w:hAnsi="Century Gothic" w:cs="Arial"/>
          <w:sz w:val="20"/>
          <w:szCs w:val="20"/>
        </w:rPr>
        <w:t>Welcome</w:t>
      </w:r>
      <w:proofErr w:type="spellEnd"/>
      <w:r w:rsidR="004C06BA">
        <w:rPr>
          <w:rFonts w:ascii="Century Gothic" w:hAnsi="Century Gothic" w:cs="Arial"/>
          <w:sz w:val="20"/>
          <w:szCs w:val="20"/>
        </w:rPr>
        <w:t xml:space="preserve"> to Poland”, nr umowy:</w:t>
      </w:r>
      <w:r w:rsidR="004C06BA">
        <w:rPr>
          <w:rFonts w:ascii="Century Gothic" w:hAnsi="Century Gothic" w:cs="ArialUnicodeMS"/>
          <w:sz w:val="20"/>
          <w:szCs w:val="20"/>
        </w:rPr>
        <w:t xml:space="preserve"> </w:t>
      </w:r>
      <w:r w:rsidR="004C06BA">
        <w:rPr>
          <w:rFonts w:ascii="Century Gothic" w:hAnsi="Century Gothic" w:cs="Arial"/>
          <w:sz w:val="20"/>
          <w:szCs w:val="20"/>
        </w:rPr>
        <w:t>PPI/WTP/2020/1/00105/U/00001 z dnia 08.06.2021 r.</w:t>
      </w:r>
    </w:p>
    <w:p w14:paraId="19A64C49" w14:textId="77777777" w:rsidR="004A10D1" w:rsidRDefault="004A10D1" w:rsidP="004A10D1">
      <w:pPr>
        <w:tabs>
          <w:tab w:val="left" w:pos="284"/>
        </w:tabs>
        <w:spacing w:line="288" w:lineRule="auto"/>
        <w:rPr>
          <w:rFonts w:ascii="Century Gothic" w:hAnsi="Century Gothic" w:cs="Calibri"/>
          <w:b/>
          <w:bCs/>
          <w:sz w:val="20"/>
          <w:szCs w:val="20"/>
          <w:u w:val="single"/>
        </w:rPr>
      </w:pPr>
    </w:p>
    <w:p w14:paraId="26CE633A" w14:textId="7A39E22A" w:rsidR="004A10D1" w:rsidRPr="00435685" w:rsidRDefault="004A10D1" w:rsidP="004A10D1">
      <w:pPr>
        <w:tabs>
          <w:tab w:val="left" w:pos="284"/>
        </w:tabs>
        <w:spacing w:line="288" w:lineRule="auto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435685">
        <w:rPr>
          <w:rFonts w:ascii="Century Gothic" w:hAnsi="Century Gothic" w:cs="Calibri"/>
          <w:b/>
          <w:bCs/>
          <w:sz w:val="20"/>
          <w:szCs w:val="20"/>
          <w:u w:val="single"/>
        </w:rPr>
        <w:t>Uzasadnienie:</w:t>
      </w:r>
    </w:p>
    <w:p w14:paraId="56C16FDA" w14:textId="77777777" w:rsidR="004A10D1" w:rsidRPr="00435685" w:rsidRDefault="004A10D1" w:rsidP="004A10D1">
      <w:pPr>
        <w:tabs>
          <w:tab w:val="left" w:pos="284"/>
        </w:tabs>
        <w:spacing w:line="288" w:lineRule="auto"/>
        <w:rPr>
          <w:rFonts w:ascii="Century Gothic" w:hAnsi="Century Gothic" w:cs="Calibri"/>
          <w:sz w:val="20"/>
          <w:szCs w:val="20"/>
          <w:u w:val="single"/>
        </w:rPr>
      </w:pPr>
    </w:p>
    <w:p w14:paraId="55ECD87C" w14:textId="5516FB14" w:rsidR="004A10D1" w:rsidRDefault="004A10D1" w:rsidP="004A10D1">
      <w:pPr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435685">
        <w:rPr>
          <w:rFonts w:ascii="Century Gothic" w:hAnsi="Century Gothic" w:cs="Calibri"/>
          <w:sz w:val="20"/>
          <w:szCs w:val="20"/>
        </w:rPr>
        <w:t xml:space="preserve">Zgodnie z pkt. IX. </w:t>
      </w:r>
      <w:proofErr w:type="spellStart"/>
      <w:r w:rsidRPr="00435685">
        <w:rPr>
          <w:rFonts w:ascii="Century Gothic" w:hAnsi="Century Gothic" w:cs="Calibri"/>
          <w:sz w:val="20"/>
          <w:szCs w:val="20"/>
        </w:rPr>
        <w:t>ppkt</w:t>
      </w:r>
      <w:proofErr w:type="spellEnd"/>
      <w:r w:rsidRPr="00435685">
        <w:rPr>
          <w:rFonts w:ascii="Century Gothic" w:hAnsi="Century Gothic" w:cs="Calibri"/>
          <w:sz w:val="20"/>
          <w:szCs w:val="20"/>
        </w:rPr>
        <w:t>. 3 Zamawiający unieważnienia postępowanie bez podania przyczyny.</w:t>
      </w:r>
    </w:p>
    <w:p w14:paraId="6DAB11D8" w14:textId="77777777" w:rsidR="004A10D1" w:rsidRPr="00435685" w:rsidRDefault="004A10D1" w:rsidP="004A10D1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1C28677E" w14:textId="49009EDC" w:rsidR="004A10D1" w:rsidRPr="004A10D1" w:rsidRDefault="004A10D1" w:rsidP="004A10D1">
      <w:pPr>
        <w:pStyle w:val="Standarduser"/>
        <w:jc w:val="both"/>
      </w:pPr>
      <w:r w:rsidRPr="004A10D1">
        <w:rPr>
          <w:rStyle w:val="Hipercze"/>
          <w:rFonts w:ascii="Century Gothic" w:eastAsia="Times New Roman" w:hAnsi="Century Gothic" w:cs="Arial"/>
          <w:bCs/>
          <w:color w:val="000000"/>
          <w:sz w:val="20"/>
          <w:szCs w:val="20"/>
          <w:u w:val="none"/>
          <w:lang w:eastAsia="pl-PL"/>
        </w:rPr>
        <w:t>Jednocześnie zamawiający informuje, że zapytanie zostanie powtórzone w terminie pó</w:t>
      </w:r>
      <w:r>
        <w:rPr>
          <w:rStyle w:val="Hipercze"/>
          <w:rFonts w:ascii="Century Gothic" w:eastAsia="Times New Roman" w:hAnsi="Century Gothic" w:cs="Arial"/>
          <w:bCs/>
          <w:color w:val="000000"/>
          <w:sz w:val="20"/>
          <w:szCs w:val="20"/>
          <w:u w:val="none"/>
          <w:lang w:eastAsia="pl-PL"/>
        </w:rPr>
        <w:t>ź</w:t>
      </w:r>
      <w:r w:rsidRPr="004A10D1">
        <w:rPr>
          <w:rStyle w:val="Hipercze"/>
          <w:rFonts w:ascii="Century Gothic" w:eastAsia="Times New Roman" w:hAnsi="Century Gothic" w:cs="Arial"/>
          <w:bCs/>
          <w:color w:val="000000"/>
          <w:sz w:val="20"/>
          <w:szCs w:val="20"/>
          <w:u w:val="none"/>
          <w:lang w:eastAsia="pl-PL"/>
        </w:rPr>
        <w:t>niejszym.</w:t>
      </w:r>
    </w:p>
    <w:p w14:paraId="4E7CA176" w14:textId="77777777" w:rsidR="00911AF0" w:rsidRDefault="00911AF0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1E4B0CE7" w14:textId="77777777" w:rsidR="00911AF0" w:rsidRDefault="00911AF0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403AB603" w14:textId="77777777" w:rsidR="00911AF0" w:rsidRDefault="00911AF0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27655E7E" w14:textId="77777777" w:rsidR="00911AF0" w:rsidRDefault="00911AF0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bookmarkEnd w:id="1"/>
    <w:bookmarkEnd w:id="2"/>
    <w:p w14:paraId="76E6D399" w14:textId="77777777" w:rsidR="00E21D87" w:rsidRDefault="00E21D87" w:rsidP="00E21D87">
      <w:pPr>
        <w:pStyle w:val="Standard"/>
        <w:tabs>
          <w:tab w:val="left" w:pos="2836"/>
        </w:tabs>
        <w:jc w:val="both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Kanclerz</w:t>
      </w:r>
    </w:p>
    <w:p w14:paraId="10508DE5" w14:textId="77777777" w:rsidR="00E21D87" w:rsidRDefault="00E21D87" w:rsidP="00E21D87">
      <w:pPr>
        <w:pStyle w:val="Standard"/>
        <w:tabs>
          <w:tab w:val="left" w:pos="2836"/>
        </w:tabs>
        <w:jc w:val="both"/>
      </w:pPr>
    </w:p>
    <w:p w14:paraId="7D6040A9" w14:textId="77777777" w:rsidR="00E21D87" w:rsidRDefault="00E21D87" w:rsidP="00E21D87">
      <w:pPr>
        <w:pStyle w:val="Standard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15"/>
        </w:tabs>
        <w:jc w:val="both"/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                  /-/</w:t>
      </w:r>
    </w:p>
    <w:p w14:paraId="709D959E" w14:textId="77777777" w:rsidR="00E21D87" w:rsidRDefault="00E21D87" w:rsidP="00E21D87">
      <w:pPr>
        <w:pStyle w:val="Standard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115"/>
        </w:tabs>
        <w:jc w:val="both"/>
      </w:pPr>
    </w:p>
    <w:p w14:paraId="6881C2E9" w14:textId="77777777" w:rsidR="00E21D87" w:rsidRDefault="00E21D87" w:rsidP="00E21D87">
      <w:pPr>
        <w:pStyle w:val="Standard"/>
        <w:tabs>
          <w:tab w:val="left" w:pos="1418"/>
        </w:tabs>
        <w:jc w:val="both"/>
      </w:pP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</w:t>
      </w:r>
      <w:r>
        <w:rPr>
          <w:rFonts w:ascii="Century Gothic" w:eastAsia="Times New Roman" w:hAnsi="Century Gothic" w:cs="Calibri"/>
          <w:i/>
          <w:iCs/>
          <w:sz w:val="20"/>
          <w:szCs w:val="20"/>
          <w:lang w:eastAsia="pl-PL"/>
        </w:rPr>
        <w:tab/>
        <w:t xml:space="preserve">    mgr Marek Langowski</w:t>
      </w:r>
    </w:p>
    <w:p w14:paraId="551F4FDE" w14:textId="77777777" w:rsidR="00911AF0" w:rsidRPr="00911AF0" w:rsidRDefault="00911AF0" w:rsidP="00E21D87">
      <w:pPr>
        <w:pStyle w:val="Akapitzlist"/>
        <w:spacing w:after="0" w:line="360" w:lineRule="auto"/>
        <w:ind w:left="7080"/>
        <w:jc w:val="both"/>
        <w:rPr>
          <w:rFonts w:ascii="Century Gothic" w:hAnsi="Century Gothic"/>
          <w:sz w:val="20"/>
          <w:szCs w:val="20"/>
        </w:rPr>
      </w:pPr>
    </w:p>
    <w:sectPr w:rsidR="00911AF0" w:rsidRPr="00911AF0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9ED3" w14:textId="77777777" w:rsidR="00352408" w:rsidRDefault="00352408">
      <w:r>
        <w:separator/>
      </w:r>
    </w:p>
  </w:endnote>
  <w:endnote w:type="continuationSeparator" w:id="0">
    <w:p w14:paraId="49A1F545" w14:textId="77777777" w:rsidR="00352408" w:rsidRDefault="0035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3714" w14:textId="77777777" w:rsidR="008C76EF" w:rsidRDefault="004C06BA">
    <w:pPr>
      <w:pStyle w:val="Stopka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D128A">
      <w:rPr>
        <w:rFonts w:ascii="Arial" w:hAnsi="Arial" w:cs="Arial"/>
        <w:noProof/>
        <w:sz w:val="16"/>
        <w:szCs w:val="16"/>
      </w:rPr>
      <w:t>17</w:t>
    </w:r>
    <w:r>
      <w:rPr>
        <w:rFonts w:ascii="Arial" w:hAnsi="Arial" w:cs="Arial"/>
        <w:sz w:val="16"/>
        <w:szCs w:val="16"/>
      </w:rPr>
      <w:fldChar w:fldCharType="end"/>
    </w:r>
  </w:p>
  <w:p w14:paraId="0408AE92" w14:textId="77777777" w:rsidR="008C76EF" w:rsidRDefault="004C06BA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Projekt finansowany przez Narodową Agencję Wymiany Akademickiej w ramach Programu </w:t>
    </w:r>
    <w:proofErr w:type="spellStart"/>
    <w:r>
      <w:rPr>
        <w:i/>
        <w:sz w:val="20"/>
        <w:szCs w:val="20"/>
      </w:rPr>
      <w:t>Welcome</w:t>
    </w:r>
    <w:proofErr w:type="spellEnd"/>
    <w:r>
      <w:rPr>
        <w:i/>
        <w:sz w:val="20"/>
        <w:szCs w:val="20"/>
      </w:rPr>
      <w:t xml:space="preserve"> to Poland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C246" w14:textId="77777777" w:rsidR="00352408" w:rsidRDefault="00352408">
      <w:r>
        <w:rPr>
          <w:color w:val="000000"/>
        </w:rPr>
        <w:separator/>
      </w:r>
    </w:p>
  </w:footnote>
  <w:footnote w:type="continuationSeparator" w:id="0">
    <w:p w14:paraId="7CB2E0D7" w14:textId="77777777" w:rsidR="00352408" w:rsidRDefault="0035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066C" w14:textId="77777777" w:rsidR="008C76EF" w:rsidRDefault="004C06BA">
    <w:pPr>
      <w:pStyle w:val="Nagwek"/>
    </w:pPr>
    <w:r>
      <w:rPr>
        <w:noProof/>
        <w:lang w:eastAsia="pl-PL"/>
      </w:rPr>
      <w:drawing>
        <wp:inline distT="0" distB="0" distL="0" distR="0" wp14:anchorId="3020C39B" wp14:editId="73FCD557">
          <wp:extent cx="2552757" cy="330116"/>
          <wp:effectExtent l="0" t="0" r="0" b="0"/>
          <wp:docPr id="1" name="Obraz 11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57" cy="330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DB3FD6" w14:textId="77777777" w:rsidR="008C76EF" w:rsidRDefault="00DC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2E"/>
    <w:multiLevelType w:val="multilevel"/>
    <w:tmpl w:val="C018E0C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7E045B"/>
    <w:multiLevelType w:val="multilevel"/>
    <w:tmpl w:val="92101772"/>
    <w:styleLink w:val="WWNum5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55C4CCE"/>
    <w:multiLevelType w:val="multilevel"/>
    <w:tmpl w:val="851874DA"/>
    <w:styleLink w:val="WWNum1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445C2A"/>
    <w:multiLevelType w:val="multilevel"/>
    <w:tmpl w:val="EFC03246"/>
    <w:styleLink w:val="WWNum32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0BF3174E"/>
    <w:multiLevelType w:val="multilevel"/>
    <w:tmpl w:val="8A4E35F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1F1168"/>
    <w:multiLevelType w:val="multilevel"/>
    <w:tmpl w:val="8E1C4F06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05" w:hanging="705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F603CB"/>
    <w:multiLevelType w:val="multilevel"/>
    <w:tmpl w:val="578E70C2"/>
    <w:styleLink w:val="WWNum38"/>
    <w:lvl w:ilvl="0">
      <w:start w:val="1"/>
      <w:numFmt w:val="decimal"/>
      <w:lvlText w:val="%1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7" w15:restartNumberingAfterBreak="0">
    <w:nsid w:val="15F758FC"/>
    <w:multiLevelType w:val="multilevel"/>
    <w:tmpl w:val="127A3582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5"/>
      <w:lvlJc w:val="left"/>
      <w:pPr>
        <w:ind w:left="1440" w:hanging="1080"/>
      </w:pPr>
    </w:lvl>
    <w:lvl w:ilvl="5">
      <w:start w:val="1"/>
      <w:numFmt w:val="decimal"/>
      <w:lvlText w:val="%6"/>
      <w:lvlJc w:val="left"/>
      <w:pPr>
        <w:ind w:left="1440" w:hanging="1080"/>
      </w:pPr>
    </w:lvl>
    <w:lvl w:ilvl="6">
      <w:start w:val="1"/>
      <w:numFmt w:val="decimal"/>
      <w:lvlText w:val="%7"/>
      <w:lvlJc w:val="left"/>
      <w:pPr>
        <w:ind w:left="1800" w:hanging="1440"/>
      </w:pPr>
    </w:lvl>
    <w:lvl w:ilvl="7">
      <w:start w:val="1"/>
      <w:numFmt w:val="decimal"/>
      <w:lvlText w:val="%8"/>
      <w:lvlJc w:val="left"/>
      <w:pPr>
        <w:ind w:left="1800" w:hanging="1440"/>
      </w:pPr>
    </w:lvl>
    <w:lvl w:ilvl="8">
      <w:start w:val="1"/>
      <w:numFmt w:val="decimal"/>
      <w:lvlText w:val="%9"/>
      <w:lvlJc w:val="left"/>
      <w:pPr>
        <w:ind w:left="2160" w:hanging="1800"/>
      </w:pPr>
    </w:lvl>
  </w:abstractNum>
  <w:abstractNum w:abstractNumId="8" w15:restartNumberingAfterBreak="0">
    <w:nsid w:val="161D1D7D"/>
    <w:multiLevelType w:val="multilevel"/>
    <w:tmpl w:val="8A6AAD4A"/>
    <w:styleLink w:val="WWNum1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275FB6"/>
    <w:multiLevelType w:val="hybridMultilevel"/>
    <w:tmpl w:val="084CA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2B33"/>
    <w:multiLevelType w:val="multilevel"/>
    <w:tmpl w:val="F70ABDB4"/>
    <w:styleLink w:val="WWNum2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1AC34E64"/>
    <w:multiLevelType w:val="multilevel"/>
    <w:tmpl w:val="26C6FDA8"/>
    <w:styleLink w:val="WWNum3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1B4B502F"/>
    <w:multiLevelType w:val="multilevel"/>
    <w:tmpl w:val="D0087F46"/>
    <w:styleLink w:val="WWNum15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1B844D2F"/>
    <w:multiLevelType w:val="multilevel"/>
    <w:tmpl w:val="13D4055E"/>
    <w:styleLink w:val="WWNum3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1CA80842"/>
    <w:multiLevelType w:val="multilevel"/>
    <w:tmpl w:val="0778F0E4"/>
    <w:styleLink w:val="WWNum41"/>
    <w:lvl w:ilvl="0">
      <w:start w:val="1"/>
      <w:numFmt w:val="lowerLetter"/>
      <w:lvlText w:val="%1."/>
      <w:lvlJc w:val="left"/>
      <w:pPr>
        <w:ind w:left="1003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1CB867CA"/>
    <w:multiLevelType w:val="multilevel"/>
    <w:tmpl w:val="1D5219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E0F6D95"/>
    <w:multiLevelType w:val="multilevel"/>
    <w:tmpl w:val="9E98BF7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D45605"/>
    <w:multiLevelType w:val="multilevel"/>
    <w:tmpl w:val="80664BB0"/>
    <w:styleLink w:val="WWNum23a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ahoma" w:hAnsi="Tahoma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Tahoma" w:hAnsi="Tahoma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ascii="Tahoma" w:hAnsi="Tahoma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ascii="Tahoma" w:hAnsi="Tahoma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ascii="Tahoma" w:hAnsi="Tahoma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ascii="Tahoma" w:hAnsi="Tahoma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ascii="Tahoma" w:hAnsi="Tahoma" w:cs="Times New Roman"/>
        <w:b/>
        <w:bCs/>
        <w:sz w:val="20"/>
        <w:szCs w:val="20"/>
      </w:rPr>
    </w:lvl>
  </w:abstractNum>
  <w:abstractNum w:abstractNumId="18" w15:restartNumberingAfterBreak="0">
    <w:nsid w:val="218C38FB"/>
    <w:multiLevelType w:val="multilevel"/>
    <w:tmpl w:val="611600FC"/>
    <w:styleLink w:val="WWNum31a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9" w15:restartNumberingAfterBreak="0">
    <w:nsid w:val="230D70F8"/>
    <w:multiLevelType w:val="multilevel"/>
    <w:tmpl w:val="328A1DB2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0" w15:restartNumberingAfterBreak="0">
    <w:nsid w:val="26F66261"/>
    <w:multiLevelType w:val="multilevel"/>
    <w:tmpl w:val="E026C0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73731FF"/>
    <w:multiLevelType w:val="hybridMultilevel"/>
    <w:tmpl w:val="F1F62206"/>
    <w:lvl w:ilvl="0" w:tplc="80B891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67154"/>
    <w:multiLevelType w:val="multilevel"/>
    <w:tmpl w:val="EC9EE8E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242F81"/>
    <w:multiLevelType w:val="multilevel"/>
    <w:tmpl w:val="414429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E007930"/>
    <w:multiLevelType w:val="multilevel"/>
    <w:tmpl w:val="0A247E08"/>
    <w:styleLink w:val="WWNum10"/>
    <w:lvl w:ilvl="0">
      <w:start w:val="1"/>
      <w:numFmt w:val="decimal"/>
      <w:lvlText w:val="%1"/>
      <w:lvlJc w:val="left"/>
      <w:rPr>
        <w:rFonts w:ascii="Century Gothic" w:hAnsi="Century Gothic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313A2EF4"/>
    <w:multiLevelType w:val="multilevel"/>
    <w:tmpl w:val="E4DC89F4"/>
    <w:styleLink w:val="WWNum12"/>
    <w:lvl w:ilvl="0">
      <w:start w:val="1"/>
      <w:numFmt w:val="lowerLetter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32B61A93"/>
    <w:multiLevelType w:val="multilevel"/>
    <w:tmpl w:val="4E4AD866"/>
    <w:styleLink w:val="WWNum11a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7" w15:restartNumberingAfterBreak="0">
    <w:nsid w:val="340C6B6D"/>
    <w:multiLevelType w:val="multilevel"/>
    <w:tmpl w:val="03A2D502"/>
    <w:styleLink w:val="WWNum9a"/>
    <w:lvl w:ilvl="0">
      <w:start w:val="1"/>
      <w:numFmt w:val="lowerLetter"/>
      <w:lvlText w:val="%1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501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8" w15:restartNumberingAfterBreak="0">
    <w:nsid w:val="34A853BE"/>
    <w:multiLevelType w:val="multilevel"/>
    <w:tmpl w:val="AE72E676"/>
    <w:styleLink w:val="WWNum2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4FF5797"/>
    <w:multiLevelType w:val="multilevel"/>
    <w:tmpl w:val="2A50BA1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68249C7"/>
    <w:multiLevelType w:val="multilevel"/>
    <w:tmpl w:val="19F061E0"/>
    <w:styleLink w:val="WWNum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75E4DB3"/>
    <w:multiLevelType w:val="multilevel"/>
    <w:tmpl w:val="0EC4B6B2"/>
    <w:styleLink w:val="WWNum3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5"/>
      <w:lvlJc w:val="left"/>
      <w:pPr>
        <w:ind w:left="2232" w:hanging="792"/>
      </w:pPr>
    </w:lvl>
    <w:lvl w:ilvl="5">
      <w:start w:val="1"/>
      <w:numFmt w:val="decimal"/>
      <w:lvlText w:val="%6"/>
      <w:lvlJc w:val="left"/>
      <w:pPr>
        <w:ind w:left="2736" w:hanging="936"/>
      </w:pPr>
    </w:lvl>
    <w:lvl w:ilvl="6">
      <w:start w:val="1"/>
      <w:numFmt w:val="decimal"/>
      <w:lvlText w:val="%7"/>
      <w:lvlJc w:val="left"/>
      <w:pPr>
        <w:ind w:left="3240" w:hanging="1080"/>
      </w:pPr>
    </w:lvl>
    <w:lvl w:ilvl="7">
      <w:start w:val="1"/>
      <w:numFmt w:val="decimal"/>
      <w:lvlText w:val="%8"/>
      <w:lvlJc w:val="left"/>
      <w:pPr>
        <w:ind w:left="3744" w:hanging="1224"/>
      </w:pPr>
    </w:lvl>
    <w:lvl w:ilvl="8">
      <w:start w:val="1"/>
      <w:numFmt w:val="decimal"/>
      <w:lvlText w:val="%9"/>
      <w:lvlJc w:val="left"/>
      <w:pPr>
        <w:ind w:left="4320" w:hanging="1440"/>
      </w:pPr>
    </w:lvl>
  </w:abstractNum>
  <w:abstractNum w:abstractNumId="32" w15:restartNumberingAfterBreak="0">
    <w:nsid w:val="382D5B75"/>
    <w:multiLevelType w:val="multilevel"/>
    <w:tmpl w:val="BDD899A2"/>
    <w:styleLink w:val="WWNum17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9633903"/>
    <w:multiLevelType w:val="multilevel"/>
    <w:tmpl w:val="B31A6C8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CC75AFB"/>
    <w:multiLevelType w:val="multilevel"/>
    <w:tmpl w:val="1B12E5F8"/>
    <w:styleLink w:val="WWNum36"/>
    <w:lvl w:ilvl="0">
      <w:start w:val="1"/>
      <w:numFmt w:val="lowerLetter"/>
      <w:lvlText w:val="%1"/>
      <w:lvlJc w:val="left"/>
      <w:pPr>
        <w:ind w:left="3763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ind w:left="4483" w:hanging="360"/>
      </w:pPr>
    </w:lvl>
    <w:lvl w:ilvl="2">
      <w:start w:val="1"/>
      <w:numFmt w:val="lowerRoman"/>
      <w:lvlText w:val="%1.%2.%3"/>
      <w:lvlJc w:val="right"/>
      <w:pPr>
        <w:ind w:left="5203" w:hanging="180"/>
      </w:pPr>
    </w:lvl>
    <w:lvl w:ilvl="3">
      <w:start w:val="1"/>
      <w:numFmt w:val="decimal"/>
      <w:lvlText w:val="%1.%2.%3.%4"/>
      <w:lvlJc w:val="left"/>
      <w:pPr>
        <w:ind w:left="5923" w:hanging="360"/>
      </w:pPr>
    </w:lvl>
    <w:lvl w:ilvl="4">
      <w:start w:val="1"/>
      <w:numFmt w:val="lowerLetter"/>
      <w:lvlText w:val="%5"/>
      <w:lvlJc w:val="left"/>
      <w:pPr>
        <w:ind w:left="6643" w:hanging="360"/>
      </w:pPr>
    </w:lvl>
    <w:lvl w:ilvl="5">
      <w:start w:val="1"/>
      <w:numFmt w:val="lowerRoman"/>
      <w:lvlText w:val="%6"/>
      <w:lvlJc w:val="right"/>
      <w:pPr>
        <w:ind w:left="7363" w:hanging="180"/>
      </w:pPr>
    </w:lvl>
    <w:lvl w:ilvl="6">
      <w:start w:val="1"/>
      <w:numFmt w:val="decimal"/>
      <w:lvlText w:val="%7"/>
      <w:lvlJc w:val="left"/>
      <w:pPr>
        <w:ind w:left="8083" w:hanging="360"/>
      </w:pPr>
    </w:lvl>
    <w:lvl w:ilvl="7">
      <w:start w:val="1"/>
      <w:numFmt w:val="lowerLetter"/>
      <w:lvlText w:val="%8"/>
      <w:lvlJc w:val="left"/>
      <w:pPr>
        <w:ind w:left="8803" w:hanging="360"/>
      </w:pPr>
    </w:lvl>
    <w:lvl w:ilvl="8">
      <w:start w:val="1"/>
      <w:numFmt w:val="lowerRoman"/>
      <w:lvlText w:val="%9"/>
      <w:lvlJc w:val="right"/>
      <w:pPr>
        <w:ind w:left="9523" w:hanging="180"/>
      </w:pPr>
    </w:lvl>
  </w:abstractNum>
  <w:abstractNum w:abstractNumId="35" w15:restartNumberingAfterBreak="0">
    <w:nsid w:val="3D385414"/>
    <w:multiLevelType w:val="multilevel"/>
    <w:tmpl w:val="873A3F34"/>
    <w:styleLink w:val="WWNum14"/>
    <w:lvl w:ilvl="0">
      <w:start w:val="1"/>
      <w:numFmt w:val="lowerLetter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3E5B773B"/>
    <w:multiLevelType w:val="multilevel"/>
    <w:tmpl w:val="C174FEA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EB90798"/>
    <w:multiLevelType w:val="multilevel"/>
    <w:tmpl w:val="25BCEDA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8" w15:restartNumberingAfterBreak="0">
    <w:nsid w:val="3FDB0313"/>
    <w:multiLevelType w:val="multilevel"/>
    <w:tmpl w:val="1B226AB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0DA1BBD"/>
    <w:multiLevelType w:val="multilevel"/>
    <w:tmpl w:val="ADD2C186"/>
    <w:styleLink w:val="WWNum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ahoma" w:hAnsi="Tahoma"/>
        <w:b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4266139F"/>
    <w:multiLevelType w:val="hybridMultilevel"/>
    <w:tmpl w:val="D8CC9D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4553C4C"/>
    <w:multiLevelType w:val="multilevel"/>
    <w:tmpl w:val="001A503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676701C"/>
    <w:multiLevelType w:val="multilevel"/>
    <w:tmpl w:val="559C9DB4"/>
    <w:styleLink w:val="WWNum8a"/>
    <w:lvl w:ilvl="0">
      <w:start w:val="1"/>
      <w:numFmt w:val="decimal"/>
      <w:lvlText w:val="%1"/>
      <w:lvlJc w:val="left"/>
      <w:pPr>
        <w:ind w:left="207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07" w:firstLine="0"/>
      </w:pPr>
    </w:lvl>
    <w:lvl w:ilvl="2">
      <w:start w:val="1"/>
      <w:numFmt w:val="decimal"/>
      <w:lvlText w:val="%1.%2.%3"/>
      <w:lvlJc w:val="left"/>
      <w:pPr>
        <w:ind w:left="207" w:firstLine="0"/>
      </w:pPr>
    </w:lvl>
    <w:lvl w:ilvl="3">
      <w:start w:val="1"/>
      <w:numFmt w:val="decimal"/>
      <w:lvlText w:val="%1.%2.%3.%4"/>
      <w:lvlJc w:val="left"/>
      <w:pPr>
        <w:ind w:left="207" w:firstLine="0"/>
      </w:pPr>
    </w:lvl>
    <w:lvl w:ilvl="4">
      <w:start w:val="1"/>
      <w:numFmt w:val="decimal"/>
      <w:lvlText w:val="%1.%2.%3.%4.%5"/>
      <w:lvlJc w:val="left"/>
      <w:pPr>
        <w:ind w:left="207" w:firstLine="0"/>
      </w:pPr>
    </w:lvl>
    <w:lvl w:ilvl="5">
      <w:start w:val="1"/>
      <w:numFmt w:val="decimal"/>
      <w:lvlText w:val="%1.%2.%3.%4.%5.%6"/>
      <w:lvlJc w:val="left"/>
      <w:pPr>
        <w:ind w:left="207" w:firstLine="0"/>
      </w:pPr>
    </w:lvl>
    <w:lvl w:ilvl="6">
      <w:start w:val="1"/>
      <w:numFmt w:val="decimal"/>
      <w:lvlText w:val="%1.%2.%3.%4.%5.%6.%7"/>
      <w:lvlJc w:val="left"/>
      <w:pPr>
        <w:ind w:left="207" w:firstLine="0"/>
      </w:pPr>
    </w:lvl>
    <w:lvl w:ilvl="7">
      <w:start w:val="1"/>
      <w:numFmt w:val="decimal"/>
      <w:lvlText w:val="%1.%2.%3.%4.%5.%6.%7.%8"/>
      <w:lvlJc w:val="left"/>
      <w:pPr>
        <w:ind w:left="207" w:firstLine="0"/>
      </w:pPr>
    </w:lvl>
    <w:lvl w:ilvl="8">
      <w:start w:val="1"/>
      <w:numFmt w:val="decimal"/>
      <w:lvlText w:val="%1.%2.%3.%4.%5.%6.%7.%8.%9"/>
      <w:lvlJc w:val="left"/>
      <w:pPr>
        <w:ind w:left="207" w:firstLine="0"/>
      </w:pPr>
    </w:lvl>
  </w:abstractNum>
  <w:abstractNum w:abstractNumId="43" w15:restartNumberingAfterBreak="0">
    <w:nsid w:val="497837E9"/>
    <w:multiLevelType w:val="multilevel"/>
    <w:tmpl w:val="2D8CC8AA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A6600F8"/>
    <w:multiLevelType w:val="multilevel"/>
    <w:tmpl w:val="C94608E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DF2060D"/>
    <w:multiLevelType w:val="multilevel"/>
    <w:tmpl w:val="7B7CD89E"/>
    <w:styleLink w:val="WWNum2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E780536"/>
    <w:multiLevelType w:val="multilevel"/>
    <w:tmpl w:val="3C9A3CC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7" w15:restartNumberingAfterBreak="0">
    <w:nsid w:val="4F3A1C28"/>
    <w:multiLevelType w:val="multilevel"/>
    <w:tmpl w:val="D2769386"/>
    <w:styleLink w:val="WWNum2a"/>
    <w:lvl w:ilvl="0">
      <w:start w:val="1"/>
      <w:numFmt w:val="upperRoman"/>
      <w:lvlText w:val="%1"/>
      <w:lvlJc w:val="left"/>
      <w:pPr>
        <w:ind w:left="720" w:hanging="72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8" w15:restartNumberingAfterBreak="0">
    <w:nsid w:val="525A1373"/>
    <w:multiLevelType w:val="multilevel"/>
    <w:tmpl w:val="9766C76A"/>
    <w:styleLink w:val="LFO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170A95"/>
    <w:multiLevelType w:val="multilevel"/>
    <w:tmpl w:val="2B804ACA"/>
    <w:styleLink w:val="WWNum1"/>
    <w:lvl w:ilvl="0">
      <w:start w:val="1"/>
      <w:numFmt w:val="decimal"/>
      <w:lvlText w:val="%1."/>
      <w:lvlJc w:val="left"/>
      <w:pPr>
        <w:ind w:left="992" w:hanging="360"/>
      </w:pPr>
    </w:lvl>
    <w:lvl w:ilvl="1">
      <w:start w:val="1"/>
      <w:numFmt w:val="lowerLetter"/>
      <w:lvlText w:val="%1.%2."/>
      <w:lvlJc w:val="left"/>
      <w:pPr>
        <w:ind w:left="1712" w:hanging="360"/>
      </w:pPr>
    </w:lvl>
    <w:lvl w:ilvl="2">
      <w:start w:val="1"/>
      <w:numFmt w:val="lowerRoman"/>
      <w:lvlText w:val="%1.%2.%3."/>
      <w:lvlJc w:val="right"/>
      <w:pPr>
        <w:ind w:left="2432" w:hanging="180"/>
      </w:pPr>
    </w:lvl>
    <w:lvl w:ilvl="3">
      <w:start w:val="1"/>
      <w:numFmt w:val="decimal"/>
      <w:lvlText w:val="%1.%2.%3.%4."/>
      <w:lvlJc w:val="left"/>
      <w:pPr>
        <w:ind w:left="3152" w:hanging="360"/>
      </w:pPr>
    </w:lvl>
    <w:lvl w:ilvl="4">
      <w:start w:val="1"/>
      <w:numFmt w:val="lowerLetter"/>
      <w:lvlText w:val="%1.%2.%3.%4.%5."/>
      <w:lvlJc w:val="left"/>
      <w:pPr>
        <w:ind w:left="3872" w:hanging="360"/>
      </w:pPr>
    </w:lvl>
    <w:lvl w:ilvl="5">
      <w:start w:val="1"/>
      <w:numFmt w:val="lowerRoman"/>
      <w:lvlText w:val="%1.%2.%3.%4.%5.%6."/>
      <w:lvlJc w:val="right"/>
      <w:pPr>
        <w:ind w:left="4592" w:hanging="180"/>
      </w:pPr>
    </w:lvl>
    <w:lvl w:ilvl="6">
      <w:start w:val="1"/>
      <w:numFmt w:val="decimal"/>
      <w:lvlText w:val="%1.%2.%3.%4.%5.%6.%7."/>
      <w:lvlJc w:val="left"/>
      <w:pPr>
        <w:ind w:left="5312" w:hanging="360"/>
      </w:pPr>
    </w:lvl>
    <w:lvl w:ilvl="7">
      <w:start w:val="1"/>
      <w:numFmt w:val="lowerLetter"/>
      <w:lvlText w:val="%1.%2.%3.%4.%5.%6.%7.%8."/>
      <w:lvlJc w:val="left"/>
      <w:pPr>
        <w:ind w:left="6032" w:hanging="360"/>
      </w:pPr>
    </w:lvl>
    <w:lvl w:ilvl="8">
      <w:start w:val="1"/>
      <w:numFmt w:val="lowerRoman"/>
      <w:lvlText w:val="%1.%2.%3.%4.%5.%6.%7.%8.%9."/>
      <w:lvlJc w:val="right"/>
      <w:pPr>
        <w:ind w:left="6752" w:hanging="180"/>
      </w:pPr>
    </w:lvl>
  </w:abstractNum>
  <w:abstractNum w:abstractNumId="50" w15:restartNumberingAfterBreak="0">
    <w:nsid w:val="57A75DE9"/>
    <w:multiLevelType w:val="multilevel"/>
    <w:tmpl w:val="FBE4F5F0"/>
    <w:styleLink w:val="WWNum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C33668E"/>
    <w:multiLevelType w:val="multilevel"/>
    <w:tmpl w:val="B9A6C8DE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19D0002"/>
    <w:multiLevelType w:val="multilevel"/>
    <w:tmpl w:val="DCD0CA6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3A27773"/>
    <w:multiLevelType w:val="hybridMultilevel"/>
    <w:tmpl w:val="2FE2747C"/>
    <w:lvl w:ilvl="0" w:tplc="39EC9FE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D5031"/>
    <w:multiLevelType w:val="multilevel"/>
    <w:tmpl w:val="7AC09402"/>
    <w:styleLink w:val="WWNum13"/>
    <w:lvl w:ilvl="0">
      <w:start w:val="1"/>
      <w:numFmt w:val="decimal"/>
      <w:lvlText w:val="%1"/>
      <w:lvlJc w:val="left"/>
      <w:pPr>
        <w:ind w:left="284" w:firstLine="0"/>
      </w:p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649A472E"/>
    <w:multiLevelType w:val="multilevel"/>
    <w:tmpl w:val="C756CD5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66E537D"/>
    <w:multiLevelType w:val="multilevel"/>
    <w:tmpl w:val="4ED4ADC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B86A00"/>
    <w:multiLevelType w:val="multilevel"/>
    <w:tmpl w:val="8AE85EB8"/>
    <w:styleLink w:val="WWNum2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80" w:hanging="360"/>
      </w:pPr>
      <w:rPr>
        <w:b w:val="0"/>
        <w:bCs/>
        <w:sz w:val="20"/>
        <w:szCs w:val="20"/>
      </w:rPr>
    </w:lvl>
    <w:lvl w:ilvl="2">
      <w:start w:val="1"/>
      <w:numFmt w:val="lowerLetter"/>
      <w:lvlText w:val=" %1.%2.%3)"/>
      <w:lvlJc w:val="left"/>
      <w:pPr>
        <w:ind w:left="1440" w:hanging="360"/>
      </w:pPr>
      <w:rPr>
        <w:rFonts w:ascii="Tahoma" w:hAnsi="Tahoma"/>
        <w:b/>
        <w:bCs/>
        <w:sz w:val="20"/>
        <w:szCs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58" w15:restartNumberingAfterBreak="0">
    <w:nsid w:val="6DFF272A"/>
    <w:multiLevelType w:val="hybridMultilevel"/>
    <w:tmpl w:val="039E0DB2"/>
    <w:lvl w:ilvl="0" w:tplc="AD8202A2">
      <w:start w:val="1"/>
      <w:numFmt w:val="decimal"/>
      <w:lvlText w:val="%1)"/>
      <w:lvlJc w:val="left"/>
      <w:pPr>
        <w:ind w:left="1514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9" w15:restartNumberingAfterBreak="0">
    <w:nsid w:val="6EFD38A7"/>
    <w:multiLevelType w:val="multilevel"/>
    <w:tmpl w:val="2D66318C"/>
    <w:styleLink w:val="WWNum3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0" w15:restartNumberingAfterBreak="0">
    <w:nsid w:val="702D3FA3"/>
    <w:multiLevelType w:val="multilevel"/>
    <w:tmpl w:val="3D4E644C"/>
    <w:styleLink w:val="WWNum40"/>
    <w:lvl w:ilvl="0">
      <w:start w:val="1"/>
      <w:numFmt w:val="lowerLetter"/>
      <w:lvlText w:val="%1"/>
      <w:lvlJc w:val="left"/>
      <w:pPr>
        <w:ind w:left="1003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1" w15:restartNumberingAfterBreak="0">
    <w:nsid w:val="70E673DC"/>
    <w:multiLevelType w:val="multilevel"/>
    <w:tmpl w:val="1A78E6C2"/>
    <w:styleLink w:val="WWNum3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2" w15:restartNumberingAfterBreak="0">
    <w:nsid w:val="727E2249"/>
    <w:multiLevelType w:val="multilevel"/>
    <w:tmpl w:val="2C226D6C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506" w:hanging="360"/>
      </w:pPr>
      <w:rPr>
        <w:b w:val="0"/>
      </w:rPr>
    </w:lvl>
    <w:lvl w:ilvl="2">
      <w:start w:val="1"/>
      <w:numFmt w:val="lowerRoman"/>
      <w:lvlText w:val="%1.%2.%3"/>
      <w:lvlJc w:val="right"/>
      <w:pPr>
        <w:ind w:left="2226" w:hanging="180"/>
      </w:pPr>
    </w:lvl>
    <w:lvl w:ilvl="3">
      <w:start w:val="1"/>
      <w:numFmt w:val="decimal"/>
      <w:lvlText w:val="%1.%2.%3.%4"/>
      <w:lvlJc w:val="left"/>
      <w:pPr>
        <w:ind w:left="2946" w:hanging="360"/>
      </w:pPr>
    </w:lvl>
    <w:lvl w:ilvl="4">
      <w:start w:val="1"/>
      <w:numFmt w:val="lowerLetter"/>
      <w:lvlText w:val="%5"/>
      <w:lvlJc w:val="left"/>
      <w:pPr>
        <w:ind w:left="3666" w:hanging="360"/>
      </w:pPr>
    </w:lvl>
    <w:lvl w:ilvl="5">
      <w:start w:val="1"/>
      <w:numFmt w:val="lowerRoman"/>
      <w:lvlText w:val="%6"/>
      <w:lvlJc w:val="right"/>
      <w:pPr>
        <w:ind w:left="4386" w:hanging="180"/>
      </w:pPr>
    </w:lvl>
    <w:lvl w:ilvl="6">
      <w:start w:val="1"/>
      <w:numFmt w:val="decimal"/>
      <w:lvlText w:val="%7"/>
      <w:lvlJc w:val="left"/>
      <w:pPr>
        <w:ind w:left="5106" w:hanging="360"/>
      </w:pPr>
    </w:lvl>
    <w:lvl w:ilvl="7">
      <w:start w:val="1"/>
      <w:numFmt w:val="lowerLetter"/>
      <w:lvlText w:val="%8"/>
      <w:lvlJc w:val="left"/>
      <w:pPr>
        <w:ind w:left="5826" w:hanging="360"/>
      </w:pPr>
    </w:lvl>
    <w:lvl w:ilvl="8">
      <w:start w:val="1"/>
      <w:numFmt w:val="lowerRoman"/>
      <w:lvlText w:val="%9"/>
      <w:lvlJc w:val="right"/>
      <w:pPr>
        <w:ind w:left="6546" w:hanging="180"/>
      </w:pPr>
    </w:lvl>
  </w:abstractNum>
  <w:abstractNum w:abstractNumId="63" w15:restartNumberingAfterBreak="0">
    <w:nsid w:val="74650914"/>
    <w:multiLevelType w:val="hybridMultilevel"/>
    <w:tmpl w:val="24C046FA"/>
    <w:lvl w:ilvl="0" w:tplc="02388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67B20DB"/>
    <w:multiLevelType w:val="multilevel"/>
    <w:tmpl w:val="3F0C2B12"/>
    <w:styleLink w:val="WWNum6a"/>
    <w:lvl w:ilvl="0">
      <w:numFmt w:val="bullet"/>
      <w:lvlText w:val="-"/>
      <w:lvlJc w:val="left"/>
      <w:pPr>
        <w:ind w:left="1429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5" w15:restartNumberingAfterBreak="0">
    <w:nsid w:val="77E1333F"/>
    <w:multiLevelType w:val="multilevel"/>
    <w:tmpl w:val="6240CBE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82C0222"/>
    <w:multiLevelType w:val="multilevel"/>
    <w:tmpl w:val="E314FA14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7A38161F"/>
    <w:multiLevelType w:val="multilevel"/>
    <w:tmpl w:val="BA26F22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C355CC7"/>
    <w:multiLevelType w:val="multilevel"/>
    <w:tmpl w:val="FF48100E"/>
    <w:styleLink w:val="WWNum42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cs="Arial"/>
        <w:b w:val="0"/>
        <w:color w:val="auto"/>
        <w:sz w:val="20"/>
        <w:szCs w:val="20"/>
      </w:rPr>
    </w:lvl>
    <w:lvl w:ilvl="1">
      <w:start w:val="1"/>
      <w:numFmt w:val="decimal"/>
      <w:lvlText w:val="%1.%2)"/>
      <w:lvlJc w:val="left"/>
      <w:pPr>
        <w:ind w:left="510" w:hanging="226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D7C6029"/>
    <w:multiLevelType w:val="multilevel"/>
    <w:tmpl w:val="987A1B3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F356E6E"/>
    <w:multiLevelType w:val="multilevel"/>
    <w:tmpl w:val="9514C0AE"/>
    <w:styleLink w:val="WWNum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7"/>
  </w:num>
  <w:num w:numId="2">
    <w:abstractNumId w:val="22"/>
  </w:num>
  <w:num w:numId="3">
    <w:abstractNumId w:val="15"/>
  </w:num>
  <w:num w:numId="4">
    <w:abstractNumId w:val="38"/>
  </w:num>
  <w:num w:numId="5">
    <w:abstractNumId w:val="55"/>
  </w:num>
  <w:num w:numId="6">
    <w:abstractNumId w:val="65"/>
  </w:num>
  <w:num w:numId="7">
    <w:abstractNumId w:val="0"/>
  </w:num>
  <w:num w:numId="8">
    <w:abstractNumId w:val="4"/>
  </w:num>
  <w:num w:numId="9">
    <w:abstractNumId w:val="36"/>
  </w:num>
  <w:num w:numId="10">
    <w:abstractNumId w:val="69"/>
  </w:num>
  <w:num w:numId="11">
    <w:abstractNumId w:val="33"/>
  </w:num>
  <w:num w:numId="12">
    <w:abstractNumId w:val="56"/>
  </w:num>
  <w:num w:numId="13">
    <w:abstractNumId w:val="44"/>
  </w:num>
  <w:num w:numId="14">
    <w:abstractNumId w:val="41"/>
  </w:num>
  <w:num w:numId="15">
    <w:abstractNumId w:val="16"/>
  </w:num>
  <w:num w:numId="16">
    <w:abstractNumId w:val="66"/>
  </w:num>
  <w:num w:numId="17">
    <w:abstractNumId w:val="29"/>
  </w:num>
  <w:num w:numId="18">
    <w:abstractNumId w:val="23"/>
  </w:num>
  <w:num w:numId="19">
    <w:abstractNumId w:val="52"/>
  </w:num>
  <w:num w:numId="20">
    <w:abstractNumId w:val="20"/>
  </w:num>
  <w:num w:numId="21">
    <w:abstractNumId w:val="49"/>
  </w:num>
  <w:num w:numId="22">
    <w:abstractNumId w:val="47"/>
  </w:num>
  <w:num w:numId="23">
    <w:abstractNumId w:val="62"/>
  </w:num>
  <w:num w:numId="24">
    <w:abstractNumId w:val="7"/>
  </w:num>
  <w:num w:numId="25">
    <w:abstractNumId w:val="1"/>
  </w:num>
  <w:num w:numId="26">
    <w:abstractNumId w:val="64"/>
  </w:num>
  <w:num w:numId="27">
    <w:abstractNumId w:val="46"/>
  </w:num>
  <w:num w:numId="28">
    <w:abstractNumId w:val="42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54"/>
  </w:num>
  <w:num w:numId="34">
    <w:abstractNumId w:val="35"/>
  </w:num>
  <w:num w:numId="35">
    <w:abstractNumId w:val="12"/>
  </w:num>
  <w:num w:numId="36">
    <w:abstractNumId w:val="2"/>
  </w:num>
  <w:num w:numId="37">
    <w:abstractNumId w:val="32"/>
  </w:num>
  <w:num w:numId="38">
    <w:abstractNumId w:val="30"/>
  </w:num>
  <w:num w:numId="39">
    <w:abstractNumId w:val="8"/>
  </w:num>
  <w:num w:numId="40">
    <w:abstractNumId w:val="70"/>
  </w:num>
  <w:num w:numId="41">
    <w:abstractNumId w:val="39"/>
  </w:num>
  <w:num w:numId="42">
    <w:abstractNumId w:val="57"/>
  </w:num>
  <w:num w:numId="43">
    <w:abstractNumId w:val="1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bCs w:val="0"/>
          <w:sz w:val="20"/>
          <w:szCs w:val="20"/>
        </w:rPr>
      </w:lvl>
    </w:lvlOverride>
  </w:num>
  <w:num w:numId="44">
    <w:abstractNumId w:val="10"/>
  </w:num>
  <w:num w:numId="45">
    <w:abstractNumId w:val="5"/>
    <w:lvlOverride w:ilvl="2">
      <w:lvl w:ilvl="2">
        <w:start w:val="1"/>
        <w:numFmt w:val="decimal"/>
        <w:lvlText w:val="%3)"/>
        <w:lvlJc w:val="left"/>
        <w:pPr>
          <w:ind w:left="705" w:hanging="705"/>
        </w:pPr>
        <w:rPr>
          <w:rFonts w:ascii="Century Gothic" w:hAnsi="Century Gothic" w:hint="default"/>
          <w:b w:val="0"/>
          <w:sz w:val="20"/>
          <w:szCs w:val="20"/>
        </w:rPr>
      </w:lvl>
    </w:lvlOverride>
  </w:num>
  <w:num w:numId="46">
    <w:abstractNumId w:val="50"/>
  </w:num>
  <w:num w:numId="47">
    <w:abstractNumId w:val="45"/>
  </w:num>
  <w:num w:numId="48">
    <w:abstractNumId w:val="51"/>
  </w:num>
  <w:num w:numId="49">
    <w:abstractNumId w:val="28"/>
  </w:num>
  <w:num w:numId="50">
    <w:abstractNumId w:val="61"/>
    <w:lvlOverride w:ilvl="0">
      <w:lvl w:ilvl="0">
        <w:start w:val="1"/>
        <w:numFmt w:val="lowerLetter"/>
        <w:lvlText w:val="%1."/>
        <w:lvlJc w:val="left"/>
        <w:pPr>
          <w:ind w:left="1068" w:hanging="360"/>
        </w:pPr>
        <w:rPr>
          <w:rFonts w:ascii="Century Gothic" w:hAnsi="Century Gothic" w:hint="default"/>
          <w:sz w:val="20"/>
          <w:szCs w:val="20"/>
        </w:rPr>
      </w:lvl>
    </w:lvlOverride>
  </w:num>
  <w:num w:numId="51">
    <w:abstractNumId w:val="18"/>
  </w:num>
  <w:num w:numId="52">
    <w:abstractNumId w:val="3"/>
  </w:num>
  <w:num w:numId="53">
    <w:abstractNumId w:val="13"/>
  </w:num>
  <w:num w:numId="54">
    <w:abstractNumId w:val="31"/>
  </w:num>
  <w:num w:numId="55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hint="default"/>
          <w:strike w:val="0"/>
          <w:dstrike w:val="0"/>
          <w:color w:val="auto"/>
          <w:sz w:val="20"/>
          <w:szCs w:val="20"/>
        </w:rPr>
      </w:lvl>
    </w:lvlOverride>
  </w:num>
  <w:num w:numId="56">
    <w:abstractNumId w:val="34"/>
  </w:num>
  <w:num w:numId="57">
    <w:abstractNumId w:val="59"/>
  </w:num>
  <w:num w:numId="58">
    <w:abstractNumId w:val="6"/>
  </w:num>
  <w:num w:numId="59">
    <w:abstractNumId w:val="11"/>
  </w:num>
  <w:num w:numId="60">
    <w:abstractNumId w:val="60"/>
  </w:num>
  <w:num w:numId="61">
    <w:abstractNumId w:val="14"/>
  </w:num>
  <w:num w:numId="62">
    <w:abstractNumId w:val="68"/>
  </w:num>
  <w:num w:numId="63">
    <w:abstractNumId w:val="19"/>
  </w:num>
  <w:num w:numId="64">
    <w:abstractNumId w:val="43"/>
  </w:num>
  <w:num w:numId="65">
    <w:abstractNumId w:val="48"/>
  </w:num>
  <w:num w:numId="66">
    <w:abstractNumId w:val="63"/>
  </w:num>
  <w:num w:numId="67">
    <w:abstractNumId w:val="53"/>
  </w:num>
  <w:num w:numId="68">
    <w:abstractNumId w:val="21"/>
  </w:num>
  <w:num w:numId="69">
    <w:abstractNumId w:val="40"/>
  </w:num>
  <w:num w:numId="70">
    <w:abstractNumId w:val="58"/>
  </w:num>
  <w:num w:numId="71">
    <w:abstractNumId w:val="9"/>
  </w:num>
  <w:num w:numId="72">
    <w:abstractNumId w:val="5"/>
  </w:num>
  <w:num w:numId="73">
    <w:abstractNumId w:val="17"/>
  </w:num>
  <w:num w:numId="74">
    <w:abstractNumId w:val="37"/>
  </w:num>
  <w:num w:numId="75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B9"/>
    <w:rsid w:val="001F20E7"/>
    <w:rsid w:val="002539EB"/>
    <w:rsid w:val="002C5670"/>
    <w:rsid w:val="003142A8"/>
    <w:rsid w:val="00352408"/>
    <w:rsid w:val="004A10D1"/>
    <w:rsid w:val="004C06BA"/>
    <w:rsid w:val="004E08DC"/>
    <w:rsid w:val="005D7111"/>
    <w:rsid w:val="0065202E"/>
    <w:rsid w:val="008455E2"/>
    <w:rsid w:val="00911AF0"/>
    <w:rsid w:val="0092738F"/>
    <w:rsid w:val="00A70B8A"/>
    <w:rsid w:val="00BD128A"/>
    <w:rsid w:val="00C428CD"/>
    <w:rsid w:val="00D572E8"/>
    <w:rsid w:val="00D74EB9"/>
    <w:rsid w:val="00DC7F0E"/>
    <w:rsid w:val="00E21D87"/>
    <w:rsid w:val="00E24687"/>
    <w:rsid w:val="00E2516A"/>
    <w:rsid w:val="00F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335"/>
  <w15:docId w15:val="{B405EE67-E16C-4D35-AA66-E4825519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keepLines/>
      <w:spacing w:before="40" w:line="276" w:lineRule="auto"/>
      <w:outlineLvl w:val="1"/>
    </w:pPr>
    <w:rPr>
      <w:rFonts w:ascii="Calibri Light" w:hAnsi="Calibri Light" w:cs="Tahoma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Standard"/>
    <w:next w:val="Standard"/>
    <w:pPr>
      <w:keepNext/>
      <w:keepLines/>
      <w:spacing w:before="480" w:after="120" w:line="276" w:lineRule="auto"/>
    </w:pPr>
    <w:rPr>
      <w:rFonts w:cs="Calibri"/>
      <w:b/>
      <w:sz w:val="72"/>
      <w:szCs w:val="72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cs="Times New Roma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kstpodstawowy1">
    <w:name w:val="Tekst podstawowy1"/>
    <w:basedOn w:val="Standarduser"/>
    <w:autoRedefine/>
    <w:rsid w:val="0092738F"/>
    <w:pPr>
      <w:tabs>
        <w:tab w:val="left" w:pos="-39"/>
      </w:tabs>
      <w:suppressAutoHyphens w:val="0"/>
      <w:spacing w:before="240" w:after="0" w:line="360" w:lineRule="auto"/>
      <w:ind w:left="786" w:hanging="360"/>
      <w:jc w:val="both"/>
      <w:textAlignment w:val="auto"/>
    </w:pPr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paragraph" w:customStyle="1" w:styleId="Normalny1">
    <w:name w:val="Normalny1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ytuZnak">
    <w:name w:val="Tytuł Znak"/>
    <w:basedOn w:val="Domylnaczcionkaakapitu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BodyTextZnak">
    <w:name w:val="Body Text Znak"/>
    <w:rPr>
      <w:rFonts w:ascii="Century Gothic" w:eastAsia="Arial" w:hAnsi="Century Gothic" w:cs="Calibri"/>
      <w:b/>
      <w:bCs/>
      <w:color w:val="000000"/>
      <w:sz w:val="20"/>
      <w:szCs w:val="20"/>
      <w:lang w:eastAsia="ja-JP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0">
    <w:name w:val="ListLabel 10"/>
    <w:rPr>
      <w:sz w:val="20"/>
      <w:szCs w:val="20"/>
    </w:rPr>
  </w:style>
  <w:style w:type="character" w:customStyle="1" w:styleId="ListLabel11">
    <w:name w:val="ListLabel 11"/>
    <w:rPr>
      <w:rFonts w:ascii="Century Gothic" w:eastAsia="Century Gothic" w:hAnsi="Century Gothic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2">
    <w:name w:val="ListLabel 12"/>
    <w:rPr>
      <w:rFonts w:ascii="Century Gothic" w:eastAsia="Century Gothic" w:hAnsi="Century Gothic" w:cs="Century Gothic"/>
      <w:b w:val="0"/>
      <w:sz w:val="20"/>
      <w:szCs w:val="2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rFonts w:ascii="Tahoma" w:eastAsia="Tahoma" w:hAnsi="Tahoma" w:cs="Tahoma"/>
      <w:b/>
      <w:bCs/>
      <w:sz w:val="20"/>
      <w:szCs w:val="20"/>
    </w:rPr>
  </w:style>
  <w:style w:type="character" w:customStyle="1" w:styleId="ListLabel16">
    <w:name w:val="ListLabel 16"/>
    <w:rPr>
      <w:rFonts w:ascii="Tahoma" w:eastAsia="Tahoma" w:hAnsi="Tahoma" w:cs="Tahoma"/>
      <w:b/>
      <w:bCs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b w:val="0"/>
      <w:bCs/>
      <w:sz w:val="20"/>
      <w:szCs w:val="20"/>
    </w:rPr>
  </w:style>
  <w:style w:type="character" w:customStyle="1" w:styleId="ListLabel24">
    <w:name w:val="ListLabel 24"/>
    <w:rPr>
      <w:rFonts w:ascii="Tahoma" w:eastAsia="Tahoma" w:hAnsi="Tahoma" w:cs="Tahoma"/>
      <w:b/>
      <w:bCs/>
      <w:sz w:val="20"/>
      <w:szCs w:val="2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ascii="Tahoma" w:eastAsia="Tahoma" w:hAnsi="Tahoma" w:cs="Times New Roman"/>
      <w:b w:val="0"/>
      <w:bCs w:val="0"/>
      <w:sz w:val="20"/>
      <w:szCs w:val="20"/>
    </w:rPr>
  </w:style>
  <w:style w:type="character" w:customStyle="1" w:styleId="ListLabel32">
    <w:name w:val="ListLabel 32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3">
    <w:name w:val="ListLabel 33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4">
    <w:name w:val="ListLabel 34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5">
    <w:name w:val="ListLabel 35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6">
    <w:name w:val="ListLabel 36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7">
    <w:name w:val="ListLabel 37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8">
    <w:name w:val="ListLabel 38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39">
    <w:name w:val="ListLabel 39"/>
    <w:rPr>
      <w:rFonts w:ascii="Tahoma" w:eastAsia="Tahoma" w:hAnsi="Tahoma" w:cs="Times New Roman"/>
      <w:b/>
      <w:bCs/>
      <w:sz w:val="20"/>
      <w:szCs w:val="20"/>
    </w:rPr>
  </w:style>
  <w:style w:type="character" w:customStyle="1" w:styleId="ListLabel40">
    <w:name w:val="ListLabel 40"/>
    <w:rPr>
      <w:rFonts w:ascii="Tahoma" w:eastAsia="Tahoma" w:hAnsi="Tahoma" w:cs="Tahoma"/>
      <w:b/>
      <w:bCs/>
      <w:sz w:val="20"/>
      <w:szCs w:val="20"/>
    </w:rPr>
  </w:style>
  <w:style w:type="character" w:customStyle="1" w:styleId="ListLabel41">
    <w:name w:val="ListLabel 41"/>
    <w:rPr>
      <w:rFonts w:ascii="Tahoma" w:eastAsia="Tahoma" w:hAnsi="Tahoma" w:cs="Tahoma"/>
      <w:b/>
      <w:bCs/>
      <w:sz w:val="20"/>
      <w:szCs w:val="20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eastAsia="Calibri" w:cs="Calibri"/>
    </w:rPr>
  </w:style>
  <w:style w:type="character" w:customStyle="1" w:styleId="ListLabel50">
    <w:name w:val="ListLabel 50"/>
    <w:rPr>
      <w:rFonts w:ascii="Century Gothic" w:eastAsia="Century Gothic" w:hAnsi="Century Gothic" w:cs="Century Gothic"/>
      <w:b w:val="0"/>
      <w:sz w:val="20"/>
      <w:szCs w:val="20"/>
    </w:rPr>
  </w:style>
  <w:style w:type="character" w:customStyle="1" w:styleId="ListLabel51">
    <w:name w:val="ListLabel 51"/>
    <w:rPr>
      <w:rFonts w:ascii="Century Gothic" w:eastAsia="Century Gothic" w:hAnsi="Century Gothic" w:cs="Century Gothic"/>
      <w:sz w:val="20"/>
      <w:szCs w:val="20"/>
    </w:rPr>
  </w:style>
  <w:style w:type="character" w:customStyle="1" w:styleId="ListLabel52">
    <w:name w:val="ListLabel 52"/>
    <w:rPr>
      <w:strike w:val="0"/>
      <w:dstrike w:val="0"/>
      <w:color w:val="auto"/>
    </w:rPr>
  </w:style>
  <w:style w:type="character" w:customStyle="1" w:styleId="ListLabel53">
    <w:name w:val="ListLabel 53"/>
    <w:rPr>
      <w:strike w:val="0"/>
      <w:dstrike w:val="0"/>
      <w:color w:val="auto"/>
    </w:rPr>
  </w:style>
  <w:style w:type="character" w:customStyle="1" w:styleId="ListLabel54">
    <w:name w:val="ListLabel 54"/>
    <w:rPr>
      <w:sz w:val="20"/>
      <w:szCs w:val="20"/>
    </w:rPr>
  </w:style>
  <w:style w:type="character" w:customStyle="1" w:styleId="ListLabel55">
    <w:name w:val="ListLabel 55"/>
    <w:rPr>
      <w:rFonts w:ascii="Century Gothic" w:eastAsia="Century Gothic" w:hAnsi="Century Gothic" w:cs="Arial"/>
      <w:b w:val="0"/>
      <w:color w:val="auto"/>
      <w:sz w:val="20"/>
      <w:szCs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28">
    <w:name w:val="WWNum28"/>
    <w:basedOn w:val="Bezlisty"/>
    <w:pPr>
      <w:numPr>
        <w:numId w:val="1"/>
      </w:numPr>
    </w:pPr>
  </w:style>
  <w:style w:type="numbering" w:customStyle="1" w:styleId="WWNum15">
    <w:name w:val="WWNum15"/>
    <w:basedOn w:val="Bezlisty"/>
    <w:pPr>
      <w:numPr>
        <w:numId w:val="2"/>
      </w:numPr>
    </w:pPr>
  </w:style>
  <w:style w:type="numbering" w:customStyle="1" w:styleId="WWNum18">
    <w:name w:val="WWNum18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21">
    <w:name w:val="WWNum21"/>
    <w:basedOn w:val="Bezlisty"/>
    <w:pPr>
      <w:numPr>
        <w:numId w:val="6"/>
      </w:numPr>
    </w:pPr>
  </w:style>
  <w:style w:type="numbering" w:customStyle="1" w:styleId="WWNum22">
    <w:name w:val="WWNum22"/>
    <w:basedOn w:val="Bezlisty"/>
    <w:pPr>
      <w:numPr>
        <w:numId w:val="7"/>
      </w:numPr>
    </w:pPr>
  </w:style>
  <w:style w:type="numbering" w:customStyle="1" w:styleId="WWNum23">
    <w:name w:val="WWNum23"/>
    <w:basedOn w:val="Bezlisty"/>
    <w:pPr>
      <w:numPr>
        <w:numId w:val="8"/>
      </w:numPr>
    </w:pPr>
  </w:style>
  <w:style w:type="numbering" w:customStyle="1" w:styleId="WWNum24">
    <w:name w:val="WWNum24"/>
    <w:basedOn w:val="Bezlisty"/>
    <w:pPr>
      <w:numPr>
        <w:numId w:val="9"/>
      </w:numPr>
    </w:pPr>
  </w:style>
  <w:style w:type="numbering" w:customStyle="1" w:styleId="WWNum26">
    <w:name w:val="WWNum26"/>
    <w:basedOn w:val="Bezlisty"/>
    <w:pPr>
      <w:numPr>
        <w:numId w:val="10"/>
      </w:numPr>
    </w:pPr>
  </w:style>
  <w:style w:type="numbering" w:customStyle="1" w:styleId="WWNum31">
    <w:name w:val="WWNum31"/>
    <w:basedOn w:val="Bezlisty"/>
    <w:pPr>
      <w:numPr>
        <w:numId w:val="11"/>
      </w:numPr>
    </w:pPr>
  </w:style>
  <w:style w:type="numbering" w:customStyle="1" w:styleId="WWNum32">
    <w:name w:val="WWNum32"/>
    <w:basedOn w:val="Bezlisty"/>
    <w:pPr>
      <w:numPr>
        <w:numId w:val="12"/>
      </w:numPr>
    </w:pPr>
  </w:style>
  <w:style w:type="numbering" w:customStyle="1" w:styleId="WWNum34">
    <w:name w:val="WWNum34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17">
    <w:name w:val="WWNum17"/>
    <w:basedOn w:val="Bezlisty"/>
    <w:pPr>
      <w:numPr>
        <w:numId w:val="16"/>
      </w:numPr>
    </w:pPr>
  </w:style>
  <w:style w:type="numbering" w:customStyle="1" w:styleId="WWNum8">
    <w:name w:val="WWNum8"/>
    <w:basedOn w:val="Bezlisty"/>
    <w:pPr>
      <w:numPr>
        <w:numId w:val="17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1">
    <w:name w:val="WWNum11"/>
    <w:basedOn w:val="Bezlisty"/>
    <w:pPr>
      <w:numPr>
        <w:numId w:val="20"/>
      </w:numPr>
    </w:pPr>
  </w:style>
  <w:style w:type="numbering" w:customStyle="1" w:styleId="WWNum1">
    <w:name w:val="WWNum1"/>
    <w:basedOn w:val="Bezlisty"/>
    <w:pPr>
      <w:numPr>
        <w:numId w:val="21"/>
      </w:numPr>
    </w:pPr>
  </w:style>
  <w:style w:type="numbering" w:customStyle="1" w:styleId="WWNum2a">
    <w:name w:val="WWNum2a"/>
    <w:basedOn w:val="Bezlisty"/>
    <w:pPr>
      <w:numPr>
        <w:numId w:val="22"/>
      </w:numPr>
    </w:pPr>
  </w:style>
  <w:style w:type="numbering" w:customStyle="1" w:styleId="WWNum3">
    <w:name w:val="WWNum3"/>
    <w:basedOn w:val="Bezlisty"/>
    <w:pPr>
      <w:numPr>
        <w:numId w:val="23"/>
      </w:numPr>
    </w:pPr>
  </w:style>
  <w:style w:type="numbering" w:customStyle="1" w:styleId="WWNum4">
    <w:name w:val="WWNum4"/>
    <w:basedOn w:val="Bezlisty"/>
    <w:pPr>
      <w:numPr>
        <w:numId w:val="24"/>
      </w:numPr>
    </w:pPr>
  </w:style>
  <w:style w:type="numbering" w:customStyle="1" w:styleId="WWNum5a">
    <w:name w:val="WWNum5a"/>
    <w:basedOn w:val="Bezlisty"/>
    <w:pPr>
      <w:numPr>
        <w:numId w:val="25"/>
      </w:numPr>
    </w:pPr>
  </w:style>
  <w:style w:type="numbering" w:customStyle="1" w:styleId="WWNum6a">
    <w:name w:val="WWNum6a"/>
    <w:basedOn w:val="Bezlisty"/>
    <w:pPr>
      <w:numPr>
        <w:numId w:val="26"/>
      </w:numPr>
    </w:pPr>
  </w:style>
  <w:style w:type="numbering" w:customStyle="1" w:styleId="WWNum7">
    <w:name w:val="WWNum7"/>
    <w:basedOn w:val="Bezlisty"/>
    <w:pPr>
      <w:numPr>
        <w:numId w:val="27"/>
      </w:numPr>
    </w:pPr>
  </w:style>
  <w:style w:type="numbering" w:customStyle="1" w:styleId="WWNum8a">
    <w:name w:val="WWNum8a"/>
    <w:basedOn w:val="Bezlisty"/>
    <w:pPr>
      <w:numPr>
        <w:numId w:val="28"/>
      </w:numPr>
    </w:pPr>
  </w:style>
  <w:style w:type="numbering" w:customStyle="1" w:styleId="WWNum9a">
    <w:name w:val="WWNum9a"/>
    <w:basedOn w:val="Bezlisty"/>
    <w:pPr>
      <w:numPr>
        <w:numId w:val="29"/>
      </w:numPr>
    </w:pPr>
  </w:style>
  <w:style w:type="numbering" w:customStyle="1" w:styleId="WWNum10">
    <w:name w:val="WWNum10"/>
    <w:basedOn w:val="Bezlisty"/>
    <w:pPr>
      <w:numPr>
        <w:numId w:val="30"/>
      </w:numPr>
    </w:pPr>
  </w:style>
  <w:style w:type="numbering" w:customStyle="1" w:styleId="WWNum11a">
    <w:name w:val="WWNum11a"/>
    <w:basedOn w:val="Bezlisty"/>
    <w:pPr>
      <w:numPr>
        <w:numId w:val="31"/>
      </w:numPr>
    </w:pPr>
  </w:style>
  <w:style w:type="numbering" w:customStyle="1" w:styleId="WWNum12">
    <w:name w:val="WWNum12"/>
    <w:basedOn w:val="Bezlisty"/>
    <w:pPr>
      <w:numPr>
        <w:numId w:val="32"/>
      </w:numPr>
    </w:pPr>
  </w:style>
  <w:style w:type="numbering" w:customStyle="1" w:styleId="WWNum13">
    <w:name w:val="WWNum13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5a">
    <w:name w:val="WWNum15a"/>
    <w:basedOn w:val="Bezlisty"/>
    <w:pPr>
      <w:numPr>
        <w:numId w:val="35"/>
      </w:numPr>
    </w:pPr>
  </w:style>
  <w:style w:type="numbering" w:customStyle="1" w:styleId="WWNum16">
    <w:name w:val="WWNum16"/>
    <w:basedOn w:val="Bezlisty"/>
    <w:pPr>
      <w:numPr>
        <w:numId w:val="36"/>
      </w:numPr>
    </w:pPr>
  </w:style>
  <w:style w:type="numbering" w:customStyle="1" w:styleId="WWNum17a">
    <w:name w:val="WWNum17a"/>
    <w:basedOn w:val="Bezlisty"/>
    <w:pPr>
      <w:numPr>
        <w:numId w:val="37"/>
      </w:numPr>
    </w:pPr>
  </w:style>
  <w:style w:type="numbering" w:customStyle="1" w:styleId="WWNum18a">
    <w:name w:val="WWNum18a"/>
    <w:basedOn w:val="Bezlisty"/>
    <w:pPr>
      <w:numPr>
        <w:numId w:val="38"/>
      </w:numPr>
    </w:pPr>
  </w:style>
  <w:style w:type="numbering" w:customStyle="1" w:styleId="WWNum19a">
    <w:name w:val="WWNum19a"/>
    <w:basedOn w:val="Bezlisty"/>
    <w:pPr>
      <w:numPr>
        <w:numId w:val="39"/>
      </w:numPr>
    </w:pPr>
  </w:style>
  <w:style w:type="numbering" w:customStyle="1" w:styleId="WWNum20a">
    <w:name w:val="WWNum20a"/>
    <w:basedOn w:val="Bezlisty"/>
    <w:pPr>
      <w:numPr>
        <w:numId w:val="40"/>
      </w:numPr>
    </w:pPr>
  </w:style>
  <w:style w:type="numbering" w:customStyle="1" w:styleId="WWNum21a">
    <w:name w:val="WWNum21a"/>
    <w:basedOn w:val="Bezlisty"/>
    <w:pPr>
      <w:numPr>
        <w:numId w:val="41"/>
      </w:numPr>
    </w:pPr>
  </w:style>
  <w:style w:type="numbering" w:customStyle="1" w:styleId="WWNum22a">
    <w:name w:val="WWNum22a"/>
    <w:basedOn w:val="Bezlisty"/>
    <w:pPr>
      <w:numPr>
        <w:numId w:val="42"/>
      </w:numPr>
    </w:pPr>
  </w:style>
  <w:style w:type="numbering" w:customStyle="1" w:styleId="WWNum23a">
    <w:name w:val="WWNum23a"/>
    <w:basedOn w:val="Bezlisty"/>
    <w:pPr>
      <w:numPr>
        <w:numId w:val="73"/>
      </w:numPr>
    </w:pPr>
  </w:style>
  <w:style w:type="numbering" w:customStyle="1" w:styleId="WWNum24a">
    <w:name w:val="WWNum24a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72"/>
      </w:numPr>
    </w:pPr>
  </w:style>
  <w:style w:type="numbering" w:customStyle="1" w:styleId="WWNum26a">
    <w:name w:val="WWNum26a"/>
    <w:basedOn w:val="Bezlisty"/>
    <w:pPr>
      <w:numPr>
        <w:numId w:val="46"/>
      </w:numPr>
    </w:pPr>
  </w:style>
  <w:style w:type="numbering" w:customStyle="1" w:styleId="WWNum27">
    <w:name w:val="WWNum27"/>
    <w:basedOn w:val="Bezlisty"/>
    <w:pPr>
      <w:numPr>
        <w:numId w:val="47"/>
      </w:numPr>
    </w:pPr>
  </w:style>
  <w:style w:type="numbering" w:customStyle="1" w:styleId="WWNum28a">
    <w:name w:val="WWNum28a"/>
    <w:basedOn w:val="Bezlisty"/>
    <w:pPr>
      <w:numPr>
        <w:numId w:val="48"/>
      </w:numPr>
    </w:pPr>
  </w:style>
  <w:style w:type="numbering" w:customStyle="1" w:styleId="WWNum29">
    <w:name w:val="WWNum29"/>
    <w:basedOn w:val="Bezlisty"/>
    <w:pPr>
      <w:numPr>
        <w:numId w:val="49"/>
      </w:numPr>
    </w:pPr>
  </w:style>
  <w:style w:type="numbering" w:customStyle="1" w:styleId="WWNum30">
    <w:name w:val="WWNum30"/>
    <w:basedOn w:val="Bezlisty"/>
    <w:pPr>
      <w:numPr>
        <w:numId w:val="75"/>
      </w:numPr>
    </w:pPr>
  </w:style>
  <w:style w:type="numbering" w:customStyle="1" w:styleId="WWNum31a">
    <w:name w:val="WWNum31a"/>
    <w:basedOn w:val="Bezlisty"/>
    <w:pPr>
      <w:numPr>
        <w:numId w:val="51"/>
      </w:numPr>
    </w:pPr>
  </w:style>
  <w:style w:type="numbering" w:customStyle="1" w:styleId="WWNum32a">
    <w:name w:val="WWNum32a"/>
    <w:basedOn w:val="Bezlisty"/>
    <w:pPr>
      <w:numPr>
        <w:numId w:val="52"/>
      </w:numPr>
    </w:pPr>
  </w:style>
  <w:style w:type="numbering" w:customStyle="1" w:styleId="WWNum33">
    <w:name w:val="WWNum33"/>
    <w:basedOn w:val="Bezlisty"/>
    <w:pPr>
      <w:numPr>
        <w:numId w:val="53"/>
      </w:numPr>
    </w:pPr>
  </w:style>
  <w:style w:type="numbering" w:customStyle="1" w:styleId="WWNum34a">
    <w:name w:val="WWNum34a"/>
    <w:basedOn w:val="Bezlisty"/>
    <w:pPr>
      <w:numPr>
        <w:numId w:val="54"/>
      </w:numPr>
    </w:pPr>
  </w:style>
  <w:style w:type="numbering" w:customStyle="1" w:styleId="WWNum35">
    <w:name w:val="WWNum35"/>
    <w:basedOn w:val="Bezlisty"/>
    <w:pPr>
      <w:numPr>
        <w:numId w:val="74"/>
      </w:numPr>
    </w:pPr>
  </w:style>
  <w:style w:type="numbering" w:customStyle="1" w:styleId="WWNum36">
    <w:name w:val="WWNum36"/>
    <w:basedOn w:val="Bezlisty"/>
    <w:pPr>
      <w:numPr>
        <w:numId w:val="56"/>
      </w:numPr>
    </w:pPr>
  </w:style>
  <w:style w:type="numbering" w:customStyle="1" w:styleId="WWNum37">
    <w:name w:val="WWNum37"/>
    <w:basedOn w:val="Bezlisty"/>
    <w:pPr>
      <w:numPr>
        <w:numId w:val="57"/>
      </w:numPr>
    </w:pPr>
  </w:style>
  <w:style w:type="numbering" w:customStyle="1" w:styleId="WWNum38">
    <w:name w:val="WWNum38"/>
    <w:basedOn w:val="Bezlisty"/>
    <w:pPr>
      <w:numPr>
        <w:numId w:val="58"/>
      </w:numPr>
    </w:pPr>
  </w:style>
  <w:style w:type="numbering" w:customStyle="1" w:styleId="WWNum39">
    <w:name w:val="WWNum39"/>
    <w:basedOn w:val="Bezlisty"/>
    <w:pPr>
      <w:numPr>
        <w:numId w:val="59"/>
      </w:numPr>
    </w:pPr>
  </w:style>
  <w:style w:type="numbering" w:customStyle="1" w:styleId="WWNum40">
    <w:name w:val="WWNum40"/>
    <w:basedOn w:val="Bezlisty"/>
    <w:pPr>
      <w:numPr>
        <w:numId w:val="60"/>
      </w:numPr>
    </w:pPr>
  </w:style>
  <w:style w:type="numbering" w:customStyle="1" w:styleId="WWNum41">
    <w:name w:val="WWNum41"/>
    <w:basedOn w:val="Bezlisty"/>
    <w:pPr>
      <w:numPr>
        <w:numId w:val="61"/>
      </w:numPr>
    </w:pPr>
  </w:style>
  <w:style w:type="numbering" w:customStyle="1" w:styleId="WWNum42">
    <w:name w:val="WWNum42"/>
    <w:basedOn w:val="Bezlisty"/>
    <w:pPr>
      <w:numPr>
        <w:numId w:val="62"/>
      </w:numPr>
    </w:pPr>
  </w:style>
  <w:style w:type="numbering" w:customStyle="1" w:styleId="WWNum43">
    <w:name w:val="WWNum43"/>
    <w:basedOn w:val="Bezlisty"/>
    <w:pPr>
      <w:numPr>
        <w:numId w:val="63"/>
      </w:numPr>
    </w:pPr>
  </w:style>
  <w:style w:type="numbering" w:customStyle="1" w:styleId="WWNum44">
    <w:name w:val="WWNum44"/>
    <w:basedOn w:val="Bezlisty"/>
    <w:pPr>
      <w:numPr>
        <w:numId w:val="64"/>
      </w:numPr>
    </w:pPr>
  </w:style>
  <w:style w:type="numbering" w:customStyle="1" w:styleId="LFO93">
    <w:name w:val="LFO93"/>
    <w:basedOn w:val="Bezlisty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2F061-91A2-40A8-AF58-104586C3C49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410d3917-2572-4e7c-8054-757967007d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84345B-AACB-42BE-86CA-E5F70911B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5D59F-C636-48A2-A728-135C99ED7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magper</dc:creator>
  <cp:lastModifiedBy>Magdalena Speichert</cp:lastModifiedBy>
  <cp:revision>3</cp:revision>
  <cp:lastPrinted>2021-12-17T13:06:00Z</cp:lastPrinted>
  <dcterms:created xsi:type="dcterms:W3CDTF">2022-02-24T11:27:00Z</dcterms:created>
  <dcterms:modified xsi:type="dcterms:W3CDTF">2022-02-24T11:29:00Z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0x010100560384297CA7BE45B51EBE1DDD78ACEF</vt:lpwstr>
  </property>
</Properties>
</file>