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B7FB" w14:textId="123D936A" w:rsidR="000A1506" w:rsidRPr="00D42E6E" w:rsidRDefault="000A1506" w:rsidP="000A1506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 w:rsidRPr="00D42E6E"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5674A0">
        <w:rPr>
          <w:rFonts w:ascii="Century Gothic" w:hAnsi="Century Gothic" w:cs="Arial"/>
          <w:b/>
          <w:sz w:val="20"/>
          <w:szCs w:val="20"/>
        </w:rPr>
        <w:t>03.02</w:t>
      </w:r>
      <w:r w:rsidRPr="00D42E6E">
        <w:rPr>
          <w:rFonts w:ascii="Century Gothic" w:hAnsi="Century Gothic" w:cs="Arial"/>
          <w:b/>
          <w:sz w:val="20"/>
          <w:szCs w:val="20"/>
        </w:rPr>
        <w:t>.2022 r.</w:t>
      </w:r>
    </w:p>
    <w:p w14:paraId="3C120821" w14:textId="748921A7" w:rsidR="000A1506" w:rsidRPr="00D42E6E" w:rsidRDefault="000A1506" w:rsidP="000A1506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 w:rsidRPr="00D42E6E">
        <w:rPr>
          <w:rFonts w:ascii="Century Gothic" w:hAnsi="Century Gothic" w:cs="Arial"/>
          <w:b/>
          <w:sz w:val="20"/>
          <w:szCs w:val="20"/>
        </w:rPr>
        <w:t xml:space="preserve">Znak sprawy: </w:t>
      </w:r>
      <w:r w:rsidR="00B05622">
        <w:rPr>
          <w:rFonts w:ascii="Century Gothic" w:hAnsi="Century Gothic" w:cs="Arial"/>
          <w:b/>
          <w:sz w:val="20"/>
          <w:szCs w:val="20"/>
        </w:rPr>
        <w:t>1/ABM/2022</w:t>
      </w:r>
    </w:p>
    <w:p w14:paraId="033DC713" w14:textId="363D8B74" w:rsidR="000A1506" w:rsidRDefault="000A1506" w:rsidP="000A1506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bookmarkStart w:id="0" w:name="_Hlk67041600"/>
      <w:bookmarkStart w:id="1" w:name="_Hlk67041954"/>
    </w:p>
    <w:p w14:paraId="721BA71F" w14:textId="09482332" w:rsidR="0091235C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>ZAWIADOMIENIE O WYBORZE OFERTY</w:t>
      </w:r>
    </w:p>
    <w:p w14:paraId="2F7ADE73" w14:textId="77777777" w:rsidR="0091235C" w:rsidRPr="00D42E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2F1A00F1" w14:textId="213810F8" w:rsidR="007B0F9A" w:rsidRPr="009F6D05" w:rsidRDefault="007B0F9A" w:rsidP="00492191">
      <w:pPr>
        <w:pStyle w:val="Akapitzlist"/>
        <w:suppressAutoHyphens/>
        <w:autoSpaceDN w:val="0"/>
        <w:ind w:left="0"/>
        <w:jc w:val="both"/>
        <w:textAlignment w:val="baseline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</w:t>
      </w:r>
      <w:r w:rsidRPr="00431BC9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nr </w:t>
      </w:r>
      <w:r w:rsidR="00492191">
        <w:rPr>
          <w:rFonts w:ascii="Century Gothic" w:hAnsi="Century Gothic" w:cs="Arial"/>
          <w:color w:val="000000"/>
          <w:sz w:val="20"/>
          <w:szCs w:val="20"/>
        </w:rPr>
        <w:t>1/ABM/2022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, </w:t>
      </w: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492191" w:rsidRPr="0091235C">
        <w:rPr>
          <w:rFonts w:ascii="Century Gothic" w:hAnsi="Century Gothic" w:cs="Arial"/>
          <w:sz w:val="20"/>
          <w:szCs w:val="20"/>
        </w:rPr>
        <w:t xml:space="preserve">świadczenie usługi polegającej na wykonaniu </w:t>
      </w:r>
      <w:r w:rsidR="00492191" w:rsidRPr="0091235C">
        <w:rPr>
          <w:rFonts w:ascii="Century Gothic" w:hAnsi="Century Gothic"/>
          <w:sz w:val="20"/>
          <w:szCs w:val="20"/>
        </w:rPr>
        <w:t>badań serologicznych krwi wraz z transportem próbek</w:t>
      </w:r>
      <w:r>
        <w:rPr>
          <w:rFonts w:ascii="Century Gothic" w:hAnsi="Century Gothic"/>
          <w:bCs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 w:rsidR="0049219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ofert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492191">
        <w:rPr>
          <w:rFonts w:ascii="Century Gothic" w:eastAsia="Century Gothic" w:hAnsi="Century Gothic" w:cs="Century Gothic"/>
          <w:color w:val="000000"/>
          <w:sz w:val="20"/>
          <w:szCs w:val="20"/>
        </w:rPr>
        <w:t>31.01.2022r.</w:t>
      </w:r>
      <w:r w:rsidRPr="004B5380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do godz.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10</w:t>
      </w:r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>.00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wpłyn</w:t>
      </w:r>
      <w:r w:rsidR="0091235C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ęła 1 (jedna) oferta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</w:p>
    <w:p w14:paraId="13A2E4BC" w14:textId="03BDB80E" w:rsidR="007B0F9A" w:rsidRPr="009F6D05" w:rsidRDefault="007B0F9A" w:rsidP="007B0F9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Usługa będzie finansowana </w:t>
      </w:r>
      <w:r w:rsidR="00492191" w:rsidRPr="008643AA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przez Agencję Badań Medycznych</w:t>
      </w:r>
      <w:r w:rsidR="00492191"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 ramach projektu </w:t>
      </w:r>
      <w:r w:rsidR="00492191" w:rsidRPr="008643AA">
        <w:rPr>
          <w:rFonts w:ascii="Century Gothic" w:hAnsi="Century Gothic" w:cstheme="minorHAnsi"/>
          <w:sz w:val="20"/>
          <w:szCs w:val="20"/>
        </w:rPr>
        <w:t xml:space="preserve">Wczesne leczenie </w:t>
      </w:r>
      <w:proofErr w:type="spellStart"/>
      <w:r w:rsidR="00492191" w:rsidRPr="008643AA">
        <w:rPr>
          <w:rFonts w:ascii="Century Gothic" w:hAnsi="Century Gothic" w:cstheme="minorHAnsi"/>
          <w:sz w:val="20"/>
          <w:szCs w:val="20"/>
        </w:rPr>
        <w:t>rituximabem</w:t>
      </w:r>
      <w:proofErr w:type="spellEnd"/>
      <w:r w:rsidR="00492191" w:rsidRPr="008643AA">
        <w:rPr>
          <w:rFonts w:ascii="Century Gothic" w:hAnsi="Century Gothic" w:cstheme="minorHAnsi"/>
          <w:sz w:val="20"/>
          <w:szCs w:val="20"/>
        </w:rPr>
        <w:t xml:space="preserve"> dzieci z idiopatycznym zespołem nerczycowym Ang. ERICONS - </w:t>
      </w:r>
      <w:proofErr w:type="spellStart"/>
      <w:r w:rsidR="00492191" w:rsidRPr="008643AA">
        <w:rPr>
          <w:rFonts w:ascii="Century Gothic" w:hAnsi="Century Gothic" w:cstheme="minorHAnsi"/>
          <w:sz w:val="20"/>
          <w:szCs w:val="20"/>
        </w:rPr>
        <w:t>Early</w:t>
      </w:r>
      <w:proofErr w:type="spellEnd"/>
      <w:r w:rsidR="00492191" w:rsidRPr="008643AA">
        <w:rPr>
          <w:rFonts w:ascii="Century Gothic" w:hAnsi="Century Gothic" w:cstheme="minorHAnsi"/>
          <w:sz w:val="20"/>
          <w:szCs w:val="20"/>
        </w:rPr>
        <w:t xml:space="preserve"> RITUXIMAB in </w:t>
      </w:r>
      <w:proofErr w:type="spellStart"/>
      <w:r w:rsidR="00492191" w:rsidRPr="008643AA">
        <w:rPr>
          <w:rFonts w:ascii="Century Gothic" w:hAnsi="Century Gothic" w:cstheme="minorHAnsi"/>
          <w:sz w:val="20"/>
          <w:szCs w:val="20"/>
        </w:rPr>
        <w:t>Childhood</w:t>
      </w:r>
      <w:proofErr w:type="spellEnd"/>
      <w:r w:rsidR="00492191" w:rsidRPr="008643AA">
        <w:rPr>
          <w:rFonts w:ascii="Century Gothic" w:hAnsi="Century Gothic" w:cstheme="minorHAnsi"/>
          <w:sz w:val="20"/>
          <w:szCs w:val="20"/>
        </w:rPr>
        <w:t xml:space="preserve"> </w:t>
      </w:r>
      <w:proofErr w:type="spellStart"/>
      <w:r w:rsidR="00492191" w:rsidRPr="008643AA">
        <w:rPr>
          <w:rFonts w:ascii="Century Gothic" w:hAnsi="Century Gothic" w:cstheme="minorHAnsi"/>
          <w:sz w:val="20"/>
          <w:szCs w:val="20"/>
        </w:rPr>
        <w:t>Onest</w:t>
      </w:r>
      <w:proofErr w:type="spellEnd"/>
      <w:r w:rsidR="00492191" w:rsidRPr="008643AA">
        <w:rPr>
          <w:rFonts w:ascii="Century Gothic" w:hAnsi="Century Gothic" w:cstheme="minorHAnsi"/>
          <w:sz w:val="20"/>
          <w:szCs w:val="20"/>
        </w:rPr>
        <w:t xml:space="preserve"> </w:t>
      </w:r>
      <w:proofErr w:type="spellStart"/>
      <w:r w:rsidR="00492191" w:rsidRPr="008643AA">
        <w:rPr>
          <w:rFonts w:ascii="Century Gothic" w:hAnsi="Century Gothic" w:cstheme="minorHAnsi"/>
          <w:sz w:val="20"/>
          <w:szCs w:val="20"/>
        </w:rPr>
        <w:t>Nephrotic</w:t>
      </w:r>
      <w:proofErr w:type="spellEnd"/>
      <w:r w:rsidR="00492191" w:rsidRPr="008643AA">
        <w:rPr>
          <w:rFonts w:ascii="Century Gothic" w:hAnsi="Century Gothic" w:cstheme="minorHAnsi"/>
          <w:sz w:val="20"/>
          <w:szCs w:val="20"/>
        </w:rPr>
        <w:t xml:space="preserve"> </w:t>
      </w:r>
      <w:proofErr w:type="spellStart"/>
      <w:r w:rsidR="00492191" w:rsidRPr="008643AA">
        <w:rPr>
          <w:rFonts w:ascii="Century Gothic" w:hAnsi="Century Gothic" w:cstheme="minorHAnsi"/>
          <w:sz w:val="20"/>
          <w:szCs w:val="20"/>
        </w:rPr>
        <w:t>Syndrome</w:t>
      </w:r>
      <w:proofErr w:type="spellEnd"/>
      <w:r w:rsidR="00492191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(n</w:t>
      </w:r>
      <w:r w:rsidRPr="004B5380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r umowy </w:t>
      </w:r>
      <w:r w:rsidR="00492191" w:rsidRPr="008643AA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2019/ABM/01/00024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)</w:t>
      </w:r>
      <w:r>
        <w:rPr>
          <w:rFonts w:ascii="Century Gothic" w:hAnsi="Century Gothic"/>
          <w:sz w:val="20"/>
          <w:szCs w:val="20"/>
        </w:rPr>
        <w:t xml:space="preserve">. </w:t>
      </w:r>
    </w:p>
    <w:p w14:paraId="651FDE3C" w14:textId="6BC9B49C" w:rsidR="007B0F9A" w:rsidRPr="00E577B1" w:rsidRDefault="007B0F9A" w:rsidP="0091235C">
      <w:pPr>
        <w:pStyle w:val="Standard"/>
        <w:tabs>
          <w:tab w:val="left" w:pos="2836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  <w:r>
        <w:rPr>
          <w:rFonts w:ascii="Century Gothic" w:hAnsi="Century Gothic" w:cs="Calibri"/>
          <w:i/>
          <w:iCs/>
          <w:sz w:val="20"/>
        </w:rPr>
        <w:tab/>
      </w:r>
    </w:p>
    <w:p w14:paraId="446A0C79" w14:textId="77777777" w:rsidR="000A1506" w:rsidRPr="00D42E6E" w:rsidRDefault="000A1506" w:rsidP="000A1506">
      <w:pPr>
        <w:contextualSpacing/>
        <w:mirrorIndents/>
        <w:jc w:val="both"/>
        <w:rPr>
          <w:rFonts w:ascii="Century Gothic" w:hAnsi="Century Gothic" w:cs="Arial"/>
          <w:sz w:val="20"/>
          <w:szCs w:val="20"/>
        </w:rPr>
      </w:pPr>
    </w:p>
    <w:p w14:paraId="0332F147" w14:textId="77777777" w:rsidR="000A1506" w:rsidRPr="00D42E6E" w:rsidRDefault="000A1506" w:rsidP="000A1506">
      <w:pPr>
        <w:pStyle w:val="Standard"/>
        <w:tabs>
          <w:tab w:val="left" w:pos="0"/>
        </w:tabs>
        <w:spacing w:line="360" w:lineRule="auto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 w:rsidRPr="00D42E6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545EF1AE" w14:textId="77777777" w:rsidR="000A1506" w:rsidRPr="00D42E6E" w:rsidRDefault="000A1506" w:rsidP="000A1506">
      <w:pPr>
        <w:pStyle w:val="Standard"/>
        <w:tabs>
          <w:tab w:val="left" w:pos="0"/>
        </w:tabs>
        <w:spacing w:line="360" w:lineRule="auto"/>
        <w:ind w:right="543"/>
        <w:jc w:val="both"/>
        <w:rPr>
          <w:rFonts w:ascii="Century Gothic" w:hAnsi="Century Gothic"/>
          <w:sz w:val="20"/>
          <w:szCs w:val="20"/>
        </w:rPr>
      </w:pPr>
    </w:p>
    <w:tbl>
      <w:tblPr>
        <w:tblW w:w="771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8"/>
        <w:gridCol w:w="3712"/>
        <w:gridCol w:w="3402"/>
      </w:tblGrid>
      <w:tr w:rsidR="0091235C" w:rsidRPr="00D42E6E" w14:paraId="0C425795" w14:textId="77777777" w:rsidTr="0091235C">
        <w:trPr>
          <w:trHeight w:val="779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A8597" w14:textId="77777777" w:rsidR="0091235C" w:rsidRPr="00B05622" w:rsidRDefault="0091235C" w:rsidP="003B7994">
            <w:pPr>
              <w:pStyle w:val="Standard"/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05622"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3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3D97B" w14:textId="77777777" w:rsidR="0091235C" w:rsidRPr="00B05622" w:rsidRDefault="0091235C" w:rsidP="003B7994">
            <w:pPr>
              <w:pStyle w:val="Standard"/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05622"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C0184" w14:textId="77777777" w:rsidR="0091235C" w:rsidRPr="00B05622" w:rsidRDefault="0091235C" w:rsidP="003B7994">
            <w:pPr>
              <w:pStyle w:val="Standard"/>
              <w:spacing w:line="36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05622"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91235C" w:rsidRPr="00D42E6E" w14:paraId="06EE52B9" w14:textId="77777777" w:rsidTr="0091235C">
        <w:trPr>
          <w:trHeight w:val="527"/>
        </w:trPr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6A90C" w14:textId="77777777" w:rsidR="0091235C" w:rsidRPr="00D42E6E" w:rsidRDefault="0091235C" w:rsidP="003B7994">
            <w:pPr>
              <w:pStyle w:val="Standard"/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42E6E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371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81884AD" w14:textId="77777777" w:rsidR="0091235C" w:rsidRDefault="0091235C" w:rsidP="00B05622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Century Gothic"/>
                <w:color w:val="000000"/>
                <w:sz w:val="20"/>
                <w:szCs w:val="20"/>
              </w:rPr>
            </w:pPr>
            <w:r w:rsidRPr="00B05622">
              <w:rPr>
                <w:rFonts w:ascii="Century Gothic" w:hAnsi="Century Gothic" w:cs="Century Gothic"/>
                <w:color w:val="000000"/>
                <w:sz w:val="20"/>
                <w:szCs w:val="20"/>
              </w:rPr>
              <w:t xml:space="preserve">SYNEVO  </w:t>
            </w:r>
          </w:p>
          <w:p w14:paraId="735B7210" w14:textId="461074C1" w:rsidR="0091235C" w:rsidRPr="00D42E6E" w:rsidRDefault="0091235C" w:rsidP="00B05622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Century Gothic"/>
                <w:color w:val="000000"/>
                <w:sz w:val="20"/>
                <w:szCs w:val="20"/>
              </w:rPr>
              <w:t>S</w:t>
            </w:r>
            <w:r w:rsidRPr="00B05622">
              <w:rPr>
                <w:rFonts w:ascii="Century Gothic" w:hAnsi="Century Gothic" w:cs="Century Gothic"/>
                <w:color w:val="000000"/>
                <w:sz w:val="20"/>
                <w:szCs w:val="20"/>
              </w:rPr>
              <w:t xml:space="preserve">półka  z ograniczoną odpowiedzialnością                                                 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ECC87" w14:textId="7794EFE8" w:rsidR="0091235C" w:rsidRPr="00D42E6E" w:rsidRDefault="0091235C" w:rsidP="003B7994">
            <w:pPr>
              <w:pStyle w:val="Standard"/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14:paraId="7FE84A9C" w14:textId="77777777" w:rsidR="000A1506" w:rsidRPr="00D42E6E" w:rsidRDefault="000A1506" w:rsidP="000A1506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36924B8" w14:textId="77777777" w:rsidR="000A1506" w:rsidRPr="00D42E6E" w:rsidRDefault="000A1506" w:rsidP="000A1506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/>
          <w:sz w:val="20"/>
          <w:szCs w:val="20"/>
        </w:rPr>
      </w:pPr>
      <w:r w:rsidRPr="00D42E6E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79D25856" w14:textId="2168AD08" w:rsidR="00B05622" w:rsidRDefault="00B05622" w:rsidP="00B05622">
      <w:pPr>
        <w:autoSpaceDE w:val="0"/>
        <w:autoSpaceDN w:val="0"/>
        <w:adjustRightInd w:val="0"/>
        <w:spacing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B05622">
        <w:rPr>
          <w:rFonts w:ascii="Century Gothic" w:hAnsi="Century Gothic" w:cs="Century Gothic"/>
          <w:color w:val="000000"/>
          <w:sz w:val="20"/>
          <w:szCs w:val="20"/>
        </w:rPr>
        <w:t xml:space="preserve">SYNEVO  </w:t>
      </w:r>
      <w:r>
        <w:rPr>
          <w:rFonts w:ascii="Century Gothic" w:hAnsi="Century Gothic" w:cs="Century Gothic"/>
          <w:color w:val="000000"/>
          <w:sz w:val="20"/>
          <w:szCs w:val="20"/>
        </w:rPr>
        <w:t>S</w:t>
      </w:r>
      <w:r w:rsidRPr="00B05622">
        <w:rPr>
          <w:rFonts w:ascii="Century Gothic" w:hAnsi="Century Gothic" w:cs="Century Gothic"/>
          <w:color w:val="000000"/>
          <w:sz w:val="20"/>
          <w:szCs w:val="20"/>
        </w:rPr>
        <w:t xml:space="preserve">półka  z ograniczoną odpowiedzialnością  </w:t>
      </w:r>
    </w:p>
    <w:p w14:paraId="040EE06C" w14:textId="77777777" w:rsidR="00B05622" w:rsidRDefault="00B05622" w:rsidP="00B05622">
      <w:pPr>
        <w:autoSpaceDE w:val="0"/>
        <w:autoSpaceDN w:val="0"/>
        <w:adjustRightInd w:val="0"/>
        <w:spacing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B05622">
        <w:rPr>
          <w:rFonts w:ascii="Century Gothic" w:hAnsi="Century Gothic" w:cs="Century Gothic"/>
          <w:color w:val="000000"/>
          <w:sz w:val="20"/>
          <w:szCs w:val="20"/>
        </w:rPr>
        <w:t xml:space="preserve">ul. </w:t>
      </w:r>
      <w:proofErr w:type="spellStart"/>
      <w:r w:rsidRPr="00B05622">
        <w:rPr>
          <w:rFonts w:ascii="Century Gothic" w:hAnsi="Century Gothic" w:cs="Century Gothic"/>
          <w:color w:val="000000"/>
          <w:sz w:val="20"/>
          <w:szCs w:val="20"/>
        </w:rPr>
        <w:t>Zamieniecka</w:t>
      </w:r>
      <w:proofErr w:type="spellEnd"/>
      <w:r w:rsidRPr="00B05622">
        <w:rPr>
          <w:rFonts w:ascii="Century Gothic" w:hAnsi="Century Gothic" w:cs="Century Gothic"/>
          <w:color w:val="000000"/>
          <w:sz w:val="20"/>
          <w:szCs w:val="20"/>
        </w:rPr>
        <w:t xml:space="preserve"> 80/401 </w:t>
      </w:r>
    </w:p>
    <w:p w14:paraId="0EC8DAAE" w14:textId="67D8D276" w:rsidR="00B05622" w:rsidRPr="00B05622" w:rsidRDefault="00B05622" w:rsidP="00B05622">
      <w:pPr>
        <w:autoSpaceDE w:val="0"/>
        <w:autoSpaceDN w:val="0"/>
        <w:adjustRightInd w:val="0"/>
        <w:spacing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B05622">
        <w:rPr>
          <w:rFonts w:ascii="Century Gothic" w:hAnsi="Century Gothic" w:cs="Century Gothic"/>
          <w:color w:val="000000"/>
          <w:sz w:val="20"/>
          <w:szCs w:val="20"/>
        </w:rPr>
        <w:t>04-158 Warszawa</w:t>
      </w:r>
    </w:p>
    <w:p w14:paraId="57C28796" w14:textId="77777777" w:rsidR="00B05622" w:rsidRDefault="00B05622" w:rsidP="000A1506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0BF0D14" w14:textId="5A53B138" w:rsidR="000A1506" w:rsidRPr="00D42E6E" w:rsidRDefault="000A1506" w:rsidP="000A1506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/>
          <w:sz w:val="20"/>
          <w:szCs w:val="20"/>
        </w:rPr>
      </w:pPr>
      <w:r w:rsidRPr="00D42E6E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</w:t>
      </w:r>
      <w:r w:rsidRPr="00D42E6E"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 w:rsidRPr="00D42E6E">
        <w:rPr>
          <w:rFonts w:ascii="Century Gothic" w:hAnsi="Century Gothic" w:cs="Calibri"/>
          <w:sz w:val="20"/>
          <w:szCs w:val="20"/>
        </w:rPr>
        <w:tab/>
      </w:r>
      <w:r w:rsidRPr="00D42E6E">
        <w:rPr>
          <w:rFonts w:ascii="Century Gothic" w:hAnsi="Century Gothic" w:cs="Calibri"/>
          <w:sz w:val="20"/>
          <w:szCs w:val="20"/>
        </w:rPr>
        <w:tab/>
      </w:r>
    </w:p>
    <w:p w14:paraId="688B7B94" w14:textId="77777777" w:rsidR="005674A0" w:rsidRPr="007D1571" w:rsidRDefault="005674A0" w:rsidP="005674A0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hAnsi="Century Gothic" w:cs="Calibri"/>
          <w:bCs/>
          <w:sz w:val="20"/>
          <w:szCs w:val="20"/>
        </w:rPr>
        <w:t xml:space="preserve">Wybrano ofertę niepodlegającą odrzuceniu na podstawie kryteriów określonych w </w:t>
      </w:r>
      <w:r>
        <w:rPr>
          <w:rFonts w:ascii="Century Gothic" w:hAnsi="Century Gothic" w:cs="Calibri"/>
          <w:bCs/>
          <w:sz w:val="20"/>
          <w:szCs w:val="20"/>
        </w:rPr>
        <w:t>z</w:t>
      </w:r>
      <w:r w:rsidRPr="007D1571">
        <w:rPr>
          <w:rFonts w:ascii="Century Gothic" w:hAnsi="Century Gothic" w:cs="Calibri"/>
          <w:bCs/>
          <w:sz w:val="20"/>
          <w:szCs w:val="20"/>
        </w:rPr>
        <w:t>apytaniu ofertowym.</w:t>
      </w:r>
    </w:p>
    <w:p w14:paraId="70D69B20" w14:textId="77777777" w:rsidR="000A1506" w:rsidRPr="005674A0" w:rsidRDefault="000A1506" w:rsidP="000A1506">
      <w:pPr>
        <w:rPr>
          <w:rFonts w:ascii="Century Gothic" w:hAnsi="Century Gothic" w:cstheme="minorHAnsi"/>
          <w:iCs/>
          <w:sz w:val="20"/>
          <w:szCs w:val="20"/>
        </w:rPr>
      </w:pPr>
    </w:p>
    <w:p w14:paraId="7409FBF4" w14:textId="77777777" w:rsidR="000A1506" w:rsidRPr="00D42E6E" w:rsidRDefault="000A1506" w:rsidP="000A1506">
      <w:pPr>
        <w:rPr>
          <w:rFonts w:ascii="Century Gothic" w:hAnsi="Century Gothic" w:cstheme="minorHAnsi"/>
          <w:i/>
          <w:iCs/>
          <w:sz w:val="20"/>
          <w:szCs w:val="20"/>
        </w:rPr>
      </w:pPr>
    </w:p>
    <w:bookmarkEnd w:id="0"/>
    <w:bookmarkEnd w:id="1"/>
    <w:p w14:paraId="592276D5" w14:textId="0F6E7E4A" w:rsidR="000A1506" w:rsidRPr="00D42E6E" w:rsidRDefault="000A1506" w:rsidP="000A1506">
      <w:pPr>
        <w:pStyle w:val="Standard"/>
        <w:tabs>
          <w:tab w:val="left" w:pos="2836"/>
        </w:tabs>
        <w:spacing w:line="360" w:lineRule="auto"/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="00A92EFF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="00A92EFF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Kanclerz</w:t>
      </w:r>
    </w:p>
    <w:p w14:paraId="1880F8F9" w14:textId="0876FA02" w:rsidR="000A1506" w:rsidRPr="00D42E6E" w:rsidRDefault="00A92EFF" w:rsidP="00A92EFF">
      <w:pPr>
        <w:pStyle w:val="Standard"/>
        <w:tabs>
          <w:tab w:val="left" w:pos="2836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 xml:space="preserve">      /-/</w:t>
      </w:r>
      <w:bookmarkStart w:id="2" w:name="_GoBack"/>
      <w:bookmarkEnd w:id="2"/>
    </w:p>
    <w:p w14:paraId="4155D0A8" w14:textId="309488CD" w:rsidR="000A1506" w:rsidRPr="00B05622" w:rsidRDefault="000A1506" w:rsidP="00B05622">
      <w:pPr>
        <w:pStyle w:val="Standard"/>
        <w:tabs>
          <w:tab w:val="left" w:pos="1418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  <w:r w:rsidRPr="00D42E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mgr Marek Langowski</w:t>
      </w:r>
    </w:p>
    <w:p w14:paraId="14328C16" w14:textId="77777777" w:rsidR="000A1506" w:rsidRPr="00D42E6E" w:rsidRDefault="000A1506" w:rsidP="000A1506">
      <w:pPr>
        <w:pStyle w:val="Akapitzlist"/>
        <w:ind w:left="7080"/>
        <w:jc w:val="both"/>
        <w:rPr>
          <w:rFonts w:ascii="Century Gothic" w:hAnsi="Century Gothic"/>
          <w:sz w:val="20"/>
          <w:szCs w:val="20"/>
        </w:rPr>
      </w:pPr>
    </w:p>
    <w:sectPr w:rsidR="000A1506" w:rsidRPr="00D42E6E" w:rsidSect="00C47F38">
      <w:headerReference w:type="default" r:id="rId8"/>
      <w:pgSz w:w="11906" w:h="16838"/>
      <w:pgMar w:top="16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819DA5" w14:textId="77777777" w:rsidR="004755CE" w:rsidRDefault="004755CE" w:rsidP="00A35C64">
      <w:pPr>
        <w:spacing w:line="240" w:lineRule="auto"/>
      </w:pPr>
      <w:r>
        <w:separator/>
      </w:r>
    </w:p>
  </w:endnote>
  <w:endnote w:type="continuationSeparator" w:id="0">
    <w:p w14:paraId="616B0334" w14:textId="77777777" w:rsidR="004755CE" w:rsidRDefault="004755C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B15F8" w14:textId="77777777" w:rsidR="004755CE" w:rsidRDefault="004755CE" w:rsidP="00A35C64">
      <w:pPr>
        <w:spacing w:line="240" w:lineRule="auto"/>
      </w:pPr>
      <w:r>
        <w:separator/>
      </w:r>
    </w:p>
  </w:footnote>
  <w:footnote w:type="continuationSeparator" w:id="0">
    <w:p w14:paraId="639A706F" w14:textId="77777777" w:rsidR="004755CE" w:rsidRDefault="004755C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64A6D" w14:textId="77777777" w:rsidR="00CE12E1" w:rsidRDefault="00CE12E1" w:rsidP="004043D7">
    <w:pPr>
      <w:pStyle w:val="Nagwek"/>
      <w:jc w:val="both"/>
    </w:pPr>
    <w:r>
      <w:t xml:space="preserve">      </w:t>
    </w:r>
  </w:p>
  <w:p w14:paraId="20E1F63D" w14:textId="77777777" w:rsidR="00CE12E1" w:rsidRDefault="00CE12E1" w:rsidP="004043D7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0A515930" wp14:editId="6DD73830">
          <wp:extent cx="1666875" cy="73342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4937AA7" wp14:editId="58D54430">
          <wp:extent cx="1609725" cy="876300"/>
          <wp:effectExtent l="0" t="0" r="0" b="0"/>
          <wp:docPr id="1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6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7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8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5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4"/>
  </w:num>
  <w:num w:numId="7">
    <w:abstractNumId w:val="5"/>
  </w:num>
  <w:num w:numId="8">
    <w:abstractNumId w:val="27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7"/>
  </w:num>
  <w:num w:numId="14">
    <w:abstractNumId w:val="29"/>
  </w:num>
  <w:num w:numId="15">
    <w:abstractNumId w:val="17"/>
  </w:num>
  <w:num w:numId="16">
    <w:abstractNumId w:val="36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3"/>
  </w:num>
  <w:num w:numId="19">
    <w:abstractNumId w:val="32"/>
  </w:num>
  <w:num w:numId="20">
    <w:abstractNumId w:val="15"/>
  </w:num>
  <w:num w:numId="21">
    <w:abstractNumId w:val="38"/>
  </w:num>
  <w:num w:numId="22">
    <w:abstractNumId w:val="1"/>
  </w:num>
  <w:num w:numId="23">
    <w:abstractNumId w:val="8"/>
  </w:num>
  <w:num w:numId="24">
    <w:abstractNumId w:val="26"/>
  </w:num>
  <w:num w:numId="25">
    <w:abstractNumId w:val="25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0"/>
  </w:num>
  <w:num w:numId="28">
    <w:abstractNumId w:val="4"/>
  </w:num>
  <w:num w:numId="29">
    <w:abstractNumId w:val="40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6"/>
  </w:num>
  <w:num w:numId="40">
    <w:abstractNumId w:val="11"/>
  </w:num>
  <w:num w:numId="41">
    <w:abstractNumId w:val="33"/>
  </w:num>
  <w:num w:numId="42">
    <w:abstractNumId w:val="28"/>
  </w:num>
  <w:num w:numId="43">
    <w:abstractNumId w:val="31"/>
  </w:num>
  <w:num w:numId="44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11DF3"/>
    <w:rsid w:val="0001335E"/>
    <w:rsid w:val="00014A34"/>
    <w:rsid w:val="00017CF6"/>
    <w:rsid w:val="00036CA1"/>
    <w:rsid w:val="000372BC"/>
    <w:rsid w:val="000536CE"/>
    <w:rsid w:val="00064954"/>
    <w:rsid w:val="000655F9"/>
    <w:rsid w:val="00073CA7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BC5"/>
    <w:rsid w:val="000F2CCB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621BE"/>
    <w:rsid w:val="00165349"/>
    <w:rsid w:val="00175B44"/>
    <w:rsid w:val="001923F0"/>
    <w:rsid w:val="00195AA2"/>
    <w:rsid w:val="001A3A9E"/>
    <w:rsid w:val="001A5368"/>
    <w:rsid w:val="001B0923"/>
    <w:rsid w:val="001B3A22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7F81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E1E99"/>
    <w:rsid w:val="003F03C3"/>
    <w:rsid w:val="003F6975"/>
    <w:rsid w:val="004043D7"/>
    <w:rsid w:val="00405590"/>
    <w:rsid w:val="00407F3E"/>
    <w:rsid w:val="0041216B"/>
    <w:rsid w:val="004563E6"/>
    <w:rsid w:val="00456419"/>
    <w:rsid w:val="00464862"/>
    <w:rsid w:val="00470E03"/>
    <w:rsid w:val="004755CE"/>
    <w:rsid w:val="0048269A"/>
    <w:rsid w:val="00487F3A"/>
    <w:rsid w:val="00492191"/>
    <w:rsid w:val="0049520D"/>
    <w:rsid w:val="004977C5"/>
    <w:rsid w:val="004B1424"/>
    <w:rsid w:val="004B354E"/>
    <w:rsid w:val="004B4925"/>
    <w:rsid w:val="004E3BD4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FC0"/>
    <w:rsid w:val="005C321A"/>
    <w:rsid w:val="005D0C8F"/>
    <w:rsid w:val="005E2B79"/>
    <w:rsid w:val="005E4305"/>
    <w:rsid w:val="00600E9B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61470"/>
    <w:rsid w:val="00665CB4"/>
    <w:rsid w:val="0067099C"/>
    <w:rsid w:val="006757D8"/>
    <w:rsid w:val="006853CF"/>
    <w:rsid w:val="00687A20"/>
    <w:rsid w:val="0069226B"/>
    <w:rsid w:val="0069311E"/>
    <w:rsid w:val="006A1115"/>
    <w:rsid w:val="006A2404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5C75"/>
    <w:rsid w:val="008D5E47"/>
    <w:rsid w:val="008E2EE3"/>
    <w:rsid w:val="008E66BE"/>
    <w:rsid w:val="008F00D5"/>
    <w:rsid w:val="008F14DB"/>
    <w:rsid w:val="008F511E"/>
    <w:rsid w:val="008F5974"/>
    <w:rsid w:val="009019FA"/>
    <w:rsid w:val="00902F19"/>
    <w:rsid w:val="00903E9B"/>
    <w:rsid w:val="0091019A"/>
    <w:rsid w:val="00911636"/>
    <w:rsid w:val="0091235C"/>
    <w:rsid w:val="00912DDE"/>
    <w:rsid w:val="0092537C"/>
    <w:rsid w:val="009260D9"/>
    <w:rsid w:val="00934CC5"/>
    <w:rsid w:val="00941D95"/>
    <w:rsid w:val="009469C0"/>
    <w:rsid w:val="0094759F"/>
    <w:rsid w:val="009530DA"/>
    <w:rsid w:val="00956FFB"/>
    <w:rsid w:val="00971527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43BB"/>
    <w:rsid w:val="00A143CE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2EFF"/>
    <w:rsid w:val="00A94378"/>
    <w:rsid w:val="00AA005D"/>
    <w:rsid w:val="00AA37C6"/>
    <w:rsid w:val="00AA3844"/>
    <w:rsid w:val="00AD5394"/>
    <w:rsid w:val="00AF1900"/>
    <w:rsid w:val="00AF5AF5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12655"/>
    <w:rsid w:val="00D163A9"/>
    <w:rsid w:val="00D17231"/>
    <w:rsid w:val="00D17B5F"/>
    <w:rsid w:val="00D356A8"/>
    <w:rsid w:val="00D36043"/>
    <w:rsid w:val="00D40604"/>
    <w:rsid w:val="00D42C38"/>
    <w:rsid w:val="00D51FF5"/>
    <w:rsid w:val="00D52563"/>
    <w:rsid w:val="00D54E46"/>
    <w:rsid w:val="00D55DE4"/>
    <w:rsid w:val="00D65080"/>
    <w:rsid w:val="00D7015A"/>
    <w:rsid w:val="00D74BE2"/>
    <w:rsid w:val="00D81EA8"/>
    <w:rsid w:val="00DA1829"/>
    <w:rsid w:val="00DA7E87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DAD0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D4C97-2597-4FCC-A04E-BC2CBB7DA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Weronika Garstecka</cp:lastModifiedBy>
  <cp:revision>4</cp:revision>
  <cp:lastPrinted>2022-02-03T07:43:00Z</cp:lastPrinted>
  <dcterms:created xsi:type="dcterms:W3CDTF">2022-02-02T14:25:00Z</dcterms:created>
  <dcterms:modified xsi:type="dcterms:W3CDTF">2022-02-08T07:20:00Z</dcterms:modified>
</cp:coreProperties>
</file>