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49" w:rsidRPr="008E0F7D" w:rsidRDefault="00606249" w:rsidP="00606249">
      <w:pPr>
        <w:jc w:val="right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Gdańsk 14.01.2022r.</w:t>
      </w:r>
    </w:p>
    <w:p w:rsidR="00606249" w:rsidRPr="008E0F7D" w:rsidRDefault="00606249" w:rsidP="00606249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606249" w:rsidRDefault="00606249" w:rsidP="00606249">
      <w:pPr>
        <w:jc w:val="both"/>
        <w:rPr>
          <w:rFonts w:asciiTheme="majorHAnsi" w:hAnsiTheme="majorHAnsi" w:cstheme="majorHAnsi"/>
          <w:sz w:val="22"/>
          <w:szCs w:val="22"/>
        </w:rPr>
      </w:pPr>
      <w:r w:rsidRPr="008E0F7D">
        <w:rPr>
          <w:rFonts w:asciiTheme="majorHAnsi" w:hAnsiTheme="majorHAnsi" w:cstheme="majorHAnsi"/>
          <w:color w:val="000000"/>
          <w:sz w:val="22"/>
          <w:szCs w:val="22"/>
        </w:rPr>
        <w:t>Dotyczy zapytania ofertowego nr</w:t>
      </w:r>
      <w:r w:rsidRPr="008E0F7D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1/MATY/2022</w:t>
      </w:r>
    </w:p>
    <w:p w:rsidR="00606249" w:rsidRDefault="00606249" w:rsidP="00606249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606249" w:rsidRPr="008E0F7D" w:rsidRDefault="00606249" w:rsidP="00606249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606249" w:rsidRPr="00606249" w:rsidRDefault="00606249" w:rsidP="00606249">
      <w:pPr>
        <w:autoSpaceDE w:val="0"/>
        <w:autoSpaceDN w:val="0"/>
        <w:adjustRightInd w:val="0"/>
        <w:ind w:left="426"/>
        <w:jc w:val="center"/>
        <w:rPr>
          <w:rFonts w:asciiTheme="majorHAnsi" w:hAnsiTheme="majorHAnsi" w:cstheme="majorHAnsi"/>
          <w:b/>
          <w:sz w:val="22"/>
          <w:szCs w:val="22"/>
          <w:lang w:eastAsia="pl-PL"/>
        </w:rPr>
      </w:pPr>
      <w:r w:rsidRPr="008E0F7D">
        <w:rPr>
          <w:rFonts w:asciiTheme="majorHAnsi" w:hAnsiTheme="majorHAnsi" w:cstheme="majorHAnsi"/>
          <w:b/>
          <w:sz w:val="22"/>
          <w:szCs w:val="22"/>
          <w:lang w:eastAsia="pl-PL"/>
        </w:rPr>
        <w:t xml:space="preserve">Zawiadomienie o wyborze </w:t>
      </w:r>
      <w:r w:rsidRPr="00606249">
        <w:rPr>
          <w:rFonts w:asciiTheme="majorHAnsi" w:hAnsiTheme="majorHAnsi" w:cstheme="majorHAnsi"/>
          <w:b/>
          <w:sz w:val="22"/>
          <w:szCs w:val="22"/>
          <w:lang w:eastAsia="pl-PL"/>
        </w:rPr>
        <w:t>oferty</w:t>
      </w:r>
    </w:p>
    <w:p w:rsidR="00606249" w:rsidRPr="008E0F7D" w:rsidRDefault="00606249" w:rsidP="0060624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eastAsia="TimesNewRoman" w:hAnsiTheme="majorHAnsi" w:cstheme="majorHAnsi"/>
          <w:color w:val="000000"/>
          <w:sz w:val="22"/>
          <w:szCs w:val="22"/>
        </w:rPr>
      </w:pPr>
    </w:p>
    <w:p w:rsidR="004D462A" w:rsidRDefault="004D462A" w:rsidP="00C136CC">
      <w:pPr>
        <w:jc w:val="both"/>
        <w:rPr>
          <w:rFonts w:ascii="Times New Roman" w:hAnsi="Times New Roman" w:cs="Times New Roman"/>
        </w:rPr>
      </w:pPr>
    </w:p>
    <w:p w:rsidR="004D462A" w:rsidRDefault="004D462A" w:rsidP="00C136CC">
      <w:pPr>
        <w:jc w:val="both"/>
        <w:rPr>
          <w:rFonts w:ascii="Times New Roman" w:hAnsi="Times New Roman" w:cs="Times New Roman"/>
        </w:rPr>
      </w:pPr>
    </w:p>
    <w:p w:rsidR="00F177A2" w:rsidRPr="00606249" w:rsidRDefault="00F177A2" w:rsidP="00F177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entury Gothic" w:hAnsiTheme="majorHAnsi" w:cstheme="majorHAnsi"/>
          <w:color w:val="000000"/>
        </w:rPr>
      </w:pPr>
      <w:r w:rsidRPr="00606249">
        <w:rPr>
          <w:rFonts w:asciiTheme="majorHAnsi" w:eastAsia="Arial" w:hAnsiTheme="majorHAnsi" w:cstheme="majorHAnsi"/>
          <w:iCs/>
          <w:lang w:eastAsia="pl-PL"/>
        </w:rPr>
        <w:t xml:space="preserve">Gdański Uniwersytet Medyczny, jako Zamawiający w postępowaniu nr </w:t>
      </w:r>
      <w:r w:rsidRPr="00606249">
        <w:rPr>
          <w:rFonts w:asciiTheme="majorHAnsi" w:hAnsiTheme="majorHAnsi" w:cstheme="majorHAnsi"/>
          <w:color w:val="000000"/>
        </w:rPr>
        <w:t xml:space="preserve">3/KIG/2022, </w:t>
      </w:r>
      <w:r w:rsidRPr="00606249">
        <w:rPr>
          <w:rFonts w:asciiTheme="majorHAnsi" w:eastAsia="Arial" w:hAnsiTheme="majorHAnsi" w:cstheme="majorHAnsi"/>
          <w:iCs/>
          <w:lang w:eastAsia="pl-PL"/>
        </w:rPr>
        <w:t>prowadzonym w trybie zapytania ofertowego na</w:t>
      </w:r>
      <w:r w:rsidRPr="00606249">
        <w:rPr>
          <w:rFonts w:asciiTheme="majorHAnsi" w:hAnsiTheme="majorHAnsi" w:cstheme="majorHAnsi"/>
        </w:rPr>
        <w:t xml:space="preserve"> wykonanie </w:t>
      </w:r>
      <w:r w:rsidRPr="00606249">
        <w:rPr>
          <w:rFonts w:asciiTheme="majorHAnsi" w:eastAsia="TimesNewRoman" w:hAnsiTheme="majorHAnsi" w:cstheme="majorHAnsi"/>
          <w:color w:val="000000"/>
        </w:rPr>
        <w:t xml:space="preserve">usługi pralnicze  </w:t>
      </w:r>
      <w:r w:rsidRPr="00606249">
        <w:rPr>
          <w:rFonts w:asciiTheme="majorHAnsi" w:hAnsiTheme="majorHAnsi" w:cstheme="majorHAnsi"/>
        </w:rPr>
        <w:t>na rzecz jednostek organizacyjnych Gdańskiego Uniwersytetu Medycznego</w:t>
      </w:r>
      <w:r w:rsidRPr="00606249">
        <w:rPr>
          <w:rFonts w:asciiTheme="majorHAnsi" w:hAnsiTheme="majorHAnsi" w:cstheme="majorHAnsi"/>
          <w:bCs/>
        </w:rPr>
        <w:t xml:space="preserve"> </w:t>
      </w:r>
      <w:r w:rsidRPr="00606249">
        <w:rPr>
          <w:rFonts w:asciiTheme="majorHAnsi" w:eastAsia="Times New Roman" w:hAnsiTheme="majorHAnsi" w:cstheme="majorHAnsi"/>
          <w:iCs/>
          <w:lang w:eastAsia="pl-PL"/>
        </w:rPr>
        <w:t xml:space="preserve">zawiadamia, że w terminie składania wniosków o dopuszczenie </w:t>
      </w:r>
      <w:r w:rsidRPr="00606249">
        <w:rPr>
          <w:rFonts w:asciiTheme="majorHAnsi" w:eastAsia="Times New Roman" w:hAnsiTheme="majorHAnsi" w:cstheme="majorHAnsi"/>
          <w:lang w:eastAsia="pl-PL"/>
        </w:rPr>
        <w:t>do udziału w ofertowaniu</w:t>
      </w:r>
      <w:r w:rsidRPr="00606249">
        <w:rPr>
          <w:rFonts w:asciiTheme="majorHAnsi" w:eastAsia="Times New Roman" w:hAnsiTheme="majorHAnsi" w:cstheme="majorHAnsi"/>
          <w:iCs/>
          <w:lang w:eastAsia="pl-PL"/>
        </w:rPr>
        <w:t xml:space="preserve"> tj. do </w:t>
      </w:r>
      <w:r w:rsidRPr="00606249">
        <w:rPr>
          <w:rFonts w:asciiTheme="majorHAnsi" w:eastAsia="Century Gothic" w:hAnsiTheme="majorHAnsi" w:cstheme="majorHAnsi"/>
          <w:color w:val="000000"/>
        </w:rPr>
        <w:t xml:space="preserve">5.01.2022 do godz. 15.00 </w:t>
      </w:r>
      <w:r w:rsidRPr="00606249">
        <w:rPr>
          <w:rFonts w:asciiTheme="majorHAnsi" w:eastAsia="Times New Roman" w:hAnsiTheme="majorHAnsi" w:cstheme="majorHAnsi"/>
          <w:iCs/>
          <w:lang w:eastAsia="pl-PL"/>
        </w:rPr>
        <w:t>wpłynął 1 (jeden) wniosek.</w:t>
      </w:r>
    </w:p>
    <w:p w:rsidR="00F177A2" w:rsidRPr="00F177A2" w:rsidRDefault="00F177A2" w:rsidP="00F177A2">
      <w:pPr>
        <w:pStyle w:val="Standard"/>
        <w:tabs>
          <w:tab w:val="left" w:pos="0"/>
        </w:tabs>
        <w:spacing w:after="120"/>
        <w:ind w:right="54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F177A2" w:rsidRPr="00606249" w:rsidRDefault="00F177A2" w:rsidP="00F177A2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eastAsia="Times New Roman" w:hAnsiTheme="majorHAnsi" w:cstheme="majorHAnsi"/>
          <w:b/>
          <w:szCs w:val="20"/>
          <w:u w:val="single"/>
          <w:lang w:eastAsia="pl-PL"/>
        </w:rPr>
      </w:pPr>
      <w:r w:rsidRPr="00606249">
        <w:rPr>
          <w:rFonts w:asciiTheme="majorHAnsi" w:eastAsia="Times New Roman" w:hAnsiTheme="majorHAnsi" w:cstheme="majorHAnsi"/>
          <w:b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F177A2" w:rsidRPr="007F2DCE" w:rsidTr="007953FE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77A2" w:rsidRPr="00606249" w:rsidRDefault="00F177A2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606249">
              <w:rPr>
                <w:rFonts w:asciiTheme="majorHAnsi" w:hAnsiTheme="majorHAnsi" w:cstheme="majorHAnsi"/>
                <w:b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77A2" w:rsidRPr="00606249" w:rsidRDefault="00F177A2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606249">
              <w:rPr>
                <w:rFonts w:asciiTheme="majorHAnsi" w:hAnsiTheme="majorHAnsi" w:cstheme="majorHAnsi"/>
                <w:b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77A2" w:rsidRPr="00606249" w:rsidRDefault="00F177A2" w:rsidP="00380C02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606249">
              <w:rPr>
                <w:rFonts w:asciiTheme="majorHAnsi" w:hAnsiTheme="majorHAnsi" w:cstheme="majorHAnsi"/>
                <w:b/>
              </w:rPr>
              <w:t xml:space="preserve">Całkowita </w:t>
            </w:r>
            <w:r w:rsidR="00380C02" w:rsidRPr="00606249">
              <w:rPr>
                <w:rFonts w:asciiTheme="majorHAnsi" w:hAnsiTheme="majorHAnsi" w:cstheme="majorHAnsi"/>
                <w:b/>
              </w:rPr>
              <w:t>ilość pkt</w:t>
            </w:r>
            <w:r w:rsidRPr="00606249">
              <w:rPr>
                <w:rFonts w:asciiTheme="majorHAnsi" w:hAnsiTheme="majorHAnsi" w:cstheme="majorHAnsi"/>
                <w:b/>
              </w:rPr>
              <w:t xml:space="preserve">  (C)                            </w:t>
            </w:r>
          </w:p>
        </w:tc>
      </w:tr>
      <w:tr w:rsidR="00F177A2" w:rsidRPr="007F2DCE" w:rsidTr="007953FE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77A2" w:rsidRPr="00606249" w:rsidRDefault="00F177A2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606249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177A2" w:rsidRPr="00606249" w:rsidRDefault="00F177A2" w:rsidP="00606249">
            <w:pPr>
              <w:autoSpaceDE w:val="0"/>
              <w:autoSpaceDN w:val="0"/>
              <w:adjustRightInd w:val="0"/>
              <w:ind w:left="87"/>
              <w:jc w:val="both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606249">
              <w:rPr>
                <w:rFonts w:asciiTheme="majorHAnsi" w:hAnsiTheme="majorHAnsi" w:cstheme="majorHAnsi"/>
                <w:b/>
                <w:sz w:val="22"/>
                <w:szCs w:val="22"/>
                <w:lang w:eastAsia="pl-PL"/>
              </w:rPr>
              <w:t>MIR-PRAL Krzysztof Holka</w:t>
            </w:r>
            <w:r w:rsidRPr="00606249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, </w:t>
            </w:r>
          </w:p>
          <w:p w:rsidR="00F177A2" w:rsidRPr="00606249" w:rsidRDefault="00F177A2" w:rsidP="00606249">
            <w:pPr>
              <w:autoSpaceDE w:val="0"/>
              <w:autoSpaceDN w:val="0"/>
              <w:adjustRightInd w:val="0"/>
              <w:ind w:left="87"/>
              <w:jc w:val="both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606249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ul Kwiatowa 4, 86-011 </w:t>
            </w:r>
            <w:proofErr w:type="spellStart"/>
            <w:r w:rsidRPr="00606249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Wielno</w:t>
            </w:r>
            <w:proofErr w:type="spellEnd"/>
            <w:r w:rsidRPr="00606249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, </w:t>
            </w:r>
          </w:p>
          <w:p w:rsidR="00F177A2" w:rsidRPr="00606249" w:rsidRDefault="00F177A2" w:rsidP="00606249">
            <w:pPr>
              <w:autoSpaceDE w:val="0"/>
              <w:autoSpaceDN w:val="0"/>
              <w:adjustRightInd w:val="0"/>
              <w:ind w:left="87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606249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NIP 554-237-97-25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77A2" w:rsidRPr="00606249" w:rsidRDefault="00F177A2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606249">
              <w:rPr>
                <w:rFonts w:asciiTheme="majorHAnsi" w:hAnsiTheme="majorHAnsi" w:cstheme="majorHAnsi"/>
              </w:rPr>
              <w:t>100</w:t>
            </w:r>
          </w:p>
        </w:tc>
      </w:tr>
    </w:tbl>
    <w:p w:rsidR="00F177A2" w:rsidRDefault="00F177A2" w:rsidP="00F177A2">
      <w:pPr>
        <w:pStyle w:val="Standard"/>
        <w:rPr>
          <w:rFonts w:ascii="Century Gothic" w:hAnsi="Century Gothic"/>
          <w:sz w:val="20"/>
          <w:szCs w:val="20"/>
        </w:rPr>
      </w:pPr>
    </w:p>
    <w:p w:rsidR="00F177A2" w:rsidRPr="00606249" w:rsidRDefault="00F177A2" w:rsidP="00F177A2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</w:rPr>
      </w:pPr>
      <w:r w:rsidRPr="00606249">
        <w:rPr>
          <w:rFonts w:asciiTheme="majorHAnsi" w:hAnsiTheme="majorHAnsi" w:cstheme="majorHAnsi"/>
          <w:b/>
          <w:color w:val="000000"/>
          <w:u w:val="single"/>
        </w:rPr>
        <w:t>Wybrano ofertę:</w:t>
      </w:r>
    </w:p>
    <w:p w:rsidR="00F177A2" w:rsidRPr="00606249" w:rsidRDefault="00F177A2" w:rsidP="00F177A2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  <w:lang w:eastAsia="pl-PL"/>
        </w:rPr>
      </w:pPr>
      <w:r w:rsidRPr="00606249">
        <w:rPr>
          <w:rFonts w:asciiTheme="majorHAnsi" w:hAnsiTheme="majorHAnsi" w:cstheme="majorHAnsi"/>
          <w:b/>
          <w:sz w:val="22"/>
          <w:szCs w:val="22"/>
          <w:lang w:eastAsia="pl-PL"/>
        </w:rPr>
        <w:t>MIR-PRAL Krzysztof Holka</w:t>
      </w:r>
      <w:r w:rsidRPr="00606249">
        <w:rPr>
          <w:rFonts w:asciiTheme="majorHAnsi" w:hAnsiTheme="majorHAnsi" w:cstheme="majorHAnsi"/>
          <w:sz w:val="22"/>
          <w:szCs w:val="22"/>
          <w:lang w:eastAsia="pl-PL"/>
        </w:rPr>
        <w:t xml:space="preserve">, ul Kwiatowa 4, 86-011 </w:t>
      </w:r>
      <w:proofErr w:type="spellStart"/>
      <w:r w:rsidRPr="00606249">
        <w:rPr>
          <w:rFonts w:asciiTheme="majorHAnsi" w:hAnsiTheme="majorHAnsi" w:cstheme="majorHAnsi"/>
          <w:sz w:val="22"/>
          <w:szCs w:val="22"/>
          <w:lang w:eastAsia="pl-PL"/>
        </w:rPr>
        <w:t>Wielno</w:t>
      </w:r>
      <w:proofErr w:type="spellEnd"/>
      <w:r w:rsidRPr="00606249">
        <w:rPr>
          <w:rFonts w:asciiTheme="majorHAnsi" w:hAnsiTheme="majorHAnsi" w:cstheme="majorHAnsi"/>
          <w:sz w:val="22"/>
          <w:szCs w:val="22"/>
          <w:lang w:eastAsia="pl-PL"/>
        </w:rPr>
        <w:t>, NIP 554-237-97-25</w:t>
      </w:r>
    </w:p>
    <w:p w:rsidR="00F177A2" w:rsidRPr="00606249" w:rsidRDefault="00F177A2" w:rsidP="00F177A2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  <w:b/>
          <w:color w:val="000000"/>
          <w:u w:val="single"/>
        </w:rPr>
      </w:pPr>
    </w:p>
    <w:p w:rsidR="00F177A2" w:rsidRPr="00606249" w:rsidRDefault="00F177A2" w:rsidP="00F177A2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</w:rPr>
      </w:pPr>
      <w:r w:rsidRPr="00606249">
        <w:rPr>
          <w:rFonts w:asciiTheme="majorHAnsi" w:hAnsiTheme="majorHAnsi" w:cstheme="majorHAnsi"/>
          <w:b/>
          <w:color w:val="000000"/>
          <w:u w:val="single"/>
        </w:rPr>
        <w:t>Uzasadnienie wyboru</w:t>
      </w:r>
      <w:r w:rsidRPr="00606249">
        <w:rPr>
          <w:rFonts w:asciiTheme="majorHAnsi" w:hAnsiTheme="majorHAnsi" w:cstheme="majorHAnsi"/>
          <w:color w:val="000000"/>
          <w:u w:val="single"/>
        </w:rPr>
        <w:t>:</w:t>
      </w:r>
      <w:r w:rsidRPr="00606249">
        <w:rPr>
          <w:rFonts w:asciiTheme="majorHAnsi" w:hAnsiTheme="majorHAnsi" w:cstheme="majorHAnsi"/>
        </w:rPr>
        <w:tab/>
      </w:r>
      <w:r w:rsidRPr="00606249">
        <w:rPr>
          <w:rFonts w:asciiTheme="majorHAnsi" w:hAnsiTheme="majorHAnsi" w:cstheme="majorHAnsi"/>
        </w:rPr>
        <w:tab/>
      </w:r>
    </w:p>
    <w:p w:rsidR="00F177A2" w:rsidRPr="00606249" w:rsidRDefault="00F177A2" w:rsidP="00F177A2">
      <w:pPr>
        <w:pStyle w:val="Standard"/>
        <w:tabs>
          <w:tab w:val="left" w:pos="1134"/>
        </w:tabs>
        <w:ind w:right="26"/>
        <w:jc w:val="both"/>
        <w:rPr>
          <w:rFonts w:asciiTheme="majorHAnsi" w:hAnsiTheme="majorHAnsi" w:cstheme="majorHAnsi"/>
        </w:rPr>
      </w:pPr>
      <w:r w:rsidRPr="00606249">
        <w:rPr>
          <w:rFonts w:asciiTheme="majorHAnsi" w:hAnsiTheme="majorHAnsi" w:cstheme="majorHAnsi"/>
          <w:bCs/>
        </w:rPr>
        <w:t>Wybrano ofertę niepodlegającą odrzuceniu na podstawie kryteriów określonych w Zapytaniu ofertowym.</w:t>
      </w:r>
    </w:p>
    <w:p w:rsidR="00C136CC" w:rsidRPr="001F1E36" w:rsidRDefault="00C136CC" w:rsidP="00C136CC">
      <w:pPr>
        <w:ind w:left="284"/>
        <w:jc w:val="both"/>
        <w:rPr>
          <w:rFonts w:ascii="Times New Roman" w:hAnsi="Times New Roman"/>
        </w:rPr>
      </w:pPr>
    </w:p>
    <w:p w:rsidR="00B43EA8" w:rsidRPr="00B43EA8" w:rsidRDefault="00B43EA8" w:rsidP="00C136CC">
      <w:pPr>
        <w:ind w:firstLine="708"/>
        <w:jc w:val="both"/>
        <w:rPr>
          <w:rFonts w:ascii="Times New Roman" w:hAnsi="Times New Roman" w:cs="Times New Roman"/>
        </w:rPr>
      </w:pPr>
    </w:p>
    <w:p w:rsidR="00303394" w:rsidRPr="00B43EA8" w:rsidRDefault="00303394" w:rsidP="00B31E84">
      <w:pPr>
        <w:rPr>
          <w:rFonts w:ascii="Times New Roman" w:hAnsi="Times New Roman" w:cs="Times New Roman"/>
        </w:rPr>
      </w:pPr>
    </w:p>
    <w:p w:rsidR="00B31E84" w:rsidRPr="00B43EA8" w:rsidRDefault="00B31E84" w:rsidP="00B31E84">
      <w:pPr>
        <w:rPr>
          <w:rFonts w:ascii="Times New Roman" w:hAnsi="Times New Roman" w:cs="Times New Roman"/>
        </w:rPr>
      </w:pPr>
    </w:p>
    <w:p w:rsidR="00B31E84" w:rsidRPr="00B31E84" w:rsidRDefault="00B31E84" w:rsidP="00B31E84"/>
    <w:p w:rsidR="00B31E84" w:rsidRPr="00B31E84" w:rsidRDefault="00B31E84" w:rsidP="00B31E84"/>
    <w:p w:rsidR="00B31E84" w:rsidRPr="00B31E84" w:rsidRDefault="00B31E84" w:rsidP="00B31E84">
      <w:bookmarkStart w:id="0" w:name="_GoBack"/>
      <w:bookmarkEnd w:id="0"/>
    </w:p>
    <w:sectPr w:rsidR="00B31E84" w:rsidRPr="00B31E84" w:rsidSect="008B47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417" w:bottom="1560" w:left="1417" w:header="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992" w:rsidRDefault="00EF3992" w:rsidP="000A396A">
      <w:r>
        <w:separator/>
      </w:r>
    </w:p>
  </w:endnote>
  <w:endnote w:type="continuationSeparator" w:id="0">
    <w:p w:rsidR="00EF3992" w:rsidRDefault="00EF3992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itstream Vera Sans">
    <w:altName w:val="MS Gothic"/>
    <w:charset w:val="00"/>
    <w:family w:val="roman"/>
    <w:pitch w:val="variable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DF5" w:rsidRDefault="00292E0E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Gospodarczy</w:t>
    </w:r>
  </w:p>
  <w:p w:rsidR="00292E0E" w:rsidRPr="00E02042" w:rsidRDefault="00292E0E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  <w:p w:rsidR="006A4DF5" w:rsidRPr="00E02042" w:rsidRDefault="00292E0E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>
      <w:rPr>
        <w:rFonts w:ascii="Century Gothic" w:hAnsi="Century Gothic"/>
        <w:color w:val="024387"/>
        <w:sz w:val="16"/>
        <w:szCs w:val="16"/>
      </w:rPr>
      <w:t>ul. Dębinki 1, 80-211 Gdańsk | 58 349 12 30/12 33/11 30|gospodarczy</w:t>
    </w:r>
    <w:r w:rsidR="006A4DF5" w:rsidRPr="00E02042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992" w:rsidRDefault="00EF3992" w:rsidP="000A396A">
      <w:r>
        <w:separator/>
      </w:r>
    </w:p>
  </w:footnote>
  <w:footnote w:type="continuationSeparator" w:id="0">
    <w:p w:rsidR="00EF3992" w:rsidRDefault="00EF3992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1</wp:posOffset>
          </wp:positionV>
          <wp:extent cx="7552799" cy="10682294"/>
          <wp:effectExtent l="0" t="0" r="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274A8"/>
    <w:rsid w:val="000861AB"/>
    <w:rsid w:val="000A396A"/>
    <w:rsid w:val="001057C5"/>
    <w:rsid w:val="001518F7"/>
    <w:rsid w:val="00172A95"/>
    <w:rsid w:val="00176252"/>
    <w:rsid w:val="00194B35"/>
    <w:rsid w:val="001D6DEB"/>
    <w:rsid w:val="00223323"/>
    <w:rsid w:val="00245BC6"/>
    <w:rsid w:val="00262C04"/>
    <w:rsid w:val="00292E0E"/>
    <w:rsid w:val="00303394"/>
    <w:rsid w:val="00365D10"/>
    <w:rsid w:val="00380C02"/>
    <w:rsid w:val="003921AF"/>
    <w:rsid w:val="00392C41"/>
    <w:rsid w:val="003D298F"/>
    <w:rsid w:val="004D462A"/>
    <w:rsid w:val="00550603"/>
    <w:rsid w:val="005705D3"/>
    <w:rsid w:val="00576EA1"/>
    <w:rsid w:val="005862F3"/>
    <w:rsid w:val="005E23AA"/>
    <w:rsid w:val="00606249"/>
    <w:rsid w:val="00615D95"/>
    <w:rsid w:val="006A4DF5"/>
    <w:rsid w:val="006D7D77"/>
    <w:rsid w:val="00712863"/>
    <w:rsid w:val="00764DCF"/>
    <w:rsid w:val="008B47B3"/>
    <w:rsid w:val="00904FD2"/>
    <w:rsid w:val="009572F1"/>
    <w:rsid w:val="00997B80"/>
    <w:rsid w:val="009A69DE"/>
    <w:rsid w:val="009F20EF"/>
    <w:rsid w:val="00A252C3"/>
    <w:rsid w:val="00A9717C"/>
    <w:rsid w:val="00AA4DE2"/>
    <w:rsid w:val="00AE273E"/>
    <w:rsid w:val="00AE6E2B"/>
    <w:rsid w:val="00B20F53"/>
    <w:rsid w:val="00B31E84"/>
    <w:rsid w:val="00B33D63"/>
    <w:rsid w:val="00B43EA8"/>
    <w:rsid w:val="00B676E4"/>
    <w:rsid w:val="00B77CC9"/>
    <w:rsid w:val="00B844A3"/>
    <w:rsid w:val="00BC68AD"/>
    <w:rsid w:val="00C136CC"/>
    <w:rsid w:val="00C31621"/>
    <w:rsid w:val="00C41347"/>
    <w:rsid w:val="00DC46E4"/>
    <w:rsid w:val="00E02042"/>
    <w:rsid w:val="00E57391"/>
    <w:rsid w:val="00EF3992"/>
    <w:rsid w:val="00F177A2"/>
    <w:rsid w:val="00F17FEF"/>
    <w:rsid w:val="00F96B34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394"/>
    <w:pPr>
      <w:widowControl w:val="0"/>
      <w:suppressAutoHyphens/>
      <w:spacing w:after="0" w:line="240" w:lineRule="auto"/>
    </w:pPr>
    <w:rPr>
      <w:rFonts w:ascii="Bitstream Vera Sans" w:eastAsia="Bitstream Vera Sans" w:hAnsi="Bitstream Vera Sans" w:cs="Bitstream Vera Sans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semiHidden/>
    <w:unhideWhenUsed/>
    <w:rsid w:val="00C136C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36C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</w:rPr>
  </w:style>
  <w:style w:type="character" w:styleId="Uwydatnienie">
    <w:name w:val="Emphasis"/>
    <w:uiPriority w:val="20"/>
    <w:qFormat/>
    <w:rsid w:val="00C136CC"/>
    <w:rPr>
      <w:i/>
      <w:iCs/>
    </w:rPr>
  </w:style>
  <w:style w:type="character" w:customStyle="1" w:styleId="markedcontent">
    <w:name w:val="markedcontent"/>
    <w:rsid w:val="00C136CC"/>
  </w:style>
  <w:style w:type="paragraph" w:customStyle="1" w:styleId="Standard">
    <w:name w:val="Standard"/>
    <w:rsid w:val="00F177A2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9</cp:revision>
  <cp:lastPrinted>2021-12-29T13:07:00Z</cp:lastPrinted>
  <dcterms:created xsi:type="dcterms:W3CDTF">2022-01-14T10:59:00Z</dcterms:created>
  <dcterms:modified xsi:type="dcterms:W3CDTF">2022-01-14T13:18:00Z</dcterms:modified>
</cp:coreProperties>
</file>