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D7DFA" w14:textId="2F40716F" w:rsidR="0006304D" w:rsidRPr="007E7896" w:rsidRDefault="0006304D" w:rsidP="00FA2EAA">
      <w:pPr>
        <w:spacing w:after="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7E7896">
        <w:rPr>
          <w:rFonts w:ascii="Century Gothic" w:hAnsi="Century Gothic" w:cs="Arial"/>
          <w:sz w:val="20"/>
          <w:szCs w:val="20"/>
        </w:rPr>
        <w:t xml:space="preserve">                                        </w:t>
      </w:r>
    </w:p>
    <w:p w14:paraId="6310317C" w14:textId="67443CED" w:rsidR="00EB240F" w:rsidRPr="00EB240F" w:rsidRDefault="00EB240F" w:rsidP="00EB240F">
      <w:pPr>
        <w:widowControl w:val="0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7E7896">
        <w:rPr>
          <w:rFonts w:ascii="Century Gothic" w:hAnsi="Century Gothic" w:cs="Arial"/>
          <w:b/>
          <w:sz w:val="20"/>
          <w:szCs w:val="20"/>
        </w:rPr>
        <w:t xml:space="preserve">Zapytanie ofertowe nr </w:t>
      </w:r>
      <w:r w:rsidR="006A4765">
        <w:rPr>
          <w:rFonts w:ascii="Century Gothic" w:hAnsi="Century Gothic" w:cs="Arial"/>
          <w:b/>
          <w:sz w:val="20"/>
          <w:szCs w:val="20"/>
        </w:rPr>
        <w:t>5</w:t>
      </w:r>
      <w:r w:rsidRPr="007E7896">
        <w:rPr>
          <w:rFonts w:ascii="Century Gothic" w:hAnsi="Century Gothic" w:cs="Arial"/>
          <w:b/>
          <w:sz w:val="20"/>
          <w:szCs w:val="20"/>
        </w:rPr>
        <w:t>/CCP/2021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 xml:space="preserve">   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6A4765">
        <w:rPr>
          <w:rFonts w:ascii="Century Gothic" w:hAnsi="Century Gothic" w:cs="Arial"/>
          <w:color w:val="000000"/>
          <w:sz w:val="20"/>
          <w:szCs w:val="20"/>
        </w:rPr>
        <w:t>15.09</w:t>
      </w:r>
      <w:r>
        <w:rPr>
          <w:rFonts w:ascii="Century Gothic" w:hAnsi="Century Gothic" w:cs="Arial"/>
          <w:color w:val="000000"/>
          <w:sz w:val="20"/>
          <w:szCs w:val="20"/>
        </w:rPr>
        <w:t>.2021 r.</w:t>
      </w:r>
    </w:p>
    <w:p w14:paraId="7F473D62" w14:textId="77777777" w:rsidR="00EB240F" w:rsidRDefault="00EB240F" w:rsidP="00EB240F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0AC28C" w14:textId="77777777" w:rsidR="00EB240F" w:rsidRDefault="00EB240F" w:rsidP="00EB240F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16D66F12" w14:textId="77777777" w:rsidR="00EB240F" w:rsidRDefault="00EB240F" w:rsidP="00EB240F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Arial" w:hAnsi="Century Gothic" w:cs="Calibri"/>
          <w:sz w:val="20"/>
          <w:szCs w:val="20"/>
        </w:rPr>
        <w:t>działając na podstawie a</w:t>
      </w:r>
      <w:r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14:paraId="3B6FC2E8" w14:textId="77777777" w:rsidR="00EB240F" w:rsidRDefault="00EB240F" w:rsidP="00EB240F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49950F0E" w14:textId="75458BE5" w:rsidR="00EB240F" w:rsidRDefault="00EB240F" w:rsidP="00EB240F">
      <w:pPr>
        <w:spacing w:after="0" w:line="360" w:lineRule="auto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 xml:space="preserve">Gdański Uniwersytet Medyczny, jako Zamawiający w postępowaniu nr </w:t>
      </w:r>
      <w:r w:rsidR="004B34CA">
        <w:rPr>
          <w:rFonts w:ascii="Century Gothic" w:eastAsia="Arial" w:hAnsi="Century Gothic" w:cs="Calibri"/>
          <w:iCs/>
          <w:sz w:val="20"/>
          <w:szCs w:val="20"/>
          <w:lang w:eastAsia="pl-PL"/>
        </w:rPr>
        <w:t>2</w:t>
      </w: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>/CCP/2021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Przedmiotem zamówienia jest </w:t>
      </w:r>
      <w:bookmarkStart w:id="0" w:name="_Hlk71539553"/>
      <w:r w:rsidR="004B34CA" w:rsidRPr="00EB07B6">
        <w:rPr>
          <w:rFonts w:ascii="Century Gothic" w:hAnsi="Century Gothic" w:cs="Arial"/>
          <w:sz w:val="20"/>
          <w:szCs w:val="20"/>
        </w:rPr>
        <w:t>świadczenie usługi polegającej na pobieraniu krwi żylnej i włośniczkowej</w:t>
      </w:r>
      <w:r w:rsidR="004B34CA" w:rsidRPr="00EB07B6">
        <w:rPr>
          <w:rFonts w:ascii="Century Gothic" w:hAnsi="Century Gothic"/>
          <w:sz w:val="20"/>
          <w:szCs w:val="20"/>
        </w:rPr>
        <w:t xml:space="preserve">, 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w okresie od 17 maja 2021 roku do 31 stycznia 2023, w ramach projektu </w:t>
      </w:r>
      <w:proofErr w:type="spellStart"/>
      <w:r w:rsidR="004B34CA" w:rsidRPr="00EB07B6">
        <w:rPr>
          <w:rFonts w:ascii="Century Gothic" w:hAnsi="Century Gothic"/>
          <w:sz w:val="20"/>
          <w:szCs w:val="20"/>
        </w:rPr>
        <w:t>CardioCarePack</w:t>
      </w:r>
      <w:proofErr w:type="spellEnd"/>
      <w:r w:rsidR="004B34CA" w:rsidRPr="00EB07B6">
        <w:rPr>
          <w:rFonts w:ascii="Century Gothic" w:hAnsi="Century Gothic"/>
          <w:sz w:val="20"/>
          <w:szCs w:val="20"/>
        </w:rPr>
        <w:t xml:space="preserve"> - pakiet nowoczesnych rozwiązań w terapii monitorowanej u pacjentów z zaburzeniami rytmu serca w medycynie</w:t>
      </w:r>
      <w:r w:rsidR="004B34CA" w:rsidRPr="00EB07B6">
        <w:rPr>
          <w:rFonts w:ascii="Century Gothic" w:hAnsi="Century Gothic"/>
          <w:b/>
          <w:sz w:val="20"/>
          <w:szCs w:val="20"/>
        </w:rPr>
        <w:t xml:space="preserve"> </w:t>
      </w:r>
      <w:r w:rsidR="004B34CA" w:rsidRPr="00EB07B6">
        <w:rPr>
          <w:rFonts w:ascii="Century Gothic" w:hAnsi="Century Gothic"/>
          <w:sz w:val="20"/>
          <w:szCs w:val="20"/>
        </w:rPr>
        <w:t>personalizowanej</w:t>
      </w:r>
      <w:r w:rsidR="004B34CA" w:rsidRPr="00EB07B6">
        <w:rPr>
          <w:rFonts w:ascii="Century Gothic" w:hAnsi="Century Gothic" w:cs="Arial"/>
          <w:sz w:val="20"/>
          <w:szCs w:val="20"/>
        </w:rPr>
        <w:t xml:space="preserve">, realizowanego na podstawie </w:t>
      </w:r>
      <w:r w:rsidR="004B34CA" w:rsidRPr="00EB07B6">
        <w:rPr>
          <w:rFonts w:ascii="Century Gothic" w:hAnsi="Century Gothic"/>
          <w:sz w:val="20"/>
          <w:szCs w:val="20"/>
        </w:rPr>
        <w:t>projektu NCBIR  numer POIR.01.01.01-00-1196/19 (nr GUMed 9-0101/18/531</w:t>
      </w:r>
      <w:r w:rsidR="004B34CA">
        <w:rPr>
          <w:rFonts w:ascii="Century Gothic" w:hAnsi="Century Gothic"/>
          <w:sz w:val="20"/>
          <w:szCs w:val="20"/>
        </w:rPr>
        <w:t>)</w:t>
      </w:r>
      <w:bookmarkEnd w:id="0"/>
      <w:r w:rsidR="004B34CA">
        <w:rPr>
          <w:rFonts w:ascii="Century Gothic" w:hAnsi="Century Gothic"/>
          <w:sz w:val="20"/>
          <w:szCs w:val="20"/>
        </w:rPr>
        <w:t xml:space="preserve">, </w:t>
      </w:r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ofert tj. do </w:t>
      </w:r>
      <w:r w:rsidR="006A476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06.09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.2021 </w:t>
      </w:r>
      <w:r w:rsidR="006A476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wpłynęła 1 oferta.</w:t>
      </w:r>
    </w:p>
    <w:p w14:paraId="766F5E94" w14:textId="77777777" w:rsidR="00EB240F" w:rsidRDefault="00EB240F" w:rsidP="00EB240F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14:paraId="298C5372" w14:textId="6CBCAEC8" w:rsidR="00EB240F" w:rsidRDefault="00EB240F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D8A1696" w14:textId="454D2E88" w:rsidR="004B34CA" w:rsidRPr="004B34CA" w:rsidRDefault="004B34CA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b/>
          <w:sz w:val="20"/>
          <w:szCs w:val="20"/>
        </w:rPr>
      </w:pPr>
      <w:bookmarkStart w:id="1" w:name="_Hlk71539225"/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502"/>
        <w:gridCol w:w="2781"/>
      </w:tblGrid>
      <w:tr w:rsidR="00EB240F" w14:paraId="0E47C096" w14:textId="77777777" w:rsidTr="006A4765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03AD" w14:textId="1006AFD7" w:rsidR="00EB240F" w:rsidRDefault="004B34CA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5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BAD5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2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66E07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EB240F" w14:paraId="04D84A8E" w14:textId="77777777" w:rsidTr="006A4765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3FD40" w14:textId="6B9493DC" w:rsidR="00EB240F" w:rsidRDefault="004B34CA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5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1077A63" w14:textId="195CC935" w:rsidR="004C2E41" w:rsidRDefault="006A4765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Indywidualna Praktyka Pielęgniarska Agnieszka Opania, ul. Wyzwolenia 51b/18, 80-537 Gdańsk</w:t>
            </w:r>
          </w:p>
        </w:tc>
        <w:tc>
          <w:tcPr>
            <w:tcW w:w="27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EEDE70" w14:textId="33E95602" w:rsidR="00EB240F" w:rsidRDefault="004C2E41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</w:tbl>
    <w:p w14:paraId="747380C1" w14:textId="77777777" w:rsidR="00EB240F" w:rsidRDefault="00EB240F" w:rsidP="00EB240F">
      <w:pPr>
        <w:pStyle w:val="Standard"/>
        <w:rPr>
          <w:rFonts w:ascii="Century Gothic" w:hAnsi="Century Gothic"/>
          <w:sz w:val="20"/>
          <w:szCs w:val="20"/>
        </w:rPr>
      </w:pPr>
    </w:p>
    <w:p w14:paraId="0E1F66D9" w14:textId="7EFBD12F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0CCCEA8C" w14:textId="77777777" w:rsidR="006A4765" w:rsidRDefault="006A4765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Indywidualna Praktyka Pielęgniarska Agnieszka Opania, </w:t>
      </w:r>
    </w:p>
    <w:p w14:paraId="61682991" w14:textId="77777777" w:rsidR="006A4765" w:rsidRDefault="006A4765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Wyzwolenia 51b/18,</w:t>
      </w:r>
    </w:p>
    <w:p w14:paraId="223FDD4A" w14:textId="740F9A55" w:rsidR="00FA76A3" w:rsidRDefault="006A4765" w:rsidP="00FA76A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bookmarkStart w:id="2" w:name="_GoBack"/>
      <w:bookmarkEnd w:id="2"/>
      <w:r>
        <w:rPr>
          <w:rFonts w:ascii="Century Gothic" w:hAnsi="Century Gothic"/>
          <w:sz w:val="20"/>
          <w:szCs w:val="20"/>
        </w:rPr>
        <w:t>80-537 Gdańsk</w:t>
      </w:r>
    </w:p>
    <w:p w14:paraId="65223FF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6DFD0DF8" w14:textId="5A0003E7" w:rsidR="00EB240F" w:rsidRDefault="00EB240F" w:rsidP="00EB240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</w:t>
      </w:r>
      <w:r w:rsidR="00FA76A3">
        <w:rPr>
          <w:rFonts w:ascii="Century Gothic" w:hAnsi="Century Gothic" w:cs="Calibri"/>
          <w:bCs/>
          <w:sz w:val="20"/>
          <w:szCs w:val="20"/>
        </w:rPr>
        <w:t>y</w:t>
      </w:r>
      <w:r>
        <w:rPr>
          <w:rFonts w:ascii="Century Gothic" w:hAnsi="Century Gothic" w:cs="Calibri"/>
          <w:bCs/>
          <w:sz w:val="20"/>
          <w:szCs w:val="20"/>
        </w:rPr>
        <w:t xml:space="preserve"> niepodlegając</w:t>
      </w:r>
      <w:r w:rsidR="00FA76A3">
        <w:rPr>
          <w:rFonts w:ascii="Century Gothic" w:hAnsi="Century Gothic" w:cs="Calibri"/>
          <w:bCs/>
          <w:sz w:val="20"/>
          <w:szCs w:val="20"/>
        </w:rPr>
        <w:t>e</w:t>
      </w:r>
      <w:r>
        <w:rPr>
          <w:rFonts w:ascii="Century Gothic" w:hAnsi="Century Gothic" w:cs="Calibri"/>
          <w:bCs/>
          <w:sz w:val="20"/>
          <w:szCs w:val="20"/>
        </w:rPr>
        <w:t xml:space="preserve"> odrzuceniu na podstawie kryteriów określonych w Zapytaniu ofertowym.</w:t>
      </w:r>
    </w:p>
    <w:bookmarkEnd w:id="1"/>
    <w:p w14:paraId="200DCD1F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4C82D2A3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1D78FC8" w14:textId="5C6D60F4" w:rsidR="00EB240F" w:rsidRDefault="00EB240F" w:rsidP="00EB240F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4C2E41">
        <w:rPr>
          <w:rFonts w:ascii="Century Gothic" w:hAnsi="Century Gothic" w:cs="Calibri"/>
          <w:i/>
          <w:iCs/>
          <w:sz w:val="20"/>
          <w:szCs w:val="20"/>
        </w:rPr>
        <w:t xml:space="preserve"> 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5B3B9F5" w14:textId="7D8F7532" w:rsidR="00EB240F" w:rsidRDefault="00B70726" w:rsidP="00EB240F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 xml:space="preserve"> </w:t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</w:r>
      <w:r w:rsidR="00EB240F">
        <w:rPr>
          <w:rFonts w:ascii="Century Gothic" w:hAnsi="Century Gothic" w:cs="Calibri"/>
          <w:i/>
          <w:sz w:val="20"/>
          <w:szCs w:val="20"/>
        </w:rPr>
        <w:tab/>
        <w:t xml:space="preserve">             </w:t>
      </w:r>
    </w:p>
    <w:p w14:paraId="31F1BECF" w14:textId="6B2D587D" w:rsidR="00EB240F" w:rsidRPr="007E7896" w:rsidRDefault="00EB240F" w:rsidP="004C2E4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EB240F" w:rsidRPr="007E7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19AB0" w14:textId="77777777" w:rsidR="009A7B24" w:rsidRDefault="009A7B24" w:rsidP="008B76E9">
      <w:pPr>
        <w:spacing w:after="0" w:line="240" w:lineRule="auto"/>
      </w:pPr>
      <w:r>
        <w:separator/>
      </w:r>
    </w:p>
  </w:endnote>
  <w:endnote w:type="continuationSeparator" w:id="0">
    <w:p w14:paraId="1B3E1140" w14:textId="77777777" w:rsidR="009A7B24" w:rsidRDefault="009A7B24" w:rsidP="008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0360" w14:textId="1590468A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b/>
        <w:bCs/>
        <w:sz w:val="20"/>
        <w:szCs w:val="20"/>
        <w:lang w:eastAsia="pl-PL"/>
      </w:rPr>
    </w:pPr>
    <w:r w:rsidRPr="0087664F">
      <w:rPr>
        <w:rFonts w:cs="Calibri"/>
        <w:sz w:val="20"/>
        <w:szCs w:val="20"/>
      </w:rPr>
      <w:t>Projekt</w:t>
    </w:r>
    <w:r w:rsidRPr="0087664F">
      <w:rPr>
        <w:rFonts w:cs="Calibri"/>
        <w:sz w:val="20"/>
        <w:szCs w:val="20"/>
        <w:lang w:eastAsia="pl-PL"/>
      </w:rPr>
      <w:t xml:space="preserve"> „</w:t>
    </w:r>
    <w:proofErr w:type="spellStart"/>
    <w:r w:rsidRPr="0087664F">
      <w:rPr>
        <w:rFonts w:cs="Calibri"/>
        <w:b/>
        <w:bCs/>
        <w:sz w:val="20"/>
        <w:szCs w:val="20"/>
        <w:lang w:eastAsia="pl-PL"/>
      </w:rPr>
      <w:t>CardioCarePack</w:t>
    </w:r>
    <w:proofErr w:type="spellEnd"/>
    <w:r w:rsidRPr="0087664F">
      <w:rPr>
        <w:rFonts w:cs="Calibri"/>
        <w:b/>
        <w:bCs/>
        <w:sz w:val="20"/>
        <w:szCs w:val="20"/>
        <w:lang w:eastAsia="pl-PL"/>
      </w:rPr>
      <w:t xml:space="preserve"> - pakiet nowoczesnych rozwiązań w terapii monitorowanej u pacjentów z zaburzeniami rytmu serca wspierający rozwój medycyny spersonalizowanej”</w:t>
    </w:r>
  </w:p>
  <w:p w14:paraId="603A44E0" w14:textId="77777777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sz w:val="20"/>
        <w:szCs w:val="20"/>
        <w:lang w:eastAsia="pl-PL"/>
      </w:rPr>
    </w:pPr>
    <w:r w:rsidRPr="0087664F">
      <w:rPr>
        <w:rFonts w:cs="Calibri"/>
        <w:sz w:val="20"/>
        <w:szCs w:val="20"/>
        <w:lang w:eastAsia="pl-PL"/>
      </w:rPr>
      <w:t>w ramach Poddziałania 1.1.1 Programu Operacyjnego Inteligentny Rozwój 2014-2020</w:t>
    </w:r>
  </w:p>
  <w:p w14:paraId="0869434F" w14:textId="16DA52B2" w:rsidR="008818F8" w:rsidRPr="0087664F" w:rsidRDefault="008818F8" w:rsidP="0087664F">
    <w:pPr>
      <w:pStyle w:val="Stopka"/>
      <w:tabs>
        <w:tab w:val="clear" w:pos="9072"/>
        <w:tab w:val="left" w:pos="7780"/>
      </w:tabs>
      <w:jc w:val="center"/>
      <w:rPr>
        <w:rFonts w:cs="Calibri"/>
        <w:sz w:val="20"/>
        <w:szCs w:val="20"/>
      </w:rPr>
    </w:pPr>
    <w:r w:rsidRPr="0087664F">
      <w:rPr>
        <w:rFonts w:cs="Calibri"/>
        <w:sz w:val="20"/>
        <w:szCs w:val="20"/>
        <w:lang w:eastAsia="pl-PL"/>
      </w:rPr>
      <w:t>współfinansowany ze środków Europejskiego Funduszu Rozwoju Regionalnego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6BD8D" w14:textId="77777777" w:rsidR="009A7B24" w:rsidRDefault="009A7B24" w:rsidP="008B76E9">
      <w:pPr>
        <w:spacing w:after="0" w:line="240" w:lineRule="auto"/>
      </w:pPr>
      <w:r>
        <w:separator/>
      </w:r>
    </w:p>
  </w:footnote>
  <w:footnote w:type="continuationSeparator" w:id="0">
    <w:p w14:paraId="2394A22D" w14:textId="77777777" w:rsidR="009A7B24" w:rsidRDefault="009A7B24" w:rsidP="008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6BB50" w14:textId="770EEADF" w:rsidR="008818F8" w:rsidRDefault="008818F8">
    <w:pPr>
      <w:pStyle w:val="Nagwek"/>
    </w:pPr>
    <w:r w:rsidRPr="00157130">
      <w:rPr>
        <w:noProof/>
      </w:rPr>
      <w:drawing>
        <wp:inline distT="0" distB="0" distL="0" distR="0" wp14:anchorId="125571A3" wp14:editId="72F5412B">
          <wp:extent cx="5760085" cy="342265"/>
          <wp:effectExtent l="0" t="0" r="0" b="635"/>
          <wp:docPr id="1" name="Obraz 1" descr="C:\Users\DorotaMaron\AppData\Local\Microsoft\Windows\Temporary Internet Files\Content.Word\poir_ncbr_rp_ueefr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Maron\AppData\Local\Microsoft\Windows\Temporary Internet Files\Content.Word\poir_ncbr_rp_ueefr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" w15:restartNumberingAfterBreak="0">
    <w:nsid w:val="076A22E2"/>
    <w:multiLevelType w:val="hybridMultilevel"/>
    <w:tmpl w:val="F62C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539D9"/>
    <w:multiLevelType w:val="hybridMultilevel"/>
    <w:tmpl w:val="E892F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45CA5"/>
    <w:multiLevelType w:val="hybridMultilevel"/>
    <w:tmpl w:val="CCBA722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1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8119B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C2319"/>
    <w:multiLevelType w:val="hybridMultilevel"/>
    <w:tmpl w:val="FF5ABFCE"/>
    <w:lvl w:ilvl="0" w:tplc="039AA9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4C303F"/>
    <w:multiLevelType w:val="hybridMultilevel"/>
    <w:tmpl w:val="306851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861CED"/>
    <w:multiLevelType w:val="hybridMultilevel"/>
    <w:tmpl w:val="DFCA0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207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207" w:firstLine="0"/>
      </w:pPr>
    </w:lvl>
    <w:lvl w:ilvl="2">
      <w:numFmt w:val="decimal"/>
      <w:lvlText w:val=""/>
      <w:lvlJc w:val="left"/>
      <w:pPr>
        <w:ind w:left="207" w:firstLine="0"/>
      </w:pPr>
    </w:lvl>
    <w:lvl w:ilvl="3">
      <w:numFmt w:val="decimal"/>
      <w:lvlText w:val=""/>
      <w:lvlJc w:val="left"/>
      <w:pPr>
        <w:ind w:left="207" w:firstLine="0"/>
      </w:pPr>
    </w:lvl>
    <w:lvl w:ilvl="4">
      <w:numFmt w:val="decimal"/>
      <w:lvlText w:val=""/>
      <w:lvlJc w:val="left"/>
      <w:pPr>
        <w:ind w:left="207" w:firstLine="0"/>
      </w:pPr>
    </w:lvl>
    <w:lvl w:ilvl="5">
      <w:numFmt w:val="decimal"/>
      <w:lvlText w:val=""/>
      <w:lvlJc w:val="left"/>
      <w:pPr>
        <w:ind w:left="207" w:firstLine="0"/>
      </w:pPr>
    </w:lvl>
    <w:lvl w:ilvl="6">
      <w:numFmt w:val="decimal"/>
      <w:lvlText w:val=""/>
      <w:lvlJc w:val="left"/>
      <w:pPr>
        <w:ind w:left="207" w:firstLine="0"/>
      </w:pPr>
    </w:lvl>
    <w:lvl w:ilvl="7">
      <w:numFmt w:val="decimal"/>
      <w:lvlText w:val=""/>
      <w:lvlJc w:val="left"/>
      <w:pPr>
        <w:ind w:left="207" w:firstLine="0"/>
      </w:pPr>
    </w:lvl>
    <w:lvl w:ilvl="8">
      <w:numFmt w:val="decimal"/>
      <w:lvlText w:val=""/>
      <w:lvlJc w:val="left"/>
      <w:pPr>
        <w:ind w:left="207" w:firstLine="0"/>
      </w:pPr>
    </w:lvl>
  </w:abstractNum>
  <w:abstractNum w:abstractNumId="14" w15:restartNumberingAfterBreak="0">
    <w:nsid w:val="403F7781"/>
    <w:multiLevelType w:val="hybridMultilevel"/>
    <w:tmpl w:val="B0683C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B6EE8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817363E"/>
    <w:multiLevelType w:val="hybridMultilevel"/>
    <w:tmpl w:val="6C00A7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ED2D3B"/>
    <w:multiLevelType w:val="hybridMultilevel"/>
    <w:tmpl w:val="C87835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DF76708"/>
    <w:multiLevelType w:val="hybridMultilevel"/>
    <w:tmpl w:val="BAAA8B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501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7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7"/>
  </w:num>
  <w:num w:numId="5">
    <w:abstractNumId w:val="22"/>
  </w:num>
  <w:num w:numId="6">
    <w:abstractNumId w:val="20"/>
  </w:num>
  <w:num w:numId="7">
    <w:abstractNumId w:val="18"/>
  </w:num>
  <w:num w:numId="8">
    <w:abstractNumId w:val="10"/>
  </w:num>
  <w:num w:numId="9">
    <w:abstractNumId w:val="15"/>
  </w:num>
  <w:num w:numId="10">
    <w:abstractNumId w:val="0"/>
  </w:num>
  <w:num w:numId="11">
    <w:abstractNumId w:val="3"/>
  </w:num>
  <w:num w:numId="12">
    <w:abstractNumId w:val="13"/>
  </w:num>
  <w:num w:numId="13">
    <w:abstractNumId w:val="6"/>
  </w:num>
  <w:num w:numId="14">
    <w:abstractNumId w:val="24"/>
  </w:num>
  <w:num w:numId="15">
    <w:abstractNumId w:val="26"/>
  </w:num>
  <w:num w:numId="16">
    <w:abstractNumId w:val="12"/>
  </w:num>
  <w:num w:numId="17">
    <w:abstractNumId w:val="23"/>
  </w:num>
  <w:num w:numId="18">
    <w:abstractNumId w:val="27"/>
  </w:num>
  <w:num w:numId="19">
    <w:abstractNumId w:val="4"/>
  </w:num>
  <w:num w:numId="20">
    <w:abstractNumId w:val="1"/>
  </w:num>
  <w:num w:numId="21">
    <w:abstractNumId w:val="2"/>
  </w:num>
  <w:num w:numId="22">
    <w:abstractNumId w:val="25"/>
  </w:num>
  <w:num w:numId="23">
    <w:abstractNumId w:val="14"/>
  </w:num>
  <w:num w:numId="24">
    <w:abstractNumId w:val="5"/>
  </w:num>
  <w:num w:numId="25">
    <w:abstractNumId w:val="16"/>
  </w:num>
  <w:num w:numId="26">
    <w:abstractNumId w:val="17"/>
  </w:num>
  <w:num w:numId="27">
    <w:abstractNumId w:val="9"/>
  </w:num>
  <w:num w:numId="28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E9"/>
    <w:rsid w:val="0002384D"/>
    <w:rsid w:val="00056300"/>
    <w:rsid w:val="0006304D"/>
    <w:rsid w:val="000A0EC5"/>
    <w:rsid w:val="000C2BBE"/>
    <w:rsid w:val="000F325F"/>
    <w:rsid w:val="000F6F8D"/>
    <w:rsid w:val="00117287"/>
    <w:rsid w:val="00134ABC"/>
    <w:rsid w:val="00144A53"/>
    <w:rsid w:val="001861C7"/>
    <w:rsid w:val="001D60E5"/>
    <w:rsid w:val="001F7D5C"/>
    <w:rsid w:val="00224282"/>
    <w:rsid w:val="002606CE"/>
    <w:rsid w:val="0034492C"/>
    <w:rsid w:val="00353AB9"/>
    <w:rsid w:val="00392E1A"/>
    <w:rsid w:val="003F414A"/>
    <w:rsid w:val="00403B8C"/>
    <w:rsid w:val="00456197"/>
    <w:rsid w:val="004B34CA"/>
    <w:rsid w:val="004B489A"/>
    <w:rsid w:val="004C2E41"/>
    <w:rsid w:val="004F79DD"/>
    <w:rsid w:val="0051624C"/>
    <w:rsid w:val="00531538"/>
    <w:rsid w:val="00555E34"/>
    <w:rsid w:val="006A4765"/>
    <w:rsid w:val="006D07AC"/>
    <w:rsid w:val="00753D9F"/>
    <w:rsid w:val="007E7896"/>
    <w:rsid w:val="0082775D"/>
    <w:rsid w:val="00840589"/>
    <w:rsid w:val="00861E84"/>
    <w:rsid w:val="00864742"/>
    <w:rsid w:val="00866660"/>
    <w:rsid w:val="0087664F"/>
    <w:rsid w:val="008818F8"/>
    <w:rsid w:val="008845EC"/>
    <w:rsid w:val="00890323"/>
    <w:rsid w:val="008B76E9"/>
    <w:rsid w:val="008F1A3D"/>
    <w:rsid w:val="00927FB9"/>
    <w:rsid w:val="00944A72"/>
    <w:rsid w:val="009A7B24"/>
    <w:rsid w:val="009E4F80"/>
    <w:rsid w:val="00AF4521"/>
    <w:rsid w:val="00B05092"/>
    <w:rsid w:val="00B52B34"/>
    <w:rsid w:val="00B70726"/>
    <w:rsid w:val="00B82B1B"/>
    <w:rsid w:val="00BB0DA4"/>
    <w:rsid w:val="00BC3D3B"/>
    <w:rsid w:val="00BC51CB"/>
    <w:rsid w:val="00C70C58"/>
    <w:rsid w:val="00C7509F"/>
    <w:rsid w:val="00C76A76"/>
    <w:rsid w:val="00CB5F27"/>
    <w:rsid w:val="00D22D74"/>
    <w:rsid w:val="00D61A57"/>
    <w:rsid w:val="00D95EFE"/>
    <w:rsid w:val="00DA34FB"/>
    <w:rsid w:val="00E965EB"/>
    <w:rsid w:val="00EA2B1B"/>
    <w:rsid w:val="00EB240F"/>
    <w:rsid w:val="00EC73A9"/>
    <w:rsid w:val="00FA2EAA"/>
    <w:rsid w:val="00FA76A3"/>
    <w:rsid w:val="00F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32F7"/>
  <w15:chartTrackingRefBased/>
  <w15:docId w15:val="{D62171C2-E246-439E-A244-C5EC3417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3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6E9"/>
  </w:style>
  <w:style w:type="paragraph" w:styleId="Stopka">
    <w:name w:val="footer"/>
    <w:basedOn w:val="Normalny"/>
    <w:link w:val="Stopka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6E9"/>
  </w:style>
  <w:style w:type="paragraph" w:styleId="Akapitzlist">
    <w:name w:val="List Paragraph"/>
    <w:basedOn w:val="Normalny"/>
    <w:link w:val="AkapitzlistZnak"/>
    <w:uiPriority w:val="34"/>
    <w:qFormat/>
    <w:rsid w:val="0089032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890323"/>
    <w:rPr>
      <w:rFonts w:ascii="Calibri" w:eastAsia="Calibri" w:hAnsi="Calibri" w:cs="Times New Roman"/>
    </w:rPr>
  </w:style>
  <w:style w:type="paragraph" w:customStyle="1" w:styleId="Default">
    <w:name w:val="Default"/>
    <w:qFormat/>
    <w:rsid w:val="0089032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03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0323"/>
    <w:rPr>
      <w:rFonts w:ascii="Consolas" w:eastAsia="Calibri" w:hAnsi="Consolas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03B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B1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2606C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06CE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606CE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2606CE"/>
    <w:rPr>
      <w:b/>
      <w:bCs/>
    </w:rPr>
  </w:style>
  <w:style w:type="character" w:styleId="Uwydatnienie">
    <w:name w:val="Emphasis"/>
    <w:basedOn w:val="Domylnaczcionkaakapitu"/>
    <w:uiPriority w:val="20"/>
    <w:qFormat/>
    <w:rsid w:val="002606CE"/>
    <w:rPr>
      <w:i/>
      <w:iCs/>
    </w:rPr>
  </w:style>
  <w:style w:type="paragraph" w:customStyle="1" w:styleId="Standard">
    <w:name w:val="Standard"/>
    <w:rsid w:val="00EB240F"/>
    <w:pPr>
      <w:suppressAutoHyphens/>
      <w:autoSpaceDN w:val="0"/>
      <w:spacing w:after="0" w:line="360" w:lineRule="auto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FCF5A-49B3-49A8-A68B-5BF1E5951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Wysińska-Gajek</dc:creator>
  <cp:keywords/>
  <dc:description/>
  <cp:lastModifiedBy>Magdalena Speichert</cp:lastModifiedBy>
  <cp:revision>2</cp:revision>
  <cp:lastPrinted>2021-05-10T09:34:00Z</cp:lastPrinted>
  <dcterms:created xsi:type="dcterms:W3CDTF">2021-09-15T09:47:00Z</dcterms:created>
  <dcterms:modified xsi:type="dcterms:W3CDTF">2021-09-15T09:47:00Z</dcterms:modified>
</cp:coreProperties>
</file>