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</w:t>
      </w:r>
      <w:r>
        <w:rPr>
          <w:rFonts w:ascii="Calibri" w:hAnsi="Calibri"/>
          <w:b/>
        </w:rPr>
        <w:t xml:space="preserve"> </w:t>
      </w:r>
      <w:r w:rsidR="00DD7437">
        <w:rPr>
          <w:rFonts w:ascii="Calibri" w:hAnsi="Calibri"/>
          <w:b/>
        </w:rPr>
        <w:t>21.07</w:t>
      </w:r>
      <w:r>
        <w:rPr>
          <w:rFonts w:ascii="Calibri" w:hAnsi="Calibri"/>
          <w:b/>
        </w:rPr>
        <w:t>.</w:t>
      </w:r>
      <w:r w:rsidRPr="002057D7">
        <w:rPr>
          <w:rFonts w:ascii="Calibri" w:hAnsi="Calibri"/>
          <w:b/>
        </w:rPr>
        <w:t>2021r.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GUM2021 ZP00</w:t>
      </w:r>
      <w:bookmarkEnd w:id="0"/>
      <w:r w:rsidR="00DD7437">
        <w:rPr>
          <w:rFonts w:ascii="Calibri" w:hAnsi="Calibri"/>
          <w:b/>
        </w:rPr>
        <w:t>68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4C3B23" w:rsidRPr="002057D7" w:rsidRDefault="004C3B23" w:rsidP="004C3B23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4C3B23" w:rsidRPr="002057D7" w:rsidRDefault="004C3B23" w:rsidP="004C3B23">
      <w:pPr>
        <w:ind w:right="543"/>
        <w:jc w:val="center"/>
        <w:rPr>
          <w:rFonts w:ascii="Calibri" w:hAnsi="Calibri" w:cs="Calibri"/>
          <w:sz w:val="18"/>
          <w:szCs w:val="18"/>
        </w:rPr>
      </w:pPr>
      <w:r w:rsidRPr="002057D7">
        <w:rPr>
          <w:rFonts w:ascii="Calibri" w:hAnsi="Calibri" w:cs="Calibri"/>
          <w:sz w:val="18"/>
          <w:szCs w:val="18"/>
        </w:rPr>
        <w:t xml:space="preserve"> (art. 253 ust. 1 ustawy z dnia </w:t>
      </w:r>
      <w:r w:rsidR="00DD7437">
        <w:rPr>
          <w:rFonts w:ascii="Calibri" w:hAnsi="Calibri" w:cs="Calibri"/>
          <w:sz w:val="18"/>
          <w:szCs w:val="18"/>
        </w:rPr>
        <w:t>11</w:t>
      </w:r>
      <w:r w:rsidRPr="002057D7">
        <w:rPr>
          <w:rFonts w:ascii="Calibri" w:hAnsi="Calibri" w:cs="Calibri"/>
          <w:sz w:val="18"/>
          <w:szCs w:val="18"/>
        </w:rPr>
        <w:t xml:space="preserve"> </w:t>
      </w:r>
      <w:r w:rsidR="00DD7437">
        <w:rPr>
          <w:rFonts w:ascii="Calibri" w:hAnsi="Calibri" w:cs="Calibri"/>
          <w:sz w:val="18"/>
          <w:szCs w:val="18"/>
        </w:rPr>
        <w:t>września 2019</w:t>
      </w:r>
      <w:r w:rsidRPr="002057D7">
        <w:rPr>
          <w:rFonts w:ascii="Calibri" w:hAnsi="Calibri" w:cs="Calibri"/>
          <w:sz w:val="18"/>
          <w:szCs w:val="18"/>
        </w:rPr>
        <w:t xml:space="preserve"> r. -Prawo Zamówień Publicznych </w:t>
      </w:r>
      <w:r w:rsidRPr="002057D7">
        <w:rPr>
          <w:rFonts w:ascii="Calibri" w:hAnsi="Calibri" w:cs="Calibri"/>
          <w:color w:val="000000"/>
          <w:sz w:val="18"/>
          <w:szCs w:val="18"/>
        </w:rPr>
        <w:t>Dz. U. z 20</w:t>
      </w:r>
      <w:r w:rsidR="00DD7437">
        <w:rPr>
          <w:rFonts w:ascii="Calibri" w:hAnsi="Calibri" w:cs="Calibri"/>
          <w:color w:val="000000"/>
          <w:sz w:val="18"/>
          <w:szCs w:val="18"/>
        </w:rPr>
        <w:t>21</w:t>
      </w:r>
      <w:r w:rsidRPr="002057D7">
        <w:rPr>
          <w:rFonts w:ascii="Calibri" w:hAnsi="Calibri" w:cs="Calibri"/>
          <w:color w:val="000000"/>
          <w:sz w:val="18"/>
          <w:szCs w:val="18"/>
        </w:rPr>
        <w:t xml:space="preserve"> r. poz. </w:t>
      </w:r>
      <w:r w:rsidR="00DD7437">
        <w:rPr>
          <w:rFonts w:ascii="Calibri" w:hAnsi="Calibri" w:cs="Calibri"/>
          <w:color w:val="000000"/>
          <w:sz w:val="18"/>
          <w:szCs w:val="18"/>
        </w:rPr>
        <w:t>1129</w:t>
      </w:r>
      <w:r w:rsidRPr="002057D7">
        <w:rPr>
          <w:rFonts w:ascii="Calibri" w:hAnsi="Calibri" w:cs="Calibri"/>
          <w:sz w:val="18"/>
          <w:szCs w:val="18"/>
        </w:rPr>
        <w:t>)</w:t>
      </w:r>
    </w:p>
    <w:p w:rsidR="004C3B23" w:rsidRPr="002057D7" w:rsidRDefault="004C3B23" w:rsidP="004C3B23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4C3B23" w:rsidRPr="00677CAC" w:rsidRDefault="004C3B23" w:rsidP="004C3B23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18"/>
          <w:szCs w:val="18"/>
        </w:rPr>
      </w:pPr>
      <w:r w:rsidRPr="00677CAC">
        <w:rPr>
          <w:rFonts w:ascii="Calibri" w:hAnsi="Calibri" w:cs="Calibri"/>
          <w:sz w:val="18"/>
          <w:szCs w:val="18"/>
        </w:rPr>
        <w:t xml:space="preserve">Gdański Uniwersytet Medyczny, jako Zamawiający w postępowaniu nr </w:t>
      </w:r>
      <w:r w:rsidRPr="00677CAC">
        <w:rPr>
          <w:rFonts w:ascii="Calibri" w:hAnsi="Calibri"/>
          <w:b/>
          <w:sz w:val="18"/>
          <w:szCs w:val="18"/>
        </w:rPr>
        <w:t>GUM2021 ZP00</w:t>
      </w:r>
      <w:r w:rsidR="00DD7437">
        <w:rPr>
          <w:rFonts w:ascii="Calibri" w:hAnsi="Calibri"/>
          <w:b/>
          <w:sz w:val="18"/>
          <w:szCs w:val="18"/>
        </w:rPr>
        <w:t>68</w:t>
      </w:r>
      <w:r w:rsidRPr="00677CAC">
        <w:rPr>
          <w:rFonts w:ascii="Calibri" w:hAnsi="Calibri" w:cs="Calibri"/>
          <w:sz w:val="18"/>
          <w:szCs w:val="18"/>
        </w:rPr>
        <w:t xml:space="preserve">  na dostawę </w:t>
      </w:r>
      <w:r w:rsidR="00DD7437">
        <w:rPr>
          <w:rFonts w:ascii="Calibri" w:hAnsi="Calibri" w:cs="Calibri"/>
          <w:b/>
          <w:color w:val="000000"/>
          <w:sz w:val="18"/>
          <w:szCs w:val="18"/>
        </w:rPr>
        <w:t>używanego systemu spektrometrii mas sprężonego z chromatografią cieczową (LC/QTOF) dla Gdańskiego Uniwersytetu Medycznego</w:t>
      </w:r>
      <w:r w:rsidRPr="00677CAC">
        <w:rPr>
          <w:rFonts w:ascii="Calibri" w:hAnsi="Calibri" w:cs="Calibri"/>
          <w:sz w:val="18"/>
          <w:szCs w:val="18"/>
        </w:rPr>
        <w:t xml:space="preserve">, </w:t>
      </w:r>
      <w:r w:rsidRPr="00677CAC">
        <w:rPr>
          <w:rFonts w:ascii="Calibri" w:hAnsi="Calibri" w:cs="Calibri"/>
          <w:color w:val="000000"/>
          <w:sz w:val="18"/>
          <w:szCs w:val="18"/>
        </w:rPr>
        <w:t>zawiadamia,</w:t>
      </w:r>
      <w:r w:rsidRPr="00677CAC">
        <w:rPr>
          <w:rFonts w:ascii="Calibri" w:hAnsi="Calibri" w:cs="Calibri"/>
          <w:sz w:val="18"/>
          <w:szCs w:val="18"/>
        </w:rPr>
        <w:t xml:space="preserve"> że w terminie składania ofert tj. do dnia </w:t>
      </w:r>
      <w:r w:rsidR="00DD7437">
        <w:rPr>
          <w:rFonts w:ascii="Calibri" w:hAnsi="Calibri" w:cs="Calibri"/>
          <w:sz w:val="18"/>
          <w:szCs w:val="18"/>
        </w:rPr>
        <w:t>14.07</w:t>
      </w:r>
      <w:r w:rsidRPr="00677CAC">
        <w:rPr>
          <w:rFonts w:ascii="Calibri" w:hAnsi="Calibri" w:cs="Calibri"/>
          <w:sz w:val="18"/>
          <w:szCs w:val="18"/>
        </w:rPr>
        <w:t>.2021 wpłynęł</w:t>
      </w:r>
      <w:r w:rsidR="00DD7437">
        <w:rPr>
          <w:rFonts w:ascii="Calibri" w:hAnsi="Calibri" w:cs="Calibri"/>
          <w:sz w:val="18"/>
          <w:szCs w:val="18"/>
        </w:rPr>
        <w:t>a</w:t>
      </w:r>
      <w:r w:rsidRPr="00677CAC">
        <w:rPr>
          <w:rFonts w:ascii="Calibri" w:hAnsi="Calibri" w:cs="Calibri"/>
          <w:sz w:val="18"/>
          <w:szCs w:val="18"/>
        </w:rPr>
        <w:t xml:space="preserve"> </w:t>
      </w:r>
      <w:r w:rsidR="00DD7437">
        <w:rPr>
          <w:rFonts w:ascii="Calibri" w:hAnsi="Calibri" w:cs="Calibri"/>
          <w:sz w:val="18"/>
          <w:szCs w:val="18"/>
        </w:rPr>
        <w:t>1</w:t>
      </w:r>
      <w:r w:rsidRPr="00677CAC">
        <w:rPr>
          <w:rFonts w:ascii="Calibri" w:hAnsi="Calibri" w:cs="Calibri"/>
          <w:sz w:val="18"/>
          <w:szCs w:val="18"/>
        </w:rPr>
        <w:t xml:space="preserve"> ofert</w:t>
      </w:r>
      <w:r w:rsidR="00DD7437">
        <w:rPr>
          <w:rFonts w:ascii="Calibri" w:hAnsi="Calibri" w:cs="Calibri"/>
          <w:sz w:val="18"/>
          <w:szCs w:val="18"/>
        </w:rPr>
        <w:t>a</w:t>
      </w:r>
      <w:r w:rsidRPr="00677CAC">
        <w:rPr>
          <w:rFonts w:ascii="Calibri" w:hAnsi="Calibri" w:cs="Calibri"/>
          <w:sz w:val="18"/>
          <w:szCs w:val="18"/>
        </w:rPr>
        <w:t>.</w:t>
      </w:r>
    </w:p>
    <w:p w:rsidR="004C3B23" w:rsidRPr="00677CAC" w:rsidRDefault="004C3B23" w:rsidP="004C3B23">
      <w:pPr>
        <w:numPr>
          <w:ilvl w:val="0"/>
          <w:numId w:val="5"/>
        </w:numPr>
        <w:tabs>
          <w:tab w:val="left" w:pos="0"/>
        </w:tabs>
        <w:spacing w:after="200" w:line="276" w:lineRule="auto"/>
        <w:ind w:left="851" w:hanging="1080"/>
        <w:contextualSpacing/>
        <w:jc w:val="both"/>
        <w:rPr>
          <w:rFonts w:ascii="Calibri" w:hAnsi="Calibri" w:cs="Arial"/>
          <w:b/>
          <w:sz w:val="18"/>
          <w:szCs w:val="18"/>
          <w:u w:val="single"/>
        </w:rPr>
      </w:pPr>
      <w:r w:rsidRPr="00677CAC">
        <w:rPr>
          <w:rFonts w:ascii="Calibri" w:hAnsi="Calibri" w:cs="Arial"/>
          <w:b/>
          <w:sz w:val="18"/>
          <w:szCs w:val="18"/>
          <w:u w:val="single"/>
        </w:rPr>
        <w:t>Wykaz złożonych ofert wraz ze streszczeniem ich oceny i porównania:</w:t>
      </w:r>
    </w:p>
    <w:p w:rsidR="004C3B23" w:rsidRPr="00677CAC" w:rsidRDefault="004C3B23" w:rsidP="004C3B23">
      <w:pPr>
        <w:tabs>
          <w:tab w:val="left" w:pos="0"/>
        </w:tabs>
        <w:spacing w:after="200" w:line="276" w:lineRule="auto"/>
        <w:ind w:left="851"/>
        <w:contextualSpacing/>
        <w:jc w:val="both"/>
        <w:rPr>
          <w:rFonts w:ascii="Calibri" w:hAnsi="Calibri" w:cs="Arial"/>
          <w:b/>
          <w:sz w:val="18"/>
          <w:szCs w:val="18"/>
          <w:u w:val="single"/>
        </w:rPr>
      </w:pPr>
    </w:p>
    <w:p w:rsidR="004C3B23" w:rsidRPr="00677CAC" w:rsidRDefault="004C3B23" w:rsidP="004C3B23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bookmarkStart w:id="1" w:name="_Hlk45795618"/>
      <w:bookmarkStart w:id="2" w:name="_Hlk52958439"/>
      <w:r w:rsidRPr="00677CAC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  <w:bookmarkEnd w:id="1"/>
      <w:bookmarkEnd w:id="2"/>
    </w:p>
    <w:tbl>
      <w:tblPr>
        <w:tblStyle w:val="Tabela-Siatka1"/>
        <w:tblW w:w="8937" w:type="dxa"/>
        <w:jc w:val="center"/>
        <w:tblLook w:val="04A0" w:firstRow="1" w:lastRow="0" w:firstColumn="1" w:lastColumn="0" w:noHBand="0" w:noVBand="1"/>
      </w:tblPr>
      <w:tblGrid>
        <w:gridCol w:w="623"/>
        <w:gridCol w:w="2774"/>
        <w:gridCol w:w="1843"/>
        <w:gridCol w:w="2126"/>
        <w:gridCol w:w="1571"/>
      </w:tblGrid>
      <w:tr w:rsidR="00DD7437" w:rsidRPr="00677CAC" w:rsidTr="00DD7437">
        <w:trPr>
          <w:trHeight w:val="472"/>
          <w:jc w:val="center"/>
        </w:trPr>
        <w:tc>
          <w:tcPr>
            <w:tcW w:w="623" w:type="dxa"/>
            <w:hideMark/>
          </w:tcPr>
          <w:p w:rsidR="00DD7437" w:rsidRPr="00677CAC" w:rsidRDefault="00DD7437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774" w:type="dxa"/>
          </w:tcPr>
          <w:p w:rsidR="00DD7437" w:rsidRPr="00677CAC" w:rsidRDefault="00DD7437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DD7437" w:rsidRPr="00677CAC" w:rsidRDefault="00DD7437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  <w:hideMark/>
          </w:tcPr>
          <w:p w:rsidR="00DD7437" w:rsidRPr="00677CAC" w:rsidRDefault="00DD7437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DD7437" w:rsidRPr="00677CAC" w:rsidRDefault="00DD7437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2126" w:type="dxa"/>
          </w:tcPr>
          <w:p w:rsidR="00DD7437" w:rsidRPr="008B64A6" w:rsidRDefault="00DD7437" w:rsidP="00DD743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DD7437" w:rsidRPr="008B64A6" w:rsidRDefault="00DD7437" w:rsidP="00DD743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DD7437" w:rsidRPr="00677CAC" w:rsidRDefault="00DD7437" w:rsidP="00DD743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40 pkt</w:t>
            </w:r>
          </w:p>
        </w:tc>
        <w:tc>
          <w:tcPr>
            <w:tcW w:w="1571" w:type="dxa"/>
            <w:vAlign w:val="center"/>
            <w:hideMark/>
          </w:tcPr>
          <w:p w:rsidR="00DD7437" w:rsidRPr="00677CAC" w:rsidRDefault="00DD7437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DD7437" w:rsidRPr="00677CAC" w:rsidTr="00DD7437">
        <w:trPr>
          <w:trHeight w:val="560"/>
          <w:jc w:val="center"/>
        </w:trPr>
        <w:tc>
          <w:tcPr>
            <w:tcW w:w="623" w:type="dxa"/>
            <w:shd w:val="clear" w:color="auto" w:fill="BFBFBF" w:themeFill="background1" w:themeFillShade="BF"/>
            <w:vAlign w:val="center"/>
          </w:tcPr>
          <w:p w:rsidR="00DD7437" w:rsidRPr="00677CAC" w:rsidRDefault="00DD7437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</w:t>
            </w:r>
          </w:p>
        </w:tc>
        <w:tc>
          <w:tcPr>
            <w:tcW w:w="2774" w:type="dxa"/>
            <w:shd w:val="clear" w:color="auto" w:fill="BFBFBF" w:themeFill="background1" w:themeFillShade="BF"/>
          </w:tcPr>
          <w:p w:rsidR="00DD7437" w:rsidRDefault="00DD7437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bookmarkStart w:id="3" w:name="_Hlk77756453"/>
            <w:proofErr w:type="spellStart"/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Perlan</w:t>
            </w:r>
            <w:proofErr w:type="spellEnd"/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Technologies Polska Sp. z o.o.</w:t>
            </w:r>
          </w:p>
          <w:p w:rsidR="00DD7437" w:rsidRDefault="00DD7437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Puławska 303</w:t>
            </w:r>
          </w:p>
          <w:p w:rsidR="00DD7437" w:rsidRPr="00677CAC" w:rsidRDefault="00DD7437" w:rsidP="0024608E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02-785 Warszawa</w:t>
            </w:r>
            <w:bookmarkEnd w:id="3"/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DD7437" w:rsidRPr="00677CAC" w:rsidRDefault="00DD7437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:rsidR="00DD7437" w:rsidRPr="00677CAC" w:rsidRDefault="00DD7437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1571" w:type="dxa"/>
            <w:shd w:val="clear" w:color="auto" w:fill="BFBFBF" w:themeFill="background1" w:themeFillShade="BF"/>
            <w:vAlign w:val="center"/>
          </w:tcPr>
          <w:p w:rsidR="00DD7437" w:rsidRPr="00677CAC" w:rsidRDefault="00DD7437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,00 pkt</w:t>
            </w:r>
          </w:p>
        </w:tc>
      </w:tr>
    </w:tbl>
    <w:p w:rsidR="00677CAC" w:rsidRPr="00677CAC" w:rsidRDefault="00677CAC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8"/>
          <w:szCs w:val="18"/>
        </w:rPr>
      </w:pPr>
    </w:p>
    <w:p w:rsidR="004C3B23" w:rsidRDefault="004C3B23" w:rsidP="004C3B23">
      <w:pPr>
        <w:numPr>
          <w:ilvl w:val="0"/>
          <w:numId w:val="5"/>
        </w:numPr>
        <w:tabs>
          <w:tab w:val="left" w:pos="0"/>
        </w:tabs>
        <w:spacing w:after="160" w:line="259" w:lineRule="auto"/>
        <w:ind w:hanging="1364"/>
        <w:contextualSpacing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Wybrano ofert</w:t>
      </w:r>
      <w:r w:rsidR="00DD743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ę</w:t>
      </w: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:</w:t>
      </w:r>
    </w:p>
    <w:p w:rsidR="00DD7437" w:rsidRDefault="00DD7437" w:rsidP="00DD7437">
      <w:pPr>
        <w:tabs>
          <w:tab w:val="left" w:pos="0"/>
        </w:tabs>
        <w:spacing w:after="160" w:line="259" w:lineRule="auto"/>
        <w:ind w:left="-284"/>
        <w:contextualSpacing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proofErr w:type="spellStart"/>
      <w:r w:rsidRPr="00DD743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Perlan</w:t>
      </w:r>
      <w:proofErr w:type="spellEnd"/>
      <w:r w:rsidRPr="00DD743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 xml:space="preserve"> Technologies Polska Sp. z o.o</w:t>
      </w:r>
      <w:r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 xml:space="preserve">., </w:t>
      </w:r>
      <w:r w:rsidRPr="00DD743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ul. Puławska 303</w:t>
      </w:r>
      <w:r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 xml:space="preserve"> </w:t>
      </w:r>
      <w:r w:rsidRPr="00DD743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02-785 Warszawa</w:t>
      </w:r>
    </w:p>
    <w:p w:rsidR="00DD7437" w:rsidRPr="00677CAC" w:rsidRDefault="00DD7437" w:rsidP="00DD7437">
      <w:pPr>
        <w:tabs>
          <w:tab w:val="left" w:pos="0"/>
        </w:tabs>
        <w:spacing w:after="160" w:line="259" w:lineRule="auto"/>
        <w:ind w:left="1080"/>
        <w:contextualSpacing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</w:p>
    <w:p w:rsidR="004C3B23" w:rsidRPr="00677CAC" w:rsidRDefault="004C3B23" w:rsidP="0024608E">
      <w:pPr>
        <w:ind w:hanging="284"/>
        <w:rPr>
          <w:rFonts w:ascii="Calibri" w:hAnsi="Calibri" w:cs="Calibri"/>
          <w:bCs/>
          <w:sz w:val="18"/>
          <w:szCs w:val="18"/>
        </w:rPr>
      </w:pP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DD7437" w:rsidRDefault="00DD7437" w:rsidP="00DD7437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2057D7">
        <w:rPr>
          <w:rFonts w:ascii="Calibri" w:hAnsi="Calibri" w:cs="Arial"/>
          <w:sz w:val="18"/>
          <w:szCs w:val="18"/>
        </w:rPr>
        <w:t>W postępowaniu złożono tylko jedną ofertę, która nie podlega odrzuceniu oraz spełnia kryteria oceny ofert określone w SWZ.</w:t>
      </w:r>
    </w:p>
    <w:p w:rsidR="004C3B23" w:rsidRPr="00677CAC" w:rsidRDefault="004C3B23" w:rsidP="004C3B23">
      <w:pPr>
        <w:rPr>
          <w:rFonts w:ascii="Calibri" w:hAnsi="Calibri" w:cs="Calibri"/>
          <w:bCs/>
          <w:sz w:val="18"/>
          <w:szCs w:val="18"/>
        </w:rPr>
      </w:pPr>
    </w:p>
    <w:p w:rsidR="00677CAC" w:rsidRDefault="00677CAC" w:rsidP="004C3B23">
      <w:pPr>
        <w:rPr>
          <w:rFonts w:ascii="Calibri" w:hAnsi="Calibri" w:cs="Arial"/>
        </w:rPr>
      </w:pPr>
    </w:p>
    <w:p w:rsidR="00677CAC" w:rsidRDefault="00677CAC" w:rsidP="004C3B23">
      <w:pPr>
        <w:rPr>
          <w:rFonts w:ascii="Calibri" w:hAnsi="Calibri" w:cs="Arial"/>
        </w:rPr>
      </w:pPr>
    </w:p>
    <w:p w:rsidR="004C3B23" w:rsidRDefault="004C3B23" w:rsidP="004C3B23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 xml:space="preserve">      </w:t>
      </w:r>
    </w:p>
    <w:p w:rsidR="004C3B23" w:rsidRPr="007A4F08" w:rsidRDefault="004C3B23" w:rsidP="004C3B23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Calibri" w:hAnsi="Calibri" w:cs="Arial"/>
          <w:sz w:val="18"/>
          <w:szCs w:val="18"/>
        </w:rPr>
        <w:t xml:space="preserve">     </w:t>
      </w:r>
      <w:r w:rsidRPr="007A4F08">
        <w:rPr>
          <w:rFonts w:ascii="Calibri" w:hAnsi="Calibri" w:cs="Calibri"/>
          <w:sz w:val="18"/>
          <w:szCs w:val="18"/>
        </w:rPr>
        <w:t xml:space="preserve">Kanclerz </w:t>
      </w:r>
    </w:p>
    <w:p w:rsidR="004C3B23" w:rsidRPr="007A4F08" w:rsidRDefault="004C3B23" w:rsidP="004C3B23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  <w:t xml:space="preserve"> </w:t>
      </w:r>
      <w:r w:rsidR="004B4B28">
        <w:rPr>
          <w:rFonts w:ascii="Calibri" w:hAnsi="Calibri" w:cs="Calibri"/>
          <w:sz w:val="18"/>
          <w:szCs w:val="18"/>
        </w:rPr>
        <w:t>/-/</w:t>
      </w:r>
      <w:bookmarkStart w:id="4" w:name="_GoBack"/>
      <w:bookmarkEnd w:id="4"/>
    </w:p>
    <w:p w:rsidR="004C3B23" w:rsidRPr="007A4F08" w:rsidRDefault="004C3B23" w:rsidP="004C3B23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 xml:space="preserve">                   </w:t>
      </w:r>
      <w:r w:rsidRPr="007A4F08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    mgr Marek Langowski</w:t>
      </w:r>
    </w:p>
    <w:p w:rsidR="004C3B23" w:rsidRPr="007A4F08" w:rsidRDefault="004C3B23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DD7437" w:rsidRDefault="00DD7437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DD7437" w:rsidRDefault="00DD7437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DD7437" w:rsidRDefault="00DD7437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DD7437" w:rsidRDefault="00DD7437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4C3B23" w:rsidRPr="007A4F08" w:rsidRDefault="004C3B23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>Sprawę prowadzi; Paulina Kowalska</w:t>
      </w:r>
      <w:r w:rsidRPr="007A4F08"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  <w:t xml:space="preserve">                              </w:t>
      </w:r>
    </w:p>
    <w:p w:rsidR="00B31E84" w:rsidRPr="004C3B23" w:rsidRDefault="00B31E84" w:rsidP="004C3B23"/>
    <w:sectPr w:rsidR="00B31E84" w:rsidRPr="004C3B23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65E" w:rsidRDefault="00C4465E" w:rsidP="000A396A">
      <w:r>
        <w:separator/>
      </w:r>
    </w:p>
  </w:endnote>
  <w:endnote w:type="continuationSeparator" w:id="0">
    <w:p w:rsidR="00C4465E" w:rsidRDefault="00C4465E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65E" w:rsidRDefault="00C4465E" w:rsidP="000A396A">
      <w:r>
        <w:separator/>
      </w:r>
    </w:p>
  </w:footnote>
  <w:footnote w:type="continuationSeparator" w:id="0">
    <w:p w:rsidR="00C4465E" w:rsidRDefault="00C4465E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" w15:restartNumberingAfterBreak="0">
    <w:nsid w:val="4E874FAD"/>
    <w:multiLevelType w:val="hybridMultilevel"/>
    <w:tmpl w:val="764E31C2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EB"/>
    <w:rsid w:val="00057266"/>
    <w:rsid w:val="000628EA"/>
    <w:rsid w:val="000846BE"/>
    <w:rsid w:val="00087E80"/>
    <w:rsid w:val="00091271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1057C5"/>
    <w:rsid w:val="00110E37"/>
    <w:rsid w:val="00116F7E"/>
    <w:rsid w:val="001518F7"/>
    <w:rsid w:val="00156D62"/>
    <w:rsid w:val="00163B80"/>
    <w:rsid w:val="001750A7"/>
    <w:rsid w:val="00176252"/>
    <w:rsid w:val="00186B79"/>
    <w:rsid w:val="001A66AF"/>
    <w:rsid w:val="001B40AE"/>
    <w:rsid w:val="001C6021"/>
    <w:rsid w:val="001C6EC5"/>
    <w:rsid w:val="001E5F8B"/>
    <w:rsid w:val="00223323"/>
    <w:rsid w:val="00226AB3"/>
    <w:rsid w:val="00234E43"/>
    <w:rsid w:val="00245BC6"/>
    <w:rsid w:val="0024608E"/>
    <w:rsid w:val="00254A0D"/>
    <w:rsid w:val="00262C04"/>
    <w:rsid w:val="002A3D90"/>
    <w:rsid w:val="002A717B"/>
    <w:rsid w:val="002A75C4"/>
    <w:rsid w:val="002F4718"/>
    <w:rsid w:val="00300BDD"/>
    <w:rsid w:val="003018FC"/>
    <w:rsid w:val="003051DE"/>
    <w:rsid w:val="00323CBA"/>
    <w:rsid w:val="00342C62"/>
    <w:rsid w:val="00353549"/>
    <w:rsid w:val="00354D7A"/>
    <w:rsid w:val="00357C29"/>
    <w:rsid w:val="003646DA"/>
    <w:rsid w:val="00365D10"/>
    <w:rsid w:val="003921AF"/>
    <w:rsid w:val="00392C41"/>
    <w:rsid w:val="003C13D7"/>
    <w:rsid w:val="003C4588"/>
    <w:rsid w:val="003D298F"/>
    <w:rsid w:val="003E07FB"/>
    <w:rsid w:val="003F19F5"/>
    <w:rsid w:val="004057BE"/>
    <w:rsid w:val="00412D58"/>
    <w:rsid w:val="0041763A"/>
    <w:rsid w:val="004209F5"/>
    <w:rsid w:val="004361F8"/>
    <w:rsid w:val="00450148"/>
    <w:rsid w:val="0045789E"/>
    <w:rsid w:val="004727EE"/>
    <w:rsid w:val="00492432"/>
    <w:rsid w:val="004B02A5"/>
    <w:rsid w:val="004B04D6"/>
    <w:rsid w:val="004B1CE4"/>
    <w:rsid w:val="004B4B28"/>
    <w:rsid w:val="004C3B23"/>
    <w:rsid w:val="004C5946"/>
    <w:rsid w:val="004D1BBF"/>
    <w:rsid w:val="004E5FBD"/>
    <w:rsid w:val="00513DDD"/>
    <w:rsid w:val="00544979"/>
    <w:rsid w:val="00550603"/>
    <w:rsid w:val="00582893"/>
    <w:rsid w:val="00584B6B"/>
    <w:rsid w:val="005862F3"/>
    <w:rsid w:val="00593135"/>
    <w:rsid w:val="005D2A29"/>
    <w:rsid w:val="005D2D02"/>
    <w:rsid w:val="005D6C67"/>
    <w:rsid w:val="005E23AA"/>
    <w:rsid w:val="005F1600"/>
    <w:rsid w:val="005F3DFF"/>
    <w:rsid w:val="00615D95"/>
    <w:rsid w:val="0062287D"/>
    <w:rsid w:val="00622E9E"/>
    <w:rsid w:val="00627929"/>
    <w:rsid w:val="00631805"/>
    <w:rsid w:val="00646D3F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941"/>
    <w:rsid w:val="006C4045"/>
    <w:rsid w:val="006D2616"/>
    <w:rsid w:val="006D5C8C"/>
    <w:rsid w:val="006D7D77"/>
    <w:rsid w:val="006F746E"/>
    <w:rsid w:val="00704BA5"/>
    <w:rsid w:val="00705F3F"/>
    <w:rsid w:val="00715D04"/>
    <w:rsid w:val="00723460"/>
    <w:rsid w:val="00723676"/>
    <w:rsid w:val="00727961"/>
    <w:rsid w:val="00731472"/>
    <w:rsid w:val="0074429A"/>
    <w:rsid w:val="00754E5A"/>
    <w:rsid w:val="007920BD"/>
    <w:rsid w:val="00795CD9"/>
    <w:rsid w:val="007A01ED"/>
    <w:rsid w:val="007A1C3B"/>
    <w:rsid w:val="007A312D"/>
    <w:rsid w:val="007B0C84"/>
    <w:rsid w:val="007B6CBE"/>
    <w:rsid w:val="007B78CF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342D3"/>
    <w:rsid w:val="00857E6D"/>
    <w:rsid w:val="00866E9F"/>
    <w:rsid w:val="00886C24"/>
    <w:rsid w:val="008A6899"/>
    <w:rsid w:val="008B21EE"/>
    <w:rsid w:val="008B47B3"/>
    <w:rsid w:val="008C39AE"/>
    <w:rsid w:val="008C4294"/>
    <w:rsid w:val="008C7896"/>
    <w:rsid w:val="008D324E"/>
    <w:rsid w:val="008F194B"/>
    <w:rsid w:val="00904FD2"/>
    <w:rsid w:val="009137C4"/>
    <w:rsid w:val="00914378"/>
    <w:rsid w:val="00923B19"/>
    <w:rsid w:val="0092535A"/>
    <w:rsid w:val="00932E8F"/>
    <w:rsid w:val="00946B39"/>
    <w:rsid w:val="009542F9"/>
    <w:rsid w:val="0095693F"/>
    <w:rsid w:val="00972BDE"/>
    <w:rsid w:val="00985F55"/>
    <w:rsid w:val="009866C9"/>
    <w:rsid w:val="00993CD3"/>
    <w:rsid w:val="009A69DE"/>
    <w:rsid w:val="009C1B3C"/>
    <w:rsid w:val="009D1FA9"/>
    <w:rsid w:val="009D2808"/>
    <w:rsid w:val="009F20EF"/>
    <w:rsid w:val="00A044F1"/>
    <w:rsid w:val="00A167C1"/>
    <w:rsid w:val="00A252C3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E273E"/>
    <w:rsid w:val="00B04999"/>
    <w:rsid w:val="00B31E84"/>
    <w:rsid w:val="00B46B5F"/>
    <w:rsid w:val="00B51171"/>
    <w:rsid w:val="00B676E4"/>
    <w:rsid w:val="00B77CC9"/>
    <w:rsid w:val="00B844A3"/>
    <w:rsid w:val="00B8695C"/>
    <w:rsid w:val="00BA2C5F"/>
    <w:rsid w:val="00BA77AB"/>
    <w:rsid w:val="00BB2F47"/>
    <w:rsid w:val="00BB6505"/>
    <w:rsid w:val="00BC68AD"/>
    <w:rsid w:val="00BD6E9B"/>
    <w:rsid w:val="00C41A08"/>
    <w:rsid w:val="00C4465E"/>
    <w:rsid w:val="00C50055"/>
    <w:rsid w:val="00C6722B"/>
    <w:rsid w:val="00C74AD4"/>
    <w:rsid w:val="00C82F81"/>
    <w:rsid w:val="00C96542"/>
    <w:rsid w:val="00CB0B96"/>
    <w:rsid w:val="00CC1F01"/>
    <w:rsid w:val="00CC25B1"/>
    <w:rsid w:val="00CD45F4"/>
    <w:rsid w:val="00CF150A"/>
    <w:rsid w:val="00D001DF"/>
    <w:rsid w:val="00D17C59"/>
    <w:rsid w:val="00D229FE"/>
    <w:rsid w:val="00D248BB"/>
    <w:rsid w:val="00D275C1"/>
    <w:rsid w:val="00D35DF4"/>
    <w:rsid w:val="00D42055"/>
    <w:rsid w:val="00D53A4A"/>
    <w:rsid w:val="00D53DEF"/>
    <w:rsid w:val="00D6645F"/>
    <w:rsid w:val="00D67A90"/>
    <w:rsid w:val="00D93CE6"/>
    <w:rsid w:val="00D9582E"/>
    <w:rsid w:val="00DB78FE"/>
    <w:rsid w:val="00DC268D"/>
    <w:rsid w:val="00DC46E4"/>
    <w:rsid w:val="00DD7437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443A"/>
    <w:rsid w:val="00E64F48"/>
    <w:rsid w:val="00E80F9C"/>
    <w:rsid w:val="00E82006"/>
    <w:rsid w:val="00EA0AC1"/>
    <w:rsid w:val="00EA3AF2"/>
    <w:rsid w:val="00EA4513"/>
    <w:rsid w:val="00EA7BD6"/>
    <w:rsid w:val="00EC2A33"/>
    <w:rsid w:val="00ED343C"/>
    <w:rsid w:val="00ED5076"/>
    <w:rsid w:val="00EE0F0D"/>
    <w:rsid w:val="00EE31E0"/>
    <w:rsid w:val="00F375F3"/>
    <w:rsid w:val="00F849EC"/>
    <w:rsid w:val="00F85DEC"/>
    <w:rsid w:val="00F96B34"/>
    <w:rsid w:val="00F96DBA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E785F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3</cp:revision>
  <cp:lastPrinted>2021-07-21T08:42:00Z</cp:lastPrinted>
  <dcterms:created xsi:type="dcterms:W3CDTF">2021-07-21T08:42:00Z</dcterms:created>
  <dcterms:modified xsi:type="dcterms:W3CDTF">2021-07-21T08:45:00Z</dcterms:modified>
</cp:coreProperties>
</file>