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AB8" w:rsidRDefault="00974AB8" w:rsidP="00974AB8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Gdańsk, dnia </w:t>
      </w:r>
      <w:r w:rsidR="00511260">
        <w:rPr>
          <w:rFonts w:ascii="Calibri" w:hAnsi="Calibri"/>
          <w:sz w:val="20"/>
          <w:szCs w:val="20"/>
        </w:rPr>
        <w:t>08</w:t>
      </w:r>
      <w:bookmarkStart w:id="0" w:name="_GoBack"/>
      <w:bookmarkEnd w:id="0"/>
      <w:r w:rsidR="000A123E">
        <w:rPr>
          <w:rFonts w:ascii="Calibri" w:hAnsi="Calibri"/>
          <w:sz w:val="20"/>
          <w:szCs w:val="20"/>
        </w:rPr>
        <w:t>.12</w:t>
      </w:r>
      <w:r>
        <w:rPr>
          <w:rFonts w:ascii="Calibri" w:hAnsi="Calibri"/>
          <w:sz w:val="20"/>
          <w:szCs w:val="20"/>
        </w:rPr>
        <w:t xml:space="preserve">.2020 r. </w:t>
      </w:r>
    </w:p>
    <w:p w:rsidR="00974AB8" w:rsidRDefault="00974AB8" w:rsidP="00974AB8">
      <w:pPr>
        <w:rPr>
          <w:rFonts w:ascii="Calibri" w:hAnsi="Calibri"/>
          <w:b/>
          <w:sz w:val="18"/>
          <w:szCs w:val="20"/>
        </w:rPr>
      </w:pPr>
    </w:p>
    <w:p w:rsidR="00974AB8" w:rsidRDefault="00974AB8" w:rsidP="00974AB8">
      <w:pPr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Zawiadomienie o wyborze ofert</w:t>
      </w:r>
    </w:p>
    <w:p w:rsidR="00974AB8" w:rsidRDefault="00783B03" w:rsidP="00974AB8">
      <w:pPr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w</w:t>
      </w:r>
      <w:r w:rsidR="00974AB8">
        <w:rPr>
          <w:rFonts w:ascii="Calibri" w:hAnsi="Calibri"/>
          <w:b/>
          <w:sz w:val="20"/>
        </w:rPr>
        <w:t xml:space="preserve"> zakresie Pakietu </w:t>
      </w:r>
      <w:r w:rsidR="00305C3C">
        <w:rPr>
          <w:rFonts w:ascii="Calibri" w:hAnsi="Calibri"/>
          <w:b/>
          <w:sz w:val="20"/>
        </w:rPr>
        <w:t>1 i 5</w:t>
      </w:r>
    </w:p>
    <w:p w:rsidR="00974AB8" w:rsidRDefault="00974AB8" w:rsidP="00974AB8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974AB8" w:rsidRDefault="00974AB8" w:rsidP="00974AB8">
      <w:pPr>
        <w:jc w:val="center"/>
        <w:rPr>
          <w:rFonts w:ascii="Calibri" w:hAnsi="Calibri"/>
          <w:i/>
          <w:sz w:val="14"/>
          <w:szCs w:val="16"/>
        </w:rPr>
      </w:pPr>
      <w:r>
        <w:rPr>
          <w:rFonts w:ascii="Calibri" w:hAnsi="Calibri"/>
          <w:sz w:val="14"/>
          <w:szCs w:val="16"/>
        </w:rPr>
        <w:t>- Dz. U z 2019 r. poz. 1843)</w:t>
      </w:r>
    </w:p>
    <w:p w:rsidR="00974AB8" w:rsidRDefault="00974AB8" w:rsidP="00974AB8">
      <w:pPr>
        <w:jc w:val="both"/>
        <w:rPr>
          <w:rFonts w:ascii="Calibri" w:hAnsi="Calibri"/>
          <w:sz w:val="20"/>
        </w:rPr>
      </w:pPr>
    </w:p>
    <w:p w:rsidR="00974AB8" w:rsidRDefault="00974AB8" w:rsidP="00974AB8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Gdański Uniwersytet Medyczny, jako Zamawiający w postępowaniu o udzielenie zamówienia publicznego                             </w:t>
      </w:r>
      <w:r>
        <w:rPr>
          <w:rFonts w:ascii="Calibri" w:hAnsi="Calibri"/>
          <w:sz w:val="20"/>
        </w:rPr>
        <w:t xml:space="preserve"> nr </w:t>
      </w:r>
      <w:r w:rsidR="000A123E">
        <w:rPr>
          <w:rFonts w:ascii="Calibri" w:hAnsi="Calibri" w:cs="Calibri"/>
          <w:b/>
          <w:sz w:val="20"/>
        </w:rPr>
        <w:t>ZP/116</w:t>
      </w:r>
      <w:r>
        <w:rPr>
          <w:rFonts w:ascii="Calibri" w:hAnsi="Calibri" w:cs="Calibri"/>
          <w:b/>
          <w:sz w:val="20"/>
        </w:rPr>
        <w:t xml:space="preserve">/2020 </w:t>
      </w:r>
      <w:r>
        <w:rPr>
          <w:rFonts w:ascii="Calibri" w:hAnsi="Calibri" w:cs="Calibri"/>
          <w:sz w:val="20"/>
        </w:rPr>
        <w:t xml:space="preserve">na dostawę sprzętu laboratoryjnego </w:t>
      </w:r>
      <w:r w:rsidR="000A123E">
        <w:rPr>
          <w:rFonts w:ascii="Calibri" w:hAnsi="Calibri" w:cs="Calibri"/>
          <w:sz w:val="20"/>
        </w:rPr>
        <w:t>i medycznego w 8</w:t>
      </w:r>
      <w:r>
        <w:rPr>
          <w:rFonts w:ascii="Calibri" w:hAnsi="Calibri" w:cs="Calibri"/>
          <w:sz w:val="20"/>
        </w:rPr>
        <w:t xml:space="preserve"> pakietach</w:t>
      </w:r>
      <w:r>
        <w:rPr>
          <w:rFonts w:ascii="Calibri" w:hAnsi="Calibri"/>
          <w:sz w:val="20"/>
          <w:szCs w:val="20"/>
        </w:rPr>
        <w:t xml:space="preserve">, zawiadamia, że w terminie składania ofert tj. do dnia </w:t>
      </w:r>
      <w:r w:rsidR="000A123E">
        <w:rPr>
          <w:rFonts w:ascii="Calibri" w:hAnsi="Calibri"/>
          <w:sz w:val="20"/>
          <w:szCs w:val="20"/>
        </w:rPr>
        <w:t>04.12</w:t>
      </w:r>
      <w:r>
        <w:rPr>
          <w:rFonts w:ascii="Calibri" w:hAnsi="Calibri"/>
          <w:sz w:val="20"/>
          <w:szCs w:val="20"/>
        </w:rPr>
        <w:t>.2020 r. do godz.</w:t>
      </w:r>
      <w:r w:rsidR="000A123E">
        <w:rPr>
          <w:rFonts w:ascii="Calibri" w:hAnsi="Calibri"/>
          <w:sz w:val="20"/>
          <w:szCs w:val="20"/>
        </w:rPr>
        <w:t xml:space="preserve"> 09.00 w zakresie Pakietu </w:t>
      </w:r>
      <w:r w:rsidR="00305C3C">
        <w:rPr>
          <w:rFonts w:ascii="Calibri" w:hAnsi="Calibri"/>
          <w:sz w:val="20"/>
          <w:szCs w:val="20"/>
        </w:rPr>
        <w:t>1 i 5</w:t>
      </w:r>
      <w:r>
        <w:rPr>
          <w:rFonts w:ascii="Calibri" w:hAnsi="Calibri"/>
          <w:sz w:val="20"/>
          <w:szCs w:val="20"/>
        </w:rPr>
        <w:t xml:space="preserve"> wpłynęły oferty:</w:t>
      </w:r>
    </w:p>
    <w:p w:rsidR="00974AB8" w:rsidRDefault="00974AB8" w:rsidP="00974AB8">
      <w:pPr>
        <w:jc w:val="both"/>
        <w:rPr>
          <w:rFonts w:ascii="Calibri" w:hAnsi="Calibri" w:cs="Calibri"/>
          <w:sz w:val="20"/>
        </w:rPr>
      </w:pPr>
    </w:p>
    <w:p w:rsidR="00974AB8" w:rsidRDefault="00974AB8" w:rsidP="00974AB8">
      <w:pPr>
        <w:numPr>
          <w:ilvl w:val="0"/>
          <w:numId w:val="1"/>
        </w:numPr>
        <w:tabs>
          <w:tab w:val="left" w:pos="0"/>
        </w:tabs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Wykaz złożonych ofert wraz ze streszczeniem ich oceny i porównania:</w:t>
      </w:r>
    </w:p>
    <w:p w:rsidR="00974AB8" w:rsidRDefault="00974AB8" w:rsidP="00974AB8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p w:rsidR="001B36AB" w:rsidRPr="001B36AB" w:rsidRDefault="001B36AB" w:rsidP="001B36AB">
      <w:pPr>
        <w:rPr>
          <w:rFonts w:ascii="Calibri" w:hAnsi="Calibri" w:cs="Times New Roman"/>
          <w:b/>
          <w:sz w:val="20"/>
          <w:szCs w:val="24"/>
        </w:rPr>
      </w:pPr>
      <w:r w:rsidRPr="001B36AB">
        <w:rPr>
          <w:rFonts w:ascii="Calibri" w:hAnsi="Calibri" w:cs="Times New Roman"/>
          <w:b/>
          <w:sz w:val="20"/>
          <w:szCs w:val="24"/>
        </w:rPr>
        <w:t>PAKIET NR 1</w:t>
      </w:r>
    </w:p>
    <w:p w:rsidR="001B36AB" w:rsidRPr="001B36AB" w:rsidRDefault="001B36AB" w:rsidP="001B36AB">
      <w:pPr>
        <w:rPr>
          <w:rFonts w:ascii="Calibri" w:hAnsi="Calibri" w:cs="Times New Roman"/>
          <w:sz w:val="20"/>
          <w:szCs w:val="20"/>
        </w:rPr>
      </w:pPr>
      <w:r w:rsidRPr="001B36AB">
        <w:rPr>
          <w:rFonts w:ascii="Calibri" w:hAnsi="Calibri" w:cs="Times New Roman"/>
          <w:sz w:val="20"/>
          <w:szCs w:val="20"/>
        </w:rPr>
        <w:t>Ilość uzyskanych punktów w poszczególnych kryteriach oceny ofert</w:t>
      </w:r>
    </w:p>
    <w:p w:rsidR="001B36AB" w:rsidRPr="001B36AB" w:rsidRDefault="001B36AB" w:rsidP="001B36AB">
      <w:pPr>
        <w:rPr>
          <w:rFonts w:ascii="Calibri" w:hAnsi="Calibri" w:cs="Times New Roman"/>
          <w:sz w:val="20"/>
          <w:szCs w:val="20"/>
        </w:rPr>
      </w:pPr>
    </w:p>
    <w:tbl>
      <w:tblPr>
        <w:tblStyle w:val="Tabela-Siatka"/>
        <w:tblW w:w="9076" w:type="dxa"/>
        <w:jc w:val="center"/>
        <w:tblInd w:w="0" w:type="dxa"/>
        <w:tblLook w:val="04A0" w:firstRow="1" w:lastRow="0" w:firstColumn="1" w:lastColumn="0" w:noHBand="0" w:noVBand="1"/>
      </w:tblPr>
      <w:tblGrid>
        <w:gridCol w:w="723"/>
        <w:gridCol w:w="2858"/>
        <w:gridCol w:w="1261"/>
        <w:gridCol w:w="1277"/>
        <w:gridCol w:w="1281"/>
        <w:gridCol w:w="1676"/>
      </w:tblGrid>
      <w:tr w:rsidR="001B36AB" w:rsidRPr="001B36AB" w:rsidTr="001B36AB">
        <w:trPr>
          <w:trHeight w:val="52"/>
          <w:jc w:val="center"/>
        </w:trPr>
        <w:tc>
          <w:tcPr>
            <w:tcW w:w="3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6AB" w:rsidRPr="001B36AB" w:rsidRDefault="001B36AB" w:rsidP="001B36AB">
            <w:pPr>
              <w:rPr>
                <w:rFonts w:ascii="Calibri" w:hAnsi="Calibri" w:cs="Times New Roman"/>
                <w:dstrike w:val="0"/>
                <w:sz w:val="20"/>
                <w:szCs w:val="20"/>
              </w:rPr>
            </w:pP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Okres gwarancji</w:t>
            </w:r>
          </w:p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1B36AB" w:rsidRPr="001B36AB" w:rsidTr="001B36AB">
        <w:trPr>
          <w:trHeight w:val="244"/>
          <w:jc w:val="center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2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1B36AB" w:rsidRPr="001B36AB" w:rsidTr="001B36AB">
        <w:trPr>
          <w:trHeight w:val="26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30 pkt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10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1B36AB" w:rsidRPr="001B36AB" w:rsidTr="001B36AB">
        <w:trPr>
          <w:trHeight w:val="60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dstrike w:val="0"/>
                <w:sz w:val="20"/>
                <w:szCs w:val="20"/>
              </w:rPr>
              <w:t>1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rPr>
                <w:rFonts w:ascii="Calibri" w:hAnsi="Calibri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/>
                <w:dstrike w:val="0"/>
                <w:sz w:val="20"/>
                <w:szCs w:val="20"/>
              </w:rPr>
              <w:t>DAR-MED Dariusz Wolski</w:t>
            </w:r>
          </w:p>
          <w:p w:rsidR="001B36AB" w:rsidRPr="001B36AB" w:rsidRDefault="001B36AB" w:rsidP="001B36AB">
            <w:pPr>
              <w:rPr>
                <w:rFonts w:ascii="Calibri" w:hAnsi="Calibri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/>
                <w:dstrike w:val="0"/>
                <w:sz w:val="20"/>
                <w:szCs w:val="20"/>
              </w:rPr>
              <w:t>Ul. Jana Kazimierza 11/86</w:t>
            </w:r>
          </w:p>
          <w:p w:rsidR="001B36AB" w:rsidRPr="001B36AB" w:rsidRDefault="001B36AB" w:rsidP="001B36AB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/>
                <w:dstrike w:val="0"/>
                <w:sz w:val="20"/>
                <w:szCs w:val="20"/>
              </w:rPr>
              <w:t>01-248 Warszawa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dstrike w:val="0"/>
                <w:sz w:val="20"/>
                <w:szCs w:val="20"/>
              </w:rPr>
              <w:t>20,00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dstrike w:val="0"/>
                <w:sz w:val="20"/>
                <w:szCs w:val="20"/>
              </w:rPr>
              <w:t>10,00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90,00</w:t>
            </w:r>
          </w:p>
        </w:tc>
      </w:tr>
      <w:tr w:rsidR="001B36AB" w:rsidRPr="001B36AB" w:rsidTr="001B36AB">
        <w:trPr>
          <w:trHeight w:val="60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dstrike w:val="0"/>
                <w:sz w:val="20"/>
                <w:szCs w:val="20"/>
              </w:rPr>
              <w:t>6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AB" w:rsidRPr="001B36AB" w:rsidRDefault="001B36AB" w:rsidP="001B36AB">
            <w:pPr>
              <w:rPr>
                <w:rFonts w:ascii="Calibri" w:hAnsi="Calibri"/>
                <w:dstrike w:val="0"/>
                <w:sz w:val="20"/>
                <w:szCs w:val="20"/>
              </w:rPr>
            </w:pPr>
            <w:proofErr w:type="spellStart"/>
            <w:r w:rsidRPr="001B36AB">
              <w:rPr>
                <w:rFonts w:ascii="Calibri" w:hAnsi="Calibri"/>
                <w:dstrike w:val="0"/>
                <w:sz w:val="20"/>
                <w:szCs w:val="20"/>
              </w:rPr>
              <w:t>Aesculap</w:t>
            </w:r>
            <w:proofErr w:type="spellEnd"/>
            <w:r w:rsidRPr="001B36AB">
              <w:rPr>
                <w:rFonts w:ascii="Calibri" w:hAnsi="Calibri"/>
                <w:dstrike w:val="0"/>
                <w:sz w:val="20"/>
                <w:szCs w:val="20"/>
              </w:rPr>
              <w:t xml:space="preserve"> </w:t>
            </w:r>
            <w:proofErr w:type="spellStart"/>
            <w:r w:rsidRPr="001B36AB">
              <w:rPr>
                <w:rFonts w:ascii="Calibri" w:hAnsi="Calibri"/>
                <w:dstrike w:val="0"/>
                <w:sz w:val="20"/>
                <w:szCs w:val="20"/>
              </w:rPr>
              <w:t>Chifa</w:t>
            </w:r>
            <w:proofErr w:type="spellEnd"/>
            <w:r w:rsidRPr="001B36AB">
              <w:rPr>
                <w:rFonts w:ascii="Calibri" w:hAnsi="Calibri"/>
                <w:dstrike w:val="0"/>
                <w:sz w:val="20"/>
                <w:szCs w:val="20"/>
              </w:rPr>
              <w:t xml:space="preserve"> Sp. z o.o.</w:t>
            </w:r>
          </w:p>
          <w:p w:rsidR="001B36AB" w:rsidRPr="001B36AB" w:rsidRDefault="001B36AB" w:rsidP="001B36AB">
            <w:pPr>
              <w:rPr>
                <w:rFonts w:ascii="Calibri" w:hAnsi="Calibri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/>
                <w:dstrike w:val="0"/>
                <w:sz w:val="20"/>
                <w:szCs w:val="20"/>
              </w:rPr>
              <w:t>ul. Tysiąclecia 14</w:t>
            </w:r>
          </w:p>
          <w:p w:rsidR="001B36AB" w:rsidRPr="001B36AB" w:rsidRDefault="001B36AB" w:rsidP="001B36AB">
            <w:pPr>
              <w:rPr>
                <w:rFonts w:ascii="Calibri" w:hAnsi="Calibri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/>
                <w:dstrike w:val="0"/>
                <w:sz w:val="20"/>
                <w:szCs w:val="20"/>
              </w:rPr>
              <w:t>64-300 Nowy Tomyśl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dstrike w:val="0"/>
                <w:sz w:val="20"/>
                <w:szCs w:val="20"/>
              </w:rPr>
              <w:t>45,00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dstrike w:val="0"/>
                <w:sz w:val="20"/>
                <w:szCs w:val="20"/>
              </w:rPr>
              <w:t>30,00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dstrike w:val="0"/>
                <w:sz w:val="20"/>
                <w:szCs w:val="20"/>
              </w:rPr>
              <w:t>10,00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85,00</w:t>
            </w:r>
          </w:p>
        </w:tc>
      </w:tr>
    </w:tbl>
    <w:p w:rsidR="000A123E" w:rsidRDefault="000A123E" w:rsidP="000A123E">
      <w:pPr>
        <w:rPr>
          <w:rFonts w:ascii="Calibri" w:hAnsi="Calibri"/>
          <w:b/>
          <w:sz w:val="24"/>
          <w:szCs w:val="24"/>
        </w:rPr>
      </w:pPr>
    </w:p>
    <w:p w:rsidR="001B36AB" w:rsidRPr="001B36AB" w:rsidRDefault="001B36AB" w:rsidP="001B36AB">
      <w:pPr>
        <w:rPr>
          <w:rFonts w:ascii="Calibri" w:hAnsi="Calibri" w:cs="Times New Roman"/>
          <w:b/>
          <w:sz w:val="20"/>
          <w:szCs w:val="24"/>
        </w:rPr>
      </w:pPr>
      <w:r w:rsidRPr="001B36AB">
        <w:rPr>
          <w:rFonts w:ascii="Calibri" w:hAnsi="Calibri" w:cs="Times New Roman"/>
          <w:b/>
          <w:sz w:val="20"/>
          <w:szCs w:val="24"/>
        </w:rPr>
        <w:t>PAKIET NR 5</w:t>
      </w:r>
    </w:p>
    <w:p w:rsidR="001B36AB" w:rsidRPr="001B36AB" w:rsidRDefault="001B36AB" w:rsidP="001B36AB">
      <w:pPr>
        <w:rPr>
          <w:rFonts w:ascii="Calibri" w:hAnsi="Calibri" w:cs="Times New Roman"/>
          <w:sz w:val="20"/>
          <w:szCs w:val="20"/>
        </w:rPr>
      </w:pPr>
      <w:r w:rsidRPr="001B36AB">
        <w:rPr>
          <w:rFonts w:ascii="Calibri" w:hAnsi="Calibri" w:cs="Times New Roman"/>
          <w:sz w:val="20"/>
          <w:szCs w:val="20"/>
        </w:rPr>
        <w:t>Ilość uzyskanych punktów w poszczególnych kryteriach oceny ofert</w:t>
      </w:r>
    </w:p>
    <w:p w:rsidR="001B36AB" w:rsidRPr="001B36AB" w:rsidRDefault="001B36AB" w:rsidP="001B36AB">
      <w:pPr>
        <w:rPr>
          <w:rFonts w:ascii="Calibri" w:hAnsi="Calibri" w:cs="Times New Roman"/>
          <w:sz w:val="20"/>
          <w:szCs w:val="20"/>
        </w:rPr>
      </w:pPr>
    </w:p>
    <w:tbl>
      <w:tblPr>
        <w:tblStyle w:val="Tabela-Siatka"/>
        <w:tblW w:w="9121" w:type="dxa"/>
        <w:jc w:val="center"/>
        <w:tblInd w:w="0" w:type="dxa"/>
        <w:tblLook w:val="04A0" w:firstRow="1" w:lastRow="0" w:firstColumn="1" w:lastColumn="0" w:noHBand="0" w:noVBand="1"/>
      </w:tblPr>
      <w:tblGrid>
        <w:gridCol w:w="723"/>
        <w:gridCol w:w="2874"/>
        <w:gridCol w:w="1268"/>
        <w:gridCol w:w="1283"/>
        <w:gridCol w:w="1288"/>
        <w:gridCol w:w="1685"/>
      </w:tblGrid>
      <w:tr w:rsidR="001B36AB" w:rsidRPr="001B36AB" w:rsidTr="001B36AB">
        <w:trPr>
          <w:trHeight w:val="49"/>
          <w:jc w:val="center"/>
        </w:trPr>
        <w:tc>
          <w:tcPr>
            <w:tcW w:w="3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6AB" w:rsidRPr="001B36AB" w:rsidRDefault="001B36AB" w:rsidP="001B36AB">
            <w:pPr>
              <w:rPr>
                <w:rFonts w:ascii="Calibri" w:hAnsi="Calibri" w:cs="Times New Roman"/>
                <w:dstrike w:val="0"/>
                <w:sz w:val="20"/>
                <w:szCs w:val="20"/>
              </w:rPr>
            </w:pP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Okres gwarancji</w:t>
            </w:r>
          </w:p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1B36AB" w:rsidRPr="001B36AB" w:rsidTr="001B36AB">
        <w:trPr>
          <w:trHeight w:val="244"/>
          <w:jc w:val="center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2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1B36AB" w:rsidRPr="001B36AB" w:rsidTr="001B36AB">
        <w:trPr>
          <w:trHeight w:val="24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25 pkt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15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1B36AB" w:rsidRPr="001B36AB" w:rsidTr="001B36AB">
        <w:trPr>
          <w:trHeight w:val="57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dstrike w:val="0"/>
                <w:sz w:val="20"/>
                <w:szCs w:val="20"/>
              </w:rPr>
              <w:t>3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rPr>
                <w:rFonts w:ascii="Calibri" w:hAnsi="Calibri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/>
                <w:dstrike w:val="0"/>
                <w:sz w:val="20"/>
                <w:szCs w:val="20"/>
              </w:rPr>
              <w:t>VWR International Sp. z o.o.</w:t>
            </w:r>
          </w:p>
          <w:p w:rsidR="001B36AB" w:rsidRPr="001B36AB" w:rsidRDefault="001B36AB" w:rsidP="001B36AB">
            <w:pPr>
              <w:rPr>
                <w:rFonts w:ascii="Calibri" w:hAnsi="Calibri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/>
                <w:dstrike w:val="0"/>
                <w:sz w:val="20"/>
                <w:szCs w:val="20"/>
              </w:rPr>
              <w:t>Ul. Limbowa 5</w:t>
            </w:r>
          </w:p>
          <w:p w:rsidR="001B36AB" w:rsidRPr="001B36AB" w:rsidRDefault="001B36AB" w:rsidP="001B36AB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/>
                <w:dstrike w:val="0"/>
                <w:sz w:val="20"/>
                <w:szCs w:val="20"/>
              </w:rPr>
              <w:t>80-175 Gdańsk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dstrike w:val="0"/>
                <w:sz w:val="20"/>
                <w:szCs w:val="20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dstrike w:val="0"/>
                <w:sz w:val="20"/>
                <w:szCs w:val="20"/>
              </w:rPr>
              <w:t>5,00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B36AB" w:rsidRPr="001B36AB" w:rsidRDefault="001B36AB" w:rsidP="001B36AB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1B36AB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65,00</w:t>
            </w:r>
          </w:p>
        </w:tc>
      </w:tr>
    </w:tbl>
    <w:p w:rsidR="000A123E" w:rsidRDefault="000A123E" w:rsidP="000A123E">
      <w:pPr>
        <w:rPr>
          <w:rFonts w:ascii="Calibri" w:hAnsi="Calibri"/>
          <w:sz w:val="20"/>
          <w:szCs w:val="20"/>
        </w:rPr>
      </w:pPr>
    </w:p>
    <w:p w:rsidR="00974AB8" w:rsidRPr="000A123E" w:rsidRDefault="00974AB8" w:rsidP="000A123E">
      <w:pPr>
        <w:numPr>
          <w:ilvl w:val="0"/>
          <w:numId w:val="1"/>
        </w:numPr>
        <w:tabs>
          <w:tab w:val="left" w:pos="0"/>
        </w:tabs>
        <w:ind w:left="709" w:hanging="709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0A123E">
        <w:rPr>
          <w:rFonts w:asciiTheme="minorHAnsi" w:hAnsiTheme="minorHAnsi" w:cstheme="minorHAnsi"/>
          <w:b/>
          <w:sz w:val="20"/>
          <w:szCs w:val="20"/>
          <w:u w:val="single"/>
        </w:rPr>
        <w:t>Wybrano oferty:</w:t>
      </w:r>
    </w:p>
    <w:p w:rsidR="00974AB8" w:rsidRPr="000A123E" w:rsidRDefault="00974AB8" w:rsidP="00974AB8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974AB8" w:rsidRPr="000A123E" w:rsidRDefault="001B36AB" w:rsidP="000A123E">
      <w:pPr>
        <w:tabs>
          <w:tab w:val="left" w:pos="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  <w:t>Pakiet 1</w:t>
      </w:r>
      <w:r w:rsidR="00974AB8" w:rsidRPr="000A123E">
        <w:rPr>
          <w:rFonts w:asciiTheme="minorHAnsi" w:hAnsiTheme="minorHAnsi" w:cstheme="minorHAnsi"/>
          <w:b/>
          <w:sz w:val="20"/>
          <w:szCs w:val="20"/>
        </w:rPr>
        <w:t>:</w:t>
      </w:r>
    </w:p>
    <w:p w:rsidR="001B36AB" w:rsidRPr="001B36AB" w:rsidRDefault="000A123E" w:rsidP="001B36AB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</w:r>
      <w:r w:rsidR="001B36AB" w:rsidRPr="001B36AB">
        <w:rPr>
          <w:rFonts w:asciiTheme="minorHAnsi" w:hAnsiTheme="minorHAnsi" w:cstheme="minorHAnsi"/>
          <w:sz w:val="20"/>
          <w:szCs w:val="20"/>
        </w:rPr>
        <w:t>DAR-MED Dariusz Wolski</w:t>
      </w:r>
    </w:p>
    <w:p w:rsidR="001B36AB" w:rsidRPr="001B36AB" w:rsidRDefault="001B36AB" w:rsidP="001B36AB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1B36AB">
        <w:rPr>
          <w:rFonts w:asciiTheme="minorHAnsi" w:hAnsiTheme="minorHAnsi" w:cstheme="minorHAnsi"/>
          <w:sz w:val="20"/>
          <w:szCs w:val="20"/>
        </w:rPr>
        <w:t>Ul. Jana Kazimierza 11/86</w:t>
      </w:r>
    </w:p>
    <w:p w:rsidR="000A123E" w:rsidRDefault="001B36AB" w:rsidP="001B36AB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1B36AB">
        <w:rPr>
          <w:rFonts w:asciiTheme="minorHAnsi" w:hAnsiTheme="minorHAnsi" w:cstheme="minorHAnsi"/>
          <w:sz w:val="20"/>
          <w:szCs w:val="20"/>
        </w:rPr>
        <w:t>01-248 Warszawa</w:t>
      </w:r>
    </w:p>
    <w:p w:rsidR="001B36AB" w:rsidRDefault="001B36AB" w:rsidP="001B36AB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</w:p>
    <w:p w:rsidR="001B36AB" w:rsidRPr="000A123E" w:rsidRDefault="001B36AB" w:rsidP="001B36AB">
      <w:pPr>
        <w:widowControl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0A123E">
        <w:rPr>
          <w:rFonts w:asciiTheme="minorHAnsi" w:hAnsiTheme="minorHAnsi" w:cstheme="minorHAnsi"/>
          <w:b/>
          <w:sz w:val="20"/>
          <w:szCs w:val="20"/>
          <w:u w:val="single"/>
        </w:rPr>
        <w:t>Uzasadnienie wyboru:</w:t>
      </w:r>
    </w:p>
    <w:p w:rsidR="001B36AB" w:rsidRPr="000A123E" w:rsidRDefault="001B36AB" w:rsidP="001B36AB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Oferta spełnia wymagania SIWZ oraz uzyskała</w:t>
      </w:r>
      <w:r w:rsidRPr="000A123E">
        <w:rPr>
          <w:rFonts w:asciiTheme="minorHAnsi" w:hAnsiTheme="minorHAnsi" w:cstheme="minorHAnsi"/>
          <w:bCs/>
          <w:sz w:val="20"/>
          <w:szCs w:val="20"/>
        </w:rPr>
        <w:t xml:space="preserve"> największą liczbę punktów określoną na podstawie kryteriów oceny ofert.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0A123E">
        <w:rPr>
          <w:rFonts w:asciiTheme="minorHAnsi" w:hAnsiTheme="minorHAnsi" w:cstheme="minorHAnsi"/>
          <w:bCs/>
          <w:sz w:val="20"/>
          <w:szCs w:val="20"/>
        </w:rPr>
        <w:t xml:space="preserve">Podpisanie umowy nastąpi </w:t>
      </w:r>
      <w:r w:rsidRPr="000A123E">
        <w:rPr>
          <w:rFonts w:asciiTheme="minorHAnsi" w:hAnsiTheme="minorHAnsi" w:cstheme="minorHAnsi"/>
          <w:sz w:val="20"/>
          <w:szCs w:val="20"/>
        </w:rPr>
        <w:t xml:space="preserve">zgodnie z art. 94 ust. </w:t>
      </w:r>
      <w:r>
        <w:rPr>
          <w:rFonts w:asciiTheme="minorHAnsi" w:hAnsiTheme="minorHAnsi" w:cstheme="minorHAnsi"/>
          <w:sz w:val="20"/>
          <w:szCs w:val="20"/>
        </w:rPr>
        <w:t>1 pkt. 2</w:t>
      </w:r>
      <w:r w:rsidRPr="000A123E">
        <w:rPr>
          <w:rFonts w:asciiTheme="minorHAnsi" w:hAnsiTheme="minorHAnsi" w:cstheme="minorHAnsi"/>
          <w:sz w:val="20"/>
          <w:szCs w:val="20"/>
        </w:rPr>
        <w:t xml:space="preserve">) ustawy </w:t>
      </w:r>
      <w:proofErr w:type="spellStart"/>
      <w:r w:rsidRPr="000A123E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0A123E">
        <w:rPr>
          <w:rFonts w:asciiTheme="minorHAnsi" w:hAnsiTheme="minorHAnsi" w:cstheme="minorHAnsi"/>
          <w:sz w:val="20"/>
          <w:szCs w:val="20"/>
        </w:rPr>
        <w:t>.</w:t>
      </w:r>
    </w:p>
    <w:p w:rsidR="001B36AB" w:rsidRDefault="001B36AB" w:rsidP="001B36AB">
      <w:pPr>
        <w:autoSpaceDE w:val="0"/>
        <w:autoSpaceDN w:val="0"/>
        <w:adjustRightInd w:val="0"/>
        <w:ind w:left="708"/>
        <w:jc w:val="both"/>
        <w:rPr>
          <w:bCs/>
          <w:sz w:val="20"/>
          <w:szCs w:val="20"/>
        </w:rPr>
      </w:pPr>
    </w:p>
    <w:p w:rsidR="001B36AB" w:rsidRDefault="001B36AB" w:rsidP="001B36AB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</w:p>
    <w:p w:rsidR="001B36AB" w:rsidRDefault="001B36AB" w:rsidP="001B36AB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</w:p>
    <w:p w:rsidR="001B36AB" w:rsidRPr="000A123E" w:rsidRDefault="001B36AB" w:rsidP="001B36AB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</w:p>
    <w:p w:rsidR="00974AB8" w:rsidRPr="000A123E" w:rsidRDefault="000A123E" w:rsidP="00974AB8">
      <w:pPr>
        <w:tabs>
          <w:tab w:val="left" w:pos="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A123E">
        <w:rPr>
          <w:rFonts w:asciiTheme="minorHAnsi" w:hAnsiTheme="minorHAnsi" w:cstheme="minorHAnsi"/>
          <w:b/>
          <w:sz w:val="20"/>
          <w:szCs w:val="20"/>
        </w:rPr>
        <w:tab/>
        <w:t xml:space="preserve">Pakiet </w:t>
      </w:r>
      <w:r w:rsidR="001B36AB">
        <w:rPr>
          <w:rFonts w:asciiTheme="minorHAnsi" w:hAnsiTheme="minorHAnsi" w:cstheme="minorHAnsi"/>
          <w:b/>
          <w:sz w:val="20"/>
          <w:szCs w:val="20"/>
        </w:rPr>
        <w:t>5</w:t>
      </w:r>
      <w:r w:rsidR="00974AB8" w:rsidRPr="000A123E">
        <w:rPr>
          <w:rFonts w:asciiTheme="minorHAnsi" w:hAnsiTheme="minorHAnsi" w:cstheme="minorHAnsi"/>
          <w:b/>
          <w:sz w:val="20"/>
          <w:szCs w:val="20"/>
        </w:rPr>
        <w:t>:</w:t>
      </w:r>
    </w:p>
    <w:p w:rsidR="000A123E" w:rsidRPr="000A123E" w:rsidRDefault="000A123E" w:rsidP="000A123E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  <w:t>VWR International Sp. z o.o.</w:t>
      </w:r>
    </w:p>
    <w:p w:rsidR="000A123E" w:rsidRPr="000A123E" w:rsidRDefault="000A123E" w:rsidP="000A123E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  <w:t>Ul. Limbowa 5</w:t>
      </w:r>
    </w:p>
    <w:p w:rsidR="00974AB8" w:rsidRPr="000A123E" w:rsidRDefault="000A123E" w:rsidP="000A123E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  <w:t>80-175 Gdańsk</w:t>
      </w:r>
    </w:p>
    <w:p w:rsidR="008F38D0" w:rsidRDefault="008F38D0" w:rsidP="000A123E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</w:p>
    <w:p w:rsidR="00974AB8" w:rsidRPr="000A123E" w:rsidRDefault="00974AB8" w:rsidP="00974AB8">
      <w:pPr>
        <w:widowControl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0A123E">
        <w:rPr>
          <w:rFonts w:asciiTheme="minorHAnsi" w:hAnsiTheme="minorHAnsi" w:cstheme="minorHAnsi"/>
          <w:b/>
          <w:sz w:val="20"/>
          <w:szCs w:val="20"/>
          <w:u w:val="single"/>
        </w:rPr>
        <w:t>Uzasadnienie wyboru:</w:t>
      </w:r>
    </w:p>
    <w:p w:rsidR="00974AB8" w:rsidRPr="000A123E" w:rsidRDefault="001B36AB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Oferta spełnia wymagania SIWZ oraz uzyskała</w:t>
      </w:r>
      <w:r w:rsidR="00974AB8" w:rsidRPr="000A123E">
        <w:rPr>
          <w:rFonts w:asciiTheme="minorHAnsi" w:hAnsiTheme="minorHAnsi" w:cstheme="minorHAnsi"/>
          <w:bCs/>
          <w:sz w:val="20"/>
          <w:szCs w:val="20"/>
        </w:rPr>
        <w:t xml:space="preserve"> największą liczbę punktów określoną na podstawie kryteriów oceny ofert.</w:t>
      </w:r>
      <w:r w:rsidR="000A123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974AB8" w:rsidRPr="000A123E">
        <w:rPr>
          <w:rFonts w:asciiTheme="minorHAnsi" w:hAnsiTheme="minorHAnsi" w:cstheme="minorHAnsi"/>
          <w:bCs/>
          <w:sz w:val="20"/>
          <w:szCs w:val="20"/>
        </w:rPr>
        <w:t xml:space="preserve">Podpisanie umowy nastąpi </w:t>
      </w:r>
      <w:r w:rsidR="00974AB8" w:rsidRPr="000A123E">
        <w:rPr>
          <w:rFonts w:asciiTheme="minorHAnsi" w:hAnsiTheme="minorHAnsi" w:cstheme="minorHAnsi"/>
          <w:sz w:val="20"/>
          <w:szCs w:val="20"/>
        </w:rPr>
        <w:t xml:space="preserve">zgodnie z art. 94 ust. 2 pkt. 1) </w:t>
      </w:r>
      <w:proofErr w:type="spellStart"/>
      <w:r w:rsidR="00974AB8" w:rsidRPr="000A123E">
        <w:rPr>
          <w:rFonts w:asciiTheme="minorHAnsi" w:hAnsiTheme="minorHAnsi" w:cstheme="minorHAnsi"/>
          <w:sz w:val="20"/>
          <w:szCs w:val="20"/>
        </w:rPr>
        <w:t>ppkt</w:t>
      </w:r>
      <w:proofErr w:type="spellEnd"/>
      <w:r w:rsidR="00974AB8" w:rsidRPr="000A123E">
        <w:rPr>
          <w:rFonts w:asciiTheme="minorHAnsi" w:hAnsiTheme="minorHAnsi" w:cstheme="minorHAnsi"/>
          <w:sz w:val="20"/>
          <w:szCs w:val="20"/>
        </w:rPr>
        <w:t xml:space="preserve"> a) ustawy </w:t>
      </w:r>
      <w:proofErr w:type="spellStart"/>
      <w:r w:rsidR="00974AB8" w:rsidRPr="000A123E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="00974AB8" w:rsidRPr="000A123E">
        <w:rPr>
          <w:rFonts w:asciiTheme="minorHAnsi" w:hAnsiTheme="minorHAnsi" w:cstheme="minorHAnsi"/>
          <w:sz w:val="20"/>
          <w:szCs w:val="20"/>
        </w:rPr>
        <w:t>.</w:t>
      </w:r>
    </w:p>
    <w:p w:rsidR="00974AB8" w:rsidRDefault="00974AB8" w:rsidP="00974AB8">
      <w:pPr>
        <w:autoSpaceDE w:val="0"/>
        <w:autoSpaceDN w:val="0"/>
        <w:adjustRightInd w:val="0"/>
        <w:ind w:left="708"/>
        <w:jc w:val="both"/>
        <w:rPr>
          <w:bCs/>
          <w:sz w:val="20"/>
          <w:szCs w:val="20"/>
        </w:rPr>
      </w:pPr>
    </w:p>
    <w:p w:rsidR="00974AB8" w:rsidRDefault="00974AB8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/>
          <w:bCs/>
          <w:sz w:val="20"/>
          <w:szCs w:val="20"/>
        </w:rPr>
      </w:pPr>
    </w:p>
    <w:p w:rsidR="00974AB8" w:rsidRPr="000A123E" w:rsidRDefault="00974AB8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Cs/>
          <w:sz w:val="18"/>
          <w:szCs w:val="20"/>
        </w:rPr>
      </w:pPr>
    </w:p>
    <w:p w:rsidR="00974AB8" w:rsidRPr="000A123E" w:rsidRDefault="00974AB8" w:rsidP="00974AB8">
      <w:pPr>
        <w:tabs>
          <w:tab w:val="left" w:pos="7811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i/>
          <w:sz w:val="18"/>
          <w:szCs w:val="20"/>
          <w:lang w:eastAsia="en-US"/>
        </w:rPr>
      </w:pPr>
    </w:p>
    <w:p w:rsidR="00974AB8" w:rsidRPr="000A123E" w:rsidRDefault="00974AB8" w:rsidP="00974AB8">
      <w:pPr>
        <w:tabs>
          <w:tab w:val="left" w:pos="7811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974AB8" w:rsidRPr="000A123E" w:rsidRDefault="00974AB8" w:rsidP="00974AB8">
      <w:pPr>
        <w:tabs>
          <w:tab w:val="left" w:pos="7811"/>
        </w:tabs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:rsidR="00974AB8" w:rsidRPr="000A123E" w:rsidRDefault="00974AB8" w:rsidP="00974AB8">
      <w:pPr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 xml:space="preserve">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ab/>
      </w:r>
      <w:r w:rsidR="000A123E">
        <w:rPr>
          <w:rFonts w:asciiTheme="minorHAnsi" w:hAnsiTheme="minorHAnsi" w:cstheme="minorHAnsi"/>
          <w:i/>
          <w:sz w:val="20"/>
          <w:szCs w:val="20"/>
        </w:rPr>
        <w:tab/>
      </w:r>
      <w:r w:rsidR="000A123E">
        <w:rPr>
          <w:rFonts w:asciiTheme="minorHAnsi" w:hAnsiTheme="minorHAnsi" w:cstheme="minorHAnsi"/>
          <w:i/>
          <w:sz w:val="20"/>
          <w:szCs w:val="20"/>
        </w:rPr>
        <w:tab/>
        <w:t xml:space="preserve">             </w:t>
      </w:r>
      <w:r w:rsidRPr="000A123E">
        <w:rPr>
          <w:rFonts w:asciiTheme="minorHAnsi" w:hAnsiTheme="minorHAnsi" w:cstheme="minorHAnsi"/>
          <w:i/>
          <w:sz w:val="20"/>
          <w:szCs w:val="20"/>
        </w:rPr>
        <w:t xml:space="preserve"> /-/                                                                 </w:t>
      </w:r>
    </w:p>
    <w:p w:rsidR="00974AB8" w:rsidRPr="000A123E" w:rsidRDefault="00974AB8" w:rsidP="00974AB8">
      <w:pPr>
        <w:tabs>
          <w:tab w:val="left" w:pos="6521"/>
        </w:tabs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</w:t>
      </w:r>
      <w:r w:rsidRPr="000A123E">
        <w:rPr>
          <w:rFonts w:asciiTheme="minorHAnsi" w:hAnsiTheme="minorHAnsi" w:cstheme="minorHAnsi"/>
          <w:i/>
          <w:sz w:val="20"/>
          <w:szCs w:val="20"/>
        </w:rPr>
        <w:t xml:space="preserve">  Marek Langowski</w:t>
      </w:r>
    </w:p>
    <w:p w:rsidR="00974AB8" w:rsidRPr="000A123E" w:rsidRDefault="00974AB8" w:rsidP="00974AB8">
      <w:pPr>
        <w:rPr>
          <w:rFonts w:asciiTheme="minorHAnsi" w:hAnsiTheme="minorHAnsi" w:cstheme="minorHAnsi"/>
          <w:i/>
          <w:sz w:val="16"/>
        </w:rPr>
      </w:pPr>
    </w:p>
    <w:p w:rsidR="00974AB8" w:rsidRDefault="00974AB8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P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974AB8" w:rsidRPr="000A123E" w:rsidRDefault="00974AB8" w:rsidP="00974AB8">
      <w:pPr>
        <w:rPr>
          <w:rFonts w:asciiTheme="minorHAnsi" w:hAnsiTheme="minorHAnsi" w:cstheme="minorHAnsi"/>
        </w:rPr>
      </w:pPr>
      <w:r w:rsidRPr="000A123E">
        <w:rPr>
          <w:rFonts w:asciiTheme="minorHAnsi" w:hAnsiTheme="minorHAnsi" w:cstheme="minorHAnsi"/>
          <w:i/>
          <w:sz w:val="16"/>
        </w:rPr>
        <w:t xml:space="preserve">Sprawę prowadzi: Katarzyna </w:t>
      </w:r>
      <w:proofErr w:type="spellStart"/>
      <w:r w:rsidRPr="000A123E">
        <w:rPr>
          <w:rFonts w:asciiTheme="minorHAnsi" w:hAnsiTheme="minorHAnsi" w:cstheme="minorHAnsi"/>
          <w:i/>
          <w:sz w:val="16"/>
        </w:rPr>
        <w:t>Starula</w:t>
      </w:r>
      <w:proofErr w:type="spellEnd"/>
    </w:p>
    <w:p w:rsidR="00B31E84" w:rsidRPr="00974AB8" w:rsidRDefault="00B31E84" w:rsidP="00974AB8"/>
    <w:sectPr w:rsidR="00B31E84" w:rsidRPr="00974AB8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936" w:rsidRDefault="00102936" w:rsidP="000A396A">
      <w:r>
        <w:separator/>
      </w:r>
    </w:p>
  </w:endnote>
  <w:endnote w:type="continuationSeparator" w:id="0">
    <w:p w:rsidR="00102936" w:rsidRDefault="00102936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936" w:rsidRDefault="00102936" w:rsidP="000A396A">
      <w:r>
        <w:separator/>
      </w:r>
    </w:p>
  </w:footnote>
  <w:footnote w:type="continuationSeparator" w:id="0">
    <w:p w:rsidR="00102936" w:rsidRDefault="00102936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BF26AE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690" cy="10682605"/>
          <wp:effectExtent l="0" t="0" r="0" b="0"/>
          <wp:wrapNone/>
          <wp:docPr id="1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7434C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1CEB0FE4"/>
    <w:multiLevelType w:val="hybridMultilevel"/>
    <w:tmpl w:val="03C03192"/>
    <w:lvl w:ilvl="0" w:tplc="93188BDC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52E9C"/>
    <w:rsid w:val="000A123E"/>
    <w:rsid w:val="000A396A"/>
    <w:rsid w:val="000F6BFD"/>
    <w:rsid w:val="000F7ABB"/>
    <w:rsid w:val="00102936"/>
    <w:rsid w:val="001057C5"/>
    <w:rsid w:val="001143AC"/>
    <w:rsid w:val="0011446A"/>
    <w:rsid w:val="001518F7"/>
    <w:rsid w:val="00156D62"/>
    <w:rsid w:val="00176252"/>
    <w:rsid w:val="001B36AB"/>
    <w:rsid w:val="001B501B"/>
    <w:rsid w:val="001C6021"/>
    <w:rsid w:val="00223323"/>
    <w:rsid w:val="0022411C"/>
    <w:rsid w:val="00245BC6"/>
    <w:rsid w:val="00262C04"/>
    <w:rsid w:val="00305C3C"/>
    <w:rsid w:val="00361E79"/>
    <w:rsid w:val="00365D10"/>
    <w:rsid w:val="003921AF"/>
    <w:rsid w:val="00392C41"/>
    <w:rsid w:val="003D298F"/>
    <w:rsid w:val="003E36AC"/>
    <w:rsid w:val="00495424"/>
    <w:rsid w:val="00511260"/>
    <w:rsid w:val="00515EA2"/>
    <w:rsid w:val="005204B9"/>
    <w:rsid w:val="00550603"/>
    <w:rsid w:val="005862F3"/>
    <w:rsid w:val="005C1306"/>
    <w:rsid w:val="005D6C67"/>
    <w:rsid w:val="005E23AA"/>
    <w:rsid w:val="00612146"/>
    <w:rsid w:val="00615D95"/>
    <w:rsid w:val="00647B16"/>
    <w:rsid w:val="00682E29"/>
    <w:rsid w:val="006A4DF5"/>
    <w:rsid w:val="006D7D77"/>
    <w:rsid w:val="00783B03"/>
    <w:rsid w:val="007B496D"/>
    <w:rsid w:val="007C058A"/>
    <w:rsid w:val="008B47B3"/>
    <w:rsid w:val="008C39AE"/>
    <w:rsid w:val="008F38D0"/>
    <w:rsid w:val="00904FD2"/>
    <w:rsid w:val="00974AB8"/>
    <w:rsid w:val="00996D3A"/>
    <w:rsid w:val="009A69DE"/>
    <w:rsid w:val="009F20EF"/>
    <w:rsid w:val="00A252C3"/>
    <w:rsid w:val="00A844E5"/>
    <w:rsid w:val="00AB7078"/>
    <w:rsid w:val="00AC59E8"/>
    <w:rsid w:val="00AE273E"/>
    <w:rsid w:val="00B31E84"/>
    <w:rsid w:val="00B676E4"/>
    <w:rsid w:val="00B77CC9"/>
    <w:rsid w:val="00B844A3"/>
    <w:rsid w:val="00BC68AD"/>
    <w:rsid w:val="00BF26AE"/>
    <w:rsid w:val="00C54936"/>
    <w:rsid w:val="00C71B72"/>
    <w:rsid w:val="00C81636"/>
    <w:rsid w:val="00CD3EC9"/>
    <w:rsid w:val="00DC46E4"/>
    <w:rsid w:val="00E02042"/>
    <w:rsid w:val="00E4349A"/>
    <w:rsid w:val="00E50598"/>
    <w:rsid w:val="00E60550"/>
    <w:rsid w:val="00E67E4D"/>
    <w:rsid w:val="00EA3464"/>
    <w:rsid w:val="00EA3AF2"/>
    <w:rsid w:val="00ED6458"/>
    <w:rsid w:val="00EF1FDE"/>
    <w:rsid w:val="00F07DC1"/>
    <w:rsid w:val="00F471D1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436A3"/>
  <w15:chartTrackingRefBased/>
  <w15:docId w15:val="{62E17A35-7C53-45CD-BFC2-5BF4883D1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semiHidden/>
    <w:unhideWhenUsed/>
    <w:rsid w:val="00974AB8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74AB8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974AB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A123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Links>
    <vt:vector size="6" baseType="variant">
      <vt:variant>
        <vt:i4>4194356</vt:i4>
      </vt:variant>
      <vt:variant>
        <vt:i4>0</vt:i4>
      </vt:variant>
      <vt:variant>
        <vt:i4>0</vt:i4>
      </vt:variant>
      <vt:variant>
        <vt:i4>5</vt:i4>
      </vt:variant>
      <vt:variant>
        <vt:lpwstr>mailto:zp@gumed.edu.pl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7</cp:revision>
  <cp:lastPrinted>2019-11-21T07:23:00Z</cp:lastPrinted>
  <dcterms:created xsi:type="dcterms:W3CDTF">2020-12-04T13:02:00Z</dcterms:created>
  <dcterms:modified xsi:type="dcterms:W3CDTF">2020-12-08T09:37:00Z</dcterms:modified>
</cp:coreProperties>
</file>