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54552" w14:textId="77777777"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14:paraId="5DA071AA" w14:textId="7E98174A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r w:rsidRPr="00232834">
        <w:rPr>
          <w:rFonts w:ascii="Calibri" w:hAnsi="Calibri" w:cs="Arial"/>
          <w:sz w:val="22"/>
          <w:szCs w:val="22"/>
        </w:rPr>
        <w:t xml:space="preserve">Zapytanie ofertowe nr  </w:t>
      </w:r>
      <w:r>
        <w:rPr>
          <w:rFonts w:ascii="Calibri" w:hAnsi="Calibri" w:cs="Arial"/>
          <w:b/>
          <w:sz w:val="22"/>
          <w:szCs w:val="22"/>
        </w:rPr>
        <w:t>8</w:t>
      </w:r>
      <w:r w:rsidRPr="00232834">
        <w:rPr>
          <w:rFonts w:ascii="Calibri" w:hAnsi="Calibri" w:cs="Arial"/>
          <w:b/>
          <w:sz w:val="22"/>
          <w:szCs w:val="22"/>
        </w:rPr>
        <w:t>/ABM/2020</w:t>
      </w:r>
      <w:r w:rsidRPr="00232834">
        <w:rPr>
          <w:rFonts w:ascii="Calibri" w:hAnsi="Calibri" w:cs="Arial"/>
          <w:sz w:val="22"/>
          <w:szCs w:val="22"/>
        </w:rPr>
        <w:t xml:space="preserve">             </w:t>
      </w:r>
      <w:r w:rsidRPr="00232834">
        <w:rPr>
          <w:rFonts w:ascii="Calibri" w:hAnsi="Calibri" w:cs="Arial"/>
          <w:sz w:val="22"/>
          <w:szCs w:val="22"/>
        </w:rPr>
        <w:tab/>
        <w:t xml:space="preserve">                            Gdańsk, dnia  </w:t>
      </w:r>
      <w:r>
        <w:rPr>
          <w:rFonts w:ascii="Calibri" w:hAnsi="Calibri" w:cs="Arial"/>
          <w:sz w:val="22"/>
          <w:szCs w:val="22"/>
        </w:rPr>
        <w:t>01</w:t>
      </w:r>
      <w:r w:rsidRPr="00232834">
        <w:rPr>
          <w:rFonts w:ascii="Calibri" w:hAnsi="Calibri" w:cs="Arial"/>
          <w:sz w:val="22"/>
          <w:szCs w:val="22"/>
        </w:rPr>
        <w:t>.1</w:t>
      </w:r>
      <w:r>
        <w:rPr>
          <w:rFonts w:ascii="Calibri" w:hAnsi="Calibri" w:cs="Arial"/>
          <w:sz w:val="22"/>
          <w:szCs w:val="22"/>
        </w:rPr>
        <w:t>2</w:t>
      </w:r>
      <w:r w:rsidRPr="00232834">
        <w:rPr>
          <w:rFonts w:ascii="Calibri" w:hAnsi="Calibri" w:cs="Arial"/>
          <w:sz w:val="22"/>
          <w:szCs w:val="22"/>
        </w:rPr>
        <w:t>.2020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6D6303C7" w14:textId="77777777" w:rsidR="00232834" w:rsidRPr="00232834" w:rsidRDefault="00232834" w:rsidP="00232834">
      <w:pPr>
        <w:jc w:val="center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lang w:eastAsia="en-US"/>
        </w:rPr>
        <w:t>Zawiadomienie o wyborze oferty</w:t>
      </w:r>
    </w:p>
    <w:p w14:paraId="0A94DFE8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0C5E8F71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22B19275" w14:textId="186FECB4" w:rsidR="00232834" w:rsidRPr="00232834" w:rsidRDefault="00232834" w:rsidP="00232834">
      <w:pPr>
        <w:rPr>
          <w:rFonts w:ascii="Calibri" w:hAnsi="Calibri" w:cs="Calibri"/>
          <w:sz w:val="22"/>
          <w:szCs w:val="22"/>
        </w:rPr>
      </w:pPr>
      <w:r w:rsidRPr="00232834">
        <w:rPr>
          <w:rFonts w:ascii="Calibri" w:hAnsi="Calibri" w:cs="Calibri"/>
          <w:sz w:val="22"/>
          <w:szCs w:val="22"/>
        </w:rPr>
        <w:t xml:space="preserve">Gdański Uniwersytet Medyczny, jako Zamawiający w postępowaniu o udzielnie zamówienia publicznego nr </w:t>
      </w:r>
      <w:r w:rsidRPr="00232834">
        <w:rPr>
          <w:rFonts w:ascii="Calibri" w:hAnsi="Calibri" w:cs="Calibri"/>
          <w:b/>
          <w:sz w:val="22"/>
          <w:szCs w:val="22"/>
        </w:rPr>
        <w:t>8</w:t>
      </w:r>
      <w:r w:rsidRPr="00232834">
        <w:rPr>
          <w:rFonts w:ascii="Calibri" w:hAnsi="Calibri" w:cs="Calibri"/>
          <w:b/>
          <w:bCs/>
          <w:sz w:val="22"/>
          <w:szCs w:val="22"/>
        </w:rPr>
        <w:t>/ABM/2020</w:t>
      </w:r>
      <w:r w:rsidRPr="00232834">
        <w:rPr>
          <w:rFonts w:ascii="Calibri" w:hAnsi="Calibri" w:cs="Calibri"/>
          <w:sz w:val="22"/>
          <w:szCs w:val="22"/>
        </w:rPr>
        <w:t xml:space="preserve"> prowadzonym na podstawie </w:t>
      </w:r>
      <w:r w:rsidRPr="00232834">
        <w:rPr>
          <w:rFonts w:ascii="Arial" w:hAnsi="Arial" w:cs="Arial"/>
          <w:bCs/>
          <w:sz w:val="20"/>
          <w:szCs w:val="20"/>
        </w:rPr>
        <w:t>art.</w:t>
      </w:r>
      <w:r w:rsidRPr="00232834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232834">
        <w:rPr>
          <w:rFonts w:ascii="Arial" w:hAnsi="Arial" w:cs="Arial"/>
          <w:bCs/>
          <w:sz w:val="20"/>
          <w:szCs w:val="20"/>
        </w:rPr>
        <w:t>4d pkt</w:t>
      </w:r>
      <w:r>
        <w:rPr>
          <w:rFonts w:ascii="Arial" w:hAnsi="Arial" w:cs="Arial"/>
          <w:bCs/>
          <w:sz w:val="20"/>
          <w:szCs w:val="20"/>
        </w:rPr>
        <w:t>.</w:t>
      </w:r>
      <w:r w:rsidRPr="00232834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ust.1</w:t>
      </w:r>
      <w:r w:rsidRPr="00232834">
        <w:rPr>
          <w:rFonts w:ascii="Arial" w:hAnsi="Arial" w:cs="Arial"/>
          <w:bCs/>
          <w:sz w:val="20"/>
          <w:szCs w:val="20"/>
        </w:rPr>
        <w:t xml:space="preserve"> ustawy z dnia 29 stycznia 2004 r. Prawo zamówień publicznych (</w:t>
      </w:r>
      <w:r w:rsidRPr="00232834">
        <w:rPr>
          <w:rFonts w:ascii="Arial" w:hAnsi="Arial" w:cs="Arial"/>
          <w:sz w:val="20"/>
          <w:szCs w:val="20"/>
        </w:rPr>
        <w:t>tekst jednolity Dz. U. z 2019 r. poz. 1843)</w:t>
      </w:r>
      <w:r w:rsidRPr="00232834">
        <w:rPr>
          <w:rFonts w:ascii="Arial" w:hAnsi="Arial" w:cs="Arial"/>
          <w:bCs/>
          <w:sz w:val="20"/>
          <w:szCs w:val="20"/>
        </w:rPr>
        <w:t xml:space="preserve"> </w:t>
      </w:r>
      <w:r w:rsidRPr="00232834">
        <w:rPr>
          <w:rFonts w:ascii="Calibri" w:hAnsi="Calibri" w:cs="Calibri"/>
          <w:sz w:val="22"/>
          <w:szCs w:val="22"/>
        </w:rPr>
        <w:t>– na zawarcie umów ubezpieczenia odpowiedzialności cywilnej w związku z prowadzeniem badania klinicznego w Polsce, Francji, Hiszpanii oraz Włoszech w ramach prowadzonego projektu „</w:t>
      </w:r>
      <w:proofErr w:type="spellStart"/>
      <w:r w:rsidRPr="00232834">
        <w:rPr>
          <w:rFonts w:ascii="Calibri" w:hAnsi="Calibri" w:cs="Calibri"/>
          <w:sz w:val="22"/>
          <w:szCs w:val="22"/>
        </w:rPr>
        <w:t>Radiation-Free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232834">
        <w:rPr>
          <w:rFonts w:ascii="Calibri" w:hAnsi="Calibri" w:cs="Calibri"/>
          <w:sz w:val="22"/>
          <w:szCs w:val="22"/>
        </w:rPr>
        <w:t>Therapy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for the </w:t>
      </w:r>
      <w:proofErr w:type="spellStart"/>
      <w:r w:rsidRPr="00232834">
        <w:rPr>
          <w:rFonts w:ascii="Calibri" w:hAnsi="Calibri" w:cs="Calibri"/>
          <w:sz w:val="22"/>
          <w:szCs w:val="22"/>
        </w:rPr>
        <w:t>Initial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232834">
        <w:rPr>
          <w:rFonts w:ascii="Calibri" w:hAnsi="Calibri" w:cs="Calibri"/>
          <w:sz w:val="22"/>
          <w:szCs w:val="22"/>
        </w:rPr>
        <w:t>treatment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of Good </w:t>
      </w:r>
      <w:proofErr w:type="spellStart"/>
      <w:r w:rsidRPr="00232834">
        <w:rPr>
          <w:rFonts w:ascii="Calibri" w:hAnsi="Calibri" w:cs="Calibri"/>
          <w:sz w:val="22"/>
          <w:szCs w:val="22"/>
        </w:rPr>
        <w:t>prognosis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232834">
        <w:rPr>
          <w:rFonts w:ascii="Calibri" w:hAnsi="Calibri" w:cs="Calibri"/>
          <w:sz w:val="22"/>
          <w:szCs w:val="22"/>
        </w:rPr>
        <w:t>early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non-</w:t>
      </w:r>
      <w:proofErr w:type="spellStart"/>
      <w:r w:rsidRPr="00232834">
        <w:rPr>
          <w:rFonts w:ascii="Calibri" w:hAnsi="Calibri" w:cs="Calibri"/>
          <w:sz w:val="22"/>
          <w:szCs w:val="22"/>
        </w:rPr>
        <w:t>bukly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HL, </w:t>
      </w:r>
      <w:proofErr w:type="spellStart"/>
      <w:r w:rsidRPr="00232834">
        <w:rPr>
          <w:rFonts w:ascii="Calibri" w:hAnsi="Calibri" w:cs="Calibri"/>
          <w:sz w:val="22"/>
          <w:szCs w:val="22"/>
        </w:rPr>
        <w:t>defined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by a </w:t>
      </w:r>
      <w:proofErr w:type="spellStart"/>
      <w:r w:rsidRPr="00232834">
        <w:rPr>
          <w:rFonts w:ascii="Calibri" w:hAnsi="Calibri" w:cs="Calibri"/>
          <w:sz w:val="22"/>
          <w:szCs w:val="22"/>
        </w:rPr>
        <w:t>low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232834">
        <w:rPr>
          <w:rFonts w:ascii="Calibri" w:hAnsi="Calibri" w:cs="Calibri"/>
          <w:sz w:val="22"/>
          <w:szCs w:val="22"/>
        </w:rPr>
        <w:t>Metabolic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Tumor Volume and a </w:t>
      </w:r>
      <w:proofErr w:type="spellStart"/>
      <w:r w:rsidRPr="00232834">
        <w:rPr>
          <w:rFonts w:ascii="Calibri" w:hAnsi="Calibri" w:cs="Calibri"/>
          <w:sz w:val="22"/>
          <w:szCs w:val="22"/>
        </w:rPr>
        <w:t>negative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interim PET </w:t>
      </w:r>
      <w:proofErr w:type="spellStart"/>
      <w:r w:rsidRPr="00232834">
        <w:rPr>
          <w:rFonts w:ascii="Calibri" w:hAnsi="Calibri" w:cs="Calibri"/>
          <w:sz w:val="22"/>
          <w:szCs w:val="22"/>
        </w:rPr>
        <w:t>after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2 </w:t>
      </w:r>
      <w:proofErr w:type="spellStart"/>
      <w:r w:rsidRPr="00232834">
        <w:rPr>
          <w:rFonts w:ascii="Calibri" w:hAnsi="Calibri" w:cs="Calibri"/>
          <w:sz w:val="22"/>
          <w:szCs w:val="22"/>
        </w:rPr>
        <w:t>chemotherapy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232834">
        <w:rPr>
          <w:rFonts w:ascii="Calibri" w:hAnsi="Calibri" w:cs="Calibri"/>
          <w:sz w:val="22"/>
          <w:szCs w:val="22"/>
        </w:rPr>
        <w:t>cycles</w:t>
      </w:r>
      <w:proofErr w:type="spellEnd"/>
      <w:r w:rsidRPr="00232834">
        <w:rPr>
          <w:rFonts w:ascii="Calibri" w:hAnsi="Calibri" w:cs="Calibri"/>
          <w:sz w:val="22"/>
          <w:szCs w:val="22"/>
        </w:rPr>
        <w:t xml:space="preserve">”, wynikającego z umowy o dofinansowanie numer 2019/ABM/01/00060 z dnia 02.07.2020 r., zawiadamia, że w terminie składania ofert tj. do dnia  </w:t>
      </w:r>
      <w:r>
        <w:rPr>
          <w:rFonts w:ascii="Calibri" w:hAnsi="Calibri" w:cs="Calibri"/>
          <w:sz w:val="22"/>
          <w:szCs w:val="22"/>
        </w:rPr>
        <w:t>30</w:t>
      </w:r>
      <w:r w:rsidRPr="00232834">
        <w:rPr>
          <w:rFonts w:ascii="Calibri" w:hAnsi="Calibri" w:cs="Calibri"/>
          <w:sz w:val="22"/>
          <w:szCs w:val="22"/>
        </w:rPr>
        <w:t>.11.2020 do godz. 1</w:t>
      </w:r>
      <w:r>
        <w:rPr>
          <w:rFonts w:ascii="Calibri" w:hAnsi="Calibri" w:cs="Calibri"/>
          <w:sz w:val="22"/>
          <w:szCs w:val="22"/>
        </w:rPr>
        <w:t>5</w:t>
      </w:r>
      <w:r w:rsidRPr="00232834">
        <w:rPr>
          <w:rFonts w:ascii="Calibri" w:hAnsi="Calibri" w:cs="Calibri"/>
          <w:sz w:val="22"/>
          <w:szCs w:val="22"/>
        </w:rPr>
        <w:t>:00 wpłynęła 1 oferta.</w:t>
      </w:r>
    </w:p>
    <w:p w14:paraId="114C5305" w14:textId="77777777" w:rsidR="00232834" w:rsidRPr="00232834" w:rsidRDefault="00232834" w:rsidP="00232834">
      <w:pPr>
        <w:numPr>
          <w:ilvl w:val="0"/>
          <w:numId w:val="44"/>
        </w:numPr>
        <w:tabs>
          <w:tab w:val="left" w:pos="0"/>
        </w:tabs>
        <w:spacing w:before="100" w:beforeAutospacing="1" w:after="100" w:afterAutospacing="1" w:line="22" w:lineRule="atLeast"/>
        <w:ind w:left="284" w:right="284" w:hanging="255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>Wykaz złożonych ofert wraz ze streszczeniem ich oceny i porównania:</w:t>
      </w:r>
    </w:p>
    <w:p w14:paraId="3819A95B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395"/>
        <w:gridCol w:w="3543"/>
      </w:tblGrid>
      <w:tr w:rsidR="00232834" w:rsidRPr="00232834" w14:paraId="65788C2B" w14:textId="77777777" w:rsidTr="00C62BB7">
        <w:tc>
          <w:tcPr>
            <w:tcW w:w="992" w:type="dxa"/>
            <w:shd w:val="clear" w:color="auto" w:fill="auto"/>
          </w:tcPr>
          <w:p w14:paraId="4B82C6EC" w14:textId="77777777" w:rsidR="00232834" w:rsidRPr="00232834" w:rsidRDefault="00232834" w:rsidP="00232834">
            <w:pPr>
              <w:tabs>
                <w:tab w:val="left" w:pos="0"/>
              </w:tabs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Nr oferty </w:t>
            </w:r>
          </w:p>
        </w:tc>
        <w:tc>
          <w:tcPr>
            <w:tcW w:w="4395" w:type="dxa"/>
            <w:shd w:val="clear" w:color="auto" w:fill="auto"/>
          </w:tcPr>
          <w:p w14:paraId="731634C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Nazwa i adres Oferenta</w:t>
            </w:r>
          </w:p>
        </w:tc>
        <w:tc>
          <w:tcPr>
            <w:tcW w:w="3543" w:type="dxa"/>
            <w:shd w:val="clear" w:color="auto" w:fill="auto"/>
          </w:tcPr>
          <w:p w14:paraId="35F3CFD2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Całkowita wartość oferty/ polisy OC (C )</w:t>
            </w:r>
          </w:p>
        </w:tc>
      </w:tr>
      <w:tr w:rsidR="00232834" w:rsidRPr="00232834" w14:paraId="74F6EA17" w14:textId="77777777" w:rsidTr="00C62BB7">
        <w:trPr>
          <w:trHeight w:val="1769"/>
        </w:trPr>
        <w:tc>
          <w:tcPr>
            <w:tcW w:w="992" w:type="dxa"/>
            <w:shd w:val="clear" w:color="auto" w:fill="auto"/>
          </w:tcPr>
          <w:p w14:paraId="5CA648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23852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C2104D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</w:t>
            </w:r>
          </w:p>
          <w:p w14:paraId="30F85A7A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14:paraId="037AB0C9" w14:textId="44A9BECE" w:rsidR="00232834" w:rsidRDefault="00232834" w:rsidP="00232834">
            <w:pPr>
              <w:spacing w:before="100" w:beforeAutospacing="1"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</w:rPr>
              <w:t>Towarzystwo Ubezpieczeń i Reasekuracji WARTA S.A</w:t>
            </w:r>
          </w:p>
          <w:p w14:paraId="3C08D12E" w14:textId="0A30782F" w:rsidR="00232834" w:rsidRPr="00232834" w:rsidRDefault="00232834" w:rsidP="00232834">
            <w:pPr>
              <w:spacing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Ul. Chmielna 85/85, 00-805 Warszawa</w:t>
            </w:r>
          </w:p>
        </w:tc>
        <w:tc>
          <w:tcPr>
            <w:tcW w:w="3543" w:type="dxa"/>
            <w:shd w:val="clear" w:color="auto" w:fill="auto"/>
          </w:tcPr>
          <w:p w14:paraId="394DB61E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505FA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2772AA2B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100 pkt</w:t>
            </w:r>
          </w:p>
        </w:tc>
      </w:tr>
    </w:tbl>
    <w:p w14:paraId="3F7F7695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p w14:paraId="17F50048" w14:textId="7143367D" w:rsid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0074304F" w14:textId="77777777" w:rsidR="00232834" w:rsidRDefault="00232834" w:rsidP="00232834">
      <w:pPr>
        <w:spacing w:before="100" w:beforeAutospacing="1" w:afterAutospacing="1"/>
        <w:ind w:right="170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>Towarzystwo Ubezpieczeń i Reasekuracji WARTA S.A</w:t>
      </w:r>
    </w:p>
    <w:p w14:paraId="3A8E4EDC" w14:textId="046DE6C6" w:rsidR="00232834" w:rsidRP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  <w:lang w:eastAsia="en-US"/>
        </w:rPr>
        <w:t>Ul. Chmielna 85/85, 00-805 Warszawa</w:t>
      </w:r>
    </w:p>
    <w:p w14:paraId="2D188EF1" w14:textId="77777777" w:rsidR="00232834" w:rsidRPr="00232834" w:rsidRDefault="00232834" w:rsidP="00232834">
      <w:pPr>
        <w:numPr>
          <w:ilvl w:val="0"/>
          <w:numId w:val="44"/>
        </w:num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bookmarkStart w:id="1" w:name="_Hlk31790134"/>
      <w:r w:rsidRPr="00232834">
        <w:rPr>
          <w:rFonts w:ascii="Calibri" w:eastAsia="Calibri" w:hAnsi="Calibri"/>
          <w:sz w:val="22"/>
          <w:szCs w:val="22"/>
          <w:u w:val="single"/>
          <w:lang w:eastAsia="en-US"/>
        </w:rPr>
        <w:t>Uzasadnienie faktyczne:</w:t>
      </w:r>
    </w:p>
    <w:p w14:paraId="3A3757D0" w14:textId="77777777" w:rsidR="00232834" w:rsidRPr="00232834" w:rsidRDefault="00232834" w:rsidP="00232834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bookmarkEnd w:id="1"/>
    <w:p w14:paraId="78309E9A" w14:textId="77777777" w:rsidR="00232834" w:rsidRPr="00232834" w:rsidRDefault="00232834" w:rsidP="00232834">
      <w:pPr>
        <w:jc w:val="both"/>
        <w:rPr>
          <w:rFonts w:ascii="Arial" w:eastAsia="Calibri" w:hAnsi="Arial" w:cs="Arial"/>
          <w:sz w:val="20"/>
          <w:szCs w:val="22"/>
          <w:lang w:eastAsia="en-US"/>
        </w:rPr>
      </w:pPr>
    </w:p>
    <w:p w14:paraId="73AD9B84" w14:textId="77777777" w:rsidR="00232834" w:rsidRPr="0023283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766C36A8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</w:p>
    <w:p w14:paraId="14C857A1" w14:textId="24E41904" w:rsidR="00C92501" w:rsidRPr="00C703F9" w:rsidRDefault="00C92501" w:rsidP="00232834">
      <w:pPr>
        <w:ind w:right="-285"/>
        <w:rPr>
          <w:rFonts w:ascii="Calibri" w:hAnsi="Calibri"/>
          <w:i/>
          <w:iCs/>
          <w:sz w:val="18"/>
          <w:szCs w:val="18"/>
        </w:rPr>
      </w:pPr>
    </w:p>
    <w:sectPr w:rsidR="00C92501" w:rsidRPr="00C703F9" w:rsidSect="000C17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41EEDB" w14:textId="77777777" w:rsidR="00E348FA" w:rsidRDefault="00E348FA">
      <w:r>
        <w:separator/>
      </w:r>
    </w:p>
  </w:endnote>
  <w:endnote w:type="continuationSeparator" w:id="0">
    <w:p w14:paraId="3C91A094" w14:textId="77777777" w:rsidR="00E348FA" w:rsidRDefault="00E3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25E76" w14:textId="77777777" w:rsidR="003D2252" w:rsidRDefault="003D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58AB60" w14:textId="77777777" w:rsidR="00E348FA" w:rsidRDefault="00E348FA">
      <w:r>
        <w:separator/>
      </w:r>
    </w:p>
  </w:footnote>
  <w:footnote w:type="continuationSeparator" w:id="0">
    <w:p w14:paraId="6C6743E5" w14:textId="77777777" w:rsidR="00E348FA" w:rsidRDefault="00E34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A1A4F" w14:textId="77777777" w:rsidR="003D2252" w:rsidRDefault="003D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C66C" w14:textId="77777777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  <w:r w:rsidRPr="0014761E">
      <w:rPr>
        <w:noProof/>
      </w:rPr>
      <w:drawing>
        <wp:inline distT="0" distB="0" distL="0" distR="0" wp14:anchorId="5682B4B3" wp14:editId="6F5B08FF">
          <wp:extent cx="1428750" cy="885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5F44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48FA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E9657-2DBA-4F96-8D8D-A7219574C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Paulina Kowalska</cp:lastModifiedBy>
  <cp:revision>2</cp:revision>
  <cp:lastPrinted>2019-05-07T08:58:00Z</cp:lastPrinted>
  <dcterms:created xsi:type="dcterms:W3CDTF">2020-12-01T11:50:00Z</dcterms:created>
  <dcterms:modified xsi:type="dcterms:W3CDTF">2020-12-01T11:50:00Z</dcterms:modified>
</cp:coreProperties>
</file>