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325B0B" w:rsidRDefault="006131DB" w:rsidP="001E2D8B">
      <w:pPr>
        <w:spacing w:after="0" w:line="240" w:lineRule="auto"/>
        <w:jc w:val="right"/>
        <w:rPr>
          <w:rFonts w:ascii="Calibri" w:hAnsi="Calibri" w:cs="Arial"/>
          <w:szCs w:val="20"/>
        </w:rPr>
      </w:pPr>
      <w:r w:rsidRPr="00325B0B">
        <w:rPr>
          <w:rFonts w:ascii="Calibri" w:hAnsi="Calibri" w:cs="Arial"/>
          <w:szCs w:val="20"/>
        </w:rPr>
        <w:t xml:space="preserve">Gdańsk, dnia </w:t>
      </w:r>
      <w:r w:rsidR="00617F8D" w:rsidRPr="00325B0B">
        <w:rPr>
          <w:rFonts w:ascii="Calibri" w:hAnsi="Calibri" w:cs="Arial"/>
          <w:szCs w:val="20"/>
        </w:rPr>
        <w:t>03.11</w:t>
      </w:r>
      <w:r w:rsidRPr="00325B0B">
        <w:rPr>
          <w:rFonts w:ascii="Calibri" w:hAnsi="Calibri" w:cs="Arial"/>
          <w:szCs w:val="20"/>
        </w:rPr>
        <w:t xml:space="preserve">.2020 r. </w:t>
      </w:r>
    </w:p>
    <w:p w:rsidR="006131DB" w:rsidRPr="00325B0B" w:rsidRDefault="006131DB" w:rsidP="001E2D8B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851980" w:rsidRPr="00325B0B" w:rsidRDefault="006131DB" w:rsidP="001E2D8B">
      <w:pPr>
        <w:spacing w:after="0" w:line="240" w:lineRule="auto"/>
        <w:jc w:val="center"/>
        <w:rPr>
          <w:rFonts w:ascii="Calibri" w:hAnsi="Calibri" w:cs="Arial"/>
          <w:b/>
        </w:rPr>
      </w:pPr>
      <w:r w:rsidRPr="00325B0B">
        <w:rPr>
          <w:rFonts w:ascii="Calibri" w:hAnsi="Calibri" w:cs="Arial"/>
          <w:b/>
        </w:rPr>
        <w:t xml:space="preserve">Zawiadomienie o </w:t>
      </w:r>
      <w:r w:rsidR="00851980" w:rsidRPr="00325B0B">
        <w:rPr>
          <w:rFonts w:ascii="Calibri" w:hAnsi="Calibri" w:cs="Arial"/>
          <w:b/>
        </w:rPr>
        <w:t>wyborze oferty</w:t>
      </w:r>
    </w:p>
    <w:p w:rsidR="00617F8D" w:rsidRPr="00325B0B" w:rsidRDefault="00617F8D" w:rsidP="001E2D8B">
      <w:pPr>
        <w:spacing w:after="0" w:line="240" w:lineRule="auto"/>
        <w:jc w:val="center"/>
        <w:rPr>
          <w:rFonts w:ascii="Calibri" w:hAnsi="Calibri" w:cs="Arial"/>
          <w:b/>
        </w:rPr>
      </w:pPr>
      <w:r w:rsidRPr="00325B0B">
        <w:rPr>
          <w:rFonts w:ascii="Calibri" w:hAnsi="Calibri" w:cs="Arial"/>
          <w:b/>
        </w:rPr>
        <w:t>w zakresie Pakietu 2 i 3</w:t>
      </w:r>
    </w:p>
    <w:p w:rsidR="006131DB" w:rsidRPr="001E2D8B" w:rsidRDefault="00802515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 xml:space="preserve"> </w:t>
      </w:r>
      <w:r w:rsidR="006131DB"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325B0B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Cs w:val="20"/>
        </w:rPr>
      </w:pPr>
      <w:r w:rsidRPr="00325B0B">
        <w:rPr>
          <w:rFonts w:ascii="Calibri" w:hAnsi="Calibri" w:cs="Arial"/>
          <w:szCs w:val="20"/>
        </w:rPr>
        <w:t>Gdański Uniwersytet Medyczny, jako Zamawiający w postępowaniu o udzielenie zamówienia publiczneg</w:t>
      </w:r>
      <w:r w:rsidR="00325B0B">
        <w:rPr>
          <w:rFonts w:ascii="Calibri" w:hAnsi="Calibri" w:cs="Arial"/>
          <w:szCs w:val="20"/>
        </w:rPr>
        <w:t xml:space="preserve">o </w:t>
      </w:r>
      <w:r w:rsidR="00325B0B">
        <w:rPr>
          <w:rFonts w:ascii="Calibri" w:hAnsi="Calibri" w:cs="Arial"/>
        </w:rPr>
        <w:t xml:space="preserve">nr </w:t>
      </w:r>
      <w:r w:rsidR="006131DB" w:rsidRPr="00325B0B">
        <w:rPr>
          <w:rFonts w:ascii="Calibri" w:hAnsi="Calibri" w:cs="Calibri"/>
          <w:b/>
        </w:rPr>
        <w:t>ZP/</w:t>
      </w:r>
      <w:r w:rsidR="00617F8D" w:rsidRPr="00325B0B">
        <w:rPr>
          <w:rFonts w:ascii="Calibri" w:hAnsi="Calibri" w:cs="Calibri"/>
          <w:b/>
        </w:rPr>
        <w:t>99</w:t>
      </w:r>
      <w:r w:rsidR="00CD48CC" w:rsidRPr="00325B0B">
        <w:rPr>
          <w:rFonts w:ascii="Calibri" w:hAnsi="Calibri" w:cs="Calibri"/>
          <w:b/>
        </w:rPr>
        <w:t xml:space="preserve">/2020 </w:t>
      </w:r>
      <w:r w:rsidR="004C2B0E" w:rsidRPr="00325B0B">
        <w:rPr>
          <w:rFonts w:ascii="Calibri" w:hAnsi="Calibri" w:cs="Calibri"/>
        </w:rPr>
        <w:t xml:space="preserve">na </w:t>
      </w:r>
      <w:r w:rsidR="00617F8D" w:rsidRPr="00325B0B">
        <w:rPr>
          <w:rFonts w:ascii="Calibri" w:hAnsi="Calibri" w:cs="Calibri"/>
        </w:rPr>
        <w:t>dostawę wraz z montażem mebli dla jednostek organizacyjnych Gdańskiego Uniwersytetu Medycznego w 3 pakietach</w:t>
      </w:r>
      <w:r w:rsidRPr="00325B0B">
        <w:rPr>
          <w:rFonts w:ascii="Calibri" w:hAnsi="Calibri" w:cs="Arial"/>
          <w:szCs w:val="20"/>
        </w:rPr>
        <w:t xml:space="preserve">, </w:t>
      </w:r>
      <w:r w:rsidR="00851980" w:rsidRPr="00325B0B">
        <w:rPr>
          <w:rFonts w:ascii="Calibri" w:hAnsi="Calibri" w:cs="Arial"/>
          <w:szCs w:val="20"/>
        </w:rPr>
        <w:t xml:space="preserve">zawiadamia, że w terminie składania ofert tj. do dnia </w:t>
      </w:r>
      <w:r w:rsidR="00CC75DE" w:rsidRPr="00325B0B">
        <w:rPr>
          <w:rFonts w:ascii="Calibri" w:hAnsi="Calibri" w:cs="Arial"/>
          <w:szCs w:val="20"/>
        </w:rPr>
        <w:t>08.09</w:t>
      </w:r>
      <w:r w:rsidR="00851980" w:rsidRPr="00325B0B">
        <w:rPr>
          <w:rFonts w:ascii="Calibri" w:hAnsi="Calibri" w:cs="Arial"/>
          <w:szCs w:val="20"/>
        </w:rPr>
        <w:t xml:space="preserve">.2020 </w:t>
      </w:r>
      <w:r w:rsidR="00CC75DE" w:rsidRPr="00325B0B">
        <w:rPr>
          <w:rFonts w:ascii="Calibri" w:hAnsi="Calibri" w:cs="Arial"/>
          <w:szCs w:val="20"/>
        </w:rPr>
        <w:t xml:space="preserve">r. do godz. 09.00 </w:t>
      </w:r>
      <w:r w:rsidR="00617F8D" w:rsidRPr="00325B0B">
        <w:rPr>
          <w:rFonts w:ascii="Calibri" w:hAnsi="Calibri" w:cs="Arial"/>
          <w:szCs w:val="20"/>
        </w:rPr>
        <w:t xml:space="preserve">w zakresie Pakietu 2 i 3 </w:t>
      </w:r>
      <w:r w:rsidR="00CC75DE" w:rsidRPr="00325B0B">
        <w:rPr>
          <w:rFonts w:ascii="Calibri" w:hAnsi="Calibri" w:cs="Arial"/>
          <w:szCs w:val="20"/>
        </w:rPr>
        <w:t>wpłynęły 3</w:t>
      </w:r>
      <w:r w:rsidRPr="00325B0B">
        <w:rPr>
          <w:rFonts w:ascii="Calibri" w:hAnsi="Calibri" w:cs="Arial"/>
          <w:szCs w:val="20"/>
        </w:rPr>
        <w:t xml:space="preserve"> ofert</w:t>
      </w:r>
      <w:r w:rsidR="00CC75DE" w:rsidRPr="00325B0B">
        <w:rPr>
          <w:rFonts w:ascii="Calibri" w:hAnsi="Calibri" w:cs="Arial"/>
          <w:szCs w:val="20"/>
        </w:rPr>
        <w:t>y</w:t>
      </w:r>
      <w:r w:rsidR="00372C3D" w:rsidRPr="00325B0B">
        <w:rPr>
          <w:rFonts w:ascii="Calibri" w:hAnsi="Calibri" w:cs="Arial"/>
          <w:szCs w:val="20"/>
        </w:rPr>
        <w:t>.</w:t>
      </w:r>
    </w:p>
    <w:p w:rsidR="006131DB" w:rsidRPr="00325B0B" w:rsidRDefault="006131DB" w:rsidP="001E2D8B">
      <w:pPr>
        <w:spacing w:after="0" w:line="240" w:lineRule="auto"/>
        <w:jc w:val="both"/>
        <w:rPr>
          <w:rFonts w:ascii="Calibri" w:hAnsi="Calibri" w:cs="Calibri"/>
        </w:rPr>
      </w:pPr>
    </w:p>
    <w:p w:rsidR="00BA2713" w:rsidRPr="00325B0B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  <w:u w:val="single"/>
        </w:rPr>
      </w:pPr>
      <w:r w:rsidRPr="00325B0B">
        <w:rPr>
          <w:rFonts w:ascii="Calibri" w:hAnsi="Calibri" w:cs="Arial"/>
          <w:b/>
          <w:szCs w:val="20"/>
          <w:u w:val="single"/>
        </w:rPr>
        <w:t>Wykaz złożonych ofert wraz ze streszczeniem ich oceny i porównania:</w:t>
      </w:r>
    </w:p>
    <w:p w:rsidR="00BA2713" w:rsidRPr="00325B0B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</w:rPr>
      </w:pPr>
    </w:p>
    <w:p w:rsidR="00CC75DE" w:rsidRPr="00325B0B" w:rsidRDefault="00617F8D" w:rsidP="00CC75DE">
      <w:pPr>
        <w:spacing w:after="0" w:line="240" w:lineRule="auto"/>
        <w:rPr>
          <w:b/>
          <w:szCs w:val="24"/>
        </w:rPr>
      </w:pPr>
      <w:r w:rsidRPr="00325B0B">
        <w:rPr>
          <w:b/>
          <w:szCs w:val="24"/>
        </w:rPr>
        <w:t>PAKIET NR 2</w:t>
      </w:r>
    </w:p>
    <w:tbl>
      <w:tblPr>
        <w:tblStyle w:val="Tabela-Siatka"/>
        <w:tblW w:w="9015" w:type="dxa"/>
        <w:jc w:val="center"/>
        <w:tblLook w:val="04A0" w:firstRow="1" w:lastRow="0" w:firstColumn="1" w:lastColumn="0" w:noHBand="0" w:noVBand="1"/>
      </w:tblPr>
      <w:tblGrid>
        <w:gridCol w:w="724"/>
        <w:gridCol w:w="2837"/>
        <w:gridCol w:w="1253"/>
        <w:gridCol w:w="1272"/>
        <w:gridCol w:w="1265"/>
        <w:gridCol w:w="1664"/>
      </w:tblGrid>
      <w:tr w:rsidR="00617F8D" w:rsidRPr="00617F8D" w:rsidTr="00617F8D">
        <w:trPr>
          <w:trHeight w:val="42"/>
          <w:jc w:val="center"/>
        </w:trPr>
        <w:tc>
          <w:tcPr>
            <w:tcW w:w="3462" w:type="dxa"/>
            <w:gridSpan w:val="2"/>
            <w:tcBorders>
              <w:top w:val="nil"/>
              <w:left w:val="nil"/>
            </w:tcBorders>
          </w:tcPr>
          <w:p w:rsidR="00617F8D" w:rsidRPr="00617F8D" w:rsidRDefault="00617F8D" w:rsidP="00617F8D">
            <w:pPr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81" w:type="dxa"/>
            <w:vMerge w:val="restart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</w:tcBorders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Gwarancja</w:t>
            </w:r>
          </w:p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83" w:type="dxa"/>
            <w:vMerge w:val="restart"/>
            <w:tcBorders>
              <w:top w:val="single" w:sz="4" w:space="0" w:color="auto"/>
            </w:tcBorders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Termin realizacji</w:t>
            </w:r>
          </w:p>
        </w:tc>
        <w:tc>
          <w:tcPr>
            <w:tcW w:w="1707" w:type="dxa"/>
            <w:vMerge w:val="restart"/>
            <w:tcBorders>
              <w:top w:val="single" w:sz="4" w:space="0" w:color="auto"/>
            </w:tcBorders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PUNKTY RAZEM</w:t>
            </w:r>
          </w:p>
        </w:tc>
      </w:tr>
      <w:tr w:rsidR="00617F8D" w:rsidRPr="00617F8D" w:rsidTr="00617F8D">
        <w:trPr>
          <w:trHeight w:val="244"/>
          <w:jc w:val="center"/>
        </w:trPr>
        <w:tc>
          <w:tcPr>
            <w:tcW w:w="545" w:type="dxa"/>
            <w:vMerge w:val="restart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2917" w:type="dxa"/>
            <w:vMerge w:val="restart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WYKONAWCA</w:t>
            </w:r>
          </w:p>
        </w:tc>
        <w:tc>
          <w:tcPr>
            <w:tcW w:w="1281" w:type="dxa"/>
            <w:vMerge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82" w:type="dxa"/>
            <w:vMerge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83" w:type="dxa"/>
            <w:vMerge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707" w:type="dxa"/>
            <w:vMerge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</w:tr>
      <w:tr w:rsidR="00617F8D" w:rsidRPr="00617F8D" w:rsidTr="00617F8D">
        <w:trPr>
          <w:trHeight w:val="212"/>
          <w:jc w:val="center"/>
        </w:trPr>
        <w:tc>
          <w:tcPr>
            <w:tcW w:w="545" w:type="dxa"/>
            <w:vMerge/>
          </w:tcPr>
          <w:p w:rsidR="00617F8D" w:rsidRPr="00617F8D" w:rsidRDefault="00617F8D" w:rsidP="00617F8D">
            <w:pP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2917" w:type="dxa"/>
            <w:vMerge/>
          </w:tcPr>
          <w:p w:rsidR="00617F8D" w:rsidRPr="00617F8D" w:rsidRDefault="00617F8D" w:rsidP="00617F8D">
            <w:pP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81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60 pkt</w:t>
            </w:r>
          </w:p>
        </w:tc>
        <w:tc>
          <w:tcPr>
            <w:tcW w:w="1282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10 pkt</w:t>
            </w:r>
          </w:p>
        </w:tc>
        <w:tc>
          <w:tcPr>
            <w:tcW w:w="1283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30 pkt</w:t>
            </w:r>
          </w:p>
        </w:tc>
        <w:tc>
          <w:tcPr>
            <w:tcW w:w="1707" w:type="dxa"/>
            <w:vMerge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</w:tr>
      <w:tr w:rsidR="00617F8D" w:rsidRPr="00617F8D" w:rsidTr="00617F8D">
        <w:trPr>
          <w:trHeight w:val="558"/>
          <w:jc w:val="center"/>
        </w:trPr>
        <w:tc>
          <w:tcPr>
            <w:tcW w:w="545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17" w:type="dxa"/>
            <w:vAlign w:val="center"/>
          </w:tcPr>
          <w:p w:rsidR="00617F8D" w:rsidRPr="00617F8D" w:rsidRDefault="00617F8D" w:rsidP="00617F8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617F8D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Tronus</w:t>
            </w:r>
            <w:proofErr w:type="spellEnd"/>
            <w:r w:rsidRPr="00617F8D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 Polska Sp. z o.o.</w:t>
            </w:r>
          </w:p>
          <w:p w:rsidR="00617F8D" w:rsidRPr="00617F8D" w:rsidRDefault="00617F8D" w:rsidP="00617F8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Ul. Ordona 2A, 01-237 Warszawa</w:t>
            </w:r>
          </w:p>
        </w:tc>
        <w:tc>
          <w:tcPr>
            <w:tcW w:w="1281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29,73</w:t>
            </w:r>
          </w:p>
        </w:tc>
        <w:tc>
          <w:tcPr>
            <w:tcW w:w="1282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10,00</w:t>
            </w:r>
          </w:p>
        </w:tc>
        <w:tc>
          <w:tcPr>
            <w:tcW w:w="1283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30,00</w:t>
            </w:r>
          </w:p>
        </w:tc>
        <w:tc>
          <w:tcPr>
            <w:tcW w:w="1707" w:type="dxa"/>
            <w:shd w:val="clear" w:color="auto" w:fill="auto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69,73</w:t>
            </w:r>
          </w:p>
        </w:tc>
      </w:tr>
      <w:tr w:rsidR="00617F8D" w:rsidRPr="00617F8D" w:rsidTr="00617F8D">
        <w:trPr>
          <w:trHeight w:val="536"/>
          <w:jc w:val="center"/>
        </w:trPr>
        <w:tc>
          <w:tcPr>
            <w:tcW w:w="545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17" w:type="dxa"/>
            <w:vAlign w:val="center"/>
          </w:tcPr>
          <w:p w:rsidR="00617F8D" w:rsidRPr="00617F8D" w:rsidRDefault="00617F8D" w:rsidP="00617F8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Biuro Inżynieryjne „DOT” Tomasz Dubiecki</w:t>
            </w:r>
          </w:p>
          <w:p w:rsidR="00617F8D" w:rsidRPr="00617F8D" w:rsidRDefault="00617F8D" w:rsidP="00617F8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Ul. Lubomira 29A</w:t>
            </w:r>
          </w:p>
          <w:p w:rsidR="00617F8D" w:rsidRPr="00617F8D" w:rsidRDefault="00617F8D" w:rsidP="00617F8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62-090 Mrowino</w:t>
            </w:r>
          </w:p>
        </w:tc>
        <w:tc>
          <w:tcPr>
            <w:tcW w:w="1281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60,00</w:t>
            </w:r>
          </w:p>
        </w:tc>
        <w:tc>
          <w:tcPr>
            <w:tcW w:w="1282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10,00</w:t>
            </w:r>
          </w:p>
        </w:tc>
        <w:tc>
          <w:tcPr>
            <w:tcW w:w="1283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30,00</w:t>
            </w:r>
          </w:p>
        </w:tc>
        <w:tc>
          <w:tcPr>
            <w:tcW w:w="1707" w:type="dxa"/>
            <w:shd w:val="clear" w:color="auto" w:fill="D9D9D9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100,00</w:t>
            </w:r>
          </w:p>
        </w:tc>
      </w:tr>
    </w:tbl>
    <w:p w:rsidR="00CC75DE" w:rsidRDefault="00CC75DE" w:rsidP="00CC75DE">
      <w:pPr>
        <w:spacing w:after="0" w:line="240" w:lineRule="auto"/>
        <w:rPr>
          <w:b/>
          <w:sz w:val="24"/>
          <w:szCs w:val="24"/>
        </w:rPr>
      </w:pPr>
    </w:p>
    <w:p w:rsidR="00CC75DE" w:rsidRPr="00325B0B" w:rsidRDefault="00617F8D" w:rsidP="00CC75DE">
      <w:pPr>
        <w:spacing w:after="0" w:line="240" w:lineRule="auto"/>
        <w:rPr>
          <w:b/>
          <w:szCs w:val="24"/>
        </w:rPr>
      </w:pPr>
      <w:r w:rsidRPr="00325B0B">
        <w:rPr>
          <w:b/>
          <w:szCs w:val="24"/>
        </w:rPr>
        <w:t>PAKIET NR 3</w:t>
      </w:r>
    </w:p>
    <w:tbl>
      <w:tblPr>
        <w:tblStyle w:val="Tabela-Siatka"/>
        <w:tblW w:w="9102" w:type="dxa"/>
        <w:jc w:val="center"/>
        <w:tblLook w:val="04A0" w:firstRow="1" w:lastRow="0" w:firstColumn="1" w:lastColumn="0" w:noHBand="0" w:noVBand="1"/>
      </w:tblPr>
      <w:tblGrid>
        <w:gridCol w:w="723"/>
        <w:gridCol w:w="2868"/>
        <w:gridCol w:w="1266"/>
        <w:gridCol w:w="1284"/>
        <w:gridCol w:w="1278"/>
        <w:gridCol w:w="1683"/>
      </w:tblGrid>
      <w:tr w:rsidR="00617F8D" w:rsidRPr="00617F8D" w:rsidTr="00617F8D">
        <w:trPr>
          <w:trHeight w:val="40"/>
          <w:jc w:val="center"/>
        </w:trPr>
        <w:tc>
          <w:tcPr>
            <w:tcW w:w="3496" w:type="dxa"/>
            <w:gridSpan w:val="2"/>
            <w:tcBorders>
              <w:top w:val="nil"/>
              <w:left w:val="nil"/>
            </w:tcBorders>
          </w:tcPr>
          <w:p w:rsidR="00617F8D" w:rsidRPr="00617F8D" w:rsidRDefault="00617F8D" w:rsidP="00617F8D">
            <w:pPr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93" w:type="dxa"/>
            <w:vMerge w:val="restart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</w:tcBorders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Gwarancja</w:t>
            </w:r>
          </w:p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95" w:type="dxa"/>
            <w:vMerge w:val="restart"/>
            <w:tcBorders>
              <w:top w:val="single" w:sz="4" w:space="0" w:color="auto"/>
            </w:tcBorders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Termin realizacji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</w:tcBorders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PUNKTY RAZEM</w:t>
            </w:r>
          </w:p>
        </w:tc>
      </w:tr>
      <w:tr w:rsidR="00617F8D" w:rsidRPr="00617F8D" w:rsidTr="00617F8D">
        <w:trPr>
          <w:trHeight w:val="244"/>
          <w:jc w:val="center"/>
        </w:trPr>
        <w:tc>
          <w:tcPr>
            <w:tcW w:w="550" w:type="dxa"/>
            <w:vMerge w:val="restart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2945" w:type="dxa"/>
            <w:vMerge w:val="restart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WYKONAWCA</w:t>
            </w:r>
          </w:p>
        </w:tc>
        <w:tc>
          <w:tcPr>
            <w:tcW w:w="1293" w:type="dxa"/>
            <w:vMerge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  <w:vMerge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95" w:type="dxa"/>
            <w:vMerge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724" w:type="dxa"/>
            <w:vMerge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</w:tr>
      <w:tr w:rsidR="00617F8D" w:rsidRPr="00617F8D" w:rsidTr="00617F8D">
        <w:trPr>
          <w:trHeight w:val="203"/>
          <w:jc w:val="center"/>
        </w:trPr>
        <w:tc>
          <w:tcPr>
            <w:tcW w:w="550" w:type="dxa"/>
            <w:vMerge/>
          </w:tcPr>
          <w:p w:rsidR="00617F8D" w:rsidRPr="00617F8D" w:rsidRDefault="00617F8D" w:rsidP="00617F8D">
            <w:pP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2945" w:type="dxa"/>
            <w:vMerge/>
          </w:tcPr>
          <w:p w:rsidR="00617F8D" w:rsidRPr="00617F8D" w:rsidRDefault="00617F8D" w:rsidP="00617F8D">
            <w:pPr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</w:p>
        </w:tc>
        <w:tc>
          <w:tcPr>
            <w:tcW w:w="1293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60 pkt</w:t>
            </w:r>
          </w:p>
        </w:tc>
        <w:tc>
          <w:tcPr>
            <w:tcW w:w="1294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10 pkt</w:t>
            </w:r>
          </w:p>
        </w:tc>
        <w:tc>
          <w:tcPr>
            <w:tcW w:w="1295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30 pkt</w:t>
            </w:r>
          </w:p>
        </w:tc>
        <w:tc>
          <w:tcPr>
            <w:tcW w:w="1724" w:type="dxa"/>
            <w:vMerge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</w:p>
        </w:tc>
      </w:tr>
      <w:tr w:rsidR="00617F8D" w:rsidRPr="00617F8D" w:rsidTr="00617F8D">
        <w:trPr>
          <w:trHeight w:val="533"/>
          <w:jc w:val="center"/>
        </w:trPr>
        <w:tc>
          <w:tcPr>
            <w:tcW w:w="550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45" w:type="dxa"/>
            <w:vAlign w:val="center"/>
          </w:tcPr>
          <w:p w:rsidR="00617F8D" w:rsidRPr="00617F8D" w:rsidRDefault="00617F8D" w:rsidP="00617F8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617F8D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Tronus</w:t>
            </w:r>
            <w:proofErr w:type="spellEnd"/>
            <w:r w:rsidRPr="00617F8D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 xml:space="preserve"> Polska Sp. z o.o.</w:t>
            </w:r>
          </w:p>
          <w:p w:rsidR="00617F8D" w:rsidRPr="00617F8D" w:rsidRDefault="00617F8D" w:rsidP="00617F8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Ul. Ordona 2A, 01-237 Warszawa</w:t>
            </w:r>
          </w:p>
        </w:tc>
        <w:tc>
          <w:tcPr>
            <w:tcW w:w="1293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60,00</w:t>
            </w:r>
          </w:p>
        </w:tc>
        <w:tc>
          <w:tcPr>
            <w:tcW w:w="1294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10,00</w:t>
            </w:r>
          </w:p>
        </w:tc>
        <w:tc>
          <w:tcPr>
            <w:tcW w:w="1295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30,00</w:t>
            </w:r>
          </w:p>
        </w:tc>
        <w:tc>
          <w:tcPr>
            <w:tcW w:w="1724" w:type="dxa"/>
            <w:shd w:val="clear" w:color="auto" w:fill="D9D9D9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100,00</w:t>
            </w:r>
          </w:p>
        </w:tc>
      </w:tr>
      <w:tr w:rsidR="00617F8D" w:rsidRPr="00617F8D" w:rsidTr="00617F8D">
        <w:trPr>
          <w:trHeight w:val="512"/>
          <w:jc w:val="center"/>
        </w:trPr>
        <w:tc>
          <w:tcPr>
            <w:tcW w:w="550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45" w:type="dxa"/>
            <w:vAlign w:val="center"/>
          </w:tcPr>
          <w:p w:rsidR="00617F8D" w:rsidRPr="00617F8D" w:rsidRDefault="00617F8D" w:rsidP="00617F8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Zakład Produkcyjno-Usługowo-Handlowy "JAWOR" Zbigniew Świadek</w:t>
            </w:r>
          </w:p>
          <w:p w:rsidR="00617F8D" w:rsidRPr="00617F8D" w:rsidRDefault="00617F8D" w:rsidP="00617F8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 w:cs="Calibri"/>
                <w:dstrike w:val="0"/>
                <w:color w:val="000000"/>
                <w:sz w:val="20"/>
                <w:szCs w:val="20"/>
                <w:lang w:eastAsia="pl-PL"/>
              </w:rPr>
              <w:t>Linowiec 22, 83-200 Starogard Gdański</w:t>
            </w:r>
          </w:p>
        </w:tc>
        <w:tc>
          <w:tcPr>
            <w:tcW w:w="1293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33,45</w:t>
            </w:r>
          </w:p>
        </w:tc>
        <w:tc>
          <w:tcPr>
            <w:tcW w:w="1294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10,00</w:t>
            </w:r>
          </w:p>
        </w:tc>
        <w:tc>
          <w:tcPr>
            <w:tcW w:w="1295" w:type="dxa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dstrike w:val="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24" w:type="dxa"/>
            <w:shd w:val="clear" w:color="auto" w:fill="FFFFFF"/>
            <w:vAlign w:val="center"/>
          </w:tcPr>
          <w:p w:rsidR="00617F8D" w:rsidRPr="00617F8D" w:rsidRDefault="00617F8D" w:rsidP="00617F8D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</w:pPr>
            <w:r w:rsidRPr="00617F8D">
              <w:rPr>
                <w:rFonts w:ascii="Calibri" w:hAnsi="Calibri"/>
                <w:b/>
                <w:dstrike w:val="0"/>
                <w:sz w:val="20"/>
                <w:szCs w:val="20"/>
                <w:lang w:eastAsia="pl-PL"/>
              </w:rPr>
              <w:t>43,45</w:t>
            </w:r>
          </w:p>
        </w:tc>
      </w:tr>
    </w:tbl>
    <w:p w:rsidR="00BA2713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617F8D" w:rsidRPr="00325B0B" w:rsidRDefault="00617F8D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20"/>
        </w:rPr>
      </w:pPr>
    </w:p>
    <w:p w:rsidR="00BA2713" w:rsidRPr="00325B0B" w:rsidRDefault="00CC75DE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  <w:u w:val="single"/>
        </w:rPr>
      </w:pPr>
      <w:r w:rsidRPr="00325B0B">
        <w:rPr>
          <w:rFonts w:ascii="Calibri" w:hAnsi="Calibri" w:cs="Arial"/>
          <w:b/>
          <w:szCs w:val="20"/>
          <w:u w:val="single"/>
        </w:rPr>
        <w:t>Wybrano oferty</w:t>
      </w:r>
      <w:r w:rsidR="00BA2713" w:rsidRPr="00325B0B">
        <w:rPr>
          <w:rFonts w:ascii="Calibri" w:hAnsi="Calibri" w:cs="Arial"/>
          <w:b/>
          <w:szCs w:val="20"/>
          <w:u w:val="single"/>
        </w:rPr>
        <w:t>:</w:t>
      </w:r>
    </w:p>
    <w:p w:rsidR="00BA2713" w:rsidRPr="00325B0B" w:rsidRDefault="00BA2713" w:rsidP="00802515">
      <w:pPr>
        <w:spacing w:after="0" w:line="240" w:lineRule="auto"/>
        <w:jc w:val="both"/>
        <w:rPr>
          <w:rFonts w:ascii="Calibri" w:hAnsi="Calibri" w:cs="Arial"/>
          <w:b/>
          <w:szCs w:val="20"/>
        </w:rPr>
      </w:pPr>
    </w:p>
    <w:p w:rsidR="00372C3D" w:rsidRPr="00325B0B" w:rsidRDefault="00617F8D" w:rsidP="00CC75D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b/>
          <w:szCs w:val="20"/>
        </w:rPr>
      </w:pPr>
      <w:r w:rsidRPr="00325B0B">
        <w:rPr>
          <w:rFonts w:ascii="Calibri" w:hAnsi="Calibri"/>
          <w:b/>
          <w:szCs w:val="20"/>
        </w:rPr>
        <w:t>Pakiet 2</w:t>
      </w:r>
      <w:r w:rsidR="00CC75DE" w:rsidRPr="00325B0B">
        <w:rPr>
          <w:rFonts w:ascii="Calibri" w:hAnsi="Calibri"/>
          <w:b/>
          <w:szCs w:val="20"/>
        </w:rPr>
        <w:t>:</w:t>
      </w:r>
    </w:p>
    <w:p w:rsidR="00617F8D" w:rsidRPr="00325B0B" w:rsidRDefault="00617F8D" w:rsidP="00617F8D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Cs w:val="20"/>
        </w:rPr>
      </w:pPr>
      <w:r w:rsidRPr="00325B0B">
        <w:rPr>
          <w:rFonts w:ascii="Calibri" w:hAnsi="Calibri"/>
          <w:szCs w:val="20"/>
        </w:rPr>
        <w:t>Biuro Inżynieryjne „DOT” Tomasz Dubiecki</w:t>
      </w:r>
    </w:p>
    <w:p w:rsidR="00CC75DE" w:rsidRPr="00325B0B" w:rsidRDefault="00617F8D" w:rsidP="00617F8D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Cs w:val="20"/>
        </w:rPr>
      </w:pPr>
      <w:r w:rsidRPr="00325B0B">
        <w:rPr>
          <w:rFonts w:ascii="Calibri" w:hAnsi="Calibri"/>
          <w:szCs w:val="20"/>
        </w:rPr>
        <w:t>Ul. Lubomira 29A</w:t>
      </w:r>
      <w:r w:rsidRPr="00325B0B">
        <w:rPr>
          <w:rFonts w:ascii="Calibri" w:hAnsi="Calibri"/>
          <w:szCs w:val="20"/>
        </w:rPr>
        <w:t xml:space="preserve">, </w:t>
      </w:r>
      <w:r w:rsidRPr="00325B0B">
        <w:rPr>
          <w:rFonts w:ascii="Calibri" w:hAnsi="Calibri"/>
          <w:szCs w:val="20"/>
        </w:rPr>
        <w:t>62-090 Mrowino</w:t>
      </w:r>
    </w:p>
    <w:p w:rsidR="00617F8D" w:rsidRDefault="00617F8D" w:rsidP="00617F8D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Cs w:val="20"/>
        </w:rPr>
      </w:pPr>
    </w:p>
    <w:p w:rsidR="00325B0B" w:rsidRDefault="00325B0B" w:rsidP="00617F8D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Cs w:val="20"/>
        </w:rPr>
      </w:pPr>
    </w:p>
    <w:p w:rsidR="00325B0B" w:rsidRPr="00325B0B" w:rsidRDefault="00325B0B" w:rsidP="00617F8D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Cs w:val="20"/>
        </w:rPr>
      </w:pPr>
    </w:p>
    <w:p w:rsidR="00CC75DE" w:rsidRPr="00325B0B" w:rsidRDefault="00617F8D" w:rsidP="00CC75D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b/>
          <w:szCs w:val="20"/>
        </w:rPr>
      </w:pPr>
      <w:r w:rsidRPr="00325B0B">
        <w:rPr>
          <w:rFonts w:ascii="Calibri" w:hAnsi="Calibri"/>
          <w:b/>
          <w:szCs w:val="20"/>
        </w:rPr>
        <w:lastRenderedPageBreak/>
        <w:t>Pakiet 3</w:t>
      </w:r>
      <w:r w:rsidR="00CC75DE" w:rsidRPr="00325B0B">
        <w:rPr>
          <w:rFonts w:ascii="Calibri" w:hAnsi="Calibri"/>
          <w:b/>
          <w:szCs w:val="20"/>
        </w:rPr>
        <w:t>:</w:t>
      </w:r>
    </w:p>
    <w:p w:rsidR="00617F8D" w:rsidRPr="00325B0B" w:rsidRDefault="00617F8D" w:rsidP="00617F8D">
      <w:pPr>
        <w:tabs>
          <w:tab w:val="left" w:pos="0"/>
        </w:tabs>
        <w:spacing w:after="0" w:line="240" w:lineRule="auto"/>
        <w:jc w:val="both"/>
        <w:rPr>
          <w:rFonts w:ascii="Calibri" w:hAnsi="Calibri"/>
          <w:szCs w:val="20"/>
        </w:rPr>
      </w:pPr>
      <w:r w:rsidRPr="00325B0B">
        <w:rPr>
          <w:rFonts w:ascii="Calibri" w:hAnsi="Calibri"/>
          <w:szCs w:val="20"/>
        </w:rPr>
        <w:tab/>
      </w:r>
      <w:proofErr w:type="spellStart"/>
      <w:r w:rsidRPr="00325B0B">
        <w:rPr>
          <w:rFonts w:ascii="Calibri" w:hAnsi="Calibri"/>
          <w:szCs w:val="20"/>
        </w:rPr>
        <w:t>Tronus</w:t>
      </w:r>
      <w:proofErr w:type="spellEnd"/>
      <w:r w:rsidRPr="00325B0B">
        <w:rPr>
          <w:rFonts w:ascii="Calibri" w:hAnsi="Calibri"/>
          <w:szCs w:val="20"/>
        </w:rPr>
        <w:t xml:space="preserve"> Polska Sp. z o.o.</w:t>
      </w:r>
    </w:p>
    <w:p w:rsidR="00802515" w:rsidRPr="00325B0B" w:rsidRDefault="00617F8D" w:rsidP="00617F8D">
      <w:pPr>
        <w:tabs>
          <w:tab w:val="left" w:pos="0"/>
        </w:tabs>
        <w:spacing w:after="0" w:line="240" w:lineRule="auto"/>
        <w:jc w:val="both"/>
        <w:rPr>
          <w:rFonts w:ascii="Calibri" w:hAnsi="Calibri"/>
          <w:szCs w:val="20"/>
        </w:rPr>
      </w:pPr>
      <w:r w:rsidRPr="00325B0B">
        <w:rPr>
          <w:rFonts w:ascii="Calibri" w:hAnsi="Calibri"/>
          <w:szCs w:val="20"/>
        </w:rPr>
        <w:tab/>
      </w:r>
      <w:r w:rsidRPr="00325B0B">
        <w:rPr>
          <w:rFonts w:ascii="Calibri" w:hAnsi="Calibri"/>
          <w:szCs w:val="20"/>
        </w:rPr>
        <w:t>Ul. Ordona 2A, 01-237 Warszawa</w:t>
      </w:r>
    </w:p>
    <w:p w:rsidR="00617F8D" w:rsidRDefault="00617F8D" w:rsidP="00617F8D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BA2713" w:rsidRPr="00325B0B" w:rsidRDefault="00BA2713" w:rsidP="00325B0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Arial"/>
          <w:b/>
          <w:szCs w:val="20"/>
          <w:u w:val="single"/>
        </w:rPr>
      </w:pPr>
      <w:r w:rsidRPr="00325B0B">
        <w:rPr>
          <w:rFonts w:ascii="Calibri" w:hAnsi="Calibri" w:cs="Arial"/>
          <w:b/>
          <w:szCs w:val="20"/>
          <w:u w:val="single"/>
        </w:rPr>
        <w:t>Uzasadnienie wyboru:</w:t>
      </w:r>
    </w:p>
    <w:p w:rsidR="00802515" w:rsidRPr="00325B0B" w:rsidRDefault="00CC75DE" w:rsidP="00325B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Cs w:val="20"/>
          <w:lang w:eastAsia="pl-PL"/>
        </w:rPr>
      </w:pPr>
      <w:r w:rsidRPr="00325B0B">
        <w:rPr>
          <w:rFonts w:eastAsia="Times New Roman" w:cs="Arial"/>
          <w:bCs/>
          <w:szCs w:val="20"/>
          <w:lang w:eastAsia="pl-PL"/>
        </w:rPr>
        <w:t>Oferty</w:t>
      </w:r>
      <w:r w:rsidR="00802515" w:rsidRPr="00325B0B">
        <w:rPr>
          <w:rFonts w:eastAsia="Times New Roman" w:cs="Arial"/>
          <w:bCs/>
          <w:szCs w:val="20"/>
          <w:lang w:eastAsia="pl-PL"/>
        </w:rPr>
        <w:t xml:space="preserve"> spełnia</w:t>
      </w:r>
      <w:r w:rsidRPr="00325B0B">
        <w:rPr>
          <w:rFonts w:eastAsia="Times New Roman" w:cs="Arial"/>
          <w:bCs/>
          <w:szCs w:val="20"/>
          <w:lang w:eastAsia="pl-PL"/>
        </w:rPr>
        <w:t>ją wymagania SIWZ oraz uzyskały</w:t>
      </w:r>
      <w:r w:rsidR="00802515" w:rsidRPr="00325B0B">
        <w:rPr>
          <w:rFonts w:eastAsia="Times New Roman" w:cs="Arial"/>
          <w:bCs/>
          <w:szCs w:val="20"/>
          <w:lang w:eastAsia="pl-PL"/>
        </w:rPr>
        <w:t xml:space="preserve"> największą liczbę punktów określoną na po</w:t>
      </w:r>
      <w:r w:rsidRPr="00325B0B">
        <w:rPr>
          <w:rFonts w:eastAsia="Times New Roman" w:cs="Arial"/>
          <w:bCs/>
          <w:szCs w:val="20"/>
          <w:lang w:eastAsia="pl-PL"/>
        </w:rPr>
        <w:t>d</w:t>
      </w:r>
      <w:r w:rsidR="00802515" w:rsidRPr="00325B0B">
        <w:rPr>
          <w:rFonts w:eastAsia="Times New Roman" w:cs="Arial"/>
          <w:bCs/>
          <w:szCs w:val="20"/>
          <w:lang w:eastAsia="pl-PL"/>
        </w:rPr>
        <w:t>stawie kryteriów oceny ofert.</w:t>
      </w:r>
    </w:p>
    <w:p w:rsidR="00802515" w:rsidRPr="00325B0B" w:rsidRDefault="00802515" w:rsidP="00325B0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Cs w:val="20"/>
          <w:lang w:eastAsia="pl-PL"/>
        </w:rPr>
      </w:pPr>
      <w:r w:rsidRPr="00325B0B">
        <w:rPr>
          <w:rFonts w:eastAsia="Times New Roman" w:cs="Arial"/>
          <w:bCs/>
          <w:szCs w:val="20"/>
          <w:lang w:eastAsia="pl-PL"/>
        </w:rPr>
        <w:t xml:space="preserve">Podpisanie umowy nastąpi </w:t>
      </w:r>
      <w:r w:rsidR="00617F8D" w:rsidRPr="00325B0B">
        <w:rPr>
          <w:rFonts w:ascii="Calibri" w:hAnsi="Calibri" w:cs="Arial"/>
          <w:szCs w:val="20"/>
        </w:rPr>
        <w:t>zgodnie z art. 94 ust. 1 pkt. 2</w:t>
      </w:r>
      <w:r w:rsidRPr="00325B0B">
        <w:rPr>
          <w:rFonts w:ascii="Calibri" w:hAnsi="Calibri" w:cs="Arial"/>
          <w:szCs w:val="20"/>
        </w:rPr>
        <w:t xml:space="preserve">) ustawy </w:t>
      </w:r>
      <w:proofErr w:type="spellStart"/>
      <w:r w:rsidRPr="00325B0B">
        <w:rPr>
          <w:rFonts w:ascii="Calibri" w:hAnsi="Calibri" w:cs="Arial"/>
          <w:szCs w:val="20"/>
        </w:rPr>
        <w:t>Pzp</w:t>
      </w:r>
      <w:proofErr w:type="spellEnd"/>
      <w:r w:rsidRPr="00325B0B">
        <w:rPr>
          <w:rFonts w:ascii="Calibri" w:hAnsi="Calibri" w:cs="Arial"/>
          <w:szCs w:val="20"/>
        </w:rPr>
        <w:t>.</w:t>
      </w:r>
    </w:p>
    <w:p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B621E4" w:rsidRPr="00323711" w:rsidRDefault="00B621E4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1E2D8B" w:rsidRPr="001E2D8B" w:rsidRDefault="001E2D8B" w:rsidP="001E2D8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18"/>
          <w:szCs w:val="20"/>
          <w:lang w:eastAsia="pl-PL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325B0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Cs w:val="20"/>
        </w:rPr>
      </w:pPr>
      <w:r w:rsidRPr="00325B0B">
        <w:rPr>
          <w:rFonts w:ascii="Calibri" w:hAnsi="Calibri" w:cs="Arial"/>
          <w:i/>
          <w:szCs w:val="20"/>
        </w:rPr>
        <w:t xml:space="preserve">                                                                                                            Kanclerz</w:t>
      </w:r>
    </w:p>
    <w:p w:rsidR="006131DB" w:rsidRPr="00325B0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Cs w:val="20"/>
        </w:rPr>
      </w:pPr>
      <w:r w:rsidRPr="00325B0B">
        <w:rPr>
          <w:rFonts w:ascii="Calibri" w:hAnsi="Calibri" w:cs="Arial"/>
          <w:i/>
          <w:szCs w:val="20"/>
        </w:rPr>
        <w:t xml:space="preserve">                                                  </w:t>
      </w:r>
      <w:r w:rsidRPr="00325B0B">
        <w:rPr>
          <w:rFonts w:ascii="Calibri" w:hAnsi="Calibri" w:cs="Arial"/>
          <w:i/>
          <w:szCs w:val="20"/>
        </w:rPr>
        <w:tab/>
      </w:r>
      <w:r w:rsidRPr="00325B0B">
        <w:rPr>
          <w:rFonts w:ascii="Calibri" w:hAnsi="Calibri" w:cs="Arial"/>
          <w:i/>
          <w:szCs w:val="20"/>
        </w:rPr>
        <w:tab/>
      </w:r>
      <w:r w:rsidRPr="00325B0B">
        <w:rPr>
          <w:rFonts w:ascii="Calibri" w:hAnsi="Calibri" w:cs="Arial"/>
          <w:i/>
          <w:szCs w:val="20"/>
        </w:rPr>
        <w:tab/>
        <w:t xml:space="preserve">       </w:t>
      </w:r>
      <w:r w:rsidR="00873827">
        <w:rPr>
          <w:rFonts w:ascii="Calibri" w:hAnsi="Calibri" w:cs="Arial"/>
          <w:i/>
          <w:szCs w:val="20"/>
        </w:rPr>
        <w:t xml:space="preserve">             </w:t>
      </w:r>
      <w:bookmarkStart w:id="0" w:name="_GoBack"/>
      <w:bookmarkEnd w:id="0"/>
      <w:r w:rsidRPr="00325B0B">
        <w:rPr>
          <w:rFonts w:ascii="Calibri" w:hAnsi="Calibri" w:cs="Arial"/>
          <w:i/>
          <w:szCs w:val="20"/>
        </w:rPr>
        <w:t xml:space="preserve"> </w:t>
      </w:r>
      <w:r w:rsidR="00873827">
        <w:rPr>
          <w:rFonts w:ascii="Calibri" w:hAnsi="Calibri" w:cs="Arial"/>
          <w:i/>
          <w:szCs w:val="20"/>
        </w:rPr>
        <w:t>/-/</w:t>
      </w:r>
      <w:r w:rsidR="001E2D8B" w:rsidRPr="00325B0B">
        <w:rPr>
          <w:rFonts w:ascii="Calibri" w:hAnsi="Calibri" w:cs="Arial"/>
          <w:i/>
          <w:szCs w:val="20"/>
        </w:rPr>
        <w:t xml:space="preserve">         </w:t>
      </w:r>
      <w:r w:rsidR="007C0EE0" w:rsidRPr="00325B0B">
        <w:rPr>
          <w:rFonts w:ascii="Calibri" w:hAnsi="Calibri" w:cs="Arial"/>
          <w:i/>
          <w:szCs w:val="20"/>
        </w:rPr>
        <w:t xml:space="preserve">  </w:t>
      </w:r>
      <w:r w:rsidRPr="00325B0B">
        <w:rPr>
          <w:rFonts w:ascii="Calibri" w:hAnsi="Calibri" w:cs="Arial"/>
          <w:i/>
          <w:szCs w:val="20"/>
        </w:rPr>
        <w:t xml:space="preserve">                                                     </w:t>
      </w:r>
    </w:p>
    <w:p w:rsidR="006131DB" w:rsidRPr="00325B0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Cs w:val="20"/>
        </w:rPr>
      </w:pPr>
      <w:r w:rsidRPr="00325B0B">
        <w:rPr>
          <w:rFonts w:ascii="Calibri" w:hAnsi="Calibri" w:cs="Arial"/>
          <w:i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CD48CC" w:rsidRDefault="00CD48CC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7EE" w:rsidRDefault="004217EE" w:rsidP="000A396A">
      <w:pPr>
        <w:spacing w:after="0" w:line="240" w:lineRule="auto"/>
      </w:pPr>
      <w:r>
        <w:separator/>
      </w:r>
    </w:p>
  </w:endnote>
  <w:endnote w:type="continuationSeparator" w:id="0">
    <w:p w:rsidR="004217EE" w:rsidRDefault="004217EE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7EE" w:rsidRDefault="004217EE" w:rsidP="000A396A">
      <w:pPr>
        <w:spacing w:after="0" w:line="240" w:lineRule="auto"/>
      </w:pPr>
      <w:r>
        <w:separator/>
      </w:r>
    </w:p>
  </w:footnote>
  <w:footnote w:type="continuationSeparator" w:id="0">
    <w:p w:rsidR="004217EE" w:rsidRDefault="004217EE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23711"/>
    <w:rsid w:val="00325B0B"/>
    <w:rsid w:val="003313A1"/>
    <w:rsid w:val="003362AC"/>
    <w:rsid w:val="00365D10"/>
    <w:rsid w:val="00372C3D"/>
    <w:rsid w:val="003921AF"/>
    <w:rsid w:val="00392C41"/>
    <w:rsid w:val="003D298F"/>
    <w:rsid w:val="003E0A7A"/>
    <w:rsid w:val="004217EE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17F8D"/>
    <w:rsid w:val="006A4DF5"/>
    <w:rsid w:val="006D7D77"/>
    <w:rsid w:val="00755390"/>
    <w:rsid w:val="007B78CF"/>
    <w:rsid w:val="007C0EE0"/>
    <w:rsid w:val="007C73F2"/>
    <w:rsid w:val="00802515"/>
    <w:rsid w:val="00851980"/>
    <w:rsid w:val="00873827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E1077"/>
    <w:rsid w:val="009F20EF"/>
    <w:rsid w:val="00A252C3"/>
    <w:rsid w:val="00A27436"/>
    <w:rsid w:val="00A517A6"/>
    <w:rsid w:val="00AE273E"/>
    <w:rsid w:val="00B17117"/>
    <w:rsid w:val="00B31E84"/>
    <w:rsid w:val="00B621E4"/>
    <w:rsid w:val="00B676E4"/>
    <w:rsid w:val="00B77CC9"/>
    <w:rsid w:val="00B844A3"/>
    <w:rsid w:val="00BA2713"/>
    <w:rsid w:val="00BC68AD"/>
    <w:rsid w:val="00BD456E"/>
    <w:rsid w:val="00C9632B"/>
    <w:rsid w:val="00C96542"/>
    <w:rsid w:val="00CC75DE"/>
    <w:rsid w:val="00CD48CC"/>
    <w:rsid w:val="00D5131E"/>
    <w:rsid w:val="00D77704"/>
    <w:rsid w:val="00D85BC9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CD1C60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0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E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15</cp:revision>
  <cp:lastPrinted>2020-11-03T08:07:00Z</cp:lastPrinted>
  <dcterms:created xsi:type="dcterms:W3CDTF">2020-02-13T08:00:00Z</dcterms:created>
  <dcterms:modified xsi:type="dcterms:W3CDTF">2020-11-03T08:13:00Z</dcterms:modified>
</cp:coreProperties>
</file>