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0F78C5">
        <w:rPr>
          <w:rFonts w:ascii="Calibri" w:hAnsi="Calibri" w:cs="Calibri"/>
          <w:b/>
          <w:sz w:val="22"/>
          <w:szCs w:val="22"/>
        </w:rPr>
        <w:t>81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0F78C5">
        <w:rPr>
          <w:rFonts w:ascii="Calibri" w:hAnsi="Calibri" w:cs="Calibri"/>
          <w:b/>
          <w:sz w:val="22"/>
          <w:szCs w:val="22"/>
        </w:rPr>
        <w:t>07.10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0F78C5">
        <w:rPr>
          <w:rFonts w:ascii="Calibri" w:hAnsi="Calibri" w:cs="Calibri"/>
          <w:b/>
          <w:sz w:val="22"/>
          <w:szCs w:val="22"/>
        </w:rPr>
        <w:t>81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 w:rsidR="00AD1C92">
        <w:rPr>
          <w:rFonts w:ascii="Calibri" w:hAnsi="Calibri" w:cs="Calibri"/>
          <w:sz w:val="22"/>
          <w:szCs w:val="22"/>
        </w:rPr>
        <w:t xml:space="preserve"> </w:t>
      </w:r>
      <w:r w:rsidR="000F78C5">
        <w:rPr>
          <w:rFonts w:ascii="Calibri" w:hAnsi="Calibri" w:cs="Calibri"/>
          <w:b/>
          <w:sz w:val="22"/>
          <w:szCs w:val="22"/>
        </w:rPr>
        <w:t>sprzętu laboratoryjnego w 6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pakietach </w:t>
      </w:r>
      <w:r w:rsidR="00AD1C92" w:rsidRPr="00C47650">
        <w:rPr>
          <w:rFonts w:ascii="Calibri" w:hAnsi="Calibri" w:cs="Calibri"/>
          <w:b/>
          <w:sz w:val="22"/>
          <w:szCs w:val="22"/>
        </w:rPr>
        <w:t>dla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0F78C5">
        <w:rPr>
          <w:rFonts w:ascii="Calibri" w:hAnsi="Calibri" w:cs="Calibri"/>
          <w:sz w:val="22"/>
          <w:szCs w:val="22"/>
        </w:rPr>
        <w:t>24</w:t>
      </w:r>
      <w:r w:rsidR="00C47650">
        <w:rPr>
          <w:rFonts w:ascii="Calibri" w:hAnsi="Calibri" w:cs="Calibri"/>
          <w:sz w:val="22"/>
          <w:szCs w:val="22"/>
        </w:rPr>
        <w:t>.0</w:t>
      </w:r>
      <w:r w:rsidR="000F78C5">
        <w:rPr>
          <w:rFonts w:ascii="Calibri" w:hAnsi="Calibri" w:cs="Calibri"/>
          <w:sz w:val="22"/>
          <w:szCs w:val="22"/>
        </w:rPr>
        <w:t>9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 w:rsidR="000F78C5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 xml:space="preserve"> </w:t>
      </w:r>
      <w:r w:rsidR="000F78C5"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 xml:space="preserve"> ofert</w:t>
      </w:r>
      <w:r w:rsidR="000F78C5">
        <w:rPr>
          <w:rFonts w:ascii="Calibri" w:hAnsi="Calibri" w:cs="Calibri"/>
          <w:sz w:val="22"/>
          <w:szCs w:val="22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45795618"/>
      <w:bookmarkStart w:id="1" w:name="_Hlk52958439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F78C5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 pkt</w:t>
            </w:r>
          </w:p>
        </w:tc>
        <w:tc>
          <w:tcPr>
            <w:tcW w:w="1276" w:type="dxa"/>
          </w:tcPr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32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vAlign w:val="center"/>
            <w:hideMark/>
          </w:tcPr>
          <w:p w:rsidR="000F78C5" w:rsidRPr="00C47650" w:rsidRDefault="000F78C5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695" w:type="dxa"/>
            <w:hideMark/>
          </w:tcPr>
          <w:p w:rsidR="000F78C5" w:rsidRDefault="003E7F1C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Uni- Export Instruments Polska Łukasz Deptuła</w:t>
            </w:r>
          </w:p>
          <w:p w:rsidR="003E7F1C" w:rsidRDefault="003E7F1C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Adama Mickiewicza 48</w:t>
            </w:r>
          </w:p>
          <w:p w:rsidR="003E7F1C" w:rsidRPr="00C47650" w:rsidRDefault="003E7F1C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05-220 Zielonka</w:t>
            </w: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42,51 pkt</w:t>
            </w:r>
          </w:p>
        </w:tc>
        <w:tc>
          <w:tcPr>
            <w:tcW w:w="1453" w:type="dxa"/>
            <w:vAlign w:val="center"/>
            <w:hideMark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22,00 pkt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64,51 pkt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0F78C5" w:rsidRDefault="000F78C5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7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0F78C5" w:rsidRPr="003E7F1C" w:rsidRDefault="003E7F1C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Sterbios</w:t>
            </w:r>
            <w:proofErr w:type="spellEnd"/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z o.o.</w:t>
            </w:r>
          </w:p>
          <w:p w:rsidR="003E7F1C" w:rsidRPr="003E7F1C" w:rsidRDefault="003E7F1C" w:rsidP="00C47650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</w:t>
            </w: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l. Rakowiecka 36/319 a</w:t>
            </w:r>
          </w:p>
          <w:p w:rsidR="003E7F1C" w:rsidRPr="00C47650" w:rsidRDefault="003E7F1C" w:rsidP="00C4765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02-532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0F78C5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32,00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92,00 pkt</w:t>
            </w:r>
          </w:p>
        </w:tc>
      </w:tr>
      <w:bookmarkEnd w:id="0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1"/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0F78C5" w:rsidRPr="00C47650" w:rsidRDefault="000F78C5" w:rsidP="000F78C5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276" w:type="dxa"/>
          </w:tcPr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</w:t>
            </w: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vAlign w:val="center"/>
            <w:hideMark/>
          </w:tcPr>
          <w:p w:rsidR="000F78C5" w:rsidRPr="00C47650" w:rsidRDefault="000F78C5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2695" w:type="dxa"/>
            <w:hideMark/>
          </w:tcPr>
          <w:p w:rsidR="000F78C5" w:rsidRDefault="003E7F1C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Biogenet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Sp. z o.o.</w:t>
            </w:r>
          </w:p>
          <w:p w:rsidR="003E7F1C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</w:t>
            </w:r>
            <w:r w:rsid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l. Par</w:t>
            </w: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kingowa 1</w:t>
            </w:r>
          </w:p>
          <w:p w:rsidR="00701D83" w:rsidRPr="00C47650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05-420 Józefów</w:t>
            </w:r>
          </w:p>
        </w:tc>
        <w:tc>
          <w:tcPr>
            <w:tcW w:w="1697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42,77 pkt</w:t>
            </w:r>
          </w:p>
        </w:tc>
        <w:tc>
          <w:tcPr>
            <w:tcW w:w="1453" w:type="dxa"/>
            <w:vAlign w:val="center"/>
            <w:hideMark/>
          </w:tcPr>
          <w:p w:rsidR="000F78C5" w:rsidRPr="00C47650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 pkt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F78C5" w:rsidRPr="000F78C5" w:rsidRDefault="000F78C5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72,77 pkt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vAlign w:val="center"/>
          </w:tcPr>
          <w:p w:rsidR="000F78C5" w:rsidRPr="000F78C5" w:rsidRDefault="000F78C5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695" w:type="dxa"/>
          </w:tcPr>
          <w:p w:rsidR="000F78C5" w:rsidRP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„</w:t>
            </w:r>
            <w:proofErr w:type="spellStart"/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Alab</w:t>
            </w:r>
            <w:proofErr w:type="spellEnd"/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” Sp. z</w:t>
            </w: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</w:t>
            </w: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o </w:t>
            </w:r>
            <w:proofErr w:type="spellStart"/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o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</w:t>
            </w:r>
          </w:p>
          <w:p w:rsidR="00701D83" w:rsidRP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</w:t>
            </w: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l. Stępińska 22/30 lokal 222</w:t>
            </w:r>
          </w:p>
          <w:p w:rsidR="00701D83" w:rsidRP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00-739 Warszawa</w:t>
            </w:r>
          </w:p>
        </w:tc>
        <w:tc>
          <w:tcPr>
            <w:tcW w:w="1697" w:type="dxa"/>
            <w:vAlign w:val="center"/>
          </w:tcPr>
          <w:p w:rsidR="000F78C5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48,33 pkt</w:t>
            </w:r>
          </w:p>
        </w:tc>
        <w:tc>
          <w:tcPr>
            <w:tcW w:w="1453" w:type="dxa"/>
            <w:vAlign w:val="center"/>
          </w:tcPr>
          <w:p w:rsidR="000F78C5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F78C5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F78C5" w:rsidRPr="003E7F1C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88,33 pkt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0F78C5" w:rsidRDefault="000F78C5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dstrike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0F78C5" w:rsidRP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ABO Sp. z o.o.</w:t>
            </w:r>
          </w:p>
          <w:p w:rsidR="00701D83" w:rsidRP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</w:t>
            </w: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l. J. Chociszewskiego 4</w:t>
            </w:r>
          </w:p>
          <w:p w:rsidR="00701D83" w:rsidRPr="00C47650" w:rsidRDefault="00701D83" w:rsidP="000241B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01D83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80-376 Gdańsk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3E7F1C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3E7F1C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3E7F1C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90,00 pkt</w:t>
            </w:r>
          </w:p>
        </w:tc>
      </w:tr>
    </w:tbl>
    <w:p w:rsidR="000F78C5" w:rsidRDefault="000F78C5" w:rsidP="000F78C5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0F78C5" w:rsidRDefault="000F78C5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bookmarkStart w:id="2" w:name="_Hlk52958845"/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3E7F1C">
        <w:rPr>
          <w:rFonts w:ascii="Calibri" w:hAnsi="Calibri" w:cs="Calibri"/>
          <w:b/>
          <w:color w:val="000000"/>
          <w:sz w:val="18"/>
          <w:szCs w:val="18"/>
        </w:rPr>
        <w:t>4</w:t>
      </w:r>
    </w:p>
    <w:p w:rsidR="00C47650" w:rsidRP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C47650" w:rsidRDefault="00C47650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13 pkt</w:t>
            </w:r>
          </w:p>
        </w:tc>
        <w:tc>
          <w:tcPr>
            <w:tcW w:w="1276" w:type="dxa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27</w:t>
            </w: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3E7F1C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ECO Monitoring Marek Pawłowski</w:t>
            </w:r>
          </w:p>
          <w:p w:rsid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Warzyna 27</w:t>
            </w:r>
          </w:p>
          <w:p w:rsidR="00701D83" w:rsidRPr="00C47650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40-545 Katowice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17,00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77,00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bookmarkEnd w:id="2"/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>
        <w:rPr>
          <w:rFonts w:ascii="Calibri" w:hAnsi="Calibri" w:cs="Calibri"/>
          <w:b/>
          <w:color w:val="000000"/>
          <w:sz w:val="18"/>
          <w:szCs w:val="18"/>
        </w:rPr>
        <w:t>5</w:t>
      </w: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 pkt</w:t>
            </w:r>
          </w:p>
        </w:tc>
        <w:tc>
          <w:tcPr>
            <w:tcW w:w="1276" w:type="dxa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23</w:t>
            </w: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0241B6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3E7F1C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Life Technologies Polska Sp. z o.o.</w:t>
            </w:r>
          </w:p>
          <w:p w:rsid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Bonifaterska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17</w:t>
            </w:r>
          </w:p>
          <w:p w:rsidR="00701D83" w:rsidRPr="00C47650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00-203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18,00 pkt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7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</w:t>
            </w: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</w:tr>
    </w:tbl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>
        <w:rPr>
          <w:rFonts w:ascii="Calibri" w:hAnsi="Calibri" w:cs="Calibri"/>
          <w:b/>
          <w:color w:val="000000"/>
          <w:sz w:val="18"/>
          <w:szCs w:val="18"/>
        </w:rPr>
        <w:t>6</w:t>
      </w: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676"/>
        <w:gridCol w:w="2361"/>
        <w:gridCol w:w="1483"/>
        <w:gridCol w:w="1343"/>
        <w:gridCol w:w="1218"/>
        <w:gridCol w:w="935"/>
        <w:gridCol w:w="1335"/>
      </w:tblGrid>
      <w:tr w:rsidR="003E7F1C" w:rsidRPr="00C47650" w:rsidTr="00701D83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361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483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343" w:type="dxa"/>
            <w:vAlign w:val="center"/>
            <w:hideMark/>
          </w:tcPr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Okres gwarancji</w:t>
            </w:r>
          </w:p>
          <w:p w:rsid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3E7F1C" w:rsidRPr="00C47650" w:rsidRDefault="00AA5277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</w:t>
            </w:r>
            <w:r w:rsid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218" w:type="dxa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3E7F1C" w:rsidRPr="00C47650" w:rsidRDefault="00AA5277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</w:t>
            </w:r>
            <w:r w:rsidR="003E7F1C" w:rsidRPr="000F78C5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935" w:type="dxa"/>
          </w:tcPr>
          <w:p w:rsidR="003E7F1C" w:rsidRP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realizacji</w:t>
            </w:r>
          </w:p>
          <w:p w:rsidR="003E7F1C" w:rsidRPr="003E7F1C" w:rsidRDefault="003E7F1C" w:rsidP="003E7F1C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„T”</w:t>
            </w:r>
          </w:p>
          <w:p w:rsidR="003E7F1C" w:rsidRPr="003E7F1C" w:rsidRDefault="003E7F1C" w:rsidP="003E7F1C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335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701D83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</w:t>
            </w:r>
          </w:p>
        </w:tc>
        <w:tc>
          <w:tcPr>
            <w:tcW w:w="2361" w:type="dxa"/>
            <w:shd w:val="clear" w:color="auto" w:fill="C9C9C9" w:themeFill="accent3" w:themeFillTint="99"/>
            <w:hideMark/>
          </w:tcPr>
          <w:p w:rsidR="003E7F1C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„</w:t>
            </w: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Shim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-Pol A.M. Borzymowski”</w:t>
            </w:r>
          </w:p>
          <w:p w:rsidR="00701D83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Lubomirskiego 5</w:t>
            </w:r>
          </w:p>
          <w:p w:rsidR="00701D83" w:rsidRPr="00C47650" w:rsidRDefault="00701D83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05-808 Izabelin</w:t>
            </w:r>
          </w:p>
        </w:tc>
        <w:tc>
          <w:tcPr>
            <w:tcW w:w="148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34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18" w:type="dxa"/>
            <w:shd w:val="clear" w:color="auto" w:fill="C9C9C9" w:themeFill="accent3" w:themeFillTint="99"/>
            <w:vAlign w:val="center"/>
          </w:tcPr>
          <w:p w:rsidR="003E7F1C" w:rsidRPr="000F78C5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935" w:type="dxa"/>
            <w:shd w:val="clear" w:color="auto" w:fill="C9C9C9" w:themeFill="accent3" w:themeFillTint="99"/>
            <w:vAlign w:val="center"/>
          </w:tcPr>
          <w:p w:rsidR="003E7F1C" w:rsidRPr="003E7F1C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3E7F1C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335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80,00 pkt</w:t>
            </w:r>
          </w:p>
        </w:tc>
      </w:tr>
    </w:tbl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701D83" w:rsidRPr="003E7F1C" w:rsidRDefault="00701D83" w:rsidP="00701D83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3E7F1C">
        <w:rPr>
          <w:rFonts w:asciiTheme="minorHAnsi" w:hAnsiTheme="minorHAnsi" w:cstheme="minorHAnsi"/>
          <w:sz w:val="18"/>
          <w:szCs w:val="18"/>
        </w:rPr>
        <w:t>Sterbios</w:t>
      </w:r>
      <w:proofErr w:type="spellEnd"/>
      <w:r w:rsidRPr="003E7F1C">
        <w:rPr>
          <w:rFonts w:asciiTheme="minorHAnsi" w:hAnsiTheme="minorHAnsi" w:cstheme="minorHAnsi"/>
          <w:sz w:val="18"/>
          <w:szCs w:val="18"/>
        </w:rPr>
        <w:t xml:space="preserve"> Sp. z o.o.</w:t>
      </w:r>
    </w:p>
    <w:p w:rsidR="00701D83" w:rsidRPr="003E7F1C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 w:rsidRPr="003E7F1C">
        <w:rPr>
          <w:rFonts w:asciiTheme="minorHAnsi" w:hAnsiTheme="minorHAnsi" w:cstheme="minorHAnsi"/>
          <w:sz w:val="18"/>
          <w:szCs w:val="18"/>
        </w:rPr>
        <w:t>l. Rakowiecka 36/319 a</w:t>
      </w:r>
    </w:p>
    <w:p w:rsidR="00C47650" w:rsidRDefault="00701D83" w:rsidP="00701D83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  <w:r w:rsidRPr="003E7F1C">
        <w:rPr>
          <w:rFonts w:asciiTheme="minorHAnsi" w:hAnsiTheme="minorHAnsi" w:cstheme="minorHAnsi"/>
          <w:sz w:val="18"/>
          <w:szCs w:val="18"/>
        </w:rPr>
        <w:t>02-532 Warszawa</w:t>
      </w:r>
    </w:p>
    <w:p w:rsid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701D83" w:rsidRP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 w:rsidRPr="00701D83">
        <w:rPr>
          <w:rFonts w:asciiTheme="minorHAnsi" w:hAnsiTheme="minorHAnsi" w:cstheme="minorHAnsi"/>
          <w:sz w:val="18"/>
          <w:szCs w:val="18"/>
        </w:rPr>
        <w:t>ABO Sp. z o.o.</w:t>
      </w:r>
    </w:p>
    <w:p w:rsidR="00701D83" w:rsidRP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 w:rsidRPr="00701D83">
        <w:rPr>
          <w:rFonts w:asciiTheme="minorHAnsi" w:hAnsiTheme="minorHAnsi" w:cstheme="minorHAnsi"/>
          <w:sz w:val="18"/>
          <w:szCs w:val="18"/>
        </w:rPr>
        <w:t>l. J. Chociszewskiego 4</w:t>
      </w:r>
    </w:p>
    <w:p w:rsidR="00C47650" w:rsidRDefault="00701D83" w:rsidP="00701D8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 w:rsidRPr="00701D83">
        <w:rPr>
          <w:rFonts w:asciiTheme="minorHAnsi" w:hAnsiTheme="minorHAnsi" w:cstheme="minorHAnsi"/>
          <w:sz w:val="18"/>
          <w:szCs w:val="18"/>
        </w:rPr>
        <w:t>80-376 Gdańsk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4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ECO Monitoring Marek Pawłowski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Warzyna 27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40-545 Katowice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5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Life Technologies Polska Sp. z o.o.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ul. </w:t>
      </w:r>
      <w:proofErr w:type="spellStart"/>
      <w:r>
        <w:rPr>
          <w:rFonts w:asciiTheme="minorHAnsi" w:hAnsiTheme="minorHAnsi" w:cstheme="minorHAnsi"/>
          <w:sz w:val="18"/>
          <w:szCs w:val="18"/>
        </w:rPr>
        <w:t>Bonifaterska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17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00-203 Warszawa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6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„</w:t>
      </w:r>
      <w:proofErr w:type="spellStart"/>
      <w:r>
        <w:rPr>
          <w:rFonts w:asciiTheme="minorHAnsi" w:hAnsiTheme="minorHAnsi" w:cstheme="minorHAnsi"/>
          <w:sz w:val="18"/>
          <w:szCs w:val="18"/>
        </w:rPr>
        <w:t>Shim</w:t>
      </w:r>
      <w:proofErr w:type="spellEnd"/>
      <w:r>
        <w:rPr>
          <w:rFonts w:asciiTheme="minorHAnsi" w:hAnsiTheme="minorHAnsi" w:cstheme="minorHAnsi"/>
          <w:sz w:val="18"/>
          <w:szCs w:val="18"/>
        </w:rPr>
        <w:t>-Pol A.M. Borzymowski”</w:t>
      </w:r>
    </w:p>
    <w:p w:rsidR="00701D83" w:rsidRDefault="00701D83" w:rsidP="00701D83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Lubomirskiego 5</w:t>
      </w: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05-808 Izabelin</w:t>
      </w:r>
    </w:p>
    <w:p w:rsidR="00C47650" w:rsidRDefault="00C47650" w:rsidP="0093241E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1A7761" w:rsidRPr="001A7761" w:rsidRDefault="001A7761" w:rsidP="001A776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alibri" w:eastAsiaTheme="minorHAnsi" w:hAnsi="Calibri" w:cs="Arial"/>
          <w:sz w:val="20"/>
          <w:szCs w:val="20"/>
          <w:lang w:eastAsia="en-US"/>
        </w:rPr>
      </w:pPr>
      <w:r w:rsidRPr="001A7761">
        <w:rPr>
          <w:rFonts w:ascii="Calibri" w:eastAsiaTheme="minorHAnsi" w:hAnsi="Calibri" w:cs="Arial"/>
          <w:b/>
          <w:sz w:val="20"/>
          <w:szCs w:val="20"/>
          <w:lang w:eastAsia="en-US"/>
        </w:rPr>
        <w:t>Pakiet 1,2-</w:t>
      </w:r>
      <w:r w:rsidRPr="001A7761"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>
        <w:rPr>
          <w:rFonts w:ascii="Calibri" w:eastAsiaTheme="minorHAnsi" w:hAnsi="Calibri" w:cs="Arial"/>
          <w:sz w:val="20"/>
          <w:szCs w:val="20"/>
          <w:lang w:eastAsia="en-US"/>
        </w:rPr>
        <w:t xml:space="preserve"> </w:t>
      </w:r>
      <w:r w:rsidRPr="00AC46B5">
        <w:rPr>
          <w:rFonts w:ascii="Calibri" w:hAnsi="Calibri" w:cs="Calibri"/>
          <w:color w:val="000000"/>
          <w:sz w:val="20"/>
          <w:szCs w:val="20"/>
        </w:rPr>
        <w:t>Wybrano ofertę, która uzyskała najwyższą liczbę punktów w ocenie ofert na podstawie kryteriów określonych w SIWZ.</w:t>
      </w:r>
    </w:p>
    <w:p w:rsid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Arial"/>
          <w:b/>
          <w:sz w:val="20"/>
          <w:szCs w:val="20"/>
        </w:rPr>
        <w:t>Pakiet 4,5,6-</w:t>
      </w:r>
      <w:r>
        <w:rPr>
          <w:rFonts w:ascii="Calibri" w:hAnsi="Calibri" w:cs="Arial"/>
          <w:sz w:val="20"/>
          <w:szCs w:val="20"/>
        </w:rPr>
        <w:t xml:space="preserve"> </w:t>
      </w:r>
      <w:r w:rsidR="00C47650"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1A7761" w:rsidRDefault="001A7761" w:rsidP="00C4765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</w:p>
    <w:p w:rsidR="001A7761" w:rsidRPr="001A7761" w:rsidRDefault="001A7761" w:rsidP="001A7761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III</w:t>
      </w:r>
      <w:r w:rsidRPr="001A7761">
        <w:rPr>
          <w:rFonts w:ascii="Calibri" w:hAnsi="Calibri" w:cs="Calibri"/>
          <w:b/>
          <w:bCs/>
          <w:color w:val="000000"/>
          <w:sz w:val="20"/>
          <w:szCs w:val="20"/>
          <w:u w:val="single"/>
        </w:rPr>
        <w:t>.  Unieważniono</w:t>
      </w:r>
    </w:p>
    <w:p w:rsidR="001A7761" w:rsidRP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Calibri"/>
          <w:b/>
          <w:bCs/>
          <w:color w:val="000000"/>
          <w:sz w:val="20"/>
          <w:szCs w:val="20"/>
        </w:rPr>
        <w:t>Pakiet nr 3</w:t>
      </w:r>
      <w:r w:rsidRPr="001A7761">
        <w:rPr>
          <w:rFonts w:ascii="Calibri" w:hAnsi="Calibri" w:cs="Calibri"/>
          <w:bCs/>
          <w:color w:val="000000"/>
          <w:sz w:val="20"/>
          <w:szCs w:val="20"/>
        </w:rPr>
        <w:t>–  Zgodnie z art. 93 ust. 1 pkt 1) Zamawiający unieważnia postępowanie, jeżeli nie złożono żadnej oferty niepodlegającej odrzuceniu.</w:t>
      </w:r>
    </w:p>
    <w:p w:rsidR="0093241E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93241E" w:rsidRPr="00C84663" w:rsidRDefault="0093241E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6456F1">
        <w:rPr>
          <w:rFonts w:ascii="Calibri" w:hAnsi="Calibri" w:cs="Calibri"/>
          <w:sz w:val="20"/>
          <w:szCs w:val="20"/>
        </w:rPr>
        <w:t xml:space="preserve">                </w:t>
      </w:r>
      <w:r w:rsidR="00AA5277">
        <w:rPr>
          <w:rFonts w:ascii="Calibri" w:hAnsi="Calibri" w:cs="Calibri"/>
          <w:sz w:val="20"/>
          <w:szCs w:val="20"/>
        </w:rPr>
        <w:t>/-/</w:t>
      </w:r>
      <w:bookmarkStart w:id="3" w:name="_GoBack"/>
      <w:bookmarkEnd w:id="3"/>
    </w:p>
    <w:p w:rsidR="008A02A4" w:rsidRPr="00C47650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D0B" w:rsidRDefault="003C0D0B" w:rsidP="000A396A">
      <w:r>
        <w:separator/>
      </w:r>
    </w:p>
  </w:endnote>
  <w:endnote w:type="continuationSeparator" w:id="0">
    <w:p w:rsidR="003C0D0B" w:rsidRDefault="003C0D0B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D0B" w:rsidRDefault="003C0D0B" w:rsidP="000A396A">
      <w:r>
        <w:separator/>
      </w:r>
    </w:p>
  </w:footnote>
  <w:footnote w:type="continuationSeparator" w:id="0">
    <w:p w:rsidR="003C0D0B" w:rsidRDefault="003C0D0B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21175"/>
    <w:rsid w:val="00030A7D"/>
    <w:rsid w:val="000959EC"/>
    <w:rsid w:val="000A396A"/>
    <w:rsid w:val="000C48DE"/>
    <w:rsid w:val="000F78C5"/>
    <w:rsid w:val="001057B8"/>
    <w:rsid w:val="001057C5"/>
    <w:rsid w:val="001518F7"/>
    <w:rsid w:val="00156D62"/>
    <w:rsid w:val="00176252"/>
    <w:rsid w:val="001A7761"/>
    <w:rsid w:val="001C6021"/>
    <w:rsid w:val="00223323"/>
    <w:rsid w:val="00245BC6"/>
    <w:rsid w:val="0026008F"/>
    <w:rsid w:val="00262C04"/>
    <w:rsid w:val="00297DEF"/>
    <w:rsid w:val="002F4718"/>
    <w:rsid w:val="003246D0"/>
    <w:rsid w:val="00365D10"/>
    <w:rsid w:val="003921AF"/>
    <w:rsid w:val="00392C41"/>
    <w:rsid w:val="003C02BB"/>
    <w:rsid w:val="003C0D0B"/>
    <w:rsid w:val="003D298F"/>
    <w:rsid w:val="003E7F1C"/>
    <w:rsid w:val="00463F64"/>
    <w:rsid w:val="004E0834"/>
    <w:rsid w:val="00536DAB"/>
    <w:rsid w:val="00550603"/>
    <w:rsid w:val="005862F3"/>
    <w:rsid w:val="005D6C67"/>
    <w:rsid w:val="005E23AA"/>
    <w:rsid w:val="00615D95"/>
    <w:rsid w:val="006300E1"/>
    <w:rsid w:val="006456F1"/>
    <w:rsid w:val="006A4DF5"/>
    <w:rsid w:val="006C270E"/>
    <w:rsid w:val="006D5C8C"/>
    <w:rsid w:val="006D7D77"/>
    <w:rsid w:val="006F1C5B"/>
    <w:rsid w:val="00701D83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20EF"/>
    <w:rsid w:val="00A252C3"/>
    <w:rsid w:val="00AA5277"/>
    <w:rsid w:val="00AD1C92"/>
    <w:rsid w:val="00AD1EB0"/>
    <w:rsid w:val="00AE273E"/>
    <w:rsid w:val="00B31E84"/>
    <w:rsid w:val="00B676E4"/>
    <w:rsid w:val="00B77CC9"/>
    <w:rsid w:val="00B844A3"/>
    <w:rsid w:val="00B975B4"/>
    <w:rsid w:val="00BC524A"/>
    <w:rsid w:val="00BC68AD"/>
    <w:rsid w:val="00BE2558"/>
    <w:rsid w:val="00C47650"/>
    <w:rsid w:val="00C637C9"/>
    <w:rsid w:val="00C96542"/>
    <w:rsid w:val="00D3427E"/>
    <w:rsid w:val="00D83DD0"/>
    <w:rsid w:val="00DC46E4"/>
    <w:rsid w:val="00E02042"/>
    <w:rsid w:val="00E32124"/>
    <w:rsid w:val="00E408A5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A0B3B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2020-10-07T09:02:00Z</cp:lastPrinted>
  <dcterms:created xsi:type="dcterms:W3CDTF">2020-10-07T08:38:00Z</dcterms:created>
  <dcterms:modified xsi:type="dcterms:W3CDTF">2020-10-07T09:02:00Z</dcterms:modified>
</cp:coreProperties>
</file>