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332193">
        <w:rPr>
          <w:rFonts w:ascii="Calibri" w:hAnsi="Calibri" w:cs="Calibri"/>
          <w:b/>
          <w:sz w:val="22"/>
          <w:szCs w:val="22"/>
        </w:rPr>
        <w:t>80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AC6FEC">
        <w:rPr>
          <w:rFonts w:ascii="Calibri" w:hAnsi="Calibri" w:cs="Calibri"/>
          <w:b/>
          <w:sz w:val="22"/>
          <w:szCs w:val="22"/>
        </w:rPr>
        <w:t>01</w:t>
      </w:r>
      <w:r w:rsidRPr="00C47650">
        <w:rPr>
          <w:rFonts w:ascii="Calibri" w:hAnsi="Calibri" w:cs="Calibri"/>
          <w:b/>
          <w:sz w:val="22"/>
          <w:szCs w:val="22"/>
        </w:rPr>
        <w:t>.</w:t>
      </w:r>
      <w:r w:rsidR="00AC6FEC">
        <w:rPr>
          <w:rFonts w:ascii="Calibri" w:hAnsi="Calibri" w:cs="Calibri"/>
          <w:b/>
          <w:sz w:val="22"/>
          <w:szCs w:val="22"/>
        </w:rPr>
        <w:t>10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332193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0"/>
          <w:szCs w:val="20"/>
        </w:rPr>
      </w:pPr>
      <w:r w:rsidRPr="00332193">
        <w:rPr>
          <w:rFonts w:ascii="Calibri" w:hAnsi="Calibri" w:cs="Calibri"/>
          <w:sz w:val="20"/>
          <w:szCs w:val="20"/>
        </w:rPr>
        <w:t xml:space="preserve">Gdański Uniwersytet Medyczny, jako Zamawiający w postępowaniu nr </w:t>
      </w:r>
      <w:r w:rsidRPr="00332193">
        <w:rPr>
          <w:rFonts w:ascii="Calibri" w:hAnsi="Calibri" w:cs="Calibri"/>
          <w:b/>
          <w:sz w:val="20"/>
          <w:szCs w:val="20"/>
        </w:rPr>
        <w:t>ZP/</w:t>
      </w:r>
      <w:r w:rsidR="00332193" w:rsidRPr="00332193">
        <w:rPr>
          <w:rFonts w:ascii="Calibri" w:hAnsi="Calibri" w:cs="Calibri"/>
          <w:b/>
          <w:sz w:val="20"/>
          <w:szCs w:val="20"/>
        </w:rPr>
        <w:t>80</w:t>
      </w:r>
      <w:r w:rsidRPr="00332193">
        <w:rPr>
          <w:rFonts w:ascii="Calibri" w:hAnsi="Calibri" w:cs="Calibri"/>
          <w:b/>
          <w:sz w:val="20"/>
          <w:szCs w:val="20"/>
        </w:rPr>
        <w:t>/2020</w:t>
      </w:r>
      <w:r w:rsidRPr="00332193">
        <w:rPr>
          <w:rFonts w:ascii="Calibri" w:hAnsi="Calibri" w:cs="Calibri"/>
          <w:sz w:val="20"/>
          <w:szCs w:val="20"/>
        </w:rPr>
        <w:t xml:space="preserve"> prowadzonym w trybie przetargu nieograniczonego na </w:t>
      </w:r>
      <w:r w:rsidR="00332193" w:rsidRPr="00332193">
        <w:rPr>
          <w:rFonts w:ascii="Calibri" w:hAnsi="Calibri" w:cs="Calibri"/>
          <w:sz w:val="20"/>
          <w:szCs w:val="20"/>
        </w:rPr>
        <w:t>usługę</w:t>
      </w:r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oznaczenia poziomu 46 typów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miRNA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w 120 próbkach w dwóch powtórzeniach za pomocą starterów LNA wraz z kontrolą jakości dla 60 próbek </w:t>
      </w:r>
      <w:r w:rsidR="00332193" w:rsidRPr="00332193">
        <w:rPr>
          <w:rFonts w:ascii="Calibri" w:hAnsi="Calibri" w:cs="Calibri"/>
          <w:sz w:val="20"/>
          <w:szCs w:val="20"/>
        </w:rPr>
        <w:t>w ramach projektu</w:t>
      </w:r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„Walidacja modeli wieloparametrycznych krążących i obrazowych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biomarkerów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dla poprawy wczesnej diagnostyki raka płuca” akronim CLEARLY. </w:t>
      </w:r>
      <w:r w:rsidR="00332193" w:rsidRPr="00332193">
        <w:rPr>
          <w:rFonts w:ascii="Calibri" w:hAnsi="Calibri" w:cs="Calibri"/>
          <w:sz w:val="20"/>
          <w:szCs w:val="20"/>
        </w:rPr>
        <w:t>Realizowanego w ramach programu ERA-NET</w:t>
      </w:r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: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Aligning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national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>/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regional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translational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cancer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research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programmes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and </w:t>
      </w:r>
      <w:proofErr w:type="spellStart"/>
      <w:r w:rsidR="00332193" w:rsidRPr="00332193">
        <w:rPr>
          <w:rFonts w:ascii="Calibri" w:hAnsi="Calibri" w:cs="Calibri"/>
          <w:b/>
          <w:bCs/>
          <w:sz w:val="20"/>
          <w:szCs w:val="20"/>
        </w:rPr>
        <w:t>activities</w:t>
      </w:r>
      <w:proofErr w:type="spellEnd"/>
      <w:r w:rsidR="00332193" w:rsidRPr="00332193">
        <w:rPr>
          <w:rFonts w:ascii="Calibri" w:hAnsi="Calibri" w:cs="Calibri"/>
          <w:b/>
          <w:bCs/>
          <w:sz w:val="20"/>
          <w:szCs w:val="20"/>
        </w:rPr>
        <w:t xml:space="preserve"> TRANSCAN-2, umowa nr ERA-NET TRANSCAN/01/2019 z dn. 17.01.2019r.</w:t>
      </w:r>
      <w:r w:rsidRPr="00332193">
        <w:rPr>
          <w:rFonts w:ascii="Calibri" w:hAnsi="Calibri" w:cs="Calibri"/>
          <w:sz w:val="20"/>
          <w:szCs w:val="20"/>
        </w:rPr>
        <w:t xml:space="preserve">, </w:t>
      </w:r>
      <w:r w:rsidRPr="00332193">
        <w:rPr>
          <w:rFonts w:ascii="Calibri" w:hAnsi="Calibri" w:cs="Calibri"/>
          <w:color w:val="000000"/>
          <w:sz w:val="20"/>
          <w:szCs w:val="20"/>
        </w:rPr>
        <w:t>zawiadamia,</w:t>
      </w:r>
      <w:r w:rsidRPr="00332193">
        <w:rPr>
          <w:rFonts w:ascii="Calibri" w:hAnsi="Calibri" w:cs="Calibri"/>
          <w:sz w:val="20"/>
          <w:szCs w:val="20"/>
        </w:rPr>
        <w:t xml:space="preserve"> że w terminie składania ofert tj. do dnia </w:t>
      </w:r>
      <w:r w:rsidR="00332193" w:rsidRPr="00332193">
        <w:rPr>
          <w:rFonts w:ascii="Calibri" w:hAnsi="Calibri" w:cs="Calibri"/>
          <w:sz w:val="20"/>
          <w:szCs w:val="20"/>
        </w:rPr>
        <w:t>17.09</w:t>
      </w:r>
      <w:r w:rsidRPr="00332193">
        <w:rPr>
          <w:rFonts w:ascii="Calibri" w:hAnsi="Calibri" w:cs="Calibri"/>
          <w:sz w:val="20"/>
          <w:szCs w:val="20"/>
        </w:rPr>
        <w:t>.2020r. wpłynęł</w:t>
      </w:r>
      <w:r w:rsidR="00332193" w:rsidRPr="00332193">
        <w:rPr>
          <w:rFonts w:ascii="Calibri" w:hAnsi="Calibri" w:cs="Calibri"/>
          <w:sz w:val="20"/>
          <w:szCs w:val="20"/>
        </w:rPr>
        <w:t xml:space="preserve">a 1 </w:t>
      </w:r>
      <w:r w:rsidRPr="00332193">
        <w:rPr>
          <w:rFonts w:ascii="Calibri" w:hAnsi="Calibri" w:cs="Calibri"/>
          <w:sz w:val="20"/>
          <w:szCs w:val="20"/>
        </w:rPr>
        <w:t>ofert</w:t>
      </w:r>
      <w:r w:rsidR="00332193" w:rsidRPr="00332193">
        <w:rPr>
          <w:rFonts w:ascii="Calibri" w:hAnsi="Calibri" w:cs="Calibri"/>
          <w:sz w:val="20"/>
          <w:szCs w:val="20"/>
        </w:rPr>
        <w:t xml:space="preserve">a. </w:t>
      </w:r>
    </w:p>
    <w:p w:rsidR="001057B8" w:rsidRPr="00332193" w:rsidRDefault="00030A7D" w:rsidP="00332193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0" w:name="_Hlk45795618"/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677"/>
        <w:gridCol w:w="2889"/>
        <w:gridCol w:w="1821"/>
        <w:gridCol w:w="1984"/>
        <w:gridCol w:w="1843"/>
      </w:tblGrid>
      <w:tr w:rsidR="00C47650" w:rsidRPr="00C47650" w:rsidTr="00C47650">
        <w:trPr>
          <w:trHeight w:val="472"/>
        </w:trPr>
        <w:tc>
          <w:tcPr>
            <w:tcW w:w="677" w:type="dxa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889" w:type="dxa"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821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84" w:type="dxa"/>
            <w:vAlign w:val="center"/>
            <w:hideMark/>
          </w:tcPr>
          <w:p w:rsidR="00C47650" w:rsidRDefault="00332193" w:rsidP="0033219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wykonania oznaczeń „T”</w:t>
            </w:r>
          </w:p>
          <w:p w:rsidR="00332193" w:rsidRPr="00C47650" w:rsidRDefault="00332193" w:rsidP="0033219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 pkt</w:t>
            </w:r>
          </w:p>
        </w:tc>
        <w:tc>
          <w:tcPr>
            <w:tcW w:w="1843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C47650" w:rsidRPr="00C47650" w:rsidTr="00C47650">
        <w:trPr>
          <w:trHeight w:val="774"/>
        </w:trPr>
        <w:tc>
          <w:tcPr>
            <w:tcW w:w="677" w:type="dxa"/>
            <w:vAlign w:val="center"/>
            <w:hideMark/>
          </w:tcPr>
          <w:p w:rsidR="00C47650" w:rsidRPr="00C47650" w:rsidRDefault="00332193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</w:p>
        </w:tc>
        <w:tc>
          <w:tcPr>
            <w:tcW w:w="2889" w:type="dxa"/>
            <w:hideMark/>
          </w:tcPr>
          <w:p w:rsidR="00C47650" w:rsidRDefault="00332193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Biomedica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Poland Sp. z o.o.</w:t>
            </w:r>
          </w:p>
          <w:p w:rsidR="00332193" w:rsidRDefault="00332193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Raszyńska 13</w:t>
            </w:r>
          </w:p>
          <w:p w:rsidR="00332193" w:rsidRPr="00C47650" w:rsidRDefault="00332193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05-500 Piaseczno</w:t>
            </w:r>
          </w:p>
        </w:tc>
        <w:tc>
          <w:tcPr>
            <w:tcW w:w="1821" w:type="dxa"/>
            <w:vAlign w:val="center"/>
            <w:hideMark/>
          </w:tcPr>
          <w:p w:rsidR="00C47650" w:rsidRPr="00C47650" w:rsidRDefault="00C47650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  <w:r w:rsidR="0033219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:rsidR="00C47650" w:rsidRPr="00C47650" w:rsidRDefault="00332193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  <w:hideMark/>
          </w:tcPr>
          <w:p w:rsidR="00C47650" w:rsidRPr="00C47650" w:rsidRDefault="00332193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</w:t>
            </w:r>
            <w:r w:rsidR="00C47650"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bookmarkEnd w:id="0"/>
    </w:tbl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47650" w:rsidRPr="00C84663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332193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Default="00C47650" w:rsidP="00C47650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  <w:proofErr w:type="spellStart"/>
      <w:r w:rsidRPr="00C47650">
        <w:rPr>
          <w:rFonts w:asciiTheme="minorHAnsi" w:hAnsiTheme="minorHAnsi" w:cstheme="minorHAnsi"/>
          <w:sz w:val="18"/>
        </w:rPr>
        <w:t>Bio</w:t>
      </w:r>
      <w:r w:rsidR="00332193">
        <w:rPr>
          <w:rFonts w:asciiTheme="minorHAnsi" w:hAnsiTheme="minorHAnsi" w:cstheme="minorHAnsi"/>
          <w:sz w:val="18"/>
        </w:rPr>
        <w:t>medica</w:t>
      </w:r>
      <w:proofErr w:type="spellEnd"/>
      <w:r w:rsidR="00332193">
        <w:rPr>
          <w:rFonts w:asciiTheme="minorHAnsi" w:hAnsiTheme="minorHAnsi" w:cstheme="minorHAnsi"/>
          <w:sz w:val="18"/>
        </w:rPr>
        <w:t xml:space="preserve"> Poland Sp. z o.o.</w:t>
      </w:r>
    </w:p>
    <w:p w:rsidR="00332193" w:rsidRDefault="00332193" w:rsidP="00C47650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  <w:sz w:val="18"/>
        </w:rPr>
        <w:t>ul. Raszyńska 13</w:t>
      </w:r>
    </w:p>
    <w:p w:rsidR="00332193" w:rsidRDefault="00332193" w:rsidP="00C47650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  <w:sz w:val="18"/>
        </w:rPr>
        <w:t>05-500 Piaseczno</w:t>
      </w: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030A7D" w:rsidRPr="00C47650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93241E" w:rsidRPr="00332193" w:rsidRDefault="00C47650" w:rsidP="00332193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93241E" w:rsidRPr="00C84663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3941E0">
        <w:rPr>
          <w:rFonts w:ascii="Calibri" w:hAnsi="Calibri" w:cs="Calibri"/>
          <w:sz w:val="20"/>
          <w:szCs w:val="20"/>
        </w:rPr>
        <w:t xml:space="preserve">               </w:t>
      </w:r>
      <w:r w:rsidR="00AC6FEC">
        <w:rPr>
          <w:rFonts w:ascii="Calibri" w:hAnsi="Calibri" w:cs="Calibri"/>
          <w:sz w:val="20"/>
          <w:szCs w:val="20"/>
        </w:rPr>
        <w:t xml:space="preserve">  </w:t>
      </w:r>
      <w:bookmarkStart w:id="1" w:name="_GoBack"/>
      <w:bookmarkEnd w:id="1"/>
      <w:r w:rsidR="003941E0">
        <w:rPr>
          <w:rFonts w:ascii="Calibri" w:hAnsi="Calibri" w:cs="Calibri"/>
          <w:sz w:val="20"/>
          <w:szCs w:val="20"/>
        </w:rPr>
        <w:t xml:space="preserve"> </w:t>
      </w:r>
      <w:r w:rsidR="00AC6FEC">
        <w:rPr>
          <w:rFonts w:ascii="Calibri" w:hAnsi="Calibri" w:cs="Calibri"/>
          <w:sz w:val="20"/>
          <w:szCs w:val="20"/>
        </w:rPr>
        <w:t>/-/</w:t>
      </w:r>
    </w:p>
    <w:p w:rsidR="00C47650" w:rsidRPr="00332193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</w:t>
      </w:r>
      <w:r w:rsidR="00332193">
        <w:rPr>
          <w:rFonts w:ascii="Calibri" w:hAnsi="Calibri" w:cs="Calibri"/>
          <w:sz w:val="20"/>
          <w:szCs w:val="20"/>
        </w:rPr>
        <w:t>i</w:t>
      </w:r>
    </w:p>
    <w:p w:rsidR="00332193" w:rsidRDefault="00332193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default" r:id="rId7"/>
      <w:footerReference w:type="default" r:id="rId8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D14" w:rsidRDefault="00873D14" w:rsidP="000A396A">
      <w:r>
        <w:separator/>
      </w:r>
    </w:p>
  </w:endnote>
  <w:endnote w:type="continuationSeparator" w:id="0">
    <w:p w:rsidR="00873D14" w:rsidRDefault="00873D14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D14" w:rsidRDefault="00873D14" w:rsidP="000A396A">
      <w:r>
        <w:separator/>
      </w:r>
    </w:p>
  </w:footnote>
  <w:footnote w:type="continuationSeparator" w:id="0">
    <w:p w:rsidR="00873D14" w:rsidRDefault="00873D14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332193" w:rsidP="000A396A">
    <w:pPr>
      <w:pStyle w:val="Nagwek"/>
      <w:ind w:left="-1417"/>
    </w:pPr>
    <w:r>
      <w:t xml:space="preserve">                                 </w:t>
    </w:r>
    <w:r>
      <w:rPr>
        <w:noProof/>
      </w:rPr>
      <w:drawing>
        <wp:inline distT="0" distB="0" distL="0" distR="0">
          <wp:extent cx="1171575" cy="10382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</w:t>
    </w:r>
    <w:r>
      <w:rPr>
        <w:noProof/>
      </w:rPr>
      <w:drawing>
        <wp:inline distT="0" distB="0" distL="0" distR="0">
          <wp:extent cx="923925" cy="10858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1085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</w:t>
    </w:r>
    <w:r>
      <w:rPr>
        <w:noProof/>
      </w:rPr>
      <w:drawing>
        <wp:inline distT="0" distB="0" distL="0" distR="0">
          <wp:extent cx="1171575" cy="82867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21175"/>
    <w:rsid w:val="00030A7D"/>
    <w:rsid w:val="000959EC"/>
    <w:rsid w:val="000A396A"/>
    <w:rsid w:val="000C48DE"/>
    <w:rsid w:val="001057B8"/>
    <w:rsid w:val="001057C5"/>
    <w:rsid w:val="001518F7"/>
    <w:rsid w:val="00156D62"/>
    <w:rsid w:val="00176252"/>
    <w:rsid w:val="001C6021"/>
    <w:rsid w:val="00223323"/>
    <w:rsid w:val="00245BC6"/>
    <w:rsid w:val="0026008F"/>
    <w:rsid w:val="00262C04"/>
    <w:rsid w:val="00297DEF"/>
    <w:rsid w:val="002F4718"/>
    <w:rsid w:val="003246D0"/>
    <w:rsid w:val="00332193"/>
    <w:rsid w:val="00365D10"/>
    <w:rsid w:val="003921AF"/>
    <w:rsid w:val="00392C41"/>
    <w:rsid w:val="003941E0"/>
    <w:rsid w:val="003C02BB"/>
    <w:rsid w:val="003D298F"/>
    <w:rsid w:val="00463F64"/>
    <w:rsid w:val="004E0834"/>
    <w:rsid w:val="00536DAB"/>
    <w:rsid w:val="00550603"/>
    <w:rsid w:val="005862F3"/>
    <w:rsid w:val="005D6C67"/>
    <w:rsid w:val="005E23AA"/>
    <w:rsid w:val="00615D95"/>
    <w:rsid w:val="006300E1"/>
    <w:rsid w:val="006456F1"/>
    <w:rsid w:val="006A4DF5"/>
    <w:rsid w:val="006C270E"/>
    <w:rsid w:val="006D5C8C"/>
    <w:rsid w:val="006D7D77"/>
    <w:rsid w:val="006F1C5B"/>
    <w:rsid w:val="0070692C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C6FEC"/>
    <w:rsid w:val="00AD1C92"/>
    <w:rsid w:val="00AD1EB0"/>
    <w:rsid w:val="00AE273E"/>
    <w:rsid w:val="00B31E84"/>
    <w:rsid w:val="00B676E4"/>
    <w:rsid w:val="00B77CC9"/>
    <w:rsid w:val="00B844A3"/>
    <w:rsid w:val="00BC524A"/>
    <w:rsid w:val="00BC68AD"/>
    <w:rsid w:val="00BE2558"/>
    <w:rsid w:val="00C47650"/>
    <w:rsid w:val="00C637C9"/>
    <w:rsid w:val="00C96542"/>
    <w:rsid w:val="00D3427E"/>
    <w:rsid w:val="00D83DD0"/>
    <w:rsid w:val="00DC46E4"/>
    <w:rsid w:val="00E02042"/>
    <w:rsid w:val="00E32124"/>
    <w:rsid w:val="00E408A5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4F9B36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9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9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5</cp:revision>
  <cp:lastPrinted>2020-10-01T05:47:00Z</cp:lastPrinted>
  <dcterms:created xsi:type="dcterms:W3CDTF">2020-09-18T10:35:00Z</dcterms:created>
  <dcterms:modified xsi:type="dcterms:W3CDTF">2020-10-01T05:48:00Z</dcterms:modified>
</cp:coreProperties>
</file>