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lang w:eastAsia="pl-PL"/>
        </w:rPr>
      </w:pPr>
      <w:bookmarkStart w:id="0" w:name="_Hlk42250605"/>
      <w:bookmarkEnd w:id="0"/>
      <w:r>
        <w:rPr>
          <w:rFonts w:ascii="Calibri" w:eastAsia="Times New Roman" w:hAnsi="Calibri" w:cs="Calibri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233679</wp:posOffset>
            </wp:positionH>
            <wp:positionV relativeFrom="page">
              <wp:posOffset>285750</wp:posOffset>
            </wp:positionV>
            <wp:extent cx="5172075" cy="532765"/>
            <wp:effectExtent l="0" t="0" r="9525" b="63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41F4" w:rsidRDefault="002268C3" w:rsidP="002268C3">
      <w:pPr>
        <w:spacing w:after="200" w:line="276" w:lineRule="auto"/>
        <w:jc w:val="right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</w:t>
      </w:r>
    </w:p>
    <w:p w:rsidR="00AC46B5" w:rsidRDefault="00AC46B5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</w:p>
    <w:p w:rsidR="00AC46B5" w:rsidRDefault="00AC46B5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</w:p>
    <w:p w:rsidR="002268C3" w:rsidRDefault="003533A1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  <w:r w:rsidRPr="003533A1">
        <w:rPr>
          <w:rFonts w:ascii="Calibri" w:eastAsia="Times New Roman" w:hAnsi="Calibri" w:cs="Calibri"/>
          <w:b/>
          <w:lang w:eastAsia="pl-PL"/>
        </w:rPr>
        <w:t>ZP/</w:t>
      </w:r>
      <w:r>
        <w:rPr>
          <w:rFonts w:ascii="Calibri" w:eastAsia="Times New Roman" w:hAnsi="Calibri" w:cs="Calibri"/>
          <w:b/>
          <w:lang w:eastAsia="pl-PL"/>
        </w:rPr>
        <w:t>49</w:t>
      </w:r>
      <w:r w:rsidRPr="003533A1">
        <w:rPr>
          <w:rFonts w:ascii="Calibri" w:eastAsia="Times New Roman" w:hAnsi="Calibri" w:cs="Calibri"/>
          <w:b/>
          <w:lang w:eastAsia="pl-PL"/>
        </w:rPr>
        <w:t xml:space="preserve">/2020                   </w:t>
      </w:r>
      <w:r w:rsidR="002268C3">
        <w:rPr>
          <w:rFonts w:ascii="Calibri" w:eastAsia="Times New Roman" w:hAnsi="Calibri" w:cs="Calibri"/>
          <w:b/>
          <w:lang w:eastAsia="pl-PL"/>
        </w:rPr>
        <w:t xml:space="preserve"> </w:t>
      </w: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                                  </w:t>
      </w:r>
      <w:r w:rsidR="002268C3" w:rsidRPr="009D4918">
        <w:rPr>
          <w:rFonts w:ascii="Calibri" w:eastAsia="Times New Roman" w:hAnsi="Calibri" w:cs="Calibri"/>
          <w:b/>
          <w:lang w:eastAsia="pl-PL"/>
        </w:rPr>
        <w:t xml:space="preserve">Gdańsk, dnia </w:t>
      </w:r>
      <w:r>
        <w:rPr>
          <w:rFonts w:ascii="Calibri" w:eastAsia="Times New Roman" w:hAnsi="Calibri" w:cs="Calibri"/>
          <w:b/>
          <w:lang w:eastAsia="pl-PL"/>
        </w:rPr>
        <w:t>0</w:t>
      </w:r>
      <w:r w:rsidR="00AC6FB2">
        <w:rPr>
          <w:rFonts w:ascii="Calibri" w:eastAsia="Times New Roman" w:hAnsi="Calibri" w:cs="Calibri"/>
          <w:b/>
          <w:lang w:eastAsia="pl-PL"/>
        </w:rPr>
        <w:t>9</w:t>
      </w:r>
      <w:r w:rsidR="002268C3" w:rsidRPr="009D4918">
        <w:rPr>
          <w:rFonts w:ascii="Calibri" w:eastAsia="Times New Roman" w:hAnsi="Calibri" w:cs="Calibri"/>
          <w:b/>
          <w:lang w:eastAsia="pl-PL"/>
        </w:rPr>
        <w:t>.0</w:t>
      </w:r>
      <w:r>
        <w:rPr>
          <w:rFonts w:ascii="Calibri" w:eastAsia="Times New Roman" w:hAnsi="Calibri" w:cs="Calibri"/>
          <w:b/>
          <w:lang w:eastAsia="pl-PL"/>
        </w:rPr>
        <w:t>7</w:t>
      </w:r>
      <w:r w:rsidR="002268C3" w:rsidRPr="009D4918">
        <w:rPr>
          <w:rFonts w:ascii="Calibri" w:eastAsia="Times New Roman" w:hAnsi="Calibri" w:cs="Calibri"/>
          <w:b/>
          <w:lang w:eastAsia="pl-PL"/>
        </w:rPr>
        <w:t>.2020 r.</w:t>
      </w:r>
    </w:p>
    <w:p w:rsidR="00AC46B5" w:rsidRDefault="002268C3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</w:t>
      </w:r>
    </w:p>
    <w:p w:rsidR="003533A1" w:rsidRPr="003533A1" w:rsidRDefault="00AC46B5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</w:t>
      </w:r>
      <w:r w:rsidR="002268C3">
        <w:rPr>
          <w:rFonts w:ascii="Calibri" w:eastAsia="Times New Roman" w:hAnsi="Calibri" w:cs="Calibri"/>
          <w:b/>
          <w:lang w:eastAsia="pl-PL"/>
        </w:rPr>
        <w:t xml:space="preserve"> </w:t>
      </w:r>
      <w:r w:rsidR="003533A1" w:rsidRPr="003533A1">
        <w:rPr>
          <w:rFonts w:ascii="Calibri" w:eastAsia="Times New Roman" w:hAnsi="Calibri" w:cs="Calibri"/>
          <w:b/>
          <w:lang w:eastAsia="pl-PL"/>
        </w:rPr>
        <w:t xml:space="preserve">Zawiadomienie o wyborze ofert 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>(art. 92 ustawy z dnia 29 stycznia 2004 r. - Prawo Zamówień Publicznych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i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- Dz. U z 2019 r. poz. 1843)</w:t>
      </w:r>
    </w:p>
    <w:p w:rsidR="002268C3" w:rsidRP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</w:p>
    <w:p w:rsidR="003533A1" w:rsidRPr="00AC6FB2" w:rsidRDefault="003533A1" w:rsidP="003533A1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</w:pP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Gdański Uniwersytet Medyczny, jako Zamawiający w postępowaniu o udzielenie zamówienia publicznego </w:t>
      </w:r>
      <w:r w:rsid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nr </w:t>
      </w:r>
      <w:r w:rsidRPr="00AC6FB2">
        <w:rPr>
          <w:rFonts w:ascii="Calibri" w:eastAsia="Times New Roman" w:hAnsi="Calibri" w:cs="Calibri"/>
          <w:b/>
          <w:sz w:val="20"/>
          <w:szCs w:val="20"/>
          <w:lang w:eastAsia="pl-PL"/>
        </w:rPr>
        <w:t>ZP/49/2020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 – dostawa sprzętu laboratoryjnego w 5 pakietach dla Gdańskiego Uniwersytetu Medycznego w ramach </w:t>
      </w:r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Programu Operacyjnego Inteligentny Rozwój 2014-2020, Działanie 4.3 Międzynarodowe Agendy Badawcze., pn.: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Mutations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acquired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during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lifetime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that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lead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to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increased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risk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for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human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disease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, with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focus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on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cancer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.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>, zawiadamia, że w terminie składania ofert tj. do dnia 22.06.2020 r. do godz. 09.00 wpłynęły oferty:</w:t>
      </w:r>
    </w:p>
    <w:p w:rsidR="003533A1" w:rsidRPr="003533A1" w:rsidRDefault="003533A1" w:rsidP="003533A1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lang w:eastAsia="pl-PL"/>
        </w:rPr>
      </w:pPr>
    </w:p>
    <w:p w:rsidR="003533A1" w:rsidRPr="00AC6FB2" w:rsidRDefault="003533A1" w:rsidP="003533A1">
      <w:pPr>
        <w:tabs>
          <w:tab w:val="center" w:pos="1134"/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I. </w:t>
      </w: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PAKIET NR 1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tbl>
      <w:tblPr>
        <w:tblW w:w="978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1"/>
        <w:gridCol w:w="3238"/>
        <w:gridCol w:w="1418"/>
        <w:gridCol w:w="1417"/>
        <w:gridCol w:w="1134"/>
        <w:gridCol w:w="1843"/>
      </w:tblGrid>
      <w:tr w:rsidR="007F7A70" w:rsidRPr="00AC6FB2" w:rsidTr="007F7A70">
        <w:trPr>
          <w:trHeight w:val="5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F7A70" w:rsidRPr="00AC6FB2" w:rsidTr="007F7A70">
        <w:trPr>
          <w:trHeight w:val="864"/>
        </w:trPr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AC6FB2" w:rsidTr="007F7A70">
        <w:trPr>
          <w:trHeight w:val="98"/>
        </w:trPr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20 pkt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AC6FB2" w:rsidTr="00046F13">
        <w:trPr>
          <w:trHeight w:val="6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Perlan</w:t>
            </w:r>
            <w:proofErr w:type="spellEnd"/>
            <w:r w:rsidR="007F7A70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 Technologies </w:t>
            </w:r>
            <w:proofErr w:type="spellStart"/>
            <w:r w:rsidR="007F7A70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Polska</w:t>
            </w:r>
            <w:proofErr w:type="spellEnd"/>
            <w:r w:rsidR="007F7A70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 Sp. z o .o.</w:t>
            </w:r>
          </w:p>
          <w:p w:rsidR="007F7A70" w:rsidRPr="00AC6FB2" w:rsidRDefault="007F7A70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Puławska 3030</w:t>
            </w:r>
          </w:p>
          <w:p w:rsidR="007F7A70" w:rsidRPr="00AC6FB2" w:rsidRDefault="007F7A70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02-785 Warszawa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 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20,00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80,00 pkt</w:t>
            </w:r>
          </w:p>
        </w:tc>
      </w:tr>
    </w:tbl>
    <w:p w:rsidR="00046F13" w:rsidRDefault="00046F13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046F13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PAKIET NR 2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tbl>
      <w:tblPr>
        <w:tblW w:w="978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0"/>
        <w:gridCol w:w="2646"/>
        <w:gridCol w:w="1417"/>
        <w:gridCol w:w="1134"/>
        <w:gridCol w:w="1134"/>
        <w:gridCol w:w="1134"/>
        <w:gridCol w:w="1276"/>
      </w:tblGrid>
      <w:tr w:rsidR="007F7A70" w:rsidRPr="003533A1" w:rsidTr="00AC46B5">
        <w:trPr>
          <w:trHeight w:val="154"/>
        </w:trPr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Termin realizacji</w:t>
            </w:r>
          </w:p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„T”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F7A70" w:rsidRPr="003533A1" w:rsidTr="00AC46B5">
        <w:trPr>
          <w:trHeight w:val="597"/>
        </w:trPr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3533A1" w:rsidTr="00AC46B5">
        <w:trPr>
          <w:trHeight w:val="212"/>
        </w:trPr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3533A1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 pkt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3533A1" w:rsidTr="00AC46B5">
        <w:trPr>
          <w:trHeight w:val="141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Th. </w:t>
            </w: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Geyer</w:t>
            </w:r>
            <w:proofErr w:type="spellEnd"/>
            <w:r w:rsidR="007F7A70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Polska Sp. z o.o. </w:t>
            </w:r>
          </w:p>
          <w:p w:rsidR="007F7A70" w:rsidRPr="00AC6FB2" w:rsidRDefault="007F7A70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Czeska 22 A</w:t>
            </w:r>
          </w:p>
          <w:p w:rsidR="007F7A70" w:rsidRPr="00AC6FB2" w:rsidRDefault="007F7A70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03-902 Warszawa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10,00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 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70,00 pkt</w:t>
            </w:r>
          </w:p>
        </w:tc>
      </w:tr>
    </w:tbl>
    <w:p w:rsidR="00AC6FB2" w:rsidRDefault="00AC6FB2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lastRenderedPageBreak/>
        <w:t>PAKIET NR 3</w:t>
      </w: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tbl>
      <w:tblPr>
        <w:tblW w:w="935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2860"/>
        <w:gridCol w:w="1030"/>
        <w:gridCol w:w="1217"/>
        <w:gridCol w:w="1569"/>
        <w:gridCol w:w="2057"/>
      </w:tblGrid>
      <w:tr w:rsidR="003533A1" w:rsidRPr="00AC6FB2" w:rsidTr="00AC46B5">
        <w:trPr>
          <w:trHeight w:val="6"/>
          <w:jc w:val="center"/>
        </w:trPr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3533A1" w:rsidRPr="00AC6FB2" w:rsidTr="00AC46B5">
        <w:trPr>
          <w:trHeight w:val="450"/>
          <w:jc w:val="center"/>
        </w:trPr>
        <w:tc>
          <w:tcPr>
            <w:tcW w:w="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0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AC6FB2" w:rsidTr="00AC46B5">
        <w:trPr>
          <w:trHeight w:val="507"/>
          <w:jc w:val="center"/>
        </w:trPr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AC6FB2" w:rsidTr="00AC46B5">
        <w:trPr>
          <w:trHeight w:val="13"/>
          <w:jc w:val="center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1" w:name="_Hlk45191131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PIK Instruments</w:t>
            </w:r>
            <w:r w:rsidR="00AC6FB2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:rsidR="00AC6FB2" w:rsidRPr="00AC6FB2" w:rsidRDefault="00AC6FB2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Okulickiego 7/9</w:t>
            </w:r>
          </w:p>
          <w:p w:rsidR="00AC6FB2" w:rsidRPr="00AC6FB2" w:rsidRDefault="00AC6FB2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05-500 Piaseczno</w:t>
            </w:r>
            <w:bookmarkEnd w:id="1"/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20,00 pkt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80,00 pkt</w:t>
            </w:r>
          </w:p>
        </w:tc>
      </w:tr>
    </w:tbl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bookmarkStart w:id="2" w:name="_Hlk45022778"/>
      <w:r w:rsidRPr="007D3A66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NR 4</w:t>
      </w: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p w:rsidR="00F456D1" w:rsidRPr="00F456D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Zakup w ramach Programu Operacyjnego Inteligentny Rozwój 2014-2020, Działanie 4.3 Międzynarodowe Agendy Badawcze., pn.: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Mutations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acquired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during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lifetime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that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lead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to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increased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risk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for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human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disease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, with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focus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on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cancer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3155"/>
        <w:gridCol w:w="1263"/>
        <w:gridCol w:w="1367"/>
        <w:gridCol w:w="1230"/>
        <w:gridCol w:w="1348"/>
      </w:tblGrid>
      <w:tr w:rsidR="003533A1" w:rsidRPr="003533A1" w:rsidTr="00EE7ADC">
        <w:trPr>
          <w:trHeight w:val="59"/>
          <w:jc w:val="center"/>
        </w:trPr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3533A1" w:rsidRPr="003533A1" w:rsidTr="00EE7ADC">
        <w:trPr>
          <w:trHeight w:val="480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416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7D3A66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30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 pkt</w:t>
            </w: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6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7D3A66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Mar-</w:t>
            </w: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Four</w:t>
            </w:r>
            <w:proofErr w:type="spellEnd"/>
            <w:r w:rsidR="00AC6FB2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Marian Siekierski</w:t>
            </w:r>
          </w:p>
          <w:p w:rsidR="00AC6FB2" w:rsidRPr="00AC6FB2" w:rsidRDefault="00AC6FB2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Srebrzyńska 5/7</w:t>
            </w:r>
          </w:p>
          <w:p w:rsidR="00AC6FB2" w:rsidRPr="00AC6FB2" w:rsidRDefault="00AC6FB2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95-050 Konstantów Łódzki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10,00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 pkt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70,00 pkt</w:t>
            </w:r>
          </w:p>
        </w:tc>
      </w:tr>
      <w:bookmarkEnd w:id="2"/>
    </w:tbl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7D3A66" w:rsidRPr="007D3A66" w:rsidRDefault="007D3A66" w:rsidP="007D3A66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PAKIET NR </w:t>
      </w:r>
      <w:r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5</w:t>
      </w:r>
    </w:p>
    <w:p w:rsidR="007D3A66" w:rsidRPr="007D3A66" w:rsidRDefault="007D3A66" w:rsidP="007D3A66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3149"/>
        <w:gridCol w:w="1263"/>
        <w:gridCol w:w="1373"/>
        <w:gridCol w:w="1222"/>
        <w:gridCol w:w="1350"/>
      </w:tblGrid>
      <w:tr w:rsidR="007D3A66" w:rsidRPr="003533A1" w:rsidTr="00593139">
        <w:trPr>
          <w:trHeight w:val="59"/>
          <w:jc w:val="center"/>
        </w:trPr>
        <w:tc>
          <w:tcPr>
            <w:tcW w:w="3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Termin realizacji</w:t>
            </w:r>
          </w:p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„T”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D3A66" w:rsidRPr="003533A1" w:rsidTr="00593139">
        <w:trPr>
          <w:trHeight w:val="480"/>
          <w:jc w:val="center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D3A66" w:rsidRPr="003533A1" w:rsidTr="00593139">
        <w:trPr>
          <w:trHeight w:val="416"/>
          <w:jc w:val="center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7D3A66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30 pkt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 pkt</w:t>
            </w: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593139" w:rsidRPr="003533A1" w:rsidTr="00593139">
        <w:trPr>
          <w:trHeight w:val="69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3" w:name="_Hlk45191356"/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Biosens</w:t>
            </w:r>
            <w:proofErr w:type="spellEnd"/>
            <w:r w:rsidR="00AC6FB2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Marcin Guz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Hery 25b/56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01-497 Warszawa</w:t>
            </w:r>
            <w:bookmarkEnd w:id="3"/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20,00 pkt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 pkt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80,00 pkt</w:t>
            </w:r>
          </w:p>
        </w:tc>
      </w:tr>
      <w:tr w:rsidR="00593139" w:rsidRPr="003533A1" w:rsidTr="00593139">
        <w:trPr>
          <w:trHeight w:val="69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3139" w:rsidRPr="00AC6FB2" w:rsidRDefault="0059313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93139" w:rsidRPr="00AC6FB2" w:rsidRDefault="00593139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4" w:name="_Hlk45191518"/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Hach</w:t>
            </w:r>
            <w:proofErr w:type="spellEnd"/>
            <w:r w:rsidR="00AC6FB2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Lange Sp. z o.o.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Krakowska 119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50-428 Wrocław</w:t>
            </w:r>
            <w:bookmarkEnd w:id="4"/>
          </w:p>
        </w:tc>
        <w:tc>
          <w:tcPr>
            <w:tcW w:w="52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3139" w:rsidRPr="00AC6FB2" w:rsidRDefault="007F7A70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Calibri" w:hAnsi="Calibri" w:cs="Calibri"/>
                <w:b/>
                <w:sz w:val="16"/>
                <w:szCs w:val="16"/>
              </w:rPr>
              <w:t>Oferta odrzucona na podstawie art. 89 ust 1 pkt 2- jej treść nie odpowiada treści specyfikacji istotnych warunków zamówienia.</w:t>
            </w:r>
          </w:p>
        </w:tc>
      </w:tr>
      <w:tr w:rsidR="007D3A66" w:rsidRPr="003533A1" w:rsidTr="00593139">
        <w:trPr>
          <w:trHeight w:val="69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593139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Shim</w:t>
            </w:r>
            <w:proofErr w:type="spellEnd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-Pol</w:t>
            </w:r>
            <w:r w:rsidR="00AC6FB2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A.M. BORZYMOWSKI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Lubomirskiego 5</w:t>
            </w:r>
          </w:p>
          <w:p w:rsidR="00AC6FB2" w:rsidRPr="00AC6FB2" w:rsidRDefault="00AC6FB2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05-080 Izabelin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59313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41,49 pkt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59313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10,00 pkt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3A66" w:rsidRPr="00AC6FB2" w:rsidRDefault="0059313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5,00 pkt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D3A66" w:rsidRPr="00AC6FB2" w:rsidRDefault="0059313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56,49 pkt</w:t>
            </w:r>
          </w:p>
        </w:tc>
      </w:tr>
    </w:tbl>
    <w:p w:rsidR="007D3A66" w:rsidRDefault="007D3A66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6FB2" w:rsidRDefault="00AC6FB2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F456D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F456D1" w:rsidRPr="003533A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II. </w:t>
      </w: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Wybrano oferty: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AC6FB2" w:rsidRPr="00AC46B5" w:rsidRDefault="003533A1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</w:pPr>
      <w:proofErr w:type="spellStart"/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Paki</w:t>
      </w:r>
      <w:r w:rsidR="00AC6FB2"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et</w:t>
      </w:r>
      <w:proofErr w:type="spellEnd"/>
      <w:r w:rsidR="00AC6FB2"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 xml:space="preserve"> 1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 xml:space="preserve">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val="en-US" w:eastAsia="pl-PL"/>
        </w:rPr>
        <w:t xml:space="preserve">         </w:t>
      </w:r>
      <w:proofErr w:type="spellStart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Perlan</w:t>
      </w:r>
      <w:proofErr w:type="spellEnd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 Technologies </w:t>
      </w:r>
      <w:proofErr w:type="spellStart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Polska</w:t>
      </w:r>
      <w:proofErr w:type="spellEnd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 Sp. z o .o.</w:t>
      </w:r>
    </w:p>
    <w:p w:rsidR="00AC6FB2" w:rsidRPr="00AC46B5" w:rsidRDefault="00AC6FB2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ul. Puławska 3030</w:t>
      </w:r>
    </w:p>
    <w:p w:rsidR="003533A1" w:rsidRPr="00F456D1" w:rsidRDefault="00AC6FB2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02-785 Warszawa</w:t>
      </w:r>
    </w:p>
    <w:p w:rsidR="00F456D1" w:rsidRPr="00AC46B5" w:rsidRDefault="003533A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2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         </w:t>
      </w:r>
      <w:r w:rsidR="00F456D1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Th. </w:t>
      </w:r>
      <w:proofErr w:type="spellStart"/>
      <w:r w:rsidR="00F456D1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Geyer</w:t>
      </w:r>
      <w:proofErr w:type="spellEnd"/>
      <w:r w:rsidR="00F456D1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Polska Sp. z o.o. 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ul. Czeska 22 A</w:t>
      </w:r>
    </w:p>
    <w:p w:rsidR="003533A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03-902 Warszawa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3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         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PIK Instruments Sp. z o.o.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ul. Okulickiego 7/9</w:t>
      </w:r>
    </w:p>
    <w:p w:rsidR="00F456D1" w:rsidRPr="00F456D1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u w:val="single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05-500 Piaseczno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4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       </w:t>
      </w:r>
      <w:r w:rsid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Mar-</w:t>
      </w: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Four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Marian Siekierski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ul. Srebrzyńska 5/7</w:t>
      </w:r>
    </w:p>
    <w:p w:rsidR="003533A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95-050 Konstantów Łódzki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Pakiet 5</w:t>
      </w:r>
      <w:r w:rsidRPr="00F456D1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        </w:t>
      </w:r>
      <w:r w:rsidRPr="00F456D1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 xml:space="preserve"> </w:t>
      </w: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Biosens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Marcin Guz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ul. Hery 25b/56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01-497 Warszawa</w:t>
      </w:r>
    </w:p>
    <w:p w:rsidR="00F456D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Uzasadnienie wyboru ofert:</w:t>
      </w:r>
    </w:p>
    <w:p w:rsidR="003533A1" w:rsidRPr="00F456D1" w:rsidRDefault="003533A1" w:rsidP="00F456D1">
      <w:pPr>
        <w:tabs>
          <w:tab w:val="left" w:pos="1455"/>
        </w:tabs>
        <w:jc w:val="both"/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1</w:t>
      </w:r>
      <w:r w:rsidR="00F456D1"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, 2, 3,4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–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Wpłynęła jedna oferta, spełniająca wymagania i parametry określone w SIWZ</w:t>
      </w:r>
      <w:r w:rsidR="0083717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</w:p>
    <w:p w:rsidR="00F456D1" w:rsidRPr="009B66B9" w:rsidRDefault="003533A1" w:rsidP="009B66B9">
      <w:pPr>
        <w:tabs>
          <w:tab w:val="left" w:pos="1455"/>
        </w:tabs>
        <w:jc w:val="both"/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Pakiet </w:t>
      </w:r>
      <w:r w:rsidR="00F456D1"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5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-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Wybrano ofertę, która uzyskała najwyższą liczbę punktów w ocenie ofert na podstawie kryteriów określonych w SIWZ.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III. Odrzucono oferty: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Zamawiający zawiadamia, iż odrzucono ofertę firmy: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 xml:space="preserve">Pakiet </w:t>
      </w:r>
      <w:r w:rsidR="00F456D1"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5</w:t>
      </w:r>
    </w:p>
    <w:p w:rsidR="00F456D1" w:rsidRPr="00AC46B5" w:rsidRDefault="00F456D1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Hach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Lange Sp. z o.o., ul. Krakowska 119, 50-428 Wrocław </w:t>
      </w:r>
    </w:p>
    <w:p w:rsidR="003533A1" w:rsidRPr="00F456D1" w:rsidRDefault="003533A1" w:rsidP="00F456D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Uzasadnienie prawne:</w:t>
      </w:r>
    </w:p>
    <w:p w:rsidR="003533A1" w:rsidRPr="00F456D1" w:rsidRDefault="003533A1" w:rsidP="00F456D1">
      <w:pPr>
        <w:tabs>
          <w:tab w:val="left" w:pos="1455"/>
        </w:tabs>
        <w:jc w:val="both"/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Uzasadnienie faktyczne:</w:t>
      </w:r>
    </w:p>
    <w:p w:rsidR="009B66B9" w:rsidRPr="00AC46B5" w:rsidRDefault="003533A1" w:rsidP="009B66B9">
      <w:pPr>
        <w:tabs>
          <w:tab w:val="left" w:pos="1455"/>
        </w:tabs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Zgodnie z załącznikiem nr 3 do SIWZ, </w:t>
      </w:r>
      <w:r w:rsidR="009B66B9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Zamawiający wymagał w cz. I pkt </w:t>
      </w:r>
      <w:r w:rsidR="009B66B9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4 oraz 5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, aby  </w:t>
      </w:r>
      <w:r w:rsidR="009B66B9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Spektrofotometr UV-VIS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posiadał</w:t>
      </w:r>
      <w:r w:rsidR="009B66B9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</w:p>
    <w:p w:rsidR="009B66B9" w:rsidRPr="00AC46B5" w:rsidRDefault="009B66B9" w:rsidP="009B66B9">
      <w:pPr>
        <w:pStyle w:val="Akapitzlist"/>
        <w:numPr>
          <w:ilvl w:val="0"/>
          <w:numId w:val="1"/>
        </w:num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szerokość szczeliny 4-5 </w:t>
      </w: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nm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, oraz</w:t>
      </w:r>
    </w:p>
    <w:p w:rsidR="009B66B9" w:rsidRPr="00AC46B5" w:rsidRDefault="009B66B9" w:rsidP="009B66B9">
      <w:pPr>
        <w:pStyle w:val="Akapitzlist"/>
        <w:numPr>
          <w:ilvl w:val="0"/>
          <w:numId w:val="1"/>
        </w:num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dokładność fotometryczną: 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lastRenderedPageBreak/>
        <w:t xml:space="preserve">                                 -      ±0,5% T (0 - 100% T)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-      ±0,003 A (0 - 0,5 A)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-      ± 0,005 A (0,5 - 1A)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</w:p>
    <w:p w:rsidR="009B66B9" w:rsidRPr="00AC46B5" w:rsidRDefault="009B66B9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T</w:t>
      </w:r>
      <w:r w:rsidR="003533A1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ymczasem Wykonawca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ofercie z dnia 10.06.2020, </w:t>
      </w:r>
      <w:r w:rsidR="003533A1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zaoferował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Spektrofomter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UV-VIS:</w:t>
      </w:r>
    </w:p>
    <w:p w:rsidR="009B66B9" w:rsidRPr="00AC46B5" w:rsidRDefault="009B66B9" w:rsidP="009B66B9">
      <w:pPr>
        <w:pStyle w:val="Akapitzlist"/>
        <w:numPr>
          <w:ilvl w:val="0"/>
          <w:numId w:val="2"/>
        </w:num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szerokość szczeliny- 2 </w:t>
      </w:r>
      <w:proofErr w:type="spellStart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nm</w:t>
      </w:r>
      <w:proofErr w:type="spellEnd"/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oraz </w:t>
      </w:r>
    </w:p>
    <w:p w:rsidR="009B66B9" w:rsidRPr="00AC46B5" w:rsidRDefault="009B66B9" w:rsidP="009B66B9">
      <w:pPr>
        <w:pStyle w:val="Akapitzlist"/>
        <w:numPr>
          <w:ilvl w:val="0"/>
          <w:numId w:val="2"/>
        </w:num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dokładność fotometryczną: 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-      ±0,5% T (0 - 100% T)- NIE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-      ±0,003 A (0 - 0,5 A)- NIE/±</w:t>
      </w:r>
      <w:r w:rsidR="00AC46B5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0,005 A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-      ± 0,005 A (0,5 - 1A)</w:t>
      </w:r>
      <w:r w:rsidR="00AC46B5"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- NIE/ ±1% A</w:t>
      </w:r>
    </w:p>
    <w:p w:rsidR="009B66B9" w:rsidRPr="00AC46B5" w:rsidRDefault="009B66B9" w:rsidP="009B66B9">
      <w:pPr>
        <w:pStyle w:val="Akapitzlist"/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</w:p>
    <w:p w:rsidR="003533A1" w:rsidRPr="00AC46B5" w:rsidRDefault="003533A1" w:rsidP="00AC46B5">
      <w:pPr>
        <w:tabs>
          <w:tab w:val="left" w:pos="1455"/>
        </w:tabs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 związku z tym, iż zaoferowany przez Wykonawcę sprzęt jest niezgodny z wymaganiami Zamawiającego określonymi w Specyfikacji Istotnych Warunków Zamówienia, Zamawiający postanawia jak na wstępie.</w:t>
      </w:r>
      <w:r w:rsidRPr="00AC46B5">
        <w:rPr>
          <w:rFonts w:ascii="Calibri" w:eastAsia="Times New Roman" w:hAnsi="Calibri" w:cs="Calibri"/>
          <w:b/>
          <w:i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lang w:eastAsia="pl-PL"/>
        </w:rPr>
      </w:pPr>
    </w:p>
    <w:p w:rsidR="003533A1" w:rsidRPr="00AC46B5" w:rsidRDefault="003533A1" w:rsidP="003533A1">
      <w:pPr>
        <w:tabs>
          <w:tab w:val="left" w:pos="1455"/>
        </w:tabs>
        <w:rPr>
          <w:rFonts w:ascii="Calibri" w:eastAsia="Times New Roman" w:hAnsi="Calibri" w:cs="Calibri"/>
          <w:i/>
          <w:color w:val="000000"/>
          <w:lang w:eastAsia="pl-PL"/>
        </w:rPr>
      </w:pP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                                                                </w:t>
      </w:r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</w:t>
      </w: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Kanclerz</w:t>
      </w:r>
    </w:p>
    <w:p w:rsidR="003533A1" w:rsidRPr="00AC46B5" w:rsidRDefault="003533A1" w:rsidP="003533A1">
      <w:pPr>
        <w:tabs>
          <w:tab w:val="left" w:pos="1455"/>
        </w:tabs>
        <w:rPr>
          <w:rFonts w:ascii="Calibri" w:eastAsia="Times New Roman" w:hAnsi="Calibri" w:cs="Calibri"/>
          <w:i/>
          <w:color w:val="000000"/>
          <w:lang w:eastAsia="pl-PL"/>
        </w:rPr>
      </w:pP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                                                               </w:t>
      </w:r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</w:t>
      </w:r>
      <w:r w:rsidR="00837179">
        <w:rPr>
          <w:rFonts w:ascii="Calibri" w:eastAsia="Times New Roman" w:hAnsi="Calibri" w:cs="Calibri"/>
          <w:i/>
          <w:color w:val="000000"/>
          <w:lang w:eastAsia="pl-PL"/>
        </w:rPr>
        <w:t xml:space="preserve">  </w:t>
      </w:r>
      <w:bookmarkStart w:id="5" w:name="_GoBack"/>
      <w:bookmarkEnd w:id="5"/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</w:t>
      </w:r>
      <w:r w:rsidR="00837179">
        <w:rPr>
          <w:rFonts w:ascii="Calibri" w:eastAsia="Times New Roman" w:hAnsi="Calibri" w:cs="Calibri"/>
          <w:i/>
          <w:color w:val="000000"/>
          <w:lang w:eastAsia="pl-PL"/>
        </w:rPr>
        <w:t>/-/</w:t>
      </w:r>
    </w:p>
    <w:p w:rsidR="003533A1" w:rsidRPr="00AC46B5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lang w:eastAsia="pl-PL"/>
        </w:rPr>
      </w:pP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                                                                    </w:t>
      </w:r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</w:t>
      </w: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Marek Langowski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Pr="003533A1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554BC6" w:rsidRDefault="00554BC6" w:rsidP="002268C3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lang w:eastAsia="pl-PL"/>
        </w:rPr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554BC6" w:rsidRDefault="00554BC6" w:rsidP="002268C3">
      <w:pPr>
        <w:tabs>
          <w:tab w:val="left" w:pos="1455"/>
        </w:tabs>
      </w:pPr>
    </w:p>
    <w:p w:rsidR="00554BC6" w:rsidRDefault="00554BC6" w:rsidP="002268C3">
      <w:pPr>
        <w:tabs>
          <w:tab w:val="left" w:pos="1455"/>
        </w:tabs>
      </w:pPr>
    </w:p>
    <w:p w:rsidR="00554BC6" w:rsidRPr="00554BC6" w:rsidRDefault="00554BC6" w:rsidP="002268C3">
      <w:pPr>
        <w:tabs>
          <w:tab w:val="left" w:pos="1455"/>
        </w:tabs>
        <w:rPr>
          <w:sz w:val="18"/>
          <w:szCs w:val="18"/>
        </w:rPr>
      </w:pPr>
      <w:r w:rsidRPr="00554BC6">
        <w:rPr>
          <w:sz w:val="18"/>
          <w:szCs w:val="18"/>
        </w:rPr>
        <w:t>Sprawę prowadzi: Paulina Kowalska</w:t>
      </w:r>
    </w:p>
    <w:sectPr w:rsidR="00554BC6" w:rsidRPr="00554BC6" w:rsidSect="00F456D1"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E7A" w:rsidRDefault="00F51E7A">
      <w:pPr>
        <w:spacing w:after="0" w:line="240" w:lineRule="auto"/>
      </w:pPr>
      <w:r>
        <w:separator/>
      </w:r>
    </w:p>
  </w:endnote>
  <w:endnote w:type="continuationSeparator" w:id="0">
    <w:p w:rsidR="00F51E7A" w:rsidRDefault="00F51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918" w:rsidRDefault="009D4918" w:rsidP="009D491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D3B4547" wp14:editId="15DDAC02">
              <wp:simplePos x="0" y="0"/>
              <wp:positionH relativeFrom="column">
                <wp:posOffset>2508250</wp:posOffset>
              </wp:positionH>
              <wp:positionV relativeFrom="paragraph">
                <wp:posOffset>-209550</wp:posOffset>
              </wp:positionV>
              <wp:extent cx="1609090" cy="1404620"/>
              <wp:effectExtent l="0" t="0" r="0" b="508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F909BE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3B45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97.5pt;margin-top:-16.5pt;width:126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" stroked="f">
              <v:textbox style="mso-fit-shape-to-text:t">
                <w:txbxContent>
                  <w:p w:rsidR="009D4918" w:rsidRPr="00F909BE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41C7BE6" wp14:editId="03CA2915">
              <wp:simplePos x="0" y="0"/>
              <wp:positionH relativeFrom="column">
                <wp:posOffset>4281170</wp:posOffset>
              </wp:positionH>
              <wp:positionV relativeFrom="paragraph">
                <wp:posOffset>-209550</wp:posOffset>
              </wp:positionV>
              <wp:extent cx="1476375" cy="1404620"/>
              <wp:effectExtent l="0" t="0" r="9525" b="5080"/>
              <wp:wrapSquare wrapText="bothSides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63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3D4911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41C7BE6" id="_x0000_s1027" type="#_x0000_t202" style="position:absolute;margin-left:337.1pt;margin-top:-16.5pt;width:116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" stroked="f">
              <v:textbox style="mso-fit-shape-to-text:t">
                <w:txbxContent>
                  <w:p w:rsidR="009D4918" w:rsidRPr="003D4911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GB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E600A0" w:rsidRDefault="009D4918" w:rsidP="009D4918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9D4918" w:rsidRPr="00E600A0" w:rsidRDefault="009D4918" w:rsidP="009D4918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4" o:spid="_x0000_s1028" type="#_x0000_t202" style="position:absolute;margin-left:20.25pt;margin-top:785.25pt;width:549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" stroked="f">
              <v:textbox>
                <w:txbxContent>
                  <w:p w:rsidR="009D4918" w:rsidRPr="00E600A0" w:rsidRDefault="009D4918" w:rsidP="009D4918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9D4918" w:rsidRPr="00E600A0" w:rsidRDefault="009D4918" w:rsidP="009D4918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4918" w:rsidRDefault="009D4918" w:rsidP="009D4918">
    <w:pPr>
      <w:pStyle w:val="Stopka"/>
    </w:pPr>
  </w:p>
  <w:p w:rsidR="009D4918" w:rsidRDefault="009D4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E7A" w:rsidRDefault="00F51E7A">
      <w:pPr>
        <w:spacing w:after="0" w:line="240" w:lineRule="auto"/>
      </w:pPr>
      <w:r>
        <w:separator/>
      </w:r>
    </w:p>
  </w:footnote>
  <w:footnote w:type="continuationSeparator" w:id="0">
    <w:p w:rsidR="00F51E7A" w:rsidRDefault="00F51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C3"/>
    <w:rsid w:val="00002F1B"/>
    <w:rsid w:val="00046F13"/>
    <w:rsid w:val="000C07DD"/>
    <w:rsid w:val="000C5A32"/>
    <w:rsid w:val="00150521"/>
    <w:rsid w:val="002268C3"/>
    <w:rsid w:val="003533A1"/>
    <w:rsid w:val="003C619D"/>
    <w:rsid w:val="003E7856"/>
    <w:rsid w:val="004D31E5"/>
    <w:rsid w:val="004D48A2"/>
    <w:rsid w:val="00554BC6"/>
    <w:rsid w:val="00593139"/>
    <w:rsid w:val="005F1D51"/>
    <w:rsid w:val="006541F4"/>
    <w:rsid w:val="006A6946"/>
    <w:rsid w:val="007D3A66"/>
    <w:rsid w:val="007F7A70"/>
    <w:rsid w:val="00837179"/>
    <w:rsid w:val="009B66B9"/>
    <w:rsid w:val="009D4918"/>
    <w:rsid w:val="00AC46B5"/>
    <w:rsid w:val="00AC6FB2"/>
    <w:rsid w:val="00B72373"/>
    <w:rsid w:val="00E5655F"/>
    <w:rsid w:val="00F456D1"/>
    <w:rsid w:val="00F5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E64D5"/>
  <w15:chartTrackingRefBased/>
  <w15:docId w15:val="{D3C6735D-7D11-4C34-8756-665437D8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268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268C3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D4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4918"/>
  </w:style>
  <w:style w:type="character" w:styleId="Hipercze">
    <w:name w:val="Hyperlink"/>
    <w:uiPriority w:val="99"/>
    <w:rsid w:val="009D491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6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5</cp:revision>
  <cp:lastPrinted>2020-07-09T11:29:00Z</cp:lastPrinted>
  <dcterms:created xsi:type="dcterms:W3CDTF">2020-07-07T12:02:00Z</dcterms:created>
  <dcterms:modified xsi:type="dcterms:W3CDTF">2020-07-09T11:30:00Z</dcterms:modified>
</cp:coreProperties>
</file>