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8B098F" w:rsidP="00F7725F">
      <w:pPr>
        <w:ind w:right="-285"/>
        <w:rPr>
          <w:rFonts w:ascii="Calibri" w:hAnsi="Calibri" w:cs="Arial"/>
          <w:sz w:val="20"/>
          <w:szCs w:val="20"/>
        </w:rPr>
      </w:pPr>
      <w:r w:rsidRPr="008B098F">
        <w:rPr>
          <w:rFonts w:ascii="Calibri" w:hAnsi="Calibri" w:cs="Arial"/>
          <w:sz w:val="20"/>
          <w:szCs w:val="20"/>
        </w:rPr>
        <w:t>Zapytanie ofertowe nr 1</w:t>
      </w:r>
      <w:r w:rsidR="00157E6F">
        <w:rPr>
          <w:rFonts w:ascii="Calibri" w:hAnsi="Calibri" w:cs="Arial"/>
          <w:sz w:val="20"/>
          <w:szCs w:val="20"/>
        </w:rPr>
        <w:t>/</w:t>
      </w:r>
      <w:r w:rsidR="007255CF">
        <w:rPr>
          <w:rFonts w:ascii="Calibri" w:hAnsi="Calibri" w:cs="Arial"/>
          <w:sz w:val="20"/>
          <w:szCs w:val="20"/>
        </w:rPr>
        <w:t>NAWA</w:t>
      </w:r>
      <w:r w:rsidRPr="008B098F">
        <w:rPr>
          <w:rFonts w:ascii="Calibri" w:hAnsi="Calibri" w:cs="Arial"/>
          <w:sz w:val="20"/>
          <w:szCs w:val="20"/>
        </w:rPr>
        <w:t>/2020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7255CF">
        <w:rPr>
          <w:rFonts w:ascii="Calibri" w:hAnsi="Calibri" w:cs="Arial"/>
          <w:sz w:val="20"/>
          <w:szCs w:val="20"/>
        </w:rPr>
        <w:t xml:space="preserve"> 28.02.2020r</w:t>
      </w:r>
      <w:r w:rsidR="00F21371" w:rsidRPr="00594E50">
        <w:rPr>
          <w:rFonts w:ascii="Calibri" w:hAnsi="Calibri" w:cs="Arial"/>
          <w:sz w:val="20"/>
          <w:szCs w:val="20"/>
        </w:rPr>
        <w:t>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8B098F" w:rsidRDefault="00157E6F" w:rsidP="000061D9">
      <w:pPr>
        <w:ind w:right="168"/>
        <w:jc w:val="both"/>
        <w:rPr>
          <w:rFonts w:ascii="Calibri" w:hAnsi="Calibri" w:cs="Arial"/>
          <w:sz w:val="20"/>
          <w:szCs w:val="20"/>
        </w:rPr>
      </w:pPr>
      <w:r w:rsidRPr="00157E6F">
        <w:rPr>
          <w:rFonts w:ascii="Calibri" w:hAnsi="Calibri" w:cs="Arial"/>
          <w:sz w:val="18"/>
          <w:szCs w:val="18"/>
        </w:rPr>
        <w:t>art. 4 pkt. 8 ustawy z dnia 29 stycznia 2004 r. Prawo zamówień publicznych (tekst jednolity Dz. U. z 2019 r. poz. 1843 )</w:t>
      </w:r>
    </w:p>
    <w:p w:rsidR="008B098F" w:rsidRDefault="008B098F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8B098F" w:rsidRPr="008B098F">
        <w:rPr>
          <w:rFonts w:ascii="Calibri" w:hAnsi="Calibri" w:cs="Arial"/>
          <w:sz w:val="20"/>
          <w:szCs w:val="20"/>
        </w:rPr>
        <w:t>1/</w:t>
      </w:r>
      <w:r w:rsidR="00157E6F">
        <w:rPr>
          <w:rFonts w:ascii="Calibri" w:hAnsi="Calibri" w:cs="Arial"/>
          <w:sz w:val="20"/>
          <w:szCs w:val="20"/>
        </w:rPr>
        <w:t>NAWA</w:t>
      </w:r>
      <w:r w:rsidR="008B098F" w:rsidRPr="008B098F">
        <w:rPr>
          <w:rFonts w:ascii="Calibri" w:hAnsi="Calibri" w:cs="Arial"/>
          <w:sz w:val="20"/>
          <w:szCs w:val="20"/>
        </w:rPr>
        <w:t>/2020</w:t>
      </w:r>
      <w:r w:rsidR="008B098F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157E6F" w:rsidRPr="00157E6F">
        <w:rPr>
          <w:rFonts w:ascii="Calibri" w:hAnsi="Calibri" w:cs="Arial"/>
          <w:sz w:val="20"/>
          <w:szCs w:val="20"/>
        </w:rPr>
        <w:t>usługi kursu stacjonarnego o charakterze konwersatoriów i warsztatów skoncentrowanych na prezentacji i nauczaniu się języka angielskiego przez osoby pracujące na co dzień z ze studentami obcokrajowcami oraz zagranicznymi gośćmi uczelni na poziomie C1 realizowanego w ramach projektu „Welcome Center – KWADRANS AKADEMICKI / WELCOME CENTER – ACADEMIC QUARTER” finansowanego ze środków Narodowej Agencji Wymiany Akademickiej, programu „Welcome to Poland”, nr umowy PPI/WTP/2018/1/00043/U/001 z dnia 12 grudnia 2018 r.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177647">
        <w:rPr>
          <w:rFonts w:ascii="Calibri" w:hAnsi="Calibri" w:cs="Arial"/>
          <w:sz w:val="20"/>
          <w:szCs w:val="20"/>
        </w:rPr>
        <w:t>25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8B098F">
        <w:rPr>
          <w:rFonts w:ascii="Calibri" w:hAnsi="Calibri" w:cs="Arial"/>
          <w:sz w:val="20"/>
          <w:szCs w:val="20"/>
        </w:rPr>
        <w:t>02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8B098F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774FD3">
        <w:rPr>
          <w:rFonts w:ascii="Calibri" w:hAnsi="Calibri" w:cs="Arial"/>
          <w:sz w:val="20"/>
          <w:szCs w:val="20"/>
        </w:rPr>
        <w:t xml:space="preserve"> do godz. </w:t>
      </w:r>
      <w:r w:rsidR="000F3167">
        <w:rPr>
          <w:rFonts w:ascii="Calibri" w:hAnsi="Calibri" w:cs="Arial"/>
          <w:sz w:val="20"/>
          <w:szCs w:val="20"/>
        </w:rPr>
        <w:t>15</w:t>
      </w:r>
      <w:r w:rsidR="00774FD3">
        <w:rPr>
          <w:rFonts w:ascii="Calibri" w:hAnsi="Calibri" w:cs="Arial"/>
          <w:sz w:val="20"/>
          <w:szCs w:val="20"/>
        </w:rPr>
        <w:t>:30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0F3167">
        <w:rPr>
          <w:rFonts w:ascii="Calibri" w:hAnsi="Calibri" w:cs="Arial"/>
          <w:sz w:val="20"/>
          <w:szCs w:val="20"/>
        </w:rPr>
        <w:t>y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0F3167">
        <w:rPr>
          <w:rFonts w:ascii="Calibri" w:hAnsi="Calibri" w:cs="Arial"/>
          <w:sz w:val="20"/>
          <w:szCs w:val="20"/>
        </w:rPr>
        <w:t>2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0F3167">
        <w:rPr>
          <w:rFonts w:ascii="Calibri" w:hAnsi="Calibri" w:cs="Arial"/>
          <w:sz w:val="20"/>
          <w:szCs w:val="20"/>
        </w:rPr>
        <w:t>y</w:t>
      </w:r>
      <w:r w:rsidR="0093032A">
        <w:rPr>
          <w:rFonts w:ascii="Calibri" w:hAnsi="Calibri" w:cs="Arial"/>
          <w:sz w:val="20"/>
          <w:szCs w:val="20"/>
        </w:rPr>
        <w:t>.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1904"/>
        <w:gridCol w:w="1907"/>
        <w:gridCol w:w="1291"/>
        <w:gridCol w:w="1291"/>
        <w:gridCol w:w="1291"/>
      </w:tblGrid>
      <w:tr w:rsidR="008A64A1" w:rsidTr="008A64A1">
        <w:trPr>
          <w:trHeight w:val="174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A1" w:rsidRPr="0093032A" w:rsidRDefault="008A64A1" w:rsidP="008A64A1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3032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A1" w:rsidRPr="0093032A" w:rsidRDefault="008A64A1" w:rsidP="008A64A1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3032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Nazwa i  adres Wykonawcy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A1" w:rsidRPr="00085696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Całkowita</w:t>
            </w:r>
            <w:r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wartość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amówienia (C)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- pkt.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Termin wykonania usługi (T) – pkt.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Doświadczenie w realizacji projektów szkoleniowych  (D) – pkt.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8A64A1" w:rsidRDefault="008A64A1" w:rsidP="008A64A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Ocena końcowa    C + T + D – pkt.</w:t>
            </w:r>
          </w:p>
        </w:tc>
      </w:tr>
      <w:tr w:rsidR="008A64A1" w:rsidTr="008A64A1">
        <w:trPr>
          <w:trHeight w:val="150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A1" w:rsidRPr="00085696" w:rsidRDefault="008A64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A1" w:rsidRPr="00085696" w:rsidRDefault="008A64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Szkoła Języków Europejskich Universus sp. z o.o., ul. Podgarbary 10, 80-827 Gdańsk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4A1" w:rsidRPr="00085696" w:rsidRDefault="008A64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487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AD2487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8A64A1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87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AD2487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8A64A1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487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AD2487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8A64A1" w:rsidRDefault="00AD248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79,06</w:t>
            </w:r>
          </w:p>
        </w:tc>
      </w:tr>
      <w:tr w:rsidR="008A64A1" w:rsidTr="008A64A1">
        <w:trPr>
          <w:trHeight w:val="150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4A1" w:rsidRPr="00085696" w:rsidRDefault="008A64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4A1" w:rsidRDefault="00EC04F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Cambridge School of English sp. z o.o., </w:t>
            </w:r>
          </w:p>
          <w:p w:rsidR="00EC04FF" w:rsidRDefault="00EC04F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Widok 10 LU,    00-023 Warszawa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4A1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4A1" w:rsidRDefault="008A64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20,00</w:t>
            </w: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A1" w:rsidRDefault="008A64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A1" w:rsidRDefault="008A64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EC04FF" w:rsidRDefault="00EC04F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</w:tr>
    </w:tbl>
    <w:p w:rsidR="00EB42AD" w:rsidRDefault="00EB42A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774FD3" w:rsidRDefault="004C71F5" w:rsidP="00774FD3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774FD3" w:rsidRDefault="00774FD3" w:rsidP="00774FD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F62EAA" w:rsidRPr="00F62EAA" w:rsidRDefault="00F62EAA" w:rsidP="00F62EA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F62EAA">
        <w:rPr>
          <w:rFonts w:ascii="Calibri" w:hAnsi="Calibri" w:cs="Calibri"/>
          <w:b/>
          <w:bCs/>
          <w:color w:val="000000"/>
          <w:sz w:val="20"/>
          <w:szCs w:val="20"/>
        </w:rPr>
        <w:t xml:space="preserve">Cambridge School of English sp. z o.o., </w:t>
      </w:r>
    </w:p>
    <w:p w:rsidR="00774FD3" w:rsidRDefault="00F62EAA" w:rsidP="00F62EAA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 w:rsidRPr="00F62EAA">
        <w:rPr>
          <w:rFonts w:ascii="Calibri" w:hAnsi="Calibri" w:cs="Calibri"/>
          <w:b/>
          <w:bCs/>
          <w:color w:val="000000"/>
          <w:sz w:val="20"/>
          <w:szCs w:val="20"/>
        </w:rPr>
        <w:t>Ul. Widok 10 LU,    00-023 Warszawa</w:t>
      </w:r>
      <w:r w:rsidR="00F2339E">
        <w:rPr>
          <w:rFonts w:ascii="Calibri" w:hAnsi="Calibri" w:cs="Arial"/>
          <w:b/>
          <w:sz w:val="20"/>
          <w:szCs w:val="20"/>
        </w:rPr>
        <w:t xml:space="preserve">, </w:t>
      </w:r>
    </w:p>
    <w:p w:rsidR="00894399" w:rsidRPr="00894399" w:rsidRDefault="00774FD3" w:rsidP="00774FD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Oferta </w:t>
      </w:r>
      <w:r w:rsidR="00F2339E">
        <w:rPr>
          <w:rFonts w:ascii="Calibri" w:hAnsi="Calibri" w:cs="Arial"/>
          <w:b/>
          <w:sz w:val="20"/>
          <w:szCs w:val="20"/>
        </w:rPr>
        <w:t xml:space="preserve">wpłynęła w dniu </w:t>
      </w:r>
      <w:r w:rsidR="00F62EAA">
        <w:rPr>
          <w:rFonts w:ascii="Calibri" w:hAnsi="Calibri" w:cs="Arial"/>
          <w:b/>
          <w:sz w:val="20"/>
          <w:szCs w:val="20"/>
        </w:rPr>
        <w:t>25</w:t>
      </w:r>
      <w:r>
        <w:rPr>
          <w:rFonts w:ascii="Calibri" w:hAnsi="Calibri" w:cs="Arial"/>
          <w:b/>
          <w:sz w:val="20"/>
          <w:szCs w:val="20"/>
        </w:rPr>
        <w:t>.02.2020</w:t>
      </w:r>
      <w:r w:rsidR="00F2339E">
        <w:rPr>
          <w:rFonts w:ascii="Calibri" w:hAnsi="Calibri" w:cs="Arial"/>
          <w:b/>
          <w:sz w:val="20"/>
          <w:szCs w:val="20"/>
        </w:rPr>
        <w:t xml:space="preserve"> </w:t>
      </w:r>
      <w:r w:rsidR="00F62EAA">
        <w:rPr>
          <w:rFonts w:ascii="Calibri" w:hAnsi="Calibri" w:cs="Arial"/>
          <w:b/>
          <w:sz w:val="20"/>
          <w:szCs w:val="20"/>
        </w:rPr>
        <w:t>, godz. 14:41</w:t>
      </w:r>
    </w:p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774FD3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774FD3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440233" w:rsidRPr="00BB11D8" w:rsidRDefault="00440233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292F8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F3E" w:rsidRDefault="001D7F3E">
      <w:r>
        <w:separator/>
      </w:r>
    </w:p>
  </w:endnote>
  <w:endnote w:type="continuationSeparator" w:id="0">
    <w:p w:rsidR="001D7F3E" w:rsidRDefault="001D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73496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0" t="0" r="0" b="0"/>
              <wp:wrapNone/>
              <wp:docPr id="5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idl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B5jidl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0" t="0" r="0" b="0"/>
              <wp:wrapNone/>
              <wp:docPr id="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FkNtw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DgAWQ23AgAA&#10;wQUAAA4AAAAAAAAAAAAAAAAALgIAAGRycy9lMm9Eb2MueG1sUEsBAi0AFAAGAAgAAAAhAMlJedPe&#10;AAAADAEAAA8AAAAAAAAAAAAAAAAAEQUAAGRycy9kb3ducmV2LnhtbFBLBQYAAAAABAAEAPMAAAAc&#10;BgAAAAA=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734968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9m2kgIAAC8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4MXYurgnHQ2ij6DXrQKtxZeGZi0Sv/AaIAbW2LzfUc0w0h8kKC5PMmcQKxfZJNZ&#10;Cgt9adlcWoisAarEFqMwXdrwLOx6zbctRAoql+oedNpwL6GXrI7qhlvpOR1fEHftL9fe6+WdW/wG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IevZtp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NqluAIAAME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ljap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F3E" w:rsidRDefault="001D7F3E">
      <w:r>
        <w:separator/>
      </w:r>
    </w:p>
  </w:footnote>
  <w:footnote w:type="continuationSeparator" w:id="0">
    <w:p w:rsidR="001D7F3E" w:rsidRDefault="001D7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657" w:rsidRDefault="007255CF" w:rsidP="00FE3657">
    <w:pPr>
      <w:pStyle w:val="Nagwek"/>
      <w:tabs>
        <w:tab w:val="left" w:pos="1215"/>
      </w:tabs>
    </w:pPr>
    <w:r w:rsidRPr="007255CF">
      <w:rPr>
        <w:noProof/>
      </w:rPr>
      <w:drawing>
        <wp:inline distT="0" distB="0" distL="0" distR="0">
          <wp:extent cx="5762625" cy="828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3657" w:rsidRDefault="00FE3657" w:rsidP="00FE3657">
    <w:pPr>
      <w:pStyle w:val="Nagwek"/>
      <w:tabs>
        <w:tab w:val="clear" w:pos="4536"/>
        <w:tab w:val="left" w:pos="0"/>
        <w:tab w:val="center" w:pos="5103"/>
      </w:tabs>
      <w:jc w:val="center"/>
    </w:pPr>
    <w:r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167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57E6F"/>
    <w:rsid w:val="001640E0"/>
    <w:rsid w:val="00177647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D7F3E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2F82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4023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6613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2219C"/>
    <w:rsid w:val="00724AD9"/>
    <w:rsid w:val="007255CF"/>
    <w:rsid w:val="00726095"/>
    <w:rsid w:val="00734968"/>
    <w:rsid w:val="00734F22"/>
    <w:rsid w:val="00745D18"/>
    <w:rsid w:val="007629A0"/>
    <w:rsid w:val="00763841"/>
    <w:rsid w:val="00764A78"/>
    <w:rsid w:val="00765AE8"/>
    <w:rsid w:val="0077066A"/>
    <w:rsid w:val="00773C3F"/>
    <w:rsid w:val="00774FD3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A64A1"/>
    <w:rsid w:val="008B098F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032A"/>
    <w:rsid w:val="00936B71"/>
    <w:rsid w:val="009377DF"/>
    <w:rsid w:val="00941D5D"/>
    <w:rsid w:val="0094455F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2487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04FF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62EAA"/>
    <w:rsid w:val="00F703E8"/>
    <w:rsid w:val="00F73C3D"/>
    <w:rsid w:val="00F7636F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C65E213-B279-49F5-98E7-A87E0AD4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70788-A2F0-455E-873E-1424762A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2020-02-28T09:13:00Z</dcterms:created>
  <dcterms:modified xsi:type="dcterms:W3CDTF">2020-02-28T09:13:00Z</dcterms:modified>
</cp:coreProperties>
</file>